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B4AF2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Министерство науки и высшего образования Российской Федерации</w:t>
      </w:r>
    </w:p>
    <w:p w14:paraId="6AF2DD0C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</w:t>
      </w:r>
    </w:p>
    <w:p w14:paraId="0217175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высшего образования</w:t>
      </w:r>
    </w:p>
    <w:p w14:paraId="4AE803F5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41EC982F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(ФГБОУ ВО «КГУ»)</w:t>
      </w:r>
    </w:p>
    <w:p w14:paraId="2C972D2D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3EACD29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«Курганский государственный университет»</w:t>
      </w:r>
    </w:p>
    <w:p w14:paraId="0718C4E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(Лесниковский филиал ФГБОУ ВО «КГУ»)</w:t>
      </w:r>
    </w:p>
    <w:p w14:paraId="5C45982B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4EB9ECE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E384857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Кафедра «</w:t>
      </w:r>
      <w:r w:rsidR="00CA0FD1" w:rsidRPr="00CA0FD1">
        <w:rPr>
          <w:rFonts w:ascii="Times New Roman" w:hAnsi="Times New Roman"/>
          <w:color w:val="000000"/>
          <w:sz w:val="28"/>
          <w:szCs w:val="28"/>
        </w:rPr>
        <w:t>Строительства и пожарной безопасности</w:t>
      </w:r>
      <w:r w:rsidRPr="00A15A0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03BDCB1" w14:textId="77777777" w:rsidR="00A15A02" w:rsidRPr="00A15A02" w:rsidRDefault="00A15A02" w:rsidP="00A15A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D3D064E" w14:textId="77777777" w:rsidR="00A15A02" w:rsidRP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9278E84" w14:textId="77777777" w:rsidR="00A15A02" w:rsidRPr="00A15A02" w:rsidRDefault="00A15A02" w:rsidP="00A15A0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14:paraId="0D932FEE" w14:textId="77777777" w:rsidR="00D27A86" w:rsidRDefault="00D27A86" w:rsidP="00D27A8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72A8321" w14:textId="77777777" w:rsidR="00910F4D" w:rsidRPr="002108E5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proofErr w:type="gramStart"/>
      <w:r w:rsidRPr="002108E5">
        <w:rPr>
          <w:rFonts w:ascii="Times New Roman" w:hAnsi="Times New Roman"/>
          <w:color w:val="000000"/>
          <w:sz w:val="28"/>
          <w:szCs w:val="28"/>
        </w:rPr>
        <w:t>образовательной</w:t>
      </w:r>
      <w:proofErr w:type="gramEnd"/>
      <w:r w:rsidRPr="002108E5">
        <w:rPr>
          <w:rFonts w:ascii="Times New Roman" w:hAnsi="Times New Roman"/>
          <w:color w:val="000000"/>
          <w:sz w:val="28"/>
          <w:szCs w:val="28"/>
        </w:rPr>
        <w:t xml:space="preserve"> и</w:t>
      </w:r>
    </w:p>
    <w:p w14:paraId="54F548FA" w14:textId="77777777" w:rsidR="00910F4D" w:rsidRPr="002108E5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60FD7D4E" w14:textId="77777777" w:rsidR="00910F4D" w:rsidRPr="002108E5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____________ / А.А. </w:t>
      </w:r>
      <w:proofErr w:type="spellStart"/>
      <w:r w:rsidRPr="002108E5">
        <w:rPr>
          <w:rFonts w:ascii="Times New Roman" w:hAnsi="Times New Roman"/>
          <w:color w:val="000000"/>
          <w:sz w:val="28"/>
          <w:szCs w:val="28"/>
        </w:rPr>
        <w:t>Кирсанкин</w:t>
      </w:r>
      <w:proofErr w:type="spellEnd"/>
      <w:r w:rsidRPr="002108E5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14:paraId="43A80546" w14:textId="77BCF50C" w:rsidR="00D27A86" w:rsidRPr="00D27A86" w:rsidRDefault="00910F4D" w:rsidP="00910F4D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1FDF32B0" w14:textId="77777777" w:rsidR="008E7283" w:rsidRPr="00A15A02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0A83EC3" w14:textId="77777777" w:rsidR="008E7283" w:rsidRDefault="008E7283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0EC9146" w14:textId="77777777" w:rsidR="005B5486" w:rsidRDefault="005B5486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C475F00" w14:textId="77777777" w:rsidR="00562BDE" w:rsidRPr="00A15A02" w:rsidRDefault="00562BDE" w:rsidP="008E728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7C9ADA" w14:textId="77777777" w:rsidR="008E7283" w:rsidRPr="00A15A02" w:rsidRDefault="000D5734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36"/>
          <w:szCs w:val="36"/>
        </w:rPr>
        <w:t>П</w:t>
      </w:r>
      <w:r w:rsidR="008E7283" w:rsidRPr="00A15A02">
        <w:rPr>
          <w:rFonts w:ascii="Times New Roman" w:hAnsi="Times New Roman"/>
          <w:color w:val="000000" w:themeColor="text1"/>
          <w:sz w:val="36"/>
          <w:szCs w:val="36"/>
        </w:rPr>
        <w:t xml:space="preserve">рограмма </w:t>
      </w:r>
    </w:p>
    <w:p w14:paraId="4B9AD122" w14:textId="75895ADE" w:rsidR="005B5486" w:rsidRDefault="00B010EA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B010EA">
        <w:rPr>
          <w:rFonts w:ascii="Times New Roman" w:hAnsi="Times New Roman"/>
          <w:b/>
          <w:color w:val="000000"/>
          <w:sz w:val="36"/>
          <w:szCs w:val="36"/>
        </w:rPr>
        <w:t>СЛУЖЕБНАЯ</w:t>
      </w:r>
      <w:r w:rsidR="00F308B1" w:rsidRPr="00F308B1">
        <w:rPr>
          <w:rFonts w:ascii="Times New Roman" w:hAnsi="Times New Roman"/>
          <w:b/>
          <w:color w:val="000000"/>
          <w:sz w:val="36"/>
          <w:szCs w:val="36"/>
        </w:rPr>
        <w:t xml:space="preserve"> ПРАКТИКА</w:t>
      </w:r>
    </w:p>
    <w:p w14:paraId="0D55F513" w14:textId="7FE4BF69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81579"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14:paraId="35A786B6" w14:textId="066E1B4E" w:rsidR="005B5486" w:rsidRPr="00F52454" w:rsidRDefault="00F308B1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 </w:t>
      </w:r>
    </w:p>
    <w:p w14:paraId="76E7BF6B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3A75AC4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EB5E20C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2ADD12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3CD90D" w14:textId="77777777" w:rsidR="005B5486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65F7715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7680C50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1DAD3A6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19A77C8F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623152" w14:textId="77777777" w:rsidR="005B5486" w:rsidRPr="00015762" w:rsidRDefault="005B5486" w:rsidP="005B548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1DCECE43" w14:textId="77777777" w:rsidR="00DD7702" w:rsidRDefault="00DD770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70AF98B" w14:textId="77777777" w:rsidR="005B5486" w:rsidRDefault="005B5486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699E348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2266914" w14:textId="77777777" w:rsidR="00DA4132" w:rsidRDefault="00DA4132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1CBA533" w14:textId="6D326208" w:rsidR="008E7283" w:rsidRPr="00A15A02" w:rsidRDefault="008E7283" w:rsidP="008E728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15A02">
        <w:rPr>
          <w:rFonts w:ascii="Times New Roman" w:hAnsi="Times New Roman"/>
          <w:color w:val="000000" w:themeColor="text1"/>
          <w:sz w:val="28"/>
          <w:szCs w:val="28"/>
        </w:rPr>
        <w:t>Курган 20</w:t>
      </w:r>
      <w:r w:rsidR="00E57939" w:rsidRPr="00A15A0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10F4D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1C8D6C99" w14:textId="27FA97FD" w:rsidR="00753649" w:rsidRPr="00B063B2" w:rsidRDefault="00753649" w:rsidP="00B010E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>практики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010EA" w:rsidRPr="00B010EA">
        <w:rPr>
          <w:rFonts w:ascii="Times New Roman" w:hAnsi="Times New Roman"/>
          <w:color w:val="000000"/>
          <w:sz w:val="28"/>
          <w:szCs w:val="28"/>
        </w:rPr>
        <w:t>Служебная</w:t>
      </w:r>
      <w:r w:rsidR="007E32F0" w:rsidRPr="007E32F0">
        <w:rPr>
          <w:rFonts w:ascii="Times New Roman" w:hAnsi="Times New Roman"/>
          <w:color w:val="000000"/>
          <w:sz w:val="28"/>
          <w:szCs w:val="28"/>
        </w:rPr>
        <w:t xml:space="preserve"> практика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195A30">
        <w:rPr>
          <w:rFonts w:ascii="Times New Roman" w:hAnsi="Times New Roman"/>
          <w:sz w:val="28"/>
          <w:szCs w:val="28"/>
        </w:rPr>
        <w:t>специалитета 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37990F43" w14:textId="77777777" w:rsidR="00910F4D" w:rsidRPr="00C217C2" w:rsidRDefault="00753649" w:rsidP="00B010E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910F4D" w:rsidRPr="00C217C2">
        <w:rPr>
          <w:rFonts w:ascii="Times New Roman" w:hAnsi="Times New Roman"/>
          <w:sz w:val="28"/>
          <w:szCs w:val="28"/>
        </w:rPr>
        <w:t>« 2</w:t>
      </w:r>
      <w:r w:rsidR="00910F4D">
        <w:rPr>
          <w:rFonts w:ascii="Times New Roman" w:hAnsi="Times New Roman"/>
          <w:sz w:val="28"/>
          <w:szCs w:val="28"/>
        </w:rPr>
        <w:t>7</w:t>
      </w:r>
      <w:r w:rsidR="00910F4D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910F4D">
        <w:rPr>
          <w:rFonts w:ascii="Times New Roman" w:hAnsi="Times New Roman"/>
          <w:sz w:val="28"/>
          <w:szCs w:val="28"/>
        </w:rPr>
        <w:t>5</w:t>
      </w:r>
      <w:r w:rsidR="00910F4D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05EB4952" w14:textId="77777777" w:rsidR="00910F4D" w:rsidRDefault="00910F4D" w:rsidP="00910F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2E68894F" w14:textId="77777777" w:rsidR="00910F4D" w:rsidRDefault="00910F4D" w:rsidP="00910F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316B7D" w14:textId="70A5E9FC" w:rsidR="00753649" w:rsidRPr="00015762" w:rsidRDefault="00910F4D" w:rsidP="00910F4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, протокол</w:t>
      </w:r>
      <w:r w:rsidR="009A59FD">
        <w:rPr>
          <w:rFonts w:ascii="Times New Roman" w:hAnsi="Times New Roman"/>
          <w:color w:val="000000"/>
          <w:sz w:val="28"/>
          <w:szCs w:val="28"/>
        </w:rPr>
        <w:t> </w:t>
      </w:r>
      <w:r w:rsidR="00753649">
        <w:rPr>
          <w:rFonts w:ascii="Times New Roman" w:hAnsi="Times New Roman"/>
          <w:color w:val="000000"/>
          <w:sz w:val="28"/>
          <w:szCs w:val="28"/>
        </w:rPr>
        <w:t>№ 1</w:t>
      </w:r>
      <w:r w:rsidR="00753649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59F582B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A453F6" w14:textId="77777777" w:rsidR="00753649" w:rsidRDefault="00753649" w:rsidP="007536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70BB1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4DC840A5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наук, доцент кафедры</w:t>
      </w:r>
    </w:p>
    <w:p w14:paraId="1664CE63" w14:textId="38183C3B" w:rsidR="00910F4D" w:rsidRPr="00015762" w:rsidRDefault="00910F4D" w:rsidP="00910F4D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«Строительство и пожарная безопасность»                      </w:t>
      </w:r>
      <w:r w:rsidR="00B010EA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С.Г. Лопарева</w:t>
      </w:r>
    </w:p>
    <w:p w14:paraId="344E7AA4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C3B4C7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E1A69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16813E7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D02BA9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1D27A25A" w14:textId="1AE0AB4C" w:rsidR="00910F4D" w:rsidRPr="00015762" w:rsidRDefault="00910F4D" w:rsidP="00910F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B010E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14:paraId="148C1F44" w14:textId="77777777" w:rsidR="00910F4D" w:rsidRDefault="00910F4D" w:rsidP="00910F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983740" w14:textId="77777777" w:rsidR="00910F4D" w:rsidRDefault="00910F4D" w:rsidP="00910F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08C75A5" w14:textId="77777777" w:rsidR="00910F4D" w:rsidRDefault="00910F4D" w:rsidP="00910F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М.В. Карпова</w:t>
      </w:r>
    </w:p>
    <w:p w14:paraId="7789FF93" w14:textId="77777777" w:rsidR="00910F4D" w:rsidRDefault="00910F4D" w:rsidP="00910F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776ED" w14:textId="77777777" w:rsidR="00910F4D" w:rsidRPr="002108E5" w:rsidRDefault="00910F4D" w:rsidP="00910F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2108E5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. начальника </w:t>
      </w:r>
    </w:p>
    <w:p w14:paraId="679A19FE" w14:textId="77777777" w:rsidR="00910F4D" w:rsidRDefault="00910F4D" w:rsidP="00910F4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       Д.В. Палий</w:t>
      </w:r>
    </w:p>
    <w:p w14:paraId="545E799F" w14:textId="77777777" w:rsidR="00CA0FD1" w:rsidRDefault="00CA0FD1" w:rsidP="009207A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6CBA6E" w14:textId="77777777" w:rsidR="00A15A02" w:rsidRDefault="00A15A02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38D67E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897304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0E5916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17C8BEA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21071A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BE46E21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561C1C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252D3D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E94D66F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EF35489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7FF017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CE8B33C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630DFB0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C02231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9087C5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8AFC8C6" w14:textId="77777777" w:rsidR="007E32F0" w:rsidRDefault="007E32F0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5964FB3" w14:textId="77777777" w:rsidR="00B36C05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89B0887" w14:textId="77777777" w:rsidR="00B36C05" w:rsidRPr="002B05CD" w:rsidRDefault="00B36C05" w:rsidP="00CC6E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ОБЪЕМ, СПОСОБ И ФОРМА ПРОВЕДЕНИЯ ПРАКТИКИ</w:t>
      </w:r>
    </w:p>
    <w:p w14:paraId="2AB60D54" w14:textId="77777777" w:rsidR="007E32F0" w:rsidRDefault="007E32F0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A30A12" w14:textId="355FB307" w:rsidR="00B36C05" w:rsidRDefault="00B36C05" w:rsidP="00CC6E8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50638">
        <w:rPr>
          <w:rFonts w:ascii="Times New Roman" w:hAnsi="Times New Roman"/>
          <w:sz w:val="28"/>
          <w:szCs w:val="28"/>
        </w:rPr>
        <w:t xml:space="preserve">сего: </w:t>
      </w:r>
      <w:r w:rsidR="004D4E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зачетных единиц (</w:t>
      </w:r>
      <w:r w:rsidR="004D4E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недели)</w:t>
      </w:r>
    </w:p>
    <w:p w14:paraId="5FC62503" w14:textId="77777777" w:rsidR="00B36C05" w:rsidRDefault="00F66746" w:rsidP="007A7084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6C05" w:rsidRPr="00F8638D" w14:paraId="32F7C226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4F86C113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7FA9DFB3" w14:textId="09F384C0" w:rsidR="00B36C05" w:rsidRPr="00F8638D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6C05" w:rsidRPr="00F8638D" w14:paraId="4565F64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65E009D6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5EE6555F" w14:textId="5A1FC8BD" w:rsidR="00B36C05" w:rsidRPr="00F8638D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6C05" w:rsidRPr="00F8638D" w14:paraId="436AFD98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73A6CB2D" w14:textId="77777777" w:rsidR="00B36C05" w:rsidRPr="00F8638D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60CD6A11" w14:textId="2CF6F547" w:rsidR="00B36C05" w:rsidRPr="00F8638D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66746" w:rsidRPr="00F66746" w14:paraId="4DAD1E26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7A8F8DE0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7042CC86" w14:textId="50864BC9" w:rsidR="00B36C05" w:rsidRPr="00F66746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F66746" w:rsidRPr="00F66746" w14:paraId="40C5D737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56A802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61C43F86" w14:textId="56C86623" w:rsidR="00B36C05" w:rsidRPr="00F66746" w:rsidRDefault="0081425B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66746" w:rsidRPr="00F66746" w14:paraId="0D010A9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0DE232A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4F7AEFD" w14:textId="466651D3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6746" w:rsidRPr="00F66746" w14:paraId="01B7E353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7C00DAC9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7D6423C" w14:textId="5322E57B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F66746" w:rsidRPr="00F66746" w14:paraId="6A57B12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6988D5F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25741B0E" w14:textId="77777777" w:rsidR="00B36C05" w:rsidRPr="00F66746" w:rsidRDefault="00B36C05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723EB2A1" w14:textId="1441C51F" w:rsidR="00B36C05" w:rsidRPr="00F66746" w:rsidRDefault="00CC6E89" w:rsidP="00B36C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4134F61F" w14:textId="23E3AAC6" w:rsidR="00F66746" w:rsidRPr="00F66746" w:rsidRDefault="007A7084" w:rsidP="007A70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66746" w:rsidRPr="00F66746">
        <w:rPr>
          <w:rFonts w:ascii="Times New Roman" w:hAnsi="Times New Roman"/>
          <w:sz w:val="28"/>
          <w:szCs w:val="28"/>
        </w:rPr>
        <w:t>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50638" w:rsidRPr="00F66746" w14:paraId="7F32035C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27D2D6E2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4785" w:type="dxa"/>
            <w:vAlign w:val="center"/>
          </w:tcPr>
          <w:p w14:paraId="5E8A6ADA" w14:textId="3FBE8DC2" w:rsidR="00750638" w:rsidRPr="00F8638D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50638" w:rsidRPr="00F66746" w14:paraId="7E78ECB5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3CB7DC47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4785" w:type="dxa"/>
            <w:vAlign w:val="center"/>
          </w:tcPr>
          <w:p w14:paraId="748A735F" w14:textId="4FA62905" w:rsidR="00750638" w:rsidRPr="00F8638D" w:rsidRDefault="00CB4BFA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0638" w:rsidRPr="00F66746" w14:paraId="08C4F7C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01DDCDC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Трудоемкость, ЗЕ</w:t>
            </w:r>
          </w:p>
        </w:tc>
        <w:tc>
          <w:tcPr>
            <w:tcW w:w="4785" w:type="dxa"/>
            <w:vAlign w:val="center"/>
          </w:tcPr>
          <w:p w14:paraId="14AE9634" w14:textId="5FB179A1" w:rsidR="00750638" w:rsidRPr="00F8638D" w:rsidRDefault="0081425B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50638" w:rsidRPr="00F66746" w14:paraId="20B84D9B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7632A15" w14:textId="77777777" w:rsidR="00750638" w:rsidRPr="00F66746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 xml:space="preserve">Трудоемкость, </w:t>
            </w:r>
            <w:proofErr w:type="spellStart"/>
            <w:r w:rsidRPr="00F66746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F66746">
              <w:rPr>
                <w:rFonts w:ascii="Times New Roman" w:hAnsi="Times New Roman"/>
                <w:sz w:val="28"/>
                <w:szCs w:val="28"/>
              </w:rPr>
              <w:t>. час</w:t>
            </w:r>
          </w:p>
        </w:tc>
        <w:tc>
          <w:tcPr>
            <w:tcW w:w="4785" w:type="dxa"/>
            <w:vAlign w:val="center"/>
          </w:tcPr>
          <w:p w14:paraId="02520C8E" w14:textId="1BB7D9B9" w:rsidR="00750638" w:rsidRPr="00F66746" w:rsidRDefault="0081425B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750638" w:rsidRPr="00F8638D" w14:paraId="430AA19B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5985EAD0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Продолжительность, недель</w:t>
            </w:r>
          </w:p>
        </w:tc>
        <w:tc>
          <w:tcPr>
            <w:tcW w:w="4785" w:type="dxa"/>
            <w:vAlign w:val="center"/>
          </w:tcPr>
          <w:p w14:paraId="018E16BA" w14:textId="693682CD" w:rsidR="00750638" w:rsidRPr="00F66746" w:rsidRDefault="0081425B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0638" w:rsidRPr="00F8638D" w14:paraId="5E3079DC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9E68E74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Способ проведения практики</w:t>
            </w:r>
          </w:p>
        </w:tc>
        <w:tc>
          <w:tcPr>
            <w:tcW w:w="4785" w:type="dxa"/>
            <w:vAlign w:val="center"/>
          </w:tcPr>
          <w:p w14:paraId="6CF3C098" w14:textId="65809190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стационарная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50638" w:rsidRPr="00F8638D" w14:paraId="4C885FCA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04BFC378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Форма проведения практики</w:t>
            </w:r>
          </w:p>
        </w:tc>
        <w:tc>
          <w:tcPr>
            <w:tcW w:w="4785" w:type="dxa"/>
            <w:vAlign w:val="center"/>
          </w:tcPr>
          <w:p w14:paraId="4BBA7E34" w14:textId="62571144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6746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</w:tr>
      <w:tr w:rsidR="00750638" w:rsidRPr="00F8638D" w14:paraId="73C9DA7D" w14:textId="77777777" w:rsidTr="00973BC8">
        <w:trPr>
          <w:trHeight w:val="397"/>
        </w:trPr>
        <w:tc>
          <w:tcPr>
            <w:tcW w:w="4785" w:type="dxa"/>
            <w:vAlign w:val="center"/>
          </w:tcPr>
          <w:p w14:paraId="26CFAC7D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 xml:space="preserve">Форма промежуточной </w:t>
            </w:r>
          </w:p>
          <w:p w14:paraId="081904AA" w14:textId="77777777" w:rsidR="00750638" w:rsidRPr="00F8638D" w:rsidRDefault="00750638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38D">
              <w:rPr>
                <w:rFonts w:ascii="Times New Roman" w:hAnsi="Times New Roman"/>
                <w:sz w:val="28"/>
                <w:szCs w:val="28"/>
              </w:rPr>
              <w:t>аттестации</w:t>
            </w:r>
          </w:p>
        </w:tc>
        <w:tc>
          <w:tcPr>
            <w:tcW w:w="4785" w:type="dxa"/>
            <w:vAlign w:val="center"/>
          </w:tcPr>
          <w:p w14:paraId="42D4ABA6" w14:textId="78312312" w:rsidR="00750638" w:rsidRPr="00F66746" w:rsidRDefault="00CC6E89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F66746">
              <w:rPr>
                <w:rFonts w:ascii="Times New Roman" w:hAnsi="Times New Roman"/>
                <w:sz w:val="28"/>
                <w:szCs w:val="28"/>
              </w:rPr>
              <w:t>ачет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оценкой</w:t>
            </w:r>
          </w:p>
        </w:tc>
      </w:tr>
    </w:tbl>
    <w:p w14:paraId="21CFEFCA" w14:textId="77777777" w:rsidR="00B36C05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8FA44E" w14:textId="77777777" w:rsidR="00973BC8" w:rsidRDefault="00973BC8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083D" w14:textId="77777777" w:rsidR="007E32F0" w:rsidRDefault="007E32F0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ECDF5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ПРАКТИКИ</w:t>
      </w:r>
    </w:p>
    <w:p w14:paraId="3BA004F9" w14:textId="77777777" w:rsidR="00B36C05" w:rsidRDefault="00B36C05" w:rsidP="007E32F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EB9D8D" w14:textId="01E1728D" w:rsidR="00750638" w:rsidRPr="00750638" w:rsidRDefault="0075063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638">
        <w:rPr>
          <w:rFonts w:ascii="Times New Roman" w:hAnsi="Times New Roman"/>
          <w:color w:val="000000"/>
          <w:sz w:val="28"/>
          <w:szCs w:val="28"/>
        </w:rPr>
        <w:t xml:space="preserve">Учебная ознакомительная практика </w:t>
      </w:r>
      <w:r w:rsidR="00B97199" w:rsidRPr="00B97199">
        <w:rPr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="00B97199" w:rsidRPr="00B97199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="00B97199" w:rsidRPr="00B97199">
        <w:rPr>
          <w:rFonts w:ascii="Times New Roman" w:hAnsi="Times New Roman"/>
          <w:color w:val="000000"/>
          <w:sz w:val="28"/>
          <w:szCs w:val="28"/>
        </w:rPr>
        <w:t>.О.0</w:t>
      </w:r>
      <w:r w:rsidR="00B010EA">
        <w:rPr>
          <w:rFonts w:ascii="Times New Roman" w:hAnsi="Times New Roman"/>
          <w:color w:val="000000"/>
          <w:sz w:val="28"/>
          <w:szCs w:val="28"/>
        </w:rPr>
        <w:t>2</w:t>
      </w:r>
      <w:r w:rsidR="00B97199" w:rsidRPr="00B97199">
        <w:rPr>
          <w:rFonts w:ascii="Times New Roman" w:hAnsi="Times New Roman"/>
          <w:color w:val="000000"/>
          <w:sz w:val="28"/>
          <w:szCs w:val="28"/>
        </w:rPr>
        <w:t xml:space="preserve">(У) </w:t>
      </w:r>
      <w:r w:rsidR="00F74788" w:rsidRPr="00F74788">
        <w:rPr>
          <w:rFonts w:ascii="Times New Roman" w:hAnsi="Times New Roman"/>
          <w:color w:val="000000"/>
          <w:sz w:val="28"/>
          <w:szCs w:val="28"/>
        </w:rPr>
        <w:t>«</w:t>
      </w:r>
      <w:r w:rsidR="00B010EA" w:rsidRPr="00B010EA">
        <w:rPr>
          <w:rFonts w:ascii="Times New Roman" w:hAnsi="Times New Roman"/>
          <w:color w:val="000000"/>
          <w:sz w:val="28"/>
          <w:szCs w:val="28"/>
        </w:rPr>
        <w:t>Служебная</w:t>
      </w:r>
      <w:r w:rsidR="00B97199" w:rsidRPr="00B97199">
        <w:rPr>
          <w:rFonts w:ascii="Times New Roman" w:hAnsi="Times New Roman"/>
          <w:color w:val="000000"/>
          <w:sz w:val="28"/>
          <w:szCs w:val="28"/>
        </w:rPr>
        <w:t xml:space="preserve"> практика</w:t>
      </w:r>
      <w:r w:rsidR="00F74788" w:rsidRPr="00F74788">
        <w:rPr>
          <w:rFonts w:ascii="Times New Roman" w:hAnsi="Times New Roman"/>
          <w:color w:val="000000"/>
          <w:sz w:val="28"/>
          <w:szCs w:val="28"/>
        </w:rPr>
        <w:t>»</w:t>
      </w:r>
      <w:r w:rsidR="00F74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относится к обязательной части блока </w:t>
      </w:r>
      <w:r w:rsidRPr="00750638">
        <w:rPr>
          <w:rFonts w:ascii="Times New Roman" w:hAnsi="Times New Roman"/>
          <w:sz w:val="28"/>
          <w:szCs w:val="28"/>
        </w:rPr>
        <w:t>2</w:t>
      </w:r>
      <w:r w:rsidRPr="00750638">
        <w:rPr>
          <w:rFonts w:ascii="Times New Roman" w:hAnsi="Times New Roman"/>
          <w:color w:val="000000"/>
          <w:sz w:val="28"/>
          <w:szCs w:val="28"/>
        </w:rPr>
        <w:t xml:space="preserve"> «Практики».</w:t>
      </w:r>
    </w:p>
    <w:p w14:paraId="5E07DC93" w14:textId="77777777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Вид практики – </w:t>
      </w:r>
      <w:r w:rsidR="00750638">
        <w:rPr>
          <w:rFonts w:ascii="Times New Roman" w:hAnsi="Times New Roman"/>
          <w:sz w:val="28"/>
          <w:szCs w:val="28"/>
        </w:rPr>
        <w:t>учебная</w:t>
      </w:r>
      <w:r w:rsidRPr="00F66746">
        <w:rPr>
          <w:rFonts w:ascii="Times New Roman" w:hAnsi="Times New Roman"/>
          <w:sz w:val="28"/>
          <w:szCs w:val="28"/>
        </w:rPr>
        <w:t>.</w:t>
      </w:r>
    </w:p>
    <w:p w14:paraId="6EA5CFA3" w14:textId="7458733C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Тип практики – </w:t>
      </w:r>
      <w:proofErr w:type="gramStart"/>
      <w:r w:rsidR="00B010EA">
        <w:rPr>
          <w:rFonts w:ascii="Times New Roman" w:hAnsi="Times New Roman"/>
          <w:sz w:val="28"/>
          <w:szCs w:val="28"/>
        </w:rPr>
        <w:t>служебная</w:t>
      </w:r>
      <w:proofErr w:type="gramEnd"/>
      <w:r w:rsidRPr="00F66746">
        <w:rPr>
          <w:rFonts w:ascii="Times New Roman" w:hAnsi="Times New Roman"/>
          <w:sz w:val="28"/>
          <w:szCs w:val="28"/>
        </w:rPr>
        <w:t>.</w:t>
      </w:r>
    </w:p>
    <w:p w14:paraId="6A1B910E" w14:textId="273D182A" w:rsidR="00B36C05" w:rsidRPr="00F66746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Прохождение </w:t>
      </w:r>
      <w:r w:rsidR="00B010EA">
        <w:rPr>
          <w:rFonts w:ascii="Times New Roman" w:hAnsi="Times New Roman"/>
          <w:sz w:val="28"/>
          <w:szCs w:val="28"/>
        </w:rPr>
        <w:t>служеб</w:t>
      </w:r>
      <w:r w:rsidR="00750638">
        <w:rPr>
          <w:rFonts w:ascii="Times New Roman" w:hAnsi="Times New Roman"/>
          <w:sz w:val="28"/>
          <w:szCs w:val="28"/>
        </w:rPr>
        <w:t>ной</w:t>
      </w:r>
      <w:r w:rsidRPr="00F66746">
        <w:rPr>
          <w:rFonts w:ascii="Times New Roman" w:hAnsi="Times New Roman"/>
          <w:sz w:val="28"/>
          <w:szCs w:val="28"/>
        </w:rPr>
        <w:t xml:space="preserve"> практики базируется на сумме знаний, ум</w:t>
      </w:r>
      <w:r w:rsidRPr="00F66746">
        <w:rPr>
          <w:rFonts w:ascii="Times New Roman" w:hAnsi="Times New Roman"/>
          <w:sz w:val="28"/>
          <w:szCs w:val="28"/>
        </w:rPr>
        <w:t>е</w:t>
      </w:r>
      <w:r w:rsidRPr="00F66746">
        <w:rPr>
          <w:rFonts w:ascii="Times New Roman" w:hAnsi="Times New Roman"/>
          <w:sz w:val="28"/>
          <w:szCs w:val="28"/>
        </w:rPr>
        <w:t xml:space="preserve">ний, навыков и компетенций, приобретенных </w:t>
      </w:r>
      <w:proofErr w:type="gramStart"/>
      <w:r w:rsidRPr="00F6674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66746">
        <w:rPr>
          <w:rFonts w:ascii="Times New Roman" w:hAnsi="Times New Roman"/>
          <w:sz w:val="28"/>
          <w:szCs w:val="28"/>
        </w:rPr>
        <w:t xml:space="preserve"> в ходе изучения следующих дисциплин: </w:t>
      </w:r>
      <w:r w:rsidR="00F66746" w:rsidRPr="00F66746">
        <w:rPr>
          <w:rFonts w:ascii="Times New Roman" w:hAnsi="Times New Roman"/>
          <w:sz w:val="28"/>
          <w:szCs w:val="28"/>
        </w:rPr>
        <w:t>«</w:t>
      </w:r>
      <w:r w:rsidR="00CB511F" w:rsidRPr="00CB511F">
        <w:rPr>
          <w:rFonts w:ascii="Times New Roman" w:hAnsi="Times New Roman"/>
          <w:sz w:val="28"/>
          <w:szCs w:val="28"/>
        </w:rPr>
        <w:t>Введение в специальность</w:t>
      </w:r>
      <w:r w:rsidR="00F07F49" w:rsidRPr="00F07F49">
        <w:rPr>
          <w:rFonts w:ascii="Times New Roman" w:hAnsi="Times New Roman"/>
          <w:sz w:val="28"/>
          <w:szCs w:val="28"/>
        </w:rPr>
        <w:t>»</w:t>
      </w:r>
      <w:r w:rsidR="00750638">
        <w:rPr>
          <w:rFonts w:ascii="Times New Roman" w:hAnsi="Times New Roman"/>
          <w:sz w:val="28"/>
          <w:szCs w:val="28"/>
        </w:rPr>
        <w:t>.</w:t>
      </w:r>
    </w:p>
    <w:p w14:paraId="3E98B534" w14:textId="4AE06802" w:rsidR="00B36C05" w:rsidRPr="00F66746" w:rsidRDefault="00B36C05" w:rsidP="007B60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6746">
        <w:rPr>
          <w:rFonts w:ascii="Times New Roman" w:hAnsi="Times New Roman"/>
          <w:sz w:val="28"/>
          <w:szCs w:val="28"/>
        </w:rPr>
        <w:t xml:space="preserve">Результаты обучения при прохождении </w:t>
      </w:r>
      <w:r w:rsidR="008F5603">
        <w:rPr>
          <w:rFonts w:ascii="Times New Roman" w:hAnsi="Times New Roman"/>
          <w:sz w:val="28"/>
          <w:szCs w:val="28"/>
        </w:rPr>
        <w:t>служеб</w:t>
      </w:r>
      <w:r w:rsidR="00750638">
        <w:rPr>
          <w:rFonts w:ascii="Times New Roman" w:hAnsi="Times New Roman"/>
          <w:sz w:val="28"/>
          <w:szCs w:val="28"/>
        </w:rPr>
        <w:t>ной</w:t>
      </w:r>
      <w:r w:rsidRPr="00F66746">
        <w:rPr>
          <w:rFonts w:ascii="Times New Roman" w:hAnsi="Times New Roman"/>
          <w:sz w:val="28"/>
          <w:szCs w:val="28"/>
        </w:rPr>
        <w:t xml:space="preserve"> практики необх</w:t>
      </w:r>
      <w:r w:rsidRPr="00F66746">
        <w:rPr>
          <w:rFonts w:ascii="Times New Roman" w:hAnsi="Times New Roman"/>
          <w:sz w:val="28"/>
          <w:szCs w:val="28"/>
        </w:rPr>
        <w:t>о</w:t>
      </w:r>
      <w:r w:rsidRPr="00F66746">
        <w:rPr>
          <w:rFonts w:ascii="Times New Roman" w:hAnsi="Times New Roman"/>
          <w:sz w:val="28"/>
          <w:szCs w:val="28"/>
        </w:rPr>
        <w:t xml:space="preserve">димы для качественного освоения следующих дисциплин: </w:t>
      </w:r>
      <w:r w:rsidR="00A07473" w:rsidRPr="00A07473">
        <w:rPr>
          <w:rFonts w:ascii="Times New Roman" w:hAnsi="Times New Roman"/>
          <w:sz w:val="28"/>
          <w:szCs w:val="28"/>
        </w:rPr>
        <w:t>«</w:t>
      </w:r>
      <w:r w:rsidR="00FC1D62" w:rsidRPr="00FC1D62">
        <w:rPr>
          <w:rFonts w:ascii="Times New Roman" w:hAnsi="Times New Roman"/>
          <w:sz w:val="28"/>
          <w:szCs w:val="28"/>
        </w:rPr>
        <w:t>Пожа</w:t>
      </w:r>
      <w:r w:rsidR="00FC1D62" w:rsidRPr="00FC1D62">
        <w:rPr>
          <w:rFonts w:ascii="Times New Roman" w:hAnsi="Times New Roman"/>
          <w:sz w:val="28"/>
          <w:szCs w:val="28"/>
        </w:rPr>
        <w:t>р</w:t>
      </w:r>
      <w:r w:rsidR="00FC1D62" w:rsidRPr="00FC1D62">
        <w:rPr>
          <w:rFonts w:ascii="Times New Roman" w:hAnsi="Times New Roman"/>
          <w:sz w:val="28"/>
          <w:szCs w:val="28"/>
        </w:rPr>
        <w:t>но-строевая подготовка</w:t>
      </w:r>
      <w:r w:rsidR="007B6008">
        <w:rPr>
          <w:rFonts w:ascii="Times New Roman" w:hAnsi="Times New Roman"/>
          <w:sz w:val="28"/>
          <w:szCs w:val="28"/>
        </w:rPr>
        <w:t>».</w:t>
      </w:r>
    </w:p>
    <w:p w14:paraId="036C740C" w14:textId="77777777" w:rsidR="00F66746" w:rsidRDefault="00F66746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F0273" w14:textId="77777777" w:rsidR="00973BC8" w:rsidRDefault="00973BC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AC8FE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ПЛАНИРУЕМЫЕ РЕЗУЛЬТАТЫ ОБУЧЕНИЯ</w:t>
      </w:r>
    </w:p>
    <w:p w14:paraId="61197CD0" w14:textId="77777777" w:rsidR="00B36C05" w:rsidRDefault="00B36C05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72DE5DE" w14:textId="77777777" w:rsidR="00973BC8" w:rsidRPr="008D6F62" w:rsidRDefault="00973BC8" w:rsidP="00790B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9D626FC" w14:textId="521AE9E4" w:rsidR="004D5A65" w:rsidRPr="005C433A" w:rsidRDefault="00CF511A" w:rsidP="00D67825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511A">
        <w:rPr>
          <w:rFonts w:ascii="Times New Roman" w:hAnsi="Times New Roman"/>
          <w:b/>
          <w:sz w:val="28"/>
          <w:szCs w:val="28"/>
        </w:rPr>
        <w:t>Цель</w:t>
      </w:r>
      <w:r w:rsidRPr="00CF511A">
        <w:rPr>
          <w:rFonts w:ascii="Times New Roman" w:hAnsi="Times New Roman"/>
          <w:sz w:val="28"/>
          <w:szCs w:val="28"/>
        </w:rPr>
        <w:t xml:space="preserve"> </w:t>
      </w:r>
      <w:r w:rsidR="00FC1D62">
        <w:rPr>
          <w:rFonts w:ascii="Times New Roman" w:hAnsi="Times New Roman"/>
          <w:sz w:val="28"/>
          <w:szCs w:val="28"/>
        </w:rPr>
        <w:t>с</w:t>
      </w:r>
      <w:r w:rsidR="00FC1D62" w:rsidRPr="00FC1D62">
        <w:rPr>
          <w:rFonts w:ascii="Times New Roman" w:hAnsi="Times New Roman"/>
          <w:sz w:val="28"/>
          <w:szCs w:val="28"/>
        </w:rPr>
        <w:t>лужебн</w:t>
      </w:r>
      <w:r>
        <w:rPr>
          <w:rFonts w:ascii="Times New Roman" w:hAnsi="Times New Roman"/>
          <w:sz w:val="28"/>
          <w:szCs w:val="28"/>
        </w:rPr>
        <w:t>ой практики</w:t>
      </w:r>
      <w:r w:rsidRPr="00CF51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657D">
        <w:rPr>
          <w:rFonts w:ascii="Times New Roman" w:hAnsi="Times New Roman"/>
          <w:color w:val="000000"/>
          <w:sz w:val="28"/>
          <w:szCs w:val="28"/>
        </w:rPr>
        <w:t>является</w:t>
      </w:r>
      <w:r w:rsidR="00F02072" w:rsidRPr="00F02072">
        <w:rPr>
          <w:rFonts w:ascii="Times New Roman" w:hAnsi="Times New Roman"/>
          <w:sz w:val="28"/>
          <w:szCs w:val="28"/>
        </w:rPr>
        <w:t xml:space="preserve"> расширение, закрепление и углу</w:t>
      </w:r>
      <w:r w:rsidR="00F02072" w:rsidRPr="00F02072">
        <w:rPr>
          <w:rFonts w:ascii="Times New Roman" w:hAnsi="Times New Roman"/>
          <w:sz w:val="28"/>
          <w:szCs w:val="28"/>
        </w:rPr>
        <w:t>б</w:t>
      </w:r>
      <w:r w:rsidR="00F02072" w:rsidRPr="00F02072">
        <w:rPr>
          <w:rFonts w:ascii="Times New Roman" w:hAnsi="Times New Roman"/>
          <w:sz w:val="28"/>
          <w:szCs w:val="28"/>
        </w:rPr>
        <w:t>ление теоретической</w:t>
      </w:r>
      <w:r w:rsidR="00F02072">
        <w:rPr>
          <w:rFonts w:ascii="Times New Roman" w:hAnsi="Times New Roman"/>
          <w:sz w:val="28"/>
          <w:szCs w:val="28"/>
        </w:rPr>
        <w:t xml:space="preserve"> </w:t>
      </w:r>
      <w:r w:rsidR="00F02072" w:rsidRPr="00F02072">
        <w:rPr>
          <w:rFonts w:ascii="Times New Roman" w:hAnsi="Times New Roman"/>
          <w:sz w:val="28"/>
          <w:szCs w:val="28"/>
        </w:rPr>
        <w:t xml:space="preserve">подготовки </w:t>
      </w:r>
      <w:proofErr w:type="gramStart"/>
      <w:r w:rsidR="00F02072" w:rsidRPr="00F02072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F02072" w:rsidRPr="00F02072">
        <w:rPr>
          <w:rFonts w:ascii="Times New Roman" w:hAnsi="Times New Roman"/>
          <w:sz w:val="28"/>
          <w:szCs w:val="28"/>
        </w:rPr>
        <w:t xml:space="preserve"> и приобретение им </w:t>
      </w:r>
      <w:r w:rsidR="00F02072" w:rsidRPr="005C433A">
        <w:rPr>
          <w:rFonts w:ascii="Times New Roman" w:hAnsi="Times New Roman"/>
          <w:sz w:val="28"/>
          <w:szCs w:val="28"/>
        </w:rPr>
        <w:t>комп</w:t>
      </w:r>
      <w:r w:rsidR="00F02072" w:rsidRPr="005C433A">
        <w:rPr>
          <w:rFonts w:ascii="Times New Roman" w:hAnsi="Times New Roman"/>
          <w:sz w:val="28"/>
          <w:szCs w:val="28"/>
        </w:rPr>
        <w:t>е</w:t>
      </w:r>
      <w:r w:rsidR="00F02072" w:rsidRPr="005C433A">
        <w:rPr>
          <w:rFonts w:ascii="Times New Roman" w:hAnsi="Times New Roman"/>
          <w:sz w:val="28"/>
          <w:szCs w:val="28"/>
        </w:rPr>
        <w:t>тенций в сфере профессиональной деятельности в соответствии с учебным планом.</w:t>
      </w:r>
    </w:p>
    <w:p w14:paraId="17A248D9" w14:textId="78DDDAF1" w:rsidR="00CF511A" w:rsidRPr="005C433A" w:rsidRDefault="00CF511A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5C433A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5C433A">
        <w:rPr>
          <w:rFonts w:ascii="Times New Roman" w:hAnsi="Times New Roman"/>
          <w:color w:val="000000"/>
          <w:sz w:val="28"/>
          <w:szCs w:val="28"/>
        </w:rPr>
        <w:t xml:space="preserve">рамках </w:t>
      </w:r>
      <w:r w:rsidR="008F5603">
        <w:rPr>
          <w:rFonts w:ascii="Times New Roman" w:hAnsi="Times New Roman"/>
          <w:sz w:val="28"/>
          <w:szCs w:val="28"/>
        </w:rPr>
        <w:t>с</w:t>
      </w:r>
      <w:r w:rsidR="008F5603" w:rsidRPr="00FC1D62">
        <w:rPr>
          <w:rFonts w:ascii="Times New Roman" w:hAnsi="Times New Roman"/>
          <w:sz w:val="28"/>
          <w:szCs w:val="28"/>
        </w:rPr>
        <w:t>лужеб</w:t>
      </w:r>
      <w:r w:rsidRPr="005C433A">
        <w:rPr>
          <w:rFonts w:ascii="Times New Roman" w:hAnsi="Times New Roman"/>
          <w:sz w:val="28"/>
          <w:szCs w:val="28"/>
        </w:rPr>
        <w:t>ной</w:t>
      </w:r>
      <w:r w:rsidRPr="005C433A">
        <w:rPr>
          <w:rFonts w:ascii="Times New Roman" w:hAnsi="Times New Roman"/>
          <w:color w:val="000000"/>
          <w:sz w:val="28"/>
          <w:szCs w:val="28"/>
        </w:rPr>
        <w:t xml:space="preserve"> практики обучающиеся готовятся к решению сл</w:t>
      </w:r>
      <w:r w:rsidRPr="005C433A">
        <w:rPr>
          <w:rFonts w:ascii="Times New Roman" w:hAnsi="Times New Roman"/>
          <w:color w:val="000000"/>
          <w:sz w:val="28"/>
          <w:szCs w:val="28"/>
        </w:rPr>
        <w:t>е</w:t>
      </w:r>
      <w:r w:rsidRPr="005C433A">
        <w:rPr>
          <w:rFonts w:ascii="Times New Roman" w:hAnsi="Times New Roman"/>
          <w:color w:val="000000"/>
          <w:sz w:val="28"/>
          <w:szCs w:val="28"/>
        </w:rPr>
        <w:t>дующих задач:</w:t>
      </w:r>
      <w:r w:rsidRPr="005C433A">
        <w:rPr>
          <w:rFonts w:ascii="Times New Roman" w:hAnsi="Times New Roman"/>
          <w:sz w:val="28"/>
        </w:rPr>
        <w:t xml:space="preserve"> </w:t>
      </w:r>
      <w:proofErr w:type="gramEnd"/>
    </w:p>
    <w:p w14:paraId="6413A664" w14:textId="346CBFDB" w:rsidR="00F02072" w:rsidRPr="005C433A" w:rsidRDefault="000C2895" w:rsidP="00FC1D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C433A">
        <w:rPr>
          <w:rFonts w:ascii="Times New Roman" w:hAnsi="Times New Roman"/>
          <w:sz w:val="28"/>
        </w:rPr>
        <w:t xml:space="preserve">– </w:t>
      </w:r>
      <w:r w:rsidR="00F02072" w:rsidRPr="005C433A">
        <w:rPr>
          <w:rFonts w:ascii="Times New Roman" w:hAnsi="Times New Roman"/>
          <w:sz w:val="28"/>
        </w:rPr>
        <w:t>организация оперативно-тактических действий подразделений п</w:t>
      </w:r>
      <w:r w:rsidR="00F02072" w:rsidRPr="005C433A">
        <w:rPr>
          <w:rFonts w:ascii="Times New Roman" w:hAnsi="Times New Roman"/>
          <w:sz w:val="28"/>
        </w:rPr>
        <w:t>о</w:t>
      </w:r>
      <w:r w:rsidR="00F02072" w:rsidRPr="005C433A">
        <w:rPr>
          <w:rFonts w:ascii="Times New Roman" w:hAnsi="Times New Roman"/>
          <w:sz w:val="28"/>
        </w:rPr>
        <w:t>жарной охраны</w:t>
      </w:r>
      <w:r w:rsidRPr="005C433A">
        <w:rPr>
          <w:rFonts w:ascii="Times New Roman" w:hAnsi="Times New Roman"/>
          <w:sz w:val="28"/>
        </w:rPr>
        <w:t xml:space="preserve"> </w:t>
      </w:r>
      <w:r w:rsidR="00F02072" w:rsidRPr="005C433A">
        <w:rPr>
          <w:rFonts w:ascii="Times New Roman" w:hAnsi="Times New Roman"/>
          <w:sz w:val="28"/>
        </w:rPr>
        <w:t>по тушению пожаров и проведению аварийно-спасательных работ;</w:t>
      </w:r>
    </w:p>
    <w:p w14:paraId="490510FD" w14:textId="00FDAE89" w:rsidR="00F02072" w:rsidRPr="005C433A" w:rsidRDefault="000C2895" w:rsidP="00FC1D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C433A">
        <w:rPr>
          <w:rFonts w:ascii="Times New Roman" w:hAnsi="Times New Roman"/>
          <w:sz w:val="28"/>
        </w:rPr>
        <w:t>–</w:t>
      </w:r>
      <w:r w:rsidR="00F02072" w:rsidRPr="005C433A">
        <w:rPr>
          <w:rFonts w:ascii="Times New Roman" w:hAnsi="Times New Roman"/>
          <w:sz w:val="28"/>
        </w:rPr>
        <w:t xml:space="preserve"> организация и проведение теоретической и практической подготовки по видам и</w:t>
      </w:r>
      <w:r w:rsidR="00165AE1" w:rsidRPr="005C433A">
        <w:rPr>
          <w:rFonts w:ascii="Times New Roman" w:hAnsi="Times New Roman"/>
          <w:sz w:val="28"/>
        </w:rPr>
        <w:t xml:space="preserve"> </w:t>
      </w:r>
      <w:r w:rsidR="00F02072" w:rsidRPr="005C433A">
        <w:rPr>
          <w:rFonts w:ascii="Times New Roman" w:hAnsi="Times New Roman" w:hint="eastAsia"/>
          <w:sz w:val="28"/>
        </w:rPr>
        <w:t>формам</w:t>
      </w:r>
      <w:r w:rsidR="00F02072" w:rsidRPr="005C433A">
        <w:rPr>
          <w:rFonts w:ascii="Times New Roman" w:hAnsi="Times New Roman"/>
          <w:sz w:val="28"/>
        </w:rPr>
        <w:t xml:space="preserve"> профессиональной деятельности к действиям в условиях пожара и проведении</w:t>
      </w:r>
      <w:r w:rsidR="00165AE1" w:rsidRPr="005C433A">
        <w:rPr>
          <w:rFonts w:ascii="Times New Roman" w:hAnsi="Times New Roman"/>
          <w:sz w:val="28"/>
        </w:rPr>
        <w:t xml:space="preserve"> </w:t>
      </w:r>
      <w:r w:rsidR="00F02072" w:rsidRPr="005C433A">
        <w:rPr>
          <w:rFonts w:ascii="Times New Roman" w:hAnsi="Times New Roman" w:hint="eastAsia"/>
          <w:sz w:val="28"/>
        </w:rPr>
        <w:t>аварийно</w:t>
      </w:r>
      <w:r w:rsidR="00F02072" w:rsidRPr="005C433A">
        <w:rPr>
          <w:rFonts w:ascii="Times New Roman" w:hAnsi="Times New Roman"/>
          <w:sz w:val="28"/>
        </w:rPr>
        <w:t>-спасательных работ;</w:t>
      </w:r>
    </w:p>
    <w:p w14:paraId="4044CCDB" w14:textId="7CAFCFFF" w:rsidR="00FC1D62" w:rsidRPr="00FC1D62" w:rsidRDefault="00FC1D62" w:rsidP="00FC1D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Pr="00FC1D62">
        <w:rPr>
          <w:rFonts w:ascii="Times New Roman" w:hAnsi="Times New Roman"/>
          <w:sz w:val="28"/>
        </w:rPr>
        <w:t>формирование  навыков работы  в должности  пожарного;</w:t>
      </w:r>
    </w:p>
    <w:p w14:paraId="2A73B1BF" w14:textId="39FE6AF9" w:rsidR="00FC1D62" w:rsidRPr="00FC1D62" w:rsidRDefault="00FC1D62" w:rsidP="00FC1D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Pr="00FC1D62">
        <w:rPr>
          <w:rFonts w:ascii="Times New Roman" w:hAnsi="Times New Roman"/>
          <w:sz w:val="28"/>
        </w:rPr>
        <w:t xml:space="preserve"> закрепление теоретических знаний  полученных </w:t>
      </w:r>
      <w:proofErr w:type="gramStart"/>
      <w:r w:rsidRPr="00FC1D62">
        <w:rPr>
          <w:rFonts w:ascii="Times New Roman" w:hAnsi="Times New Roman"/>
          <w:sz w:val="28"/>
        </w:rPr>
        <w:t>обучающимися</w:t>
      </w:r>
      <w:proofErr w:type="gramEnd"/>
      <w:r w:rsidRPr="00FC1D62">
        <w:rPr>
          <w:rFonts w:ascii="Times New Roman" w:hAnsi="Times New Roman"/>
          <w:sz w:val="28"/>
        </w:rPr>
        <w:t xml:space="preserve">  в академии с целью всестороннего их использования в дальнейшей практич</w:t>
      </w:r>
      <w:r w:rsidRPr="00FC1D62">
        <w:rPr>
          <w:rFonts w:ascii="Times New Roman" w:hAnsi="Times New Roman"/>
          <w:sz w:val="28"/>
        </w:rPr>
        <w:t>е</w:t>
      </w:r>
      <w:r w:rsidRPr="00FC1D62">
        <w:rPr>
          <w:rFonts w:ascii="Times New Roman" w:hAnsi="Times New Roman"/>
          <w:sz w:val="28"/>
        </w:rPr>
        <w:t>ской деятельности;</w:t>
      </w:r>
    </w:p>
    <w:p w14:paraId="2F4663DD" w14:textId="1B71D3D1" w:rsidR="00F02072" w:rsidRPr="00D25B08" w:rsidRDefault="00FC1D62" w:rsidP="00FC1D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 w:rsidRPr="00FC1D62">
        <w:rPr>
          <w:rFonts w:ascii="Times New Roman" w:hAnsi="Times New Roman"/>
          <w:sz w:val="28"/>
        </w:rPr>
        <w:t xml:space="preserve"> совершенствование  знаний, умений и навыков, позволяющих эффе</w:t>
      </w:r>
      <w:r w:rsidRPr="00FC1D62">
        <w:rPr>
          <w:rFonts w:ascii="Times New Roman" w:hAnsi="Times New Roman"/>
          <w:sz w:val="28"/>
        </w:rPr>
        <w:t>к</w:t>
      </w:r>
      <w:r w:rsidRPr="00FC1D62">
        <w:rPr>
          <w:rFonts w:ascii="Times New Roman" w:hAnsi="Times New Roman"/>
          <w:sz w:val="28"/>
        </w:rPr>
        <w:t xml:space="preserve">тивно использовать  </w:t>
      </w:r>
      <w:r w:rsidRPr="00D25B08">
        <w:rPr>
          <w:rFonts w:ascii="Times New Roman" w:hAnsi="Times New Roman"/>
          <w:sz w:val="28"/>
        </w:rPr>
        <w:t>пожарную технику  и пожарное  и аварийно-спасательное вооружение и оборудование  при тушении пожаров и провед</w:t>
      </w:r>
      <w:r w:rsidRPr="00D25B08">
        <w:rPr>
          <w:rFonts w:ascii="Times New Roman" w:hAnsi="Times New Roman"/>
          <w:sz w:val="28"/>
        </w:rPr>
        <w:t>е</w:t>
      </w:r>
      <w:r w:rsidRPr="00D25B08">
        <w:rPr>
          <w:rFonts w:ascii="Times New Roman" w:hAnsi="Times New Roman"/>
          <w:sz w:val="28"/>
        </w:rPr>
        <w:t>нии аварийно-спасательных работ</w:t>
      </w:r>
      <w:r w:rsidR="00F02072" w:rsidRPr="00D25B08">
        <w:rPr>
          <w:rFonts w:ascii="Times New Roman" w:hAnsi="Times New Roman"/>
          <w:sz w:val="28"/>
        </w:rPr>
        <w:t>;</w:t>
      </w:r>
    </w:p>
    <w:p w14:paraId="3CD3341F" w14:textId="67A97DAE" w:rsidR="00F02072" w:rsidRPr="00D25B08" w:rsidRDefault="000C2895" w:rsidP="00FC1D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</w:t>
      </w:r>
      <w:r w:rsidR="00F02072" w:rsidRPr="00D25B08">
        <w:rPr>
          <w:rFonts w:ascii="Times New Roman" w:hAnsi="Times New Roman"/>
          <w:sz w:val="28"/>
        </w:rPr>
        <w:t xml:space="preserve"> </w:t>
      </w:r>
      <w:r w:rsidR="00165AE1" w:rsidRPr="00D25B08">
        <w:rPr>
          <w:rFonts w:ascii="Times New Roman" w:hAnsi="Times New Roman"/>
          <w:sz w:val="28"/>
        </w:rPr>
        <w:t>о</w:t>
      </w:r>
      <w:r w:rsidR="00F02072" w:rsidRPr="00D25B08">
        <w:rPr>
          <w:rFonts w:ascii="Times New Roman" w:hAnsi="Times New Roman"/>
          <w:sz w:val="28"/>
        </w:rPr>
        <w:t>знакомление со структурой и особенностями работы пожарных ч</w:t>
      </w:r>
      <w:r w:rsidR="00F02072" w:rsidRPr="00D25B08">
        <w:rPr>
          <w:rFonts w:ascii="Times New Roman" w:hAnsi="Times New Roman"/>
          <w:sz w:val="28"/>
        </w:rPr>
        <w:t>а</w:t>
      </w:r>
      <w:r w:rsidR="00F02072" w:rsidRPr="00D25B08">
        <w:rPr>
          <w:rFonts w:ascii="Times New Roman" w:hAnsi="Times New Roman"/>
          <w:sz w:val="28"/>
        </w:rPr>
        <w:t>стей</w:t>
      </w:r>
      <w:r w:rsidRPr="00D25B08">
        <w:rPr>
          <w:rFonts w:ascii="Times New Roman" w:hAnsi="Times New Roman"/>
          <w:sz w:val="28"/>
        </w:rPr>
        <w:t xml:space="preserve"> </w:t>
      </w:r>
      <w:r w:rsidR="00F02072" w:rsidRPr="00D25B08">
        <w:rPr>
          <w:rFonts w:ascii="Times New Roman" w:hAnsi="Times New Roman" w:hint="eastAsia"/>
          <w:sz w:val="28"/>
        </w:rPr>
        <w:t>Курганского</w:t>
      </w:r>
      <w:r w:rsidR="00F02072" w:rsidRPr="00D25B08">
        <w:rPr>
          <w:rFonts w:ascii="Times New Roman" w:hAnsi="Times New Roman"/>
          <w:sz w:val="28"/>
        </w:rPr>
        <w:t xml:space="preserve"> пожарно-спасательного гарнизона;</w:t>
      </w:r>
    </w:p>
    <w:p w14:paraId="03051F10" w14:textId="499EAEEC" w:rsidR="00F02072" w:rsidRPr="00D25B08" w:rsidRDefault="000C2895" w:rsidP="00FC1D6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</w:t>
      </w:r>
      <w:r w:rsidR="00F02072" w:rsidRPr="00D25B08">
        <w:rPr>
          <w:rFonts w:ascii="Times New Roman" w:hAnsi="Times New Roman"/>
          <w:sz w:val="28"/>
        </w:rPr>
        <w:t xml:space="preserve"> </w:t>
      </w:r>
      <w:r w:rsidR="00165AE1" w:rsidRPr="00D25B08">
        <w:rPr>
          <w:rFonts w:ascii="Times New Roman" w:hAnsi="Times New Roman"/>
          <w:sz w:val="28"/>
        </w:rPr>
        <w:t>и</w:t>
      </w:r>
      <w:r w:rsidR="00F02072" w:rsidRPr="00D25B08">
        <w:rPr>
          <w:rFonts w:ascii="Times New Roman" w:hAnsi="Times New Roman"/>
          <w:sz w:val="28"/>
        </w:rPr>
        <w:t>зучение порядка и правил приема сообщений о пожаре, функци</w:t>
      </w:r>
      <w:r w:rsidR="00F02072" w:rsidRPr="00D25B08">
        <w:rPr>
          <w:rFonts w:ascii="Times New Roman" w:hAnsi="Times New Roman"/>
          <w:sz w:val="28"/>
        </w:rPr>
        <w:t>о</w:t>
      </w:r>
      <w:r w:rsidR="00F02072" w:rsidRPr="00D25B08">
        <w:rPr>
          <w:rFonts w:ascii="Times New Roman" w:hAnsi="Times New Roman"/>
          <w:sz w:val="28"/>
        </w:rPr>
        <w:t>нальных</w:t>
      </w:r>
      <w:r w:rsidRPr="00D25B08">
        <w:rPr>
          <w:rFonts w:ascii="Times New Roman" w:hAnsi="Times New Roman"/>
          <w:sz w:val="28"/>
        </w:rPr>
        <w:t xml:space="preserve"> </w:t>
      </w:r>
      <w:r w:rsidR="00F02072" w:rsidRPr="00D25B08">
        <w:rPr>
          <w:rFonts w:ascii="Times New Roman" w:hAnsi="Times New Roman" w:hint="eastAsia"/>
          <w:sz w:val="28"/>
        </w:rPr>
        <w:t>обязанностей</w:t>
      </w:r>
      <w:r w:rsidR="00F02072" w:rsidRPr="00D25B08">
        <w:rPr>
          <w:rFonts w:ascii="Times New Roman" w:hAnsi="Times New Roman"/>
          <w:sz w:val="28"/>
        </w:rPr>
        <w:t xml:space="preserve"> и должностных инструкций работы диспетчера пункта связи;</w:t>
      </w:r>
    </w:p>
    <w:p w14:paraId="3B5EFA6A" w14:textId="722557EB" w:rsidR="00CF511A" w:rsidRPr="00D25B08" w:rsidRDefault="000C2895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</w:t>
      </w:r>
      <w:r w:rsidR="00F02072" w:rsidRPr="00D25B08">
        <w:rPr>
          <w:rFonts w:ascii="Times New Roman" w:hAnsi="Times New Roman"/>
          <w:sz w:val="28"/>
        </w:rPr>
        <w:t xml:space="preserve"> </w:t>
      </w:r>
      <w:r w:rsidR="00165AE1" w:rsidRPr="00D25B08">
        <w:rPr>
          <w:rFonts w:ascii="Times New Roman" w:hAnsi="Times New Roman"/>
          <w:sz w:val="28"/>
        </w:rPr>
        <w:t>и</w:t>
      </w:r>
      <w:r w:rsidR="00F02072" w:rsidRPr="00D25B08">
        <w:rPr>
          <w:rFonts w:ascii="Times New Roman" w:hAnsi="Times New Roman"/>
          <w:sz w:val="28"/>
        </w:rPr>
        <w:t>зучение нормативных документов, регламентирующих порядок о</w:t>
      </w:r>
      <w:r w:rsidR="00F02072" w:rsidRPr="00D25B08">
        <w:rPr>
          <w:rFonts w:ascii="Times New Roman" w:hAnsi="Times New Roman"/>
          <w:sz w:val="28"/>
        </w:rPr>
        <w:t>р</w:t>
      </w:r>
      <w:r w:rsidR="00F02072" w:rsidRPr="00D25B08">
        <w:rPr>
          <w:rFonts w:ascii="Times New Roman" w:hAnsi="Times New Roman"/>
          <w:sz w:val="28"/>
        </w:rPr>
        <w:t>ганизации</w:t>
      </w:r>
      <w:r w:rsidR="00165AE1" w:rsidRPr="00D25B08">
        <w:rPr>
          <w:rFonts w:ascii="Times New Roman" w:hAnsi="Times New Roman"/>
          <w:sz w:val="28"/>
        </w:rPr>
        <w:t xml:space="preserve"> </w:t>
      </w:r>
      <w:r w:rsidR="00F02072" w:rsidRPr="00D25B08">
        <w:rPr>
          <w:rFonts w:ascii="Times New Roman" w:hAnsi="Times New Roman" w:hint="eastAsia"/>
          <w:sz w:val="28"/>
        </w:rPr>
        <w:t>службы</w:t>
      </w:r>
      <w:r w:rsidR="00F02072" w:rsidRPr="00D25B08">
        <w:rPr>
          <w:rFonts w:ascii="Times New Roman" w:hAnsi="Times New Roman"/>
          <w:sz w:val="28"/>
        </w:rPr>
        <w:t xml:space="preserve"> подразделений пожарной охраны</w:t>
      </w:r>
      <w:r w:rsidR="00FC1D62" w:rsidRPr="00D25B08">
        <w:rPr>
          <w:rFonts w:ascii="Times New Roman" w:hAnsi="Times New Roman"/>
          <w:sz w:val="28"/>
        </w:rPr>
        <w:t>.</w:t>
      </w:r>
    </w:p>
    <w:p w14:paraId="4443C611" w14:textId="591DFD3D" w:rsidR="00790B22" w:rsidRPr="00D25B08" w:rsidRDefault="002877E8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Компетенции, формируемые в результате освоения практики:</w:t>
      </w:r>
    </w:p>
    <w:p w14:paraId="58D83ED0" w14:textId="0CAE4F4C" w:rsidR="009F69B6" w:rsidRPr="00D25B08" w:rsidRDefault="00BC594D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 xml:space="preserve">– </w:t>
      </w:r>
      <w:r w:rsidR="00445CF4" w:rsidRPr="00D25B08">
        <w:rPr>
          <w:rFonts w:ascii="Times New Roman" w:hAnsi="Times New Roman"/>
          <w:sz w:val="28"/>
        </w:rPr>
        <w:t>способность осуществлять профессиональную деятельность на об</w:t>
      </w:r>
      <w:r w:rsidR="00445CF4" w:rsidRPr="00D25B08">
        <w:rPr>
          <w:rFonts w:ascii="Times New Roman" w:hAnsi="Times New Roman"/>
          <w:sz w:val="28"/>
        </w:rPr>
        <w:t>ъ</w:t>
      </w:r>
      <w:r w:rsidR="00445CF4" w:rsidRPr="00D25B08">
        <w:rPr>
          <w:rFonts w:ascii="Times New Roman" w:hAnsi="Times New Roman"/>
          <w:sz w:val="28"/>
        </w:rPr>
        <w:t>ектах различного функционального назначения, включая опасные и особо опасные объекты в областях контрольно-надзорной деятельности, профила</w:t>
      </w:r>
      <w:r w:rsidR="00445CF4" w:rsidRPr="00D25B08">
        <w:rPr>
          <w:rFonts w:ascii="Times New Roman" w:hAnsi="Times New Roman"/>
          <w:sz w:val="28"/>
        </w:rPr>
        <w:t>к</w:t>
      </w:r>
      <w:r w:rsidR="00445CF4" w:rsidRPr="00D25B08">
        <w:rPr>
          <w:rFonts w:ascii="Times New Roman" w:hAnsi="Times New Roman"/>
          <w:sz w:val="28"/>
        </w:rPr>
        <w:t>тической работы и охраны труда, экологической безопасности (ОПК-1)</w:t>
      </w:r>
      <w:r w:rsidR="00E314DA" w:rsidRPr="00D25B08">
        <w:rPr>
          <w:rFonts w:ascii="Times New Roman" w:hAnsi="Times New Roman"/>
          <w:sz w:val="28"/>
        </w:rPr>
        <w:t>;</w:t>
      </w:r>
      <w:r w:rsidR="009F69B6" w:rsidRPr="00D25B08">
        <w:rPr>
          <w:rFonts w:ascii="Times New Roman" w:hAnsi="Times New Roman"/>
          <w:sz w:val="28"/>
        </w:rPr>
        <w:t xml:space="preserve"> </w:t>
      </w:r>
    </w:p>
    <w:p w14:paraId="7712518A" w14:textId="1DB0CC31" w:rsidR="00790B22" w:rsidRPr="00D25B08" w:rsidRDefault="00E314DA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 xml:space="preserve">– </w:t>
      </w:r>
      <w:r w:rsidR="00445CF4" w:rsidRPr="00D25B08">
        <w:rPr>
          <w:rFonts w:ascii="Times New Roman" w:hAnsi="Times New Roman"/>
          <w:sz w:val="28"/>
        </w:rPr>
        <w:t>способность оценивать эффективность использования пожарной а</w:t>
      </w:r>
      <w:r w:rsidR="00445CF4" w:rsidRPr="00D25B08">
        <w:rPr>
          <w:rFonts w:ascii="Times New Roman" w:hAnsi="Times New Roman"/>
          <w:sz w:val="28"/>
        </w:rPr>
        <w:t>в</w:t>
      </w:r>
      <w:r w:rsidR="00445CF4" w:rsidRPr="00D25B08">
        <w:rPr>
          <w:rFonts w:ascii="Times New Roman" w:hAnsi="Times New Roman"/>
          <w:sz w:val="28"/>
        </w:rPr>
        <w:t>тотехники, пожарно-технического вооружения и оборудования, огнетуш</w:t>
      </w:r>
      <w:r w:rsidR="00445CF4" w:rsidRPr="00D25B08">
        <w:rPr>
          <w:rFonts w:ascii="Times New Roman" w:hAnsi="Times New Roman"/>
          <w:sz w:val="28"/>
        </w:rPr>
        <w:t>а</w:t>
      </w:r>
      <w:r w:rsidR="00445CF4" w:rsidRPr="00D25B08">
        <w:rPr>
          <w:rFonts w:ascii="Times New Roman" w:hAnsi="Times New Roman"/>
          <w:sz w:val="28"/>
        </w:rPr>
        <w:t>щих средств и сре</w:t>
      </w:r>
      <w:proofErr w:type="gramStart"/>
      <w:r w:rsidR="00445CF4" w:rsidRPr="00D25B08">
        <w:rPr>
          <w:rFonts w:ascii="Times New Roman" w:hAnsi="Times New Roman"/>
          <w:sz w:val="28"/>
        </w:rPr>
        <w:t>дств св</w:t>
      </w:r>
      <w:proofErr w:type="gramEnd"/>
      <w:r w:rsidR="00445CF4" w:rsidRPr="00D25B08">
        <w:rPr>
          <w:rFonts w:ascii="Times New Roman" w:hAnsi="Times New Roman"/>
          <w:sz w:val="28"/>
        </w:rPr>
        <w:t>язи (ПК-8).</w:t>
      </w:r>
    </w:p>
    <w:p w14:paraId="68DD76A6" w14:textId="3AFBBE91" w:rsidR="00790B22" w:rsidRPr="00D25B08" w:rsidRDefault="002877E8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 xml:space="preserve">В результате изучения </w:t>
      </w:r>
      <w:r w:rsidR="008F5603">
        <w:rPr>
          <w:rFonts w:ascii="Times New Roman" w:hAnsi="Times New Roman"/>
          <w:sz w:val="28"/>
        </w:rPr>
        <w:t>практики</w:t>
      </w:r>
      <w:r w:rsidRPr="00D25B08">
        <w:rPr>
          <w:rFonts w:ascii="Times New Roman" w:hAnsi="Times New Roman"/>
          <w:sz w:val="28"/>
        </w:rPr>
        <w:t xml:space="preserve"> обучающийся должен:</w:t>
      </w:r>
    </w:p>
    <w:p w14:paraId="5160A808" w14:textId="3650FDD1" w:rsidR="008F6012" w:rsidRPr="00D25B08" w:rsidRDefault="008F6012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 xml:space="preserve">– знать </w:t>
      </w:r>
      <w:r w:rsidR="00D25B08" w:rsidRPr="00D25B08">
        <w:rPr>
          <w:rFonts w:ascii="Times New Roman" w:hAnsi="Times New Roman"/>
          <w:sz w:val="28"/>
        </w:rPr>
        <w:t>основные задачи профессиональной деятельности на объектах различного функционального назначения, включая опасные и особо опасные объекты в областях контрольно-надзорной деятельности, профилактической работы и охраны труда, экологической безопасности (ОПК</w:t>
      </w:r>
      <w:r w:rsidRPr="00D25B08">
        <w:rPr>
          <w:rFonts w:ascii="Times New Roman" w:hAnsi="Times New Roman"/>
          <w:sz w:val="28"/>
        </w:rPr>
        <w:t>-1);</w:t>
      </w:r>
    </w:p>
    <w:p w14:paraId="7AC61D86" w14:textId="04F3D0DA" w:rsidR="00D25B08" w:rsidRPr="00D25B08" w:rsidRDefault="00C8241F" w:rsidP="008F5603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lastRenderedPageBreak/>
        <w:t>–</w:t>
      </w:r>
      <w:r w:rsidR="00283341" w:rsidRPr="00D25B08">
        <w:rPr>
          <w:rFonts w:ascii="Times New Roman" w:hAnsi="Times New Roman"/>
          <w:sz w:val="28"/>
        </w:rPr>
        <w:t xml:space="preserve"> знать</w:t>
      </w:r>
      <w:r w:rsidRPr="00D25B08">
        <w:rPr>
          <w:rFonts w:ascii="Times New Roman" w:hAnsi="Times New Roman"/>
          <w:sz w:val="28"/>
        </w:rPr>
        <w:t xml:space="preserve"> </w:t>
      </w:r>
      <w:r w:rsidR="00D25B08" w:rsidRPr="00D25B08">
        <w:rPr>
          <w:rFonts w:ascii="Times New Roman" w:hAnsi="Times New Roman"/>
          <w:sz w:val="28"/>
        </w:rPr>
        <w:t>область применения пожарной техники, пожарного инструме</w:t>
      </w:r>
      <w:r w:rsidR="00D25B08" w:rsidRPr="00D25B08">
        <w:rPr>
          <w:rFonts w:ascii="Times New Roman" w:hAnsi="Times New Roman"/>
          <w:sz w:val="28"/>
        </w:rPr>
        <w:t>н</w:t>
      </w:r>
      <w:r w:rsidR="00D25B08" w:rsidRPr="00D25B08">
        <w:rPr>
          <w:rFonts w:ascii="Times New Roman" w:hAnsi="Times New Roman"/>
          <w:sz w:val="28"/>
        </w:rPr>
        <w:t>та, аварийно-спасательного оборудования, огнетушащих средств и сре</w:t>
      </w:r>
      <w:proofErr w:type="gramStart"/>
      <w:r w:rsidR="00D25B08" w:rsidRPr="00D25B08">
        <w:rPr>
          <w:rFonts w:ascii="Times New Roman" w:hAnsi="Times New Roman"/>
          <w:sz w:val="28"/>
        </w:rPr>
        <w:t>дств св</w:t>
      </w:r>
      <w:proofErr w:type="gramEnd"/>
      <w:r w:rsidR="00D25B08" w:rsidRPr="00D25B08">
        <w:rPr>
          <w:rFonts w:ascii="Times New Roman" w:hAnsi="Times New Roman"/>
          <w:sz w:val="28"/>
        </w:rPr>
        <w:t>язи для защиты населения от возможных последствий чрезвычайных сит</w:t>
      </w:r>
      <w:r w:rsidR="00D25B08" w:rsidRPr="00D25B08">
        <w:rPr>
          <w:rFonts w:ascii="Times New Roman" w:hAnsi="Times New Roman"/>
          <w:sz w:val="28"/>
        </w:rPr>
        <w:t>у</w:t>
      </w:r>
      <w:r w:rsidR="00D25B08" w:rsidRPr="00D25B08">
        <w:rPr>
          <w:rFonts w:ascii="Times New Roman" w:hAnsi="Times New Roman"/>
          <w:sz w:val="28"/>
        </w:rPr>
        <w:t xml:space="preserve">аций </w:t>
      </w:r>
      <w:r w:rsidR="00D25B08">
        <w:rPr>
          <w:rFonts w:ascii="Times New Roman" w:hAnsi="Times New Roman"/>
          <w:sz w:val="28"/>
        </w:rPr>
        <w:t>(</w:t>
      </w:r>
      <w:r w:rsidR="00D25B08" w:rsidRPr="00D35553">
        <w:rPr>
          <w:rFonts w:ascii="Times New Roman" w:hAnsi="Times New Roman"/>
          <w:sz w:val="28"/>
        </w:rPr>
        <w:t>ПК-</w:t>
      </w:r>
      <w:r w:rsidR="00D25B08">
        <w:rPr>
          <w:rFonts w:ascii="Times New Roman" w:hAnsi="Times New Roman"/>
          <w:sz w:val="28"/>
        </w:rPr>
        <w:t>8)</w:t>
      </w:r>
      <w:r w:rsidR="00D25B08" w:rsidRPr="00D25B08">
        <w:rPr>
          <w:rFonts w:ascii="Times New Roman" w:hAnsi="Times New Roman"/>
          <w:sz w:val="28"/>
        </w:rPr>
        <w:t>;</w:t>
      </w:r>
    </w:p>
    <w:p w14:paraId="1D679C50" w14:textId="4A7EFE6F" w:rsidR="00D25B08" w:rsidRPr="00D25B08" w:rsidRDefault="00D25B08" w:rsidP="00D25B0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 знать принципы работы типовых функциональных блоков аппарат</w:t>
      </w:r>
      <w:r w:rsidRPr="00D25B08">
        <w:rPr>
          <w:rFonts w:ascii="Times New Roman" w:hAnsi="Times New Roman"/>
          <w:sz w:val="28"/>
        </w:rPr>
        <w:t>у</w:t>
      </w:r>
      <w:r w:rsidRPr="00D25B08">
        <w:rPr>
          <w:rFonts w:ascii="Times New Roman" w:hAnsi="Times New Roman"/>
          <w:sz w:val="28"/>
        </w:rPr>
        <w:t>ры связи и стандартных устройств вычислительной техники центра управл</w:t>
      </w:r>
      <w:r w:rsidRPr="00D25B08">
        <w:rPr>
          <w:rFonts w:ascii="Times New Roman" w:hAnsi="Times New Roman"/>
          <w:sz w:val="28"/>
        </w:rPr>
        <w:t>е</w:t>
      </w:r>
      <w:r w:rsidRPr="00D25B08">
        <w:rPr>
          <w:rFonts w:ascii="Times New Roman" w:hAnsi="Times New Roman"/>
          <w:sz w:val="28"/>
        </w:rPr>
        <w:t xml:space="preserve">ния силами пожарной охраны </w:t>
      </w:r>
      <w:r>
        <w:rPr>
          <w:rFonts w:ascii="Times New Roman" w:hAnsi="Times New Roman"/>
          <w:sz w:val="28"/>
        </w:rPr>
        <w:t>(</w:t>
      </w:r>
      <w:r w:rsidRPr="00D35553">
        <w:rPr>
          <w:rFonts w:ascii="Times New Roman" w:hAnsi="Times New Roman"/>
          <w:sz w:val="28"/>
        </w:rPr>
        <w:t>ПК-</w:t>
      </w:r>
      <w:r>
        <w:rPr>
          <w:rFonts w:ascii="Times New Roman" w:hAnsi="Times New Roman"/>
          <w:sz w:val="28"/>
        </w:rPr>
        <w:t>8)</w:t>
      </w:r>
      <w:r w:rsidRPr="00D25B08">
        <w:rPr>
          <w:rFonts w:ascii="Times New Roman" w:hAnsi="Times New Roman"/>
          <w:sz w:val="28"/>
        </w:rPr>
        <w:t xml:space="preserve">; </w:t>
      </w:r>
    </w:p>
    <w:p w14:paraId="6B3C9813" w14:textId="27EA6C2B" w:rsidR="00CB55CB" w:rsidRPr="00CB55CB" w:rsidRDefault="00D25B08" w:rsidP="00D25B0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25B08">
        <w:rPr>
          <w:rFonts w:ascii="Times New Roman" w:hAnsi="Times New Roman"/>
          <w:sz w:val="28"/>
        </w:rPr>
        <w:t>– знать принципы организации и функционирования</w:t>
      </w:r>
      <w:r>
        <w:rPr>
          <w:rFonts w:ascii="Times New Roman" w:hAnsi="Times New Roman"/>
          <w:sz w:val="28"/>
        </w:rPr>
        <w:t xml:space="preserve"> автомати</w:t>
      </w:r>
      <w:r w:rsidRPr="00D25B08">
        <w:rPr>
          <w:rFonts w:ascii="Times New Roman" w:hAnsi="Times New Roman"/>
          <w:sz w:val="28"/>
        </w:rPr>
        <w:t>зирова</w:t>
      </w:r>
      <w:r w:rsidRPr="00D25B08">
        <w:rPr>
          <w:rFonts w:ascii="Times New Roman" w:hAnsi="Times New Roman"/>
          <w:sz w:val="28"/>
        </w:rPr>
        <w:t>н</w:t>
      </w:r>
      <w:r w:rsidRPr="00D25B08">
        <w:rPr>
          <w:rFonts w:ascii="Times New Roman" w:hAnsi="Times New Roman"/>
          <w:sz w:val="28"/>
        </w:rPr>
        <w:t xml:space="preserve">ных систем связи и оперативного управления пожарной охраны гарнизонах пожарной охраны </w:t>
      </w:r>
      <w:r w:rsidR="00BC08F8">
        <w:rPr>
          <w:rFonts w:ascii="Times New Roman" w:hAnsi="Times New Roman"/>
          <w:sz w:val="28"/>
        </w:rPr>
        <w:t>(</w:t>
      </w:r>
      <w:r w:rsidR="00BC08F8" w:rsidRPr="00D35553">
        <w:rPr>
          <w:rFonts w:ascii="Times New Roman" w:hAnsi="Times New Roman"/>
          <w:sz w:val="28"/>
        </w:rPr>
        <w:t>ПК-</w:t>
      </w:r>
      <w:r w:rsidR="008F6012">
        <w:rPr>
          <w:rFonts w:ascii="Times New Roman" w:hAnsi="Times New Roman"/>
          <w:sz w:val="28"/>
        </w:rPr>
        <w:t>8</w:t>
      </w:r>
      <w:r w:rsidR="00BC08F8">
        <w:rPr>
          <w:rFonts w:ascii="Times New Roman" w:hAnsi="Times New Roman"/>
          <w:sz w:val="28"/>
        </w:rPr>
        <w:t>);</w:t>
      </w:r>
    </w:p>
    <w:p w14:paraId="4F530B1D" w14:textId="38452DA8" w:rsidR="008F6012" w:rsidRPr="00E314DA" w:rsidRDefault="008F6012" w:rsidP="008F601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уме</w:t>
      </w:r>
      <w:r w:rsidRPr="00C8241F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ь</w:t>
      </w:r>
      <w:r w:rsidRPr="00C8241F">
        <w:rPr>
          <w:rFonts w:ascii="Times New Roman" w:hAnsi="Times New Roman"/>
          <w:sz w:val="28"/>
        </w:rPr>
        <w:t xml:space="preserve"> </w:t>
      </w:r>
      <w:r w:rsidR="00D25B08">
        <w:rPr>
          <w:rFonts w:ascii="Times New Roman" w:hAnsi="Times New Roman"/>
          <w:sz w:val="28"/>
        </w:rPr>
        <w:t>использовать адекватные спо</w:t>
      </w:r>
      <w:r w:rsidR="00D25B08" w:rsidRPr="00D25B08">
        <w:rPr>
          <w:rFonts w:ascii="Times New Roman" w:hAnsi="Times New Roman"/>
          <w:sz w:val="28"/>
        </w:rPr>
        <w:t>собы организации професси</w:t>
      </w:r>
      <w:r w:rsidR="00D25B08" w:rsidRPr="00D25B08">
        <w:rPr>
          <w:rFonts w:ascii="Times New Roman" w:hAnsi="Times New Roman"/>
          <w:sz w:val="28"/>
        </w:rPr>
        <w:t>о</w:t>
      </w:r>
      <w:r w:rsidR="00D25B08" w:rsidRPr="00D25B08">
        <w:rPr>
          <w:rFonts w:ascii="Times New Roman" w:hAnsi="Times New Roman"/>
          <w:sz w:val="28"/>
        </w:rPr>
        <w:t xml:space="preserve">нальной деятельности на объектах различного функционального назначения и </w:t>
      </w:r>
      <w:r>
        <w:rPr>
          <w:rFonts w:ascii="Times New Roman" w:hAnsi="Times New Roman"/>
          <w:sz w:val="28"/>
        </w:rPr>
        <w:t>(</w:t>
      </w:r>
      <w:r w:rsidRPr="00790B22">
        <w:rPr>
          <w:rFonts w:ascii="Times New Roman" w:hAnsi="Times New Roman"/>
          <w:sz w:val="28"/>
        </w:rPr>
        <w:t>ОПК-</w:t>
      </w:r>
      <w:r w:rsidR="00FC1D6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);</w:t>
      </w:r>
    </w:p>
    <w:p w14:paraId="0EA2EF17" w14:textId="6C7876C5" w:rsidR="00CB55CB" w:rsidRPr="00CB55CB" w:rsidRDefault="001F1884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уме</w:t>
      </w:r>
      <w:r w:rsidRPr="00C8241F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ь</w:t>
      </w:r>
      <w:r w:rsidRPr="00C8241F">
        <w:rPr>
          <w:rFonts w:ascii="Times New Roman" w:hAnsi="Times New Roman"/>
          <w:sz w:val="28"/>
        </w:rPr>
        <w:t xml:space="preserve"> </w:t>
      </w:r>
      <w:r w:rsidR="00FC1D62" w:rsidRPr="00FC1D62">
        <w:rPr>
          <w:rFonts w:ascii="Times New Roman" w:hAnsi="Times New Roman"/>
          <w:sz w:val="28"/>
        </w:rPr>
        <w:t>организовывать эксплуатацию пожарной, аварийно-спасательной техники, оборудования, снаряжения и сре</w:t>
      </w:r>
      <w:proofErr w:type="gramStart"/>
      <w:r w:rsidR="00FC1D62" w:rsidRPr="00FC1D62">
        <w:rPr>
          <w:rFonts w:ascii="Times New Roman" w:hAnsi="Times New Roman"/>
          <w:sz w:val="28"/>
        </w:rPr>
        <w:t>дств св</w:t>
      </w:r>
      <w:proofErr w:type="gramEnd"/>
      <w:r w:rsidR="00FC1D62" w:rsidRPr="00FC1D62">
        <w:rPr>
          <w:rFonts w:ascii="Times New Roman" w:hAnsi="Times New Roman"/>
          <w:sz w:val="28"/>
        </w:rPr>
        <w:t xml:space="preserve">язи </w:t>
      </w:r>
      <w:r w:rsidR="00BC08F8" w:rsidRPr="00FC1D62">
        <w:rPr>
          <w:rFonts w:ascii="Times New Roman" w:hAnsi="Times New Roman"/>
          <w:sz w:val="28"/>
        </w:rPr>
        <w:t>(ПК-</w:t>
      </w:r>
      <w:r w:rsidR="008F6012" w:rsidRPr="00FC1D62">
        <w:rPr>
          <w:rFonts w:ascii="Times New Roman" w:hAnsi="Times New Roman"/>
          <w:sz w:val="28"/>
        </w:rPr>
        <w:t>8</w:t>
      </w:r>
      <w:r w:rsidR="00BC08F8">
        <w:rPr>
          <w:rFonts w:ascii="Times New Roman" w:hAnsi="Times New Roman"/>
          <w:sz w:val="28"/>
        </w:rPr>
        <w:t>);</w:t>
      </w:r>
    </w:p>
    <w:p w14:paraId="788E9FAC" w14:textId="77777777" w:rsidR="008F6012" w:rsidRDefault="008F6012" w:rsidP="008F601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Pr="00BB1747">
        <w:rPr>
          <w:rFonts w:ascii="Times New Roman" w:hAnsi="Times New Roman"/>
          <w:spacing w:val="-2"/>
          <w:sz w:val="28"/>
        </w:rPr>
        <w:t>владеть</w:t>
      </w:r>
      <w:r w:rsidRPr="00E314DA">
        <w:rPr>
          <w:rFonts w:ascii="Times New Roman" w:hAnsi="Times New Roman"/>
          <w:sz w:val="28"/>
        </w:rPr>
        <w:t xml:space="preserve"> навыками поиска и обоб</w:t>
      </w:r>
      <w:r>
        <w:rPr>
          <w:rFonts w:ascii="Times New Roman" w:hAnsi="Times New Roman"/>
          <w:sz w:val="28"/>
        </w:rPr>
        <w:t>щения информации (</w:t>
      </w:r>
      <w:r w:rsidRPr="00790B22">
        <w:rPr>
          <w:rFonts w:ascii="Times New Roman" w:hAnsi="Times New Roman"/>
          <w:sz w:val="28"/>
        </w:rPr>
        <w:t>ОПК-</w:t>
      </w:r>
      <w:r>
        <w:rPr>
          <w:rFonts w:ascii="Times New Roman" w:hAnsi="Times New Roman"/>
          <w:sz w:val="28"/>
        </w:rPr>
        <w:t>1);</w:t>
      </w:r>
    </w:p>
    <w:p w14:paraId="12908DE3" w14:textId="7435F440" w:rsidR="008F6012" w:rsidRDefault="008F6012" w:rsidP="008F6012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 w:rsidRPr="00BB1747">
        <w:rPr>
          <w:rFonts w:ascii="Times New Roman" w:hAnsi="Times New Roman"/>
          <w:spacing w:val="-2"/>
          <w:sz w:val="28"/>
        </w:rPr>
        <w:t>владеть</w:t>
      </w:r>
      <w:r w:rsidRPr="00E314DA">
        <w:rPr>
          <w:rFonts w:ascii="Times New Roman" w:hAnsi="Times New Roman"/>
          <w:sz w:val="28"/>
        </w:rPr>
        <w:t xml:space="preserve"> способностью планирования мероприятий по защите насел</w:t>
      </w:r>
      <w:r w:rsidRPr="00E314DA">
        <w:rPr>
          <w:rFonts w:ascii="Times New Roman" w:hAnsi="Times New Roman"/>
          <w:sz w:val="28"/>
        </w:rPr>
        <w:t>е</w:t>
      </w:r>
      <w:r w:rsidRPr="00E314DA">
        <w:rPr>
          <w:rFonts w:ascii="Times New Roman" w:hAnsi="Times New Roman"/>
          <w:sz w:val="28"/>
        </w:rPr>
        <w:t>ния и территорий от чрезвычайной ситуации с органами управления и по</w:t>
      </w:r>
      <w:r w:rsidRPr="00E314DA">
        <w:rPr>
          <w:rFonts w:ascii="Times New Roman" w:hAnsi="Times New Roman"/>
          <w:sz w:val="28"/>
        </w:rPr>
        <w:t>д</w:t>
      </w:r>
      <w:r w:rsidRPr="00E314DA">
        <w:rPr>
          <w:rFonts w:ascii="Times New Roman" w:hAnsi="Times New Roman"/>
          <w:sz w:val="28"/>
        </w:rPr>
        <w:t>разделений государственной противопожарной службы России и реализации планов действий в условия чрезвычайной ситуации</w:t>
      </w:r>
      <w:r>
        <w:rPr>
          <w:rFonts w:ascii="Times New Roman" w:hAnsi="Times New Roman"/>
          <w:sz w:val="28"/>
        </w:rPr>
        <w:t xml:space="preserve"> (</w:t>
      </w:r>
      <w:r w:rsidRPr="00790B22">
        <w:rPr>
          <w:rFonts w:ascii="Times New Roman" w:hAnsi="Times New Roman"/>
          <w:sz w:val="28"/>
        </w:rPr>
        <w:t>ОПК-</w:t>
      </w:r>
      <w:r>
        <w:rPr>
          <w:rFonts w:ascii="Times New Roman" w:hAnsi="Times New Roman"/>
          <w:sz w:val="28"/>
        </w:rPr>
        <w:t>1);</w:t>
      </w:r>
    </w:p>
    <w:p w14:paraId="0EA5A03B" w14:textId="31F39DC2" w:rsidR="00C8241F" w:rsidRPr="00D25B08" w:rsidRDefault="001F1884" w:rsidP="00D6782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– </w:t>
      </w:r>
      <w:r w:rsidRPr="00BB1747">
        <w:rPr>
          <w:rFonts w:ascii="Times New Roman" w:hAnsi="Times New Roman"/>
          <w:spacing w:val="-2"/>
          <w:sz w:val="28"/>
        </w:rPr>
        <w:t>владеть</w:t>
      </w:r>
      <w:r w:rsidRPr="00CB55CB">
        <w:rPr>
          <w:rFonts w:ascii="Times New Roman" w:hAnsi="Times New Roman"/>
          <w:sz w:val="28"/>
        </w:rPr>
        <w:t xml:space="preserve"> </w:t>
      </w:r>
      <w:r w:rsidR="00FC1D62" w:rsidRPr="00D25B08">
        <w:rPr>
          <w:rFonts w:ascii="Times New Roman" w:hAnsi="Times New Roman"/>
          <w:sz w:val="28"/>
          <w:szCs w:val="28"/>
        </w:rPr>
        <w:t>навыками</w:t>
      </w:r>
      <w:r w:rsidR="00D25B08">
        <w:rPr>
          <w:rFonts w:ascii="Times New Roman" w:hAnsi="Times New Roman"/>
          <w:sz w:val="28"/>
          <w:szCs w:val="28"/>
        </w:rPr>
        <w:t xml:space="preserve"> </w:t>
      </w:r>
      <w:r w:rsidR="00D25B08" w:rsidRPr="00D25B08">
        <w:rPr>
          <w:rFonts w:ascii="Times New Roman" w:hAnsi="Times New Roman"/>
          <w:sz w:val="28"/>
          <w:szCs w:val="28"/>
        </w:rPr>
        <w:t>применения пожарной техники, пожарного и</w:t>
      </w:r>
      <w:r w:rsidR="00D25B08" w:rsidRPr="00D25B08">
        <w:rPr>
          <w:rFonts w:ascii="Times New Roman" w:hAnsi="Times New Roman"/>
          <w:sz w:val="28"/>
          <w:szCs w:val="28"/>
        </w:rPr>
        <w:t>н</w:t>
      </w:r>
      <w:r w:rsidR="00D25B08" w:rsidRPr="00D25B08">
        <w:rPr>
          <w:rFonts w:ascii="Times New Roman" w:hAnsi="Times New Roman"/>
          <w:sz w:val="28"/>
          <w:szCs w:val="28"/>
        </w:rPr>
        <w:t xml:space="preserve">струмента, аварийно-спасательного оборудования, </w:t>
      </w:r>
      <w:r w:rsidR="00D25B08" w:rsidRPr="00D25B08">
        <w:rPr>
          <w:rStyle w:val="FontStyle60"/>
          <w:rFonts w:ascii="Times New Roman" w:hAnsi="Times New Roman"/>
          <w:sz w:val="28"/>
          <w:szCs w:val="28"/>
        </w:rPr>
        <w:t>огнетушащих средств и сре</w:t>
      </w:r>
      <w:proofErr w:type="gramStart"/>
      <w:r w:rsidR="00D25B08" w:rsidRPr="00D25B08">
        <w:rPr>
          <w:rStyle w:val="FontStyle60"/>
          <w:rFonts w:ascii="Times New Roman" w:hAnsi="Times New Roman"/>
          <w:sz w:val="28"/>
          <w:szCs w:val="28"/>
        </w:rPr>
        <w:t>дств св</w:t>
      </w:r>
      <w:proofErr w:type="gramEnd"/>
      <w:r w:rsidR="00D25B08" w:rsidRPr="00D25B08">
        <w:rPr>
          <w:rStyle w:val="FontStyle60"/>
          <w:rFonts w:ascii="Times New Roman" w:hAnsi="Times New Roman"/>
          <w:sz w:val="28"/>
          <w:szCs w:val="28"/>
        </w:rPr>
        <w:t>язи</w:t>
      </w:r>
      <w:r w:rsidR="00D25B08" w:rsidRPr="00D25B08">
        <w:rPr>
          <w:rFonts w:ascii="Times New Roman" w:hAnsi="Times New Roman"/>
          <w:sz w:val="28"/>
          <w:szCs w:val="28"/>
        </w:rPr>
        <w:t xml:space="preserve"> в ходе осуществления боевых действий по тушению пожара; приемами защиты пожарной техники и личного состава от воздействия опа</w:t>
      </w:r>
      <w:r w:rsidR="00D25B08" w:rsidRPr="00D25B08">
        <w:rPr>
          <w:rFonts w:ascii="Times New Roman" w:hAnsi="Times New Roman"/>
          <w:sz w:val="28"/>
          <w:szCs w:val="28"/>
        </w:rPr>
        <w:t>с</w:t>
      </w:r>
      <w:r w:rsidR="00D25B08" w:rsidRPr="00D25B08">
        <w:rPr>
          <w:rFonts w:ascii="Times New Roman" w:hAnsi="Times New Roman"/>
          <w:sz w:val="28"/>
          <w:szCs w:val="28"/>
        </w:rPr>
        <w:t>ных факторов пожара</w:t>
      </w:r>
      <w:r w:rsidR="00D25B08">
        <w:rPr>
          <w:rFonts w:ascii="Times New Roman" w:hAnsi="Times New Roman"/>
          <w:sz w:val="28"/>
          <w:szCs w:val="28"/>
        </w:rPr>
        <w:t xml:space="preserve"> (</w:t>
      </w:r>
      <w:r w:rsidR="00BB1747" w:rsidRPr="00D25B08">
        <w:rPr>
          <w:rFonts w:ascii="Times New Roman" w:hAnsi="Times New Roman"/>
          <w:sz w:val="28"/>
          <w:szCs w:val="28"/>
        </w:rPr>
        <w:t>ПК-</w:t>
      </w:r>
      <w:r w:rsidR="008F6012" w:rsidRPr="00D25B08">
        <w:rPr>
          <w:rFonts w:ascii="Times New Roman" w:hAnsi="Times New Roman"/>
          <w:sz w:val="28"/>
          <w:szCs w:val="28"/>
        </w:rPr>
        <w:t>8</w:t>
      </w:r>
      <w:r w:rsidR="00BB1747" w:rsidRPr="00D25B08">
        <w:rPr>
          <w:rFonts w:ascii="Times New Roman" w:hAnsi="Times New Roman"/>
          <w:sz w:val="28"/>
          <w:szCs w:val="28"/>
        </w:rPr>
        <w:t>)</w:t>
      </w:r>
      <w:r w:rsidR="008F6012" w:rsidRPr="00D25B08">
        <w:rPr>
          <w:rFonts w:ascii="Times New Roman" w:hAnsi="Times New Roman"/>
          <w:sz w:val="28"/>
          <w:szCs w:val="28"/>
        </w:rPr>
        <w:t>.</w:t>
      </w:r>
    </w:p>
    <w:p w14:paraId="14A42F14" w14:textId="77777777" w:rsidR="007C6E6F" w:rsidRPr="00D25B08" w:rsidRDefault="007C6E6F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9AEBD92" w14:textId="77777777" w:rsidR="007C6E6F" w:rsidRDefault="007C6E6F" w:rsidP="00CF511A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2F81A915" w14:textId="77777777" w:rsidR="00B36C05" w:rsidRPr="001806A6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6A6">
        <w:rPr>
          <w:rFonts w:ascii="Times New Roman" w:hAnsi="Times New Roman"/>
          <w:b/>
          <w:sz w:val="28"/>
          <w:szCs w:val="28"/>
        </w:rPr>
        <w:t>4. СОДЕРЖАНИЕ ПРАКТИКИ</w:t>
      </w:r>
    </w:p>
    <w:p w14:paraId="1C405616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333A18" w14:textId="77777777" w:rsidR="00B36C05" w:rsidRDefault="00B36C05" w:rsidP="00E723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Структура практики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1843"/>
        <w:gridCol w:w="1701"/>
      </w:tblGrid>
      <w:tr w:rsidR="00E34576" w:rsidRPr="00B324FA" w14:paraId="45D28A83" w14:textId="77777777" w:rsidTr="00973BC8">
        <w:trPr>
          <w:cantSplit/>
          <w:trHeight w:val="170"/>
        </w:trPr>
        <w:tc>
          <w:tcPr>
            <w:tcW w:w="1384" w:type="dxa"/>
            <w:vMerge w:val="restart"/>
            <w:vAlign w:val="center"/>
          </w:tcPr>
          <w:p w14:paraId="27489C16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№ раздела (этапа)</w:t>
            </w:r>
          </w:p>
        </w:tc>
        <w:tc>
          <w:tcPr>
            <w:tcW w:w="4678" w:type="dxa"/>
            <w:vMerge w:val="restart"/>
            <w:vAlign w:val="center"/>
          </w:tcPr>
          <w:p w14:paraId="2798CB17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</w:t>
            </w:r>
          </w:p>
          <w:p w14:paraId="2BB3F5B1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(этапа)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553F4" w14:textId="77777777" w:rsidR="00E34576" w:rsidRPr="00B324FA" w:rsidRDefault="00E34576" w:rsidP="00677F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4FA">
              <w:rPr>
                <w:rFonts w:ascii="Times New Roman" w:hAnsi="Times New Roman"/>
                <w:b/>
                <w:sz w:val="24"/>
                <w:szCs w:val="24"/>
              </w:rPr>
              <w:t>Продолжительность, часов</w:t>
            </w:r>
          </w:p>
        </w:tc>
      </w:tr>
      <w:tr w:rsidR="00E34576" w:rsidRPr="00B324FA" w14:paraId="73998972" w14:textId="77777777" w:rsidTr="00973BC8">
        <w:trPr>
          <w:cantSplit/>
          <w:trHeight w:val="170"/>
        </w:trPr>
        <w:tc>
          <w:tcPr>
            <w:tcW w:w="1384" w:type="dxa"/>
            <w:vMerge/>
            <w:vAlign w:val="center"/>
          </w:tcPr>
          <w:p w14:paraId="39189962" w14:textId="77777777" w:rsidR="00E34576" w:rsidRPr="00B324FA" w:rsidRDefault="00E34576" w:rsidP="001806A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14:paraId="7FC11D9D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0826" w14:textId="78D7AB80" w:rsidR="00E34576" w:rsidRPr="00B324FA" w:rsidRDefault="00E34576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753DF" w14:textId="553445D8" w:rsidR="00E34576" w:rsidRPr="00B324FA" w:rsidRDefault="00E74913" w:rsidP="00FC3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4FA">
              <w:rPr>
                <w:rFonts w:ascii="Times New Roman" w:hAnsi="Times New Roman"/>
                <w:sz w:val="24"/>
                <w:szCs w:val="24"/>
              </w:rPr>
              <w:t>З</w:t>
            </w:r>
            <w:r w:rsidR="00E34576" w:rsidRPr="00B324FA">
              <w:rPr>
                <w:rFonts w:ascii="Times New Roman" w:hAnsi="Times New Roman"/>
                <w:sz w:val="24"/>
                <w:szCs w:val="24"/>
              </w:rPr>
              <w:t xml:space="preserve">аочная 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фо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р</w:t>
            </w:r>
            <w:r w:rsidR="00FC30DB" w:rsidRPr="00B324FA">
              <w:rPr>
                <w:rFonts w:ascii="Times New Roman" w:hAnsi="Times New Roman"/>
                <w:sz w:val="24"/>
                <w:szCs w:val="24"/>
              </w:rPr>
              <w:t>ма обучения</w:t>
            </w:r>
          </w:p>
        </w:tc>
      </w:tr>
      <w:tr w:rsidR="00E723F2" w:rsidRPr="00B324FA" w14:paraId="6EDA7212" w14:textId="77777777" w:rsidTr="00973BC8">
        <w:trPr>
          <w:cantSplit/>
          <w:trHeight w:val="170"/>
        </w:trPr>
        <w:tc>
          <w:tcPr>
            <w:tcW w:w="1384" w:type="dxa"/>
            <w:vMerge w:val="restart"/>
            <w:vAlign w:val="center"/>
          </w:tcPr>
          <w:p w14:paraId="643AC8C8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E358FED" w14:textId="33A264CD" w:rsidR="00E723F2" w:rsidRPr="00B324FA" w:rsidRDefault="00E723F2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 xml:space="preserve">Организационно-подготовительный этап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46D3" w14:textId="2B1EE29D" w:rsidR="00E723F2" w:rsidRPr="00B324FA" w:rsidRDefault="00885256" w:rsidP="008852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CCA52" w14:textId="4BC3CBFB" w:rsidR="00E723F2" w:rsidRPr="00B324FA" w:rsidRDefault="0088525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E723F2" w:rsidRPr="00B324FA" w14:paraId="7A37F688" w14:textId="77777777" w:rsidTr="00973BC8">
        <w:trPr>
          <w:cantSplit/>
          <w:trHeight w:val="170"/>
        </w:trPr>
        <w:tc>
          <w:tcPr>
            <w:tcW w:w="1384" w:type="dxa"/>
            <w:vMerge/>
            <w:vAlign w:val="center"/>
          </w:tcPr>
          <w:p w14:paraId="0C4F606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C32869E" w14:textId="0D27D538" w:rsidR="00E723F2" w:rsidRPr="00B324FA" w:rsidRDefault="00B93AE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в т.ч. рубежный контроль № 1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3983" w14:textId="7801CAE3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20F77" w14:textId="33600DB4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723F2" w:rsidRPr="00B324FA" w14:paraId="5F4400AD" w14:textId="77777777" w:rsidTr="00973BC8">
        <w:trPr>
          <w:cantSplit/>
          <w:trHeight w:val="170"/>
        </w:trPr>
        <w:tc>
          <w:tcPr>
            <w:tcW w:w="1384" w:type="dxa"/>
            <w:vMerge w:val="restart"/>
            <w:vAlign w:val="center"/>
          </w:tcPr>
          <w:p w14:paraId="4D5704EA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E645FE6" w14:textId="33DD71C5" w:rsidR="00E723F2" w:rsidRPr="00B324FA" w:rsidRDefault="000E6581" w:rsidP="00BC28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BAB2" w14:textId="547459D2" w:rsidR="00E723F2" w:rsidRPr="00B324FA" w:rsidRDefault="00885256" w:rsidP="008852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6A04B9" w14:textId="2A0A72CD" w:rsidR="00E723F2" w:rsidRPr="00B324FA" w:rsidRDefault="00885256" w:rsidP="008852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</w:tr>
      <w:tr w:rsidR="00E723F2" w:rsidRPr="00B324FA" w14:paraId="0A2AF612" w14:textId="77777777" w:rsidTr="00973BC8">
        <w:trPr>
          <w:cantSplit/>
          <w:trHeight w:val="170"/>
        </w:trPr>
        <w:tc>
          <w:tcPr>
            <w:tcW w:w="1384" w:type="dxa"/>
            <w:vMerge/>
            <w:vAlign w:val="center"/>
          </w:tcPr>
          <w:p w14:paraId="1F40442D" w14:textId="77777777" w:rsidR="00E723F2" w:rsidRPr="00B324FA" w:rsidRDefault="00E723F2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7F843F72" w14:textId="2990A33E" w:rsidR="00E723F2" w:rsidRPr="00B324FA" w:rsidRDefault="00B93AE6" w:rsidP="00FF5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в т.ч. рубежный контроль № 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F519" w14:textId="22B3AF34" w:rsidR="00E723F2" w:rsidRPr="00B324FA" w:rsidRDefault="00BC285D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17D26" w14:textId="76625F7A" w:rsidR="00E723F2" w:rsidRPr="00B324FA" w:rsidRDefault="00BC285D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4576" w:rsidRPr="00B324FA" w14:paraId="50B71411" w14:textId="77777777" w:rsidTr="00973BC8">
        <w:trPr>
          <w:cantSplit/>
          <w:trHeight w:val="170"/>
        </w:trPr>
        <w:tc>
          <w:tcPr>
            <w:tcW w:w="1384" w:type="dxa"/>
            <w:vAlign w:val="center"/>
          </w:tcPr>
          <w:p w14:paraId="4EDAD406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3C04C897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Сбор и оформление материалов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01D9A" w14:textId="4997258E" w:rsidR="00E34576" w:rsidRPr="00B324FA" w:rsidRDefault="0088525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C6122" w14:textId="73E21B8F" w:rsidR="00E34576" w:rsidRPr="00B324FA" w:rsidRDefault="0088525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34576" w:rsidRPr="00B324FA" w14:paraId="414E053D" w14:textId="77777777" w:rsidTr="00973BC8">
        <w:trPr>
          <w:cantSplit/>
          <w:trHeight w:val="170"/>
        </w:trPr>
        <w:tc>
          <w:tcPr>
            <w:tcW w:w="1384" w:type="dxa"/>
            <w:vAlign w:val="center"/>
          </w:tcPr>
          <w:p w14:paraId="1A89AB4B" w14:textId="77777777" w:rsidR="00E34576" w:rsidRPr="00B324FA" w:rsidRDefault="00E3457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2E7D0AEE" w14:textId="77777777" w:rsidR="00E34576" w:rsidRPr="00B324FA" w:rsidRDefault="00E34576" w:rsidP="001806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24FA">
              <w:rPr>
                <w:rFonts w:ascii="Times New Roman" w:hAnsi="Times New Roman"/>
                <w:sz w:val="28"/>
                <w:szCs w:val="28"/>
              </w:rPr>
              <w:t>Подготовка и защита отчета по практике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90629" w14:textId="1E6DE03C" w:rsidR="00E34576" w:rsidRPr="00B324FA" w:rsidRDefault="0088525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4576" w:rsidRPr="00B324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0E011F" w14:textId="50DFEE31" w:rsidR="00E34576" w:rsidRPr="00B324FA" w:rsidRDefault="00885256" w:rsidP="001339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4576" w:rsidRPr="00B324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34576" w:rsidRPr="00F8638D" w14:paraId="7BA15380" w14:textId="77777777" w:rsidTr="00973BC8">
        <w:trPr>
          <w:cantSplit/>
          <w:trHeight w:val="170"/>
        </w:trPr>
        <w:tc>
          <w:tcPr>
            <w:tcW w:w="6062" w:type="dxa"/>
            <w:gridSpan w:val="2"/>
            <w:vAlign w:val="center"/>
          </w:tcPr>
          <w:p w14:paraId="692BBC1D" w14:textId="77777777" w:rsidR="00E34576" w:rsidRPr="00B324FA" w:rsidRDefault="00E34576" w:rsidP="001806A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324FA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CA543" w14:textId="472C3B55" w:rsidR="00E34576" w:rsidRPr="00B324FA" w:rsidRDefault="00885256" w:rsidP="00180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BCD76E" w14:textId="50BBB617" w:rsidR="00E34576" w:rsidRPr="00F8638D" w:rsidRDefault="00885256" w:rsidP="00E345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14:paraId="770D4CB5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44BBA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37103" w14:textId="77777777" w:rsidR="00DE2702" w:rsidRDefault="00DE2702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FF844" w14:textId="77777777" w:rsidR="00B36C05" w:rsidRPr="00003C81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3C81">
        <w:rPr>
          <w:rFonts w:ascii="Times New Roman" w:hAnsi="Times New Roman"/>
          <w:b/>
          <w:sz w:val="28"/>
          <w:szCs w:val="28"/>
        </w:rPr>
        <w:lastRenderedPageBreak/>
        <w:t>4.2. Виды работ, выполняемых при прохождении практики</w:t>
      </w:r>
    </w:p>
    <w:p w14:paraId="53A05CCA" w14:textId="77777777" w:rsidR="0035717F" w:rsidRDefault="0035717F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44398C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Организационно-подготовительный этап</w:t>
      </w:r>
    </w:p>
    <w:p w14:paraId="4A148215" w14:textId="0EE2DEB2" w:rsidR="0035717F" w:rsidRPr="00277BDD" w:rsidRDefault="00B36C05" w:rsidP="00E43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Собрание по практике. Подготовка документов для прохождения пра</w:t>
      </w:r>
      <w:r w:rsidRPr="00277BDD">
        <w:rPr>
          <w:rFonts w:ascii="Times New Roman" w:hAnsi="Times New Roman"/>
          <w:sz w:val="28"/>
          <w:szCs w:val="28"/>
        </w:rPr>
        <w:t>к</w:t>
      </w:r>
      <w:r w:rsidRPr="00277BDD">
        <w:rPr>
          <w:rFonts w:ascii="Times New Roman" w:hAnsi="Times New Roman"/>
          <w:sz w:val="28"/>
          <w:szCs w:val="28"/>
        </w:rPr>
        <w:t>тики: оформление части разделов дневника практики. Согласование индив</w:t>
      </w:r>
      <w:r w:rsidRPr="00277BDD">
        <w:rPr>
          <w:rFonts w:ascii="Times New Roman" w:hAnsi="Times New Roman"/>
          <w:sz w:val="28"/>
          <w:szCs w:val="28"/>
        </w:rPr>
        <w:t>и</w:t>
      </w:r>
      <w:r w:rsidRPr="00277BDD">
        <w:rPr>
          <w:rFonts w:ascii="Times New Roman" w:hAnsi="Times New Roman"/>
          <w:sz w:val="28"/>
          <w:szCs w:val="28"/>
        </w:rPr>
        <w:t xml:space="preserve">дуального задания на практику. Общее знакомство с </w:t>
      </w:r>
      <w:r w:rsidR="00675CC0" w:rsidRPr="00277BDD">
        <w:rPr>
          <w:rFonts w:ascii="Times New Roman" w:hAnsi="Times New Roman"/>
          <w:sz w:val="28"/>
          <w:szCs w:val="28"/>
        </w:rPr>
        <w:t>планом проведения практики</w:t>
      </w:r>
      <w:r w:rsidRPr="00277BDD">
        <w:rPr>
          <w:rFonts w:ascii="Times New Roman" w:hAnsi="Times New Roman"/>
          <w:sz w:val="28"/>
          <w:szCs w:val="28"/>
        </w:rPr>
        <w:t>. Инструктаж по технике безопасности.</w:t>
      </w:r>
      <w:r w:rsidR="0035717F" w:rsidRPr="00277BDD">
        <w:rPr>
          <w:rFonts w:ascii="Times New Roman" w:hAnsi="Times New Roman"/>
          <w:sz w:val="28"/>
          <w:szCs w:val="28"/>
        </w:rPr>
        <w:t xml:space="preserve"> </w:t>
      </w:r>
    </w:p>
    <w:p w14:paraId="6E00072F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Рубежный контроль № 1. Оценка готовности к прохождению следу</w:t>
      </w:r>
      <w:r w:rsidRPr="00277BDD">
        <w:rPr>
          <w:rFonts w:ascii="Times New Roman" w:hAnsi="Times New Roman"/>
          <w:sz w:val="28"/>
          <w:szCs w:val="28"/>
        </w:rPr>
        <w:t>ю</w:t>
      </w:r>
      <w:r w:rsidRPr="00277BDD">
        <w:rPr>
          <w:rFonts w:ascii="Times New Roman" w:hAnsi="Times New Roman"/>
          <w:sz w:val="28"/>
          <w:szCs w:val="28"/>
        </w:rPr>
        <w:t>щих этапов практики.</w:t>
      </w:r>
    </w:p>
    <w:p w14:paraId="12208280" w14:textId="39668C4A" w:rsidR="00B36C05" w:rsidRPr="00277BDD" w:rsidRDefault="000E6581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Основной этап</w:t>
      </w:r>
    </w:p>
    <w:p w14:paraId="53043E6D" w14:textId="018C1A6F" w:rsidR="008F78BF" w:rsidRPr="00277BDD" w:rsidRDefault="00277BDD" w:rsidP="00277B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77BDD">
        <w:rPr>
          <w:rFonts w:ascii="Times New Roman" w:hAnsi="Times New Roman"/>
          <w:sz w:val="28"/>
          <w:szCs w:val="28"/>
        </w:rPr>
        <w:t>знакомление со структурой и деятельностью подразделений  пожа</w:t>
      </w:r>
      <w:r w:rsidRPr="00277BDD">
        <w:rPr>
          <w:rFonts w:ascii="Times New Roman" w:hAnsi="Times New Roman"/>
          <w:sz w:val="28"/>
          <w:szCs w:val="28"/>
        </w:rPr>
        <w:t>р</w:t>
      </w:r>
      <w:r w:rsidRPr="00277BDD">
        <w:rPr>
          <w:rFonts w:ascii="Times New Roman" w:hAnsi="Times New Roman"/>
          <w:sz w:val="28"/>
          <w:szCs w:val="28"/>
        </w:rPr>
        <w:t>ной  охраны  Курганской  области</w:t>
      </w:r>
      <w:r>
        <w:rPr>
          <w:rFonts w:ascii="Times New Roman" w:hAnsi="Times New Roman"/>
          <w:sz w:val="28"/>
          <w:szCs w:val="28"/>
        </w:rPr>
        <w:t>. О</w:t>
      </w:r>
      <w:r w:rsidRPr="00277BDD">
        <w:rPr>
          <w:rFonts w:ascii="Times New Roman" w:hAnsi="Times New Roman"/>
          <w:sz w:val="28"/>
          <w:szCs w:val="28"/>
        </w:rPr>
        <w:t>знакомление с методической и норм</w:t>
      </w:r>
      <w:r w:rsidRPr="00277BDD">
        <w:rPr>
          <w:rFonts w:ascii="Times New Roman" w:hAnsi="Times New Roman"/>
          <w:sz w:val="28"/>
          <w:szCs w:val="28"/>
        </w:rPr>
        <w:t>а</w:t>
      </w:r>
      <w:r w:rsidRPr="00277BDD">
        <w:rPr>
          <w:rFonts w:ascii="Times New Roman" w:hAnsi="Times New Roman"/>
          <w:sz w:val="28"/>
          <w:szCs w:val="28"/>
        </w:rPr>
        <w:t>тивно-технической докумен</w:t>
      </w:r>
      <w:r>
        <w:rPr>
          <w:rFonts w:ascii="Times New Roman" w:hAnsi="Times New Roman"/>
          <w:sz w:val="28"/>
          <w:szCs w:val="28"/>
        </w:rPr>
        <w:t>тацией</w:t>
      </w:r>
      <w:r w:rsidRPr="00277BDD">
        <w:rPr>
          <w:rFonts w:ascii="Times New Roman" w:hAnsi="Times New Roman"/>
          <w:sz w:val="28"/>
          <w:szCs w:val="28"/>
        </w:rPr>
        <w:t>, состоянием оперативной обстановки, о</w:t>
      </w:r>
      <w:r w:rsidRPr="00277BDD">
        <w:rPr>
          <w:rFonts w:ascii="Times New Roman" w:hAnsi="Times New Roman"/>
          <w:sz w:val="28"/>
          <w:szCs w:val="28"/>
        </w:rPr>
        <w:t>р</w:t>
      </w:r>
      <w:r w:rsidRPr="00277BDD">
        <w:rPr>
          <w:rFonts w:ascii="Times New Roman" w:hAnsi="Times New Roman"/>
          <w:sz w:val="28"/>
          <w:szCs w:val="28"/>
        </w:rPr>
        <w:t>ганизацией оперативно-служебной деятельности боевой подготовкой, кадр</w:t>
      </w:r>
      <w:r w:rsidRPr="00277BDD">
        <w:rPr>
          <w:rFonts w:ascii="Times New Roman" w:hAnsi="Times New Roman"/>
          <w:sz w:val="28"/>
          <w:szCs w:val="28"/>
        </w:rPr>
        <w:t>о</w:t>
      </w:r>
      <w:r w:rsidRPr="00277BDD">
        <w:rPr>
          <w:rFonts w:ascii="Times New Roman" w:hAnsi="Times New Roman"/>
          <w:sz w:val="28"/>
          <w:szCs w:val="28"/>
        </w:rPr>
        <w:t>во-воспитательной работой  с личным составом подразделений пожарной охраны.</w:t>
      </w:r>
      <w:r w:rsidR="003540D7" w:rsidRPr="00277BDD">
        <w:rPr>
          <w:rFonts w:ascii="Times New Roman" w:hAnsi="Times New Roman"/>
          <w:sz w:val="28"/>
          <w:szCs w:val="28"/>
        </w:rPr>
        <w:t xml:space="preserve"> Анализ </w:t>
      </w:r>
      <w:r w:rsidR="005B7F16" w:rsidRPr="00277BDD">
        <w:rPr>
          <w:rFonts w:ascii="Times New Roman" w:hAnsi="Times New Roman"/>
          <w:sz w:val="28"/>
          <w:szCs w:val="28"/>
        </w:rPr>
        <w:t>существующего материала по индивидуальной теме</w:t>
      </w:r>
      <w:r w:rsidR="003540D7" w:rsidRPr="00277BDD">
        <w:rPr>
          <w:rFonts w:ascii="Times New Roman" w:hAnsi="Times New Roman"/>
          <w:sz w:val="28"/>
          <w:szCs w:val="28"/>
        </w:rPr>
        <w:t>, сист</w:t>
      </w:r>
      <w:r w:rsidR="003540D7" w:rsidRPr="00277BDD">
        <w:rPr>
          <w:rFonts w:ascii="Times New Roman" w:hAnsi="Times New Roman"/>
          <w:sz w:val="28"/>
          <w:szCs w:val="28"/>
        </w:rPr>
        <w:t>е</w:t>
      </w:r>
      <w:r w:rsidR="003540D7" w:rsidRPr="00277BDD">
        <w:rPr>
          <w:rFonts w:ascii="Times New Roman" w:hAnsi="Times New Roman"/>
          <w:sz w:val="28"/>
          <w:szCs w:val="28"/>
        </w:rPr>
        <w:t>матизация его, структурирование, раскрытие темы. Подготовка и оформл</w:t>
      </w:r>
      <w:r w:rsidR="003540D7" w:rsidRPr="00277BDD">
        <w:rPr>
          <w:rFonts w:ascii="Times New Roman" w:hAnsi="Times New Roman"/>
          <w:sz w:val="28"/>
          <w:szCs w:val="28"/>
        </w:rPr>
        <w:t>е</w:t>
      </w:r>
      <w:r w:rsidR="003540D7" w:rsidRPr="00277BDD">
        <w:rPr>
          <w:rFonts w:ascii="Times New Roman" w:hAnsi="Times New Roman"/>
          <w:sz w:val="28"/>
          <w:szCs w:val="28"/>
        </w:rPr>
        <w:t>ние отчета по практике, вып</w:t>
      </w:r>
      <w:r w:rsidR="005B7F16" w:rsidRPr="00277BDD">
        <w:rPr>
          <w:rFonts w:ascii="Times New Roman" w:hAnsi="Times New Roman"/>
          <w:sz w:val="28"/>
          <w:szCs w:val="28"/>
        </w:rPr>
        <w:t>олнение индивидуального задания</w:t>
      </w:r>
      <w:r w:rsidR="003540D7" w:rsidRPr="00277BDD">
        <w:rPr>
          <w:rFonts w:ascii="Times New Roman" w:hAnsi="Times New Roman"/>
          <w:sz w:val="28"/>
          <w:szCs w:val="28"/>
        </w:rPr>
        <w:t>.</w:t>
      </w:r>
    </w:p>
    <w:p w14:paraId="69BBA25A" w14:textId="67D5B9E4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Рубежный контроль № 2. Подведение итогов.</w:t>
      </w:r>
    </w:p>
    <w:p w14:paraId="5E505758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Сбор и оформление материалов</w:t>
      </w:r>
    </w:p>
    <w:p w14:paraId="4B33C673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Сбор аналитических и графических материалов на основании индив</w:t>
      </w:r>
      <w:r w:rsidRPr="00277BDD">
        <w:rPr>
          <w:rFonts w:ascii="Times New Roman" w:hAnsi="Times New Roman"/>
          <w:sz w:val="28"/>
          <w:szCs w:val="28"/>
        </w:rPr>
        <w:t>и</w:t>
      </w:r>
      <w:r w:rsidRPr="00277BDD">
        <w:rPr>
          <w:rFonts w:ascii="Times New Roman" w:hAnsi="Times New Roman"/>
          <w:sz w:val="28"/>
          <w:szCs w:val="28"/>
        </w:rPr>
        <w:t>дуального задания. Систематизация собранного материала. Оформление с</w:t>
      </w:r>
      <w:r w:rsidRPr="00277BDD">
        <w:rPr>
          <w:rFonts w:ascii="Times New Roman" w:hAnsi="Times New Roman"/>
          <w:sz w:val="28"/>
          <w:szCs w:val="28"/>
        </w:rPr>
        <w:t>о</w:t>
      </w:r>
      <w:r w:rsidRPr="00277BDD">
        <w:rPr>
          <w:rFonts w:ascii="Times New Roman" w:hAnsi="Times New Roman"/>
          <w:sz w:val="28"/>
          <w:szCs w:val="28"/>
        </w:rPr>
        <w:t xml:space="preserve">ответствующих разделов </w:t>
      </w:r>
      <w:r w:rsidR="00A31B27" w:rsidRPr="00277BDD">
        <w:rPr>
          <w:rFonts w:ascii="Times New Roman" w:hAnsi="Times New Roman"/>
          <w:sz w:val="28"/>
          <w:szCs w:val="28"/>
        </w:rPr>
        <w:t>отчета</w:t>
      </w:r>
      <w:r w:rsidRPr="00277BDD">
        <w:rPr>
          <w:rFonts w:ascii="Times New Roman" w:hAnsi="Times New Roman"/>
          <w:sz w:val="28"/>
          <w:szCs w:val="28"/>
        </w:rPr>
        <w:t xml:space="preserve"> практики. Получение характеристики от р</w:t>
      </w:r>
      <w:r w:rsidRPr="00277BDD">
        <w:rPr>
          <w:rFonts w:ascii="Times New Roman" w:hAnsi="Times New Roman"/>
          <w:sz w:val="28"/>
          <w:szCs w:val="28"/>
        </w:rPr>
        <w:t>у</w:t>
      </w:r>
      <w:r w:rsidRPr="00277BDD">
        <w:rPr>
          <w:rFonts w:ascii="Times New Roman" w:hAnsi="Times New Roman"/>
          <w:sz w:val="28"/>
          <w:szCs w:val="28"/>
        </w:rPr>
        <w:t>ководителя практики.</w:t>
      </w:r>
    </w:p>
    <w:p w14:paraId="1C5110CE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7BDD">
        <w:rPr>
          <w:rFonts w:ascii="Times New Roman" w:hAnsi="Times New Roman"/>
          <w:b/>
          <w:sz w:val="28"/>
          <w:szCs w:val="28"/>
        </w:rPr>
        <w:t>Подготовка и защита отчета по практике</w:t>
      </w:r>
    </w:p>
    <w:p w14:paraId="6CFE7F4E" w14:textId="77777777" w:rsidR="00B36C05" w:rsidRPr="00277BDD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 xml:space="preserve">Завершение оформления </w:t>
      </w:r>
      <w:r w:rsidR="00A31B27" w:rsidRPr="00277BDD">
        <w:rPr>
          <w:rFonts w:ascii="Times New Roman" w:hAnsi="Times New Roman"/>
          <w:sz w:val="28"/>
          <w:szCs w:val="28"/>
        </w:rPr>
        <w:t xml:space="preserve">отчета </w:t>
      </w:r>
      <w:r w:rsidRPr="00277BDD">
        <w:rPr>
          <w:rFonts w:ascii="Times New Roman" w:hAnsi="Times New Roman"/>
          <w:sz w:val="28"/>
          <w:szCs w:val="28"/>
        </w:rPr>
        <w:t>практики. Оформление и согласование с руководителями от университета отчета по практике.</w:t>
      </w:r>
    </w:p>
    <w:p w14:paraId="7A66D6AF" w14:textId="77777777" w:rsidR="00B36C05" w:rsidRPr="001338EA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7BDD">
        <w:rPr>
          <w:rFonts w:ascii="Times New Roman" w:hAnsi="Times New Roman"/>
          <w:sz w:val="28"/>
          <w:szCs w:val="28"/>
        </w:rPr>
        <w:t>Защита отчета перед</w:t>
      </w:r>
      <w:r>
        <w:rPr>
          <w:rFonts w:ascii="Times New Roman" w:hAnsi="Times New Roman"/>
          <w:sz w:val="28"/>
          <w:szCs w:val="28"/>
        </w:rPr>
        <w:t xml:space="preserve"> руководителем практики от университета.</w:t>
      </w:r>
    </w:p>
    <w:p w14:paraId="5646E17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92CBD69" w14:textId="77777777" w:rsidR="00DE2702" w:rsidRDefault="00DE2702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43C593" w14:textId="77777777" w:rsidR="00B36C05" w:rsidRPr="000851B3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51B3">
        <w:rPr>
          <w:rFonts w:ascii="Times New Roman" w:hAnsi="Times New Roman"/>
          <w:b/>
          <w:sz w:val="28"/>
          <w:szCs w:val="28"/>
        </w:rPr>
        <w:t>5. ФОРМЫ ОТЧЕТНОСТИ ПО ПРАКТИКЕ</w:t>
      </w:r>
    </w:p>
    <w:p w14:paraId="5AFF9F92" w14:textId="77777777" w:rsidR="00863F2D" w:rsidRPr="00863F2D" w:rsidRDefault="00863F2D" w:rsidP="00863F2D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CD8C59E" w14:textId="05432F61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формами </w:t>
      </w:r>
      <w:r w:rsidRPr="00B8364B">
        <w:rPr>
          <w:rFonts w:ascii="Times New Roman" w:hAnsi="Times New Roman"/>
          <w:color w:val="000000" w:themeColor="text1"/>
          <w:sz w:val="28"/>
          <w:szCs w:val="28"/>
        </w:rPr>
        <w:t xml:space="preserve">отчетности по </w:t>
      </w:r>
      <w:r w:rsidR="008F5603">
        <w:rPr>
          <w:rFonts w:ascii="Times New Roman" w:hAnsi="Times New Roman"/>
          <w:color w:val="000000" w:themeColor="text1"/>
          <w:sz w:val="28"/>
          <w:szCs w:val="28"/>
        </w:rPr>
        <w:t>служеб</w:t>
      </w:r>
      <w:r w:rsidRPr="00B8364B">
        <w:rPr>
          <w:rFonts w:ascii="Times New Roman" w:hAnsi="Times New Roman"/>
          <w:color w:val="000000" w:themeColor="text1"/>
          <w:sz w:val="28"/>
          <w:szCs w:val="28"/>
        </w:rPr>
        <w:t>ной практике являются</w:t>
      </w:r>
      <w:r>
        <w:rPr>
          <w:rFonts w:ascii="Times New Roman" w:hAnsi="Times New Roman"/>
          <w:sz w:val="28"/>
          <w:szCs w:val="28"/>
        </w:rPr>
        <w:t xml:space="preserve"> дневник практики и отчет по практике.</w:t>
      </w:r>
    </w:p>
    <w:p w14:paraId="7321FEAF" w14:textId="77777777" w:rsidR="00B8364B" w:rsidRPr="0089401D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3479EE" w14:textId="77777777" w:rsidR="00B8364B" w:rsidRPr="00300E9F" w:rsidRDefault="00B8364B" w:rsidP="00A35D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00E9F">
        <w:rPr>
          <w:rFonts w:ascii="Times New Roman" w:hAnsi="Times New Roman"/>
          <w:b/>
          <w:sz w:val="28"/>
          <w:szCs w:val="28"/>
        </w:rPr>
        <w:t>5.1. Дневник практики</w:t>
      </w:r>
    </w:p>
    <w:p w14:paraId="4A369120" w14:textId="7D32FAA8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Дневник практики (приложение 1) является первичным отчетным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кументом по практике. На организационно-подготовительном этапе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ляются следующие разделы дневника практики:</w:t>
      </w:r>
      <w:r w:rsidRPr="003A6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титульный лист,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на практику, индивидуальное задание на практику, вносятся сведения об участии в производственных экскурсиях в рамках общего знакомства с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приятием (организацией). Индивидуальное задание скрепляется подписью руководителя практики от университета. </w:t>
      </w:r>
    </w:p>
    <w:p w14:paraId="2A6A6798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в качестве дублера), теор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тические занятия на производстве, работа по изучению новейших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 науки и техники, передовых методов работы на предприятии.</w:t>
      </w:r>
    </w:p>
    <w:p w14:paraId="4F150C6F" w14:textId="563EC173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окончании каждого этапа прохождения практики (на каждом 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бежном контроле в случае наличия) заполнение соответствующих разделов дневника практики контролируется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та.</w:t>
      </w:r>
    </w:p>
    <w:p w14:paraId="758ACC79" w14:textId="06D70810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окончанию этапа прохождения практики «Сбор и оформление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риалов» в дневнике практики должна быть заполнена, скреплена подписью руководителя практики от предприятия (организации) и характеристика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боты обучающегося на практике.</w:t>
      </w:r>
    </w:p>
    <w:p w14:paraId="07DCC110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3AE72488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714534" w14:textId="77777777" w:rsidR="00B8364B" w:rsidRDefault="00B8364B" w:rsidP="00DE27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5.2. Отчет по практике</w:t>
      </w:r>
    </w:p>
    <w:p w14:paraId="2478C6E4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отчета по практике (приложение 2) – 10-15 листов машинопи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текста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54927EB7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Структурно в отчет о практике следует включать:</w:t>
      </w:r>
    </w:p>
    <w:p w14:paraId="13140521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1. Титульный лист.</w:t>
      </w:r>
    </w:p>
    <w:p w14:paraId="2B96AF39" w14:textId="2BD65D0F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2. Пояснительная записка состоит из следующих разделов:</w:t>
      </w:r>
      <w:r w:rsidR="007E6B61">
        <w:rPr>
          <w:rFonts w:ascii="Times New Roman" w:hAnsi="Times New Roman"/>
          <w:sz w:val="28"/>
          <w:szCs w:val="28"/>
        </w:rPr>
        <w:t xml:space="preserve"> </w:t>
      </w:r>
      <w:r w:rsidRPr="00787C04">
        <w:rPr>
          <w:rFonts w:ascii="Times New Roman" w:hAnsi="Times New Roman"/>
          <w:sz w:val="28"/>
          <w:szCs w:val="28"/>
        </w:rPr>
        <w:t>введение; характеристика посещаемых подразделений ГУ МЧС РФ по Курганской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C04">
        <w:rPr>
          <w:rFonts w:ascii="Times New Roman" w:hAnsi="Times New Roman"/>
          <w:sz w:val="28"/>
          <w:szCs w:val="28"/>
        </w:rPr>
        <w:t>о</w:t>
      </w:r>
      <w:r w:rsidRPr="00787C04">
        <w:rPr>
          <w:rFonts w:ascii="Times New Roman" w:hAnsi="Times New Roman"/>
          <w:sz w:val="28"/>
          <w:szCs w:val="28"/>
        </w:rPr>
        <w:t>б</w:t>
      </w:r>
      <w:r w:rsidRPr="00787C04">
        <w:rPr>
          <w:rFonts w:ascii="Times New Roman" w:hAnsi="Times New Roman"/>
          <w:sz w:val="28"/>
          <w:szCs w:val="28"/>
        </w:rPr>
        <w:t>ласти.</w:t>
      </w:r>
    </w:p>
    <w:p w14:paraId="4ECCF632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3. Индивидуальное задание.</w:t>
      </w:r>
    </w:p>
    <w:p w14:paraId="280DC9DC" w14:textId="77777777" w:rsidR="00787C04" w:rsidRPr="00787C04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4. Заключение.</w:t>
      </w:r>
    </w:p>
    <w:p w14:paraId="07D33C24" w14:textId="3405D3C4" w:rsidR="00787C04" w:rsidRPr="00766498" w:rsidRDefault="00787C04" w:rsidP="00787C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C04">
        <w:rPr>
          <w:rFonts w:ascii="Times New Roman" w:hAnsi="Times New Roman"/>
          <w:sz w:val="28"/>
          <w:szCs w:val="28"/>
        </w:rPr>
        <w:t>5. Список использованной литературы.</w:t>
      </w:r>
    </w:p>
    <w:p w14:paraId="4872DAFD" w14:textId="1BB1F11D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отчете да</w:t>
      </w:r>
      <w:r w:rsidR="00C6395B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т</w:t>
      </w:r>
      <w:r w:rsidR="00C6395B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 краткое описание проделанной работы за время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хождения </w:t>
      </w:r>
      <w:r w:rsidR="00C6395B">
        <w:rPr>
          <w:rFonts w:ascii="Times New Roman" w:hAnsi="Times New Roman"/>
          <w:sz w:val="28"/>
          <w:szCs w:val="28"/>
        </w:rPr>
        <w:t xml:space="preserve">ознакомительной </w:t>
      </w:r>
      <w:r>
        <w:rPr>
          <w:rFonts w:ascii="Times New Roman" w:hAnsi="Times New Roman"/>
          <w:sz w:val="28"/>
          <w:szCs w:val="28"/>
        </w:rPr>
        <w:t>практики.</w:t>
      </w:r>
    </w:p>
    <w:p w14:paraId="794804A8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на соответствующем рубежном контроле (при наличии).</w:t>
      </w:r>
    </w:p>
    <w:p w14:paraId="5AE79EAF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Окончательно отчет по практике оформляется на последнем этапе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хождения практики, согласовывается с руководителем практики от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ятия (организации) и представляется руководителю от университета на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ту (дифференцированный зачет по итогам практики).</w:t>
      </w:r>
    </w:p>
    <w:p w14:paraId="02BF90F2" w14:textId="77777777" w:rsidR="00B8364B" w:rsidRDefault="00B8364B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Собранные при прохождении практики материалы включаются в отчет в качестве приложений.</w:t>
      </w:r>
    </w:p>
    <w:p w14:paraId="27C6F75E" w14:textId="77777777" w:rsidR="008F6012" w:rsidRDefault="008F6012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0CA033" w14:textId="77777777" w:rsidR="008F6012" w:rsidRDefault="008F6012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D86BA9" w14:textId="77777777" w:rsidR="00973BC8" w:rsidRDefault="00973BC8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A70F75" w14:textId="77777777" w:rsidR="00973BC8" w:rsidRDefault="00973BC8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7D53AF" w14:textId="77777777" w:rsidR="008F5603" w:rsidRDefault="008F5603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004A4C" w14:textId="77777777" w:rsidR="008F5603" w:rsidRDefault="008F5603" w:rsidP="00B836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9B556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ФОНД ОЦЕНОЧНЫХ СРЕДСТВ </w:t>
      </w:r>
    </w:p>
    <w:p w14:paraId="692899F9" w14:textId="77777777" w:rsidR="00B36C05" w:rsidRPr="0089401D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01D">
        <w:rPr>
          <w:rFonts w:ascii="Times New Roman" w:hAnsi="Times New Roman"/>
          <w:b/>
          <w:sz w:val="28"/>
          <w:szCs w:val="28"/>
        </w:rPr>
        <w:t>ДЛЯ АТТЕСТАЦИИ ПО ПРАКТИКЕ</w:t>
      </w:r>
    </w:p>
    <w:p w14:paraId="55A7D6D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E92FA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14:paraId="12F3DD11" w14:textId="77777777" w:rsidR="008435D3" w:rsidRPr="00355A72" w:rsidRDefault="008435D3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D6BD36" w14:textId="3153A748" w:rsidR="00B36C05" w:rsidRPr="00585513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54E63">
        <w:rPr>
          <w:rFonts w:ascii="Times New Roman" w:hAnsi="Times New Roman"/>
          <w:sz w:val="28"/>
          <w:szCs w:val="28"/>
        </w:rPr>
        <w:t>Балльно-</w:t>
      </w:r>
      <w:r w:rsidRPr="00585513">
        <w:rPr>
          <w:rFonts w:ascii="Times New Roman" w:hAnsi="Times New Roman"/>
          <w:sz w:val="28"/>
          <w:szCs w:val="28"/>
        </w:rPr>
        <w:t>рейтинговая система контроля и оценки академической активн</w:t>
      </w:r>
      <w:r w:rsidRPr="00585513">
        <w:rPr>
          <w:rFonts w:ascii="Times New Roman" w:hAnsi="Times New Roman"/>
          <w:sz w:val="28"/>
          <w:szCs w:val="28"/>
        </w:rPr>
        <w:t>о</w:t>
      </w:r>
      <w:r w:rsidRPr="00585513">
        <w:rPr>
          <w:rFonts w:ascii="Times New Roman" w:hAnsi="Times New Roman"/>
          <w:sz w:val="28"/>
          <w:szCs w:val="28"/>
        </w:rPr>
        <w:t>сти обучающихся (для очной и заочной форм обучения)</w:t>
      </w:r>
      <w:r w:rsidR="00585513">
        <w:rPr>
          <w:rFonts w:ascii="Times New Roman" w:hAnsi="Times New Roman"/>
          <w:sz w:val="28"/>
          <w:szCs w:val="28"/>
        </w:rPr>
        <w:t>.</w:t>
      </w:r>
      <w:proofErr w:type="gramEnd"/>
    </w:p>
    <w:p w14:paraId="5725B7C1" w14:textId="40B47023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5513">
        <w:rPr>
          <w:rFonts w:ascii="Times New Roman" w:hAnsi="Times New Roman"/>
          <w:sz w:val="28"/>
          <w:szCs w:val="28"/>
        </w:rPr>
        <w:t>2. Дневник практики</w:t>
      </w:r>
      <w:r w:rsidR="00585513">
        <w:rPr>
          <w:rFonts w:ascii="Times New Roman" w:hAnsi="Times New Roman"/>
          <w:sz w:val="28"/>
          <w:szCs w:val="28"/>
        </w:rPr>
        <w:t>.</w:t>
      </w:r>
    </w:p>
    <w:p w14:paraId="5D07399C" w14:textId="77777777" w:rsidR="00B36C05" w:rsidRDefault="00B36C05" w:rsidP="00B36C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Отчет по практике.</w:t>
      </w:r>
    </w:p>
    <w:p w14:paraId="7939EEFC" w14:textId="77777777" w:rsidR="00B36C05" w:rsidRDefault="00B36C05" w:rsidP="00D6782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2272B" w14:textId="77777777" w:rsidR="00B36C05" w:rsidRPr="00355A72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07F56C9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 прохождении практики</w:t>
      </w:r>
    </w:p>
    <w:p w14:paraId="6D52EF9C" w14:textId="77777777" w:rsidR="00B36C05" w:rsidRPr="00B97866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BF13F5" w14:textId="7CC16992" w:rsidR="005E149F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Текущий контроль</w:t>
      </w:r>
      <w:r>
        <w:rPr>
          <w:rFonts w:ascii="Times New Roman" w:hAnsi="Times New Roman"/>
          <w:sz w:val="28"/>
          <w:szCs w:val="28"/>
        </w:rPr>
        <w:t xml:space="preserve"> проводится в виде проверки выполнения обуча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="005E149F">
        <w:rPr>
          <w:rFonts w:ascii="Times New Roman" w:hAnsi="Times New Roman"/>
          <w:sz w:val="28"/>
          <w:szCs w:val="28"/>
        </w:rPr>
        <w:t>ися кал</w:t>
      </w:r>
      <w:r w:rsidR="00863F2D">
        <w:rPr>
          <w:rFonts w:ascii="Times New Roman" w:hAnsi="Times New Roman"/>
          <w:sz w:val="28"/>
          <w:szCs w:val="28"/>
        </w:rPr>
        <w:t xml:space="preserve">ендарного плана практики – до </w:t>
      </w:r>
      <w:r w:rsidR="004415A2">
        <w:rPr>
          <w:rFonts w:ascii="Times New Roman" w:hAnsi="Times New Roman"/>
          <w:sz w:val="28"/>
          <w:szCs w:val="28"/>
        </w:rPr>
        <w:t>30</w:t>
      </w:r>
      <w:r w:rsidR="005E149F">
        <w:rPr>
          <w:rFonts w:ascii="Times New Roman" w:hAnsi="Times New Roman"/>
          <w:sz w:val="28"/>
          <w:szCs w:val="28"/>
        </w:rPr>
        <w:t xml:space="preserve"> баллов за каждый из первых </w:t>
      </w:r>
      <w:r w:rsidR="00863F2D">
        <w:rPr>
          <w:rFonts w:ascii="Times New Roman" w:hAnsi="Times New Roman"/>
          <w:sz w:val="28"/>
          <w:szCs w:val="28"/>
        </w:rPr>
        <w:t>двух</w:t>
      </w:r>
      <w:r w:rsidR="005E149F">
        <w:rPr>
          <w:rFonts w:ascii="Times New Roman" w:hAnsi="Times New Roman"/>
          <w:sz w:val="28"/>
          <w:szCs w:val="28"/>
        </w:rPr>
        <w:t xml:space="preserve"> этапов практики (максимум </w:t>
      </w:r>
      <w:r w:rsidR="004415A2">
        <w:rPr>
          <w:rFonts w:ascii="Times New Roman" w:hAnsi="Times New Roman"/>
          <w:sz w:val="28"/>
          <w:szCs w:val="28"/>
        </w:rPr>
        <w:t>6</w:t>
      </w:r>
      <w:r w:rsidR="005E149F">
        <w:rPr>
          <w:rFonts w:ascii="Times New Roman" w:hAnsi="Times New Roman"/>
          <w:sz w:val="28"/>
          <w:szCs w:val="28"/>
        </w:rPr>
        <w:t>0 баллов).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6D6137" w14:textId="47AE976D" w:rsidR="00B36C05" w:rsidRDefault="005E149F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B36C05">
        <w:rPr>
          <w:rFonts w:ascii="Times New Roman" w:hAnsi="Times New Roman"/>
          <w:sz w:val="28"/>
          <w:szCs w:val="28"/>
        </w:rPr>
        <w:t>убежны</w:t>
      </w:r>
      <w:r>
        <w:rPr>
          <w:rFonts w:ascii="Times New Roman" w:hAnsi="Times New Roman"/>
          <w:sz w:val="28"/>
          <w:szCs w:val="28"/>
        </w:rPr>
        <w:t>е</w:t>
      </w:r>
      <w:r w:rsidR="00B36C05">
        <w:rPr>
          <w:rFonts w:ascii="Times New Roman" w:hAnsi="Times New Roman"/>
          <w:sz w:val="28"/>
          <w:szCs w:val="28"/>
        </w:rPr>
        <w:t xml:space="preserve"> контро</w:t>
      </w:r>
      <w:r>
        <w:rPr>
          <w:rFonts w:ascii="Times New Roman" w:hAnsi="Times New Roman"/>
          <w:sz w:val="28"/>
          <w:szCs w:val="28"/>
        </w:rPr>
        <w:t>ли проводятся</w:t>
      </w:r>
      <w:r w:rsidR="00B36C05">
        <w:rPr>
          <w:rFonts w:ascii="Times New Roman" w:hAnsi="Times New Roman"/>
          <w:sz w:val="28"/>
          <w:szCs w:val="28"/>
        </w:rPr>
        <w:t xml:space="preserve"> руководителем практики от универс</w:t>
      </w:r>
      <w:r w:rsidR="00B36C05">
        <w:rPr>
          <w:rFonts w:ascii="Times New Roman" w:hAnsi="Times New Roman"/>
          <w:sz w:val="28"/>
          <w:szCs w:val="28"/>
        </w:rPr>
        <w:t>и</w:t>
      </w:r>
      <w:r w:rsidR="00B36C05">
        <w:rPr>
          <w:rFonts w:ascii="Times New Roman" w:hAnsi="Times New Roman"/>
          <w:sz w:val="28"/>
          <w:szCs w:val="28"/>
        </w:rPr>
        <w:t>тета по завершению каждого из этапов практики.</w:t>
      </w:r>
    </w:p>
    <w:p w14:paraId="11375233" w14:textId="419E6DD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(</w:t>
      </w:r>
      <w:r w:rsidR="005E149F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1259327E" w14:textId="7A3214BD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27CC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30</w:t>
      </w:r>
      <w:r w:rsidRPr="000827CC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).</w:t>
      </w:r>
    </w:p>
    <w:p w14:paraId="02F2B596" w14:textId="6F4A86DC" w:rsidR="00B36C05" w:rsidRDefault="00187B8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D50613">
        <w:rPr>
          <w:rFonts w:ascii="Times New Roman" w:hAnsi="Times New Roman"/>
          <w:b/>
          <w:sz w:val="28"/>
          <w:szCs w:val="28"/>
        </w:rPr>
        <w:t>ачет</w:t>
      </w:r>
      <w:r>
        <w:rPr>
          <w:rFonts w:ascii="Times New Roman" w:hAnsi="Times New Roman"/>
          <w:b/>
          <w:sz w:val="28"/>
          <w:szCs w:val="28"/>
        </w:rPr>
        <w:t xml:space="preserve"> с оценкой</w:t>
      </w:r>
      <w:r w:rsidR="00B36C05">
        <w:rPr>
          <w:rFonts w:ascii="Times New Roman" w:hAnsi="Times New Roman"/>
          <w:sz w:val="28"/>
          <w:szCs w:val="28"/>
        </w:rPr>
        <w:t xml:space="preserve"> (защита отчета по практике) – 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до </w:t>
      </w:r>
      <w:r w:rsidR="00EF44B9">
        <w:rPr>
          <w:rFonts w:ascii="Times New Roman" w:hAnsi="Times New Roman"/>
          <w:b/>
          <w:sz w:val="28"/>
          <w:szCs w:val="28"/>
        </w:rPr>
        <w:t>4</w:t>
      </w:r>
      <w:r w:rsidR="00B36C05">
        <w:rPr>
          <w:rFonts w:ascii="Times New Roman" w:hAnsi="Times New Roman"/>
          <w:b/>
          <w:sz w:val="28"/>
          <w:szCs w:val="28"/>
        </w:rPr>
        <w:t>0</w:t>
      </w:r>
      <w:r w:rsidR="00B36C05" w:rsidRPr="00D50613">
        <w:rPr>
          <w:rFonts w:ascii="Times New Roman" w:hAnsi="Times New Roman"/>
          <w:b/>
          <w:sz w:val="28"/>
          <w:szCs w:val="28"/>
        </w:rPr>
        <w:t xml:space="preserve"> баллов</w:t>
      </w:r>
      <w:r w:rsidR="00B36C05">
        <w:rPr>
          <w:rFonts w:ascii="Times New Roman" w:hAnsi="Times New Roman"/>
          <w:sz w:val="28"/>
          <w:szCs w:val="28"/>
        </w:rPr>
        <w:t>.</w:t>
      </w:r>
    </w:p>
    <w:p w14:paraId="342CFC9B" w14:textId="2A0C4B28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>Для допуска к пр</w:t>
      </w:r>
      <w:r>
        <w:rPr>
          <w:rFonts w:ascii="Times New Roman" w:hAnsi="Times New Roman"/>
          <w:sz w:val="28"/>
          <w:szCs w:val="28"/>
        </w:rPr>
        <w:t>омежуточной аттестации</w:t>
      </w:r>
      <w:r w:rsidRPr="00197F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рубежн</w:t>
      </w:r>
      <w:r>
        <w:rPr>
          <w:rFonts w:ascii="Times New Roman" w:hAnsi="Times New Roman"/>
          <w:sz w:val="28"/>
          <w:szCs w:val="28"/>
        </w:rPr>
        <w:t>ых</w:t>
      </w:r>
      <w:r w:rsidRPr="00197FA0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ей</w:t>
      </w:r>
      <w:r w:rsidRPr="00197FA0">
        <w:rPr>
          <w:rFonts w:ascii="Times New Roman" w:hAnsi="Times New Roman"/>
          <w:sz w:val="28"/>
          <w:szCs w:val="28"/>
        </w:rPr>
        <w:t xml:space="preserve"> не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а.</w:t>
      </w:r>
    </w:p>
    <w:p w14:paraId="3CE39A3B" w14:textId="6504F7F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E8"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>по итогам текущего и рубежных контролей</w:t>
      </w:r>
      <w:r w:rsidRPr="00445BE8">
        <w:rPr>
          <w:rFonts w:ascii="Times New Roman" w:hAnsi="Times New Roman"/>
          <w:sz w:val="28"/>
          <w:szCs w:val="28"/>
        </w:rPr>
        <w:t xml:space="preserve"> набрана су</w:t>
      </w:r>
      <w:r w:rsidRPr="00445BE8">
        <w:rPr>
          <w:rFonts w:ascii="Times New Roman" w:hAnsi="Times New Roman"/>
          <w:sz w:val="28"/>
          <w:szCs w:val="28"/>
        </w:rPr>
        <w:t>м</w:t>
      </w:r>
      <w:r w:rsidRPr="00445BE8">
        <w:rPr>
          <w:rFonts w:ascii="Times New Roman" w:hAnsi="Times New Roman"/>
          <w:sz w:val="28"/>
          <w:szCs w:val="28"/>
        </w:rPr>
        <w:t xml:space="preserve">ма менее </w:t>
      </w:r>
      <w:r w:rsidR="00B60D1B">
        <w:rPr>
          <w:rFonts w:ascii="Times New Roman" w:hAnsi="Times New Roman"/>
          <w:sz w:val="28"/>
          <w:szCs w:val="28"/>
        </w:rPr>
        <w:t>60</w:t>
      </w:r>
      <w:r w:rsidRPr="00445BE8">
        <w:rPr>
          <w:rFonts w:ascii="Times New Roman" w:hAnsi="Times New Roman"/>
          <w:sz w:val="28"/>
          <w:szCs w:val="28"/>
        </w:rPr>
        <w:t xml:space="preserve"> баллов, </w:t>
      </w:r>
      <w:r>
        <w:rPr>
          <w:rFonts w:ascii="Times New Roman" w:hAnsi="Times New Roman"/>
          <w:sz w:val="28"/>
          <w:szCs w:val="28"/>
        </w:rPr>
        <w:t>для допуска к зачету по практике обучающемуся</w:t>
      </w:r>
      <w:r w:rsidRPr="00445BE8">
        <w:rPr>
          <w:rFonts w:ascii="Times New Roman" w:hAnsi="Times New Roman"/>
          <w:sz w:val="28"/>
          <w:szCs w:val="28"/>
        </w:rPr>
        <w:t xml:space="preserve"> нео</w:t>
      </w:r>
      <w:r w:rsidRPr="00445BE8">
        <w:rPr>
          <w:rFonts w:ascii="Times New Roman" w:hAnsi="Times New Roman"/>
          <w:sz w:val="28"/>
          <w:szCs w:val="28"/>
        </w:rPr>
        <w:t>б</w:t>
      </w:r>
      <w:r w:rsidRPr="00445BE8">
        <w:rPr>
          <w:rFonts w:ascii="Times New Roman" w:hAnsi="Times New Roman"/>
          <w:sz w:val="28"/>
          <w:szCs w:val="28"/>
        </w:rPr>
        <w:t>ходимо набрать недостающее количество баллов за счет выполнения допо</w:t>
      </w:r>
      <w:r w:rsidRPr="00445BE8">
        <w:rPr>
          <w:rFonts w:ascii="Times New Roman" w:hAnsi="Times New Roman"/>
          <w:sz w:val="28"/>
          <w:szCs w:val="28"/>
        </w:rPr>
        <w:t>л</w:t>
      </w:r>
      <w:r w:rsidRPr="00445BE8">
        <w:rPr>
          <w:rFonts w:ascii="Times New Roman" w:hAnsi="Times New Roman"/>
          <w:sz w:val="28"/>
          <w:szCs w:val="28"/>
        </w:rPr>
        <w:t xml:space="preserve">нительных </w:t>
      </w:r>
      <w:r>
        <w:rPr>
          <w:rFonts w:ascii="Times New Roman" w:hAnsi="Times New Roman"/>
          <w:sz w:val="28"/>
          <w:szCs w:val="28"/>
        </w:rPr>
        <w:t xml:space="preserve">индивидуальных </w:t>
      </w:r>
      <w:r w:rsidRPr="00445BE8">
        <w:rPr>
          <w:rFonts w:ascii="Times New Roman" w:hAnsi="Times New Roman"/>
          <w:sz w:val="28"/>
          <w:szCs w:val="28"/>
        </w:rPr>
        <w:t>заданий</w:t>
      </w:r>
      <w:r>
        <w:rPr>
          <w:rFonts w:ascii="Times New Roman" w:hAnsi="Times New Roman"/>
          <w:sz w:val="28"/>
          <w:szCs w:val="28"/>
        </w:rPr>
        <w:t>.</w:t>
      </w:r>
      <w:r w:rsidRPr="00445BE8">
        <w:rPr>
          <w:rFonts w:ascii="Times New Roman" w:hAnsi="Times New Roman"/>
          <w:sz w:val="28"/>
          <w:szCs w:val="28"/>
        </w:rPr>
        <w:t xml:space="preserve"> Формы дополнительных </w:t>
      </w:r>
      <w:r>
        <w:rPr>
          <w:rFonts w:ascii="Times New Roman" w:hAnsi="Times New Roman"/>
          <w:sz w:val="28"/>
          <w:szCs w:val="28"/>
        </w:rPr>
        <w:t>индивидуал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</w:t>
      </w:r>
      <w:r w:rsidRPr="00445BE8">
        <w:rPr>
          <w:rFonts w:ascii="Times New Roman" w:hAnsi="Times New Roman"/>
          <w:sz w:val="28"/>
          <w:szCs w:val="28"/>
        </w:rPr>
        <w:t xml:space="preserve">заданий назначаются </w:t>
      </w:r>
      <w:r>
        <w:rPr>
          <w:rFonts w:ascii="Times New Roman" w:hAnsi="Times New Roman"/>
          <w:sz w:val="28"/>
          <w:szCs w:val="28"/>
        </w:rPr>
        <w:t>руководителем практики от университета и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ставляют собой задания по выполнению мероприятий стажировки, сбору 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териала, выполнению разделов курсового проекта, базирующегося на мат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риалах практики.</w:t>
      </w:r>
    </w:p>
    <w:p w14:paraId="02A0A4B3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5BE8">
        <w:rPr>
          <w:rFonts w:ascii="Times New Roman" w:hAnsi="Times New Roman"/>
          <w:sz w:val="28"/>
          <w:szCs w:val="28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</w:t>
      </w:r>
      <w:r w:rsidRPr="00445BE8">
        <w:rPr>
          <w:rFonts w:ascii="Times New Roman" w:hAnsi="Times New Roman"/>
          <w:sz w:val="28"/>
          <w:szCs w:val="28"/>
        </w:rPr>
        <w:t>ы</w:t>
      </w:r>
      <w:r w:rsidRPr="00445BE8">
        <w:rPr>
          <w:rFonts w:ascii="Times New Roman" w:hAnsi="Times New Roman"/>
          <w:sz w:val="28"/>
          <w:szCs w:val="28"/>
        </w:rPr>
        <w:t xml:space="preserve">полнения дополнительных заданий, форма и объем которых определяется </w:t>
      </w:r>
      <w:r>
        <w:rPr>
          <w:rFonts w:ascii="Times New Roman" w:hAnsi="Times New Roman"/>
          <w:sz w:val="28"/>
          <w:szCs w:val="28"/>
        </w:rPr>
        <w:t>руководителем практики</w:t>
      </w:r>
      <w:r w:rsidRPr="00445BE8">
        <w:rPr>
          <w:rFonts w:ascii="Times New Roman" w:hAnsi="Times New Roman"/>
          <w:sz w:val="28"/>
          <w:szCs w:val="28"/>
        </w:rPr>
        <w:t>.</w:t>
      </w:r>
    </w:p>
    <w:p w14:paraId="67DB23A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пересчета баллов в традиционную оценку по итогам прохо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 практики:</w:t>
      </w:r>
    </w:p>
    <w:p w14:paraId="5CF348C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- 60 и менее баллов – неудовлетворительно</w:t>
      </w:r>
    </w:p>
    <w:p w14:paraId="7C3B26D2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- 61…73 – удовлетворительно</w:t>
      </w:r>
    </w:p>
    <w:p w14:paraId="044D3928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- 74…90 – хорошо</w:t>
      </w:r>
    </w:p>
    <w:p w14:paraId="2196788B" w14:textId="77777777" w:rsidR="00B36C05" w:rsidRPr="00445BE8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- 91…100 – отлично.</w:t>
      </w:r>
    </w:p>
    <w:p w14:paraId="249B2B2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04230" w14:textId="77777777" w:rsidR="00D67825" w:rsidRDefault="00D6782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7ED00" w14:textId="77777777" w:rsidR="00D67825" w:rsidRDefault="00D6782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D2B1DB" w14:textId="77777777" w:rsidR="00B36C05" w:rsidRDefault="00B36C05" w:rsidP="00B60D1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lastRenderedPageBreak/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прохождения практики</w:t>
      </w:r>
    </w:p>
    <w:p w14:paraId="00FE1E17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1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первого, орган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зационно-подготовительного, этапа практики путем о</w:t>
      </w:r>
      <w:r w:rsidRPr="00003C81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003C81">
        <w:rPr>
          <w:rFonts w:ascii="Times New Roman" w:hAnsi="Times New Roman"/>
          <w:sz w:val="28"/>
          <w:szCs w:val="28"/>
        </w:rPr>
        <w:t xml:space="preserve"> готовности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чающегося </w:t>
      </w:r>
      <w:r w:rsidRPr="00003C81">
        <w:rPr>
          <w:rFonts w:ascii="Times New Roman" w:hAnsi="Times New Roman"/>
          <w:sz w:val="28"/>
          <w:szCs w:val="28"/>
        </w:rPr>
        <w:t>к прохождению следующих этапов практики</w:t>
      </w:r>
      <w:r>
        <w:rPr>
          <w:rFonts w:ascii="Times New Roman" w:hAnsi="Times New Roman"/>
          <w:sz w:val="28"/>
          <w:szCs w:val="28"/>
        </w:rPr>
        <w:t>. Руководителем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лизируется полнота оформления соответствующих разделов дневника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тики и отчета по практике.</w:t>
      </w:r>
    </w:p>
    <w:p w14:paraId="2FD511D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27CC">
        <w:rPr>
          <w:rFonts w:ascii="Times New Roman" w:hAnsi="Times New Roman"/>
          <w:b/>
          <w:sz w:val="28"/>
          <w:szCs w:val="28"/>
        </w:rPr>
        <w:t>Рубежный контроль № 2</w:t>
      </w:r>
      <w:r>
        <w:rPr>
          <w:rFonts w:ascii="Times New Roman" w:hAnsi="Times New Roman"/>
          <w:sz w:val="28"/>
          <w:szCs w:val="28"/>
        </w:rPr>
        <w:t xml:space="preserve"> проводится по окончании второго этапа практики – стажировки. Оценивается качество участия обучающегося в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роприятиях стажировки, полнота оформления соответствующих разделов дневника практики и отчета по практике.</w:t>
      </w:r>
    </w:p>
    <w:p w14:paraId="1C19B1B5" w14:textId="0F1D3158" w:rsidR="00B36C05" w:rsidRDefault="00B60D1B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B36C05" w:rsidRPr="002E0F47">
        <w:rPr>
          <w:rFonts w:ascii="Times New Roman" w:hAnsi="Times New Roman"/>
          <w:b/>
          <w:sz w:val="28"/>
          <w:szCs w:val="28"/>
        </w:rPr>
        <w:t>ачет</w:t>
      </w:r>
      <w:r w:rsidR="00B36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оценкой</w:t>
      </w:r>
      <w:r w:rsidR="00B36C05">
        <w:rPr>
          <w:rFonts w:ascii="Times New Roman" w:hAnsi="Times New Roman"/>
          <w:sz w:val="28"/>
          <w:szCs w:val="28"/>
        </w:rPr>
        <w:t xml:space="preserve"> по итогам прохождения практики проводится в виде защиты отчета по практике</w:t>
      </w:r>
      <w:r w:rsidR="00B36C05" w:rsidRPr="002E0F47">
        <w:rPr>
          <w:rFonts w:ascii="Times New Roman" w:hAnsi="Times New Roman"/>
          <w:sz w:val="28"/>
          <w:szCs w:val="28"/>
        </w:rPr>
        <w:t xml:space="preserve"> </w:t>
      </w:r>
      <w:r w:rsidR="00B36C05">
        <w:rPr>
          <w:rFonts w:ascii="Times New Roman" w:hAnsi="Times New Roman"/>
          <w:sz w:val="28"/>
          <w:szCs w:val="28"/>
        </w:rPr>
        <w:t>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</w:t>
      </w:r>
      <w:r w:rsidR="00B36C05">
        <w:rPr>
          <w:rFonts w:ascii="Times New Roman" w:hAnsi="Times New Roman"/>
          <w:sz w:val="28"/>
          <w:szCs w:val="28"/>
        </w:rPr>
        <w:t>а</w:t>
      </w:r>
      <w:r w:rsidR="00B36C05">
        <w:rPr>
          <w:rFonts w:ascii="Times New Roman" w:hAnsi="Times New Roman"/>
          <w:sz w:val="28"/>
          <w:szCs w:val="28"/>
        </w:rPr>
        <w:t>териалы по практике.</w:t>
      </w:r>
    </w:p>
    <w:p w14:paraId="20C33AD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14:paraId="7CB62B20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ления дневника практики и отчета по практике, качество доклада, качество и полноту ответов на вопросы.</w:t>
      </w:r>
    </w:p>
    <w:p w14:paraId="73A17653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>
        <w:rPr>
          <w:rFonts w:ascii="Times New Roman" w:hAnsi="Times New Roman"/>
          <w:sz w:val="28"/>
          <w:szCs w:val="28"/>
        </w:rPr>
        <w:t>качество</w:t>
      </w:r>
      <w:proofErr w:type="gramEnd"/>
      <w:r>
        <w:rPr>
          <w:rFonts w:ascii="Times New Roman" w:hAnsi="Times New Roman"/>
          <w:sz w:val="28"/>
          <w:szCs w:val="28"/>
        </w:rPr>
        <w:t xml:space="preserve"> и полноту ответов на вопросы при защите отчета по практике.</w:t>
      </w:r>
    </w:p>
    <w:p w14:paraId="144554F4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BCC823" w14:textId="77777777" w:rsidR="007E6B61" w:rsidRDefault="007E6B61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D8BF6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6.4. Примеры </w:t>
      </w:r>
      <w:r>
        <w:rPr>
          <w:rFonts w:ascii="Times New Roman" w:hAnsi="Times New Roman"/>
          <w:b/>
          <w:sz w:val="28"/>
          <w:szCs w:val="28"/>
        </w:rPr>
        <w:t>оценочных средств</w:t>
      </w:r>
      <w:r w:rsidRPr="00F77E29">
        <w:rPr>
          <w:rFonts w:ascii="Times New Roman" w:hAnsi="Times New Roman"/>
          <w:b/>
          <w:sz w:val="28"/>
          <w:szCs w:val="28"/>
        </w:rPr>
        <w:t xml:space="preserve"> для рубежных контролей </w:t>
      </w:r>
    </w:p>
    <w:p w14:paraId="10348793" w14:textId="77777777" w:rsidR="00B36C05" w:rsidRPr="00F77E29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>зачета по практике</w:t>
      </w:r>
    </w:p>
    <w:p w14:paraId="4A41D71C" w14:textId="77777777" w:rsidR="005B6D2E" w:rsidRDefault="005B6D2E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A79EAD" w14:textId="56577599" w:rsidR="00E15E39" w:rsidRPr="00E15E39" w:rsidRDefault="00E15E39" w:rsidP="003B5E4C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 xml:space="preserve">Примерная тематика </w:t>
      </w:r>
      <w:r w:rsidR="003B5E4C">
        <w:rPr>
          <w:rFonts w:ascii="Times New Roman" w:eastAsia="Calibri" w:hAnsi="Times New Roman"/>
          <w:sz w:val="28"/>
          <w:szCs w:val="28"/>
        </w:rPr>
        <w:t>и</w:t>
      </w:r>
      <w:r w:rsidR="003B5E4C" w:rsidRPr="003B5E4C">
        <w:rPr>
          <w:rFonts w:ascii="Times New Roman" w:eastAsia="Calibri" w:hAnsi="Times New Roman"/>
          <w:sz w:val="28"/>
          <w:szCs w:val="28"/>
        </w:rPr>
        <w:t>ндивидуальн</w:t>
      </w:r>
      <w:r w:rsidR="003B5E4C">
        <w:rPr>
          <w:rFonts w:ascii="Times New Roman" w:eastAsia="Calibri" w:hAnsi="Times New Roman"/>
          <w:sz w:val="28"/>
          <w:szCs w:val="28"/>
        </w:rPr>
        <w:t>ых</w:t>
      </w:r>
      <w:r w:rsidR="003B5E4C" w:rsidRPr="003B5E4C">
        <w:rPr>
          <w:rFonts w:ascii="Times New Roman" w:eastAsia="Calibri" w:hAnsi="Times New Roman"/>
          <w:sz w:val="28"/>
          <w:szCs w:val="28"/>
        </w:rPr>
        <w:t xml:space="preserve"> задани</w:t>
      </w:r>
      <w:r w:rsidR="003B5E4C">
        <w:rPr>
          <w:rFonts w:ascii="Times New Roman" w:eastAsia="Calibri" w:hAnsi="Times New Roman"/>
          <w:sz w:val="28"/>
          <w:szCs w:val="28"/>
        </w:rPr>
        <w:t>й:</w:t>
      </w:r>
    </w:p>
    <w:p w14:paraId="357F13BD" w14:textId="09EC8D3C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 xml:space="preserve">1. Виды и основные задачи пожарной охраны. </w:t>
      </w:r>
    </w:p>
    <w:p w14:paraId="6724F8AC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2. Законодательство Российской Федерации о пожарной безопасности.</w:t>
      </w:r>
    </w:p>
    <w:p w14:paraId="1064D579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3. Государственная противопожарная служба.</w:t>
      </w:r>
    </w:p>
    <w:p w14:paraId="46EA7482" w14:textId="39727A3B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4. Особенности организации и осуществления федерального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государственн</w:t>
      </w:r>
      <w:r w:rsidRPr="00E15E39">
        <w:rPr>
          <w:rFonts w:ascii="Times New Roman" w:eastAsia="Calibri" w:hAnsi="Times New Roman"/>
          <w:sz w:val="28"/>
          <w:szCs w:val="28"/>
        </w:rPr>
        <w:t>о</w:t>
      </w:r>
      <w:r w:rsidRPr="00E15E39">
        <w:rPr>
          <w:rFonts w:ascii="Times New Roman" w:eastAsia="Calibri" w:hAnsi="Times New Roman"/>
          <w:sz w:val="28"/>
          <w:szCs w:val="28"/>
        </w:rPr>
        <w:t>го пожарного надзора.</w:t>
      </w:r>
    </w:p>
    <w:p w14:paraId="2B848C19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5. Личный состав Государственной противопожарной службы.</w:t>
      </w:r>
    </w:p>
    <w:p w14:paraId="60C53873" w14:textId="4DF53B60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6. Гарантии правовой и социальной защиты личного состава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Государстве</w:t>
      </w:r>
      <w:r w:rsidRPr="00E15E39">
        <w:rPr>
          <w:rFonts w:ascii="Times New Roman" w:eastAsia="Calibri" w:hAnsi="Times New Roman"/>
          <w:sz w:val="28"/>
          <w:szCs w:val="28"/>
        </w:rPr>
        <w:t>н</w:t>
      </w:r>
      <w:r w:rsidRPr="00E15E39">
        <w:rPr>
          <w:rFonts w:ascii="Times New Roman" w:eastAsia="Calibri" w:hAnsi="Times New Roman"/>
          <w:sz w:val="28"/>
          <w:szCs w:val="28"/>
        </w:rPr>
        <w:t>ной противопожарной службы.</w:t>
      </w:r>
    </w:p>
    <w:p w14:paraId="4A66AC4D" w14:textId="45B92108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7. Страховые гарантии сотрудникам и работникам Государственной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прот</w:t>
      </w:r>
      <w:r w:rsidRPr="00E15E39">
        <w:rPr>
          <w:rFonts w:ascii="Times New Roman" w:eastAsia="Calibri" w:hAnsi="Times New Roman"/>
          <w:sz w:val="28"/>
          <w:szCs w:val="28"/>
        </w:rPr>
        <w:t>и</w:t>
      </w:r>
      <w:r w:rsidRPr="00E15E39">
        <w:rPr>
          <w:rFonts w:ascii="Times New Roman" w:eastAsia="Calibri" w:hAnsi="Times New Roman"/>
          <w:sz w:val="28"/>
          <w:szCs w:val="28"/>
        </w:rPr>
        <w:t>вопожарной службы.</w:t>
      </w:r>
    </w:p>
    <w:p w14:paraId="0837ED46" w14:textId="10FA2818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lastRenderedPageBreak/>
        <w:t>8. Финансовое и материально-техническое обеспечение служб пожарной</w:t>
      </w:r>
      <w:r w:rsidR="008A42B7">
        <w:rPr>
          <w:rFonts w:ascii="Times New Roman" w:eastAsia="Calibri" w:hAnsi="Times New Roman"/>
          <w:sz w:val="28"/>
          <w:szCs w:val="28"/>
        </w:rPr>
        <w:t xml:space="preserve"> </w:t>
      </w:r>
      <w:r w:rsidRPr="00E15E39">
        <w:rPr>
          <w:rFonts w:ascii="Times New Roman" w:eastAsia="Calibri" w:hAnsi="Times New Roman"/>
          <w:sz w:val="28"/>
          <w:szCs w:val="28"/>
        </w:rPr>
        <w:t>бе</w:t>
      </w:r>
      <w:r w:rsidRPr="00E15E39">
        <w:rPr>
          <w:rFonts w:ascii="Times New Roman" w:eastAsia="Calibri" w:hAnsi="Times New Roman"/>
          <w:sz w:val="28"/>
          <w:szCs w:val="28"/>
        </w:rPr>
        <w:t>з</w:t>
      </w:r>
      <w:r w:rsidRPr="00E15E39">
        <w:rPr>
          <w:rFonts w:ascii="Times New Roman" w:eastAsia="Calibri" w:hAnsi="Times New Roman"/>
          <w:sz w:val="28"/>
          <w:szCs w:val="28"/>
        </w:rPr>
        <w:t>опасности.</w:t>
      </w:r>
    </w:p>
    <w:p w14:paraId="649640C3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9. Имущество Государственной противопожарной службы и муниципальной</w:t>
      </w:r>
    </w:p>
    <w:p w14:paraId="733F6ABA" w14:textId="77777777" w:rsidR="00E15E39" w:rsidRPr="00E15E39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пожарной охраны.</w:t>
      </w:r>
    </w:p>
    <w:p w14:paraId="4D2BFE89" w14:textId="62EE655E" w:rsidR="000C1ED7" w:rsidRDefault="00E15E39" w:rsidP="005C433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E15E39">
        <w:rPr>
          <w:rFonts w:ascii="Times New Roman" w:eastAsia="Calibri" w:hAnsi="Times New Roman"/>
          <w:sz w:val="28"/>
          <w:szCs w:val="28"/>
        </w:rPr>
        <w:t>10. Муниципальная пожарная охрана.</w:t>
      </w:r>
    </w:p>
    <w:p w14:paraId="64EEFED8" w14:textId="77777777" w:rsidR="002270A6" w:rsidRDefault="002270A6" w:rsidP="00E15E39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5A51754" w14:textId="77777777" w:rsidR="002270A6" w:rsidRDefault="002270A6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91DA2E" w14:textId="77777777" w:rsidR="00B36C05" w:rsidRPr="00E42558" w:rsidRDefault="00B36C05" w:rsidP="001457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656BEA7B" w14:textId="77777777" w:rsidR="00B36C05" w:rsidRDefault="00756D20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6C05">
        <w:rPr>
          <w:rFonts w:ascii="Times New Roman" w:hAnsi="Times New Roman"/>
          <w:sz w:val="28"/>
          <w:szCs w:val="28"/>
        </w:rPr>
        <w:t>оказатели, критерии, шкалы оценивания компетенций, методические материалы, определяющие процедуры оценивания образовательных резул</w:t>
      </w:r>
      <w:r w:rsidR="00B36C05">
        <w:rPr>
          <w:rFonts w:ascii="Times New Roman" w:hAnsi="Times New Roman"/>
          <w:sz w:val="28"/>
          <w:szCs w:val="28"/>
        </w:rPr>
        <w:t>ь</w:t>
      </w:r>
      <w:r w:rsidR="00B36C05">
        <w:rPr>
          <w:rFonts w:ascii="Times New Roman" w:hAnsi="Times New Roman"/>
          <w:sz w:val="28"/>
          <w:szCs w:val="28"/>
        </w:rPr>
        <w:t>татов, приведены в учебно-методическом комплексе практики.</w:t>
      </w:r>
    </w:p>
    <w:p w14:paraId="780F4D5E" w14:textId="77777777" w:rsidR="00B36C05" w:rsidRDefault="00B36C05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18036F" w14:textId="77777777" w:rsidR="00047F18" w:rsidRDefault="00047F18" w:rsidP="00B36C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8B5ED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5B22A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УЧЕБНАЯ, МЕТОДИЧЕСКАЯ ЛИТЕРАТУРА</w:t>
      </w:r>
    </w:p>
    <w:p w14:paraId="527847FF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РЕСУРСЫ СЕТИ «ИНТЕРНЕТ», </w:t>
      </w:r>
    </w:p>
    <w:p w14:paraId="6B6EE8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ПРОХОЖДЕНИЯ ПРАКТИКИ</w:t>
      </w:r>
    </w:p>
    <w:p w14:paraId="18C99345" w14:textId="77777777" w:rsidR="00047F18" w:rsidRPr="005B22A4" w:rsidRDefault="00047F18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236F73" w14:textId="3AEE25E5" w:rsidR="007B14E0" w:rsidRPr="00EE0C3A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  <w:r w:rsidRPr="00EE0C3A">
        <w:rPr>
          <w:color w:val="000000"/>
          <w:sz w:val="28"/>
          <w:szCs w:val="28"/>
        </w:rPr>
        <w:t xml:space="preserve">а) перечень основной литературы, необходимой </w:t>
      </w:r>
      <w:r w:rsidRPr="00597BB9">
        <w:rPr>
          <w:color w:val="000000"/>
          <w:sz w:val="28"/>
          <w:szCs w:val="28"/>
        </w:rPr>
        <w:t xml:space="preserve">для освоения </w:t>
      </w:r>
      <w:r w:rsidR="00597BB9" w:rsidRPr="00597BB9">
        <w:rPr>
          <w:color w:val="000000"/>
          <w:sz w:val="28"/>
          <w:szCs w:val="28"/>
        </w:rPr>
        <w:t>практики</w:t>
      </w:r>
      <w:r w:rsidRPr="00EE0C3A">
        <w:rPr>
          <w:color w:val="000000"/>
          <w:sz w:val="28"/>
          <w:szCs w:val="28"/>
        </w:rPr>
        <w:t>:</w:t>
      </w:r>
    </w:p>
    <w:p w14:paraId="6E784A5F" w14:textId="67747C19" w:rsidR="00884AA5" w:rsidRPr="00884AA5" w:rsidRDefault="00884AA5" w:rsidP="00884AA5">
      <w:pPr>
        <w:pStyle w:val="af1"/>
        <w:numPr>
          <w:ilvl w:val="0"/>
          <w:numId w:val="20"/>
        </w:numPr>
        <w:spacing w:line="300" w:lineRule="atLeast"/>
        <w:ind w:left="426"/>
        <w:jc w:val="both"/>
        <w:rPr>
          <w:color w:val="000000" w:themeColor="text1"/>
          <w:sz w:val="28"/>
          <w:szCs w:val="28"/>
        </w:rPr>
      </w:pPr>
      <w:r w:rsidRPr="00884AA5">
        <w:rPr>
          <w:color w:val="000000" w:themeColor="text1"/>
          <w:sz w:val="28"/>
          <w:szCs w:val="28"/>
        </w:rPr>
        <w:t>Каменская, Е. Н. Пожарная безопасность</w:t>
      </w:r>
      <w:proofErr w:type="gramStart"/>
      <w:r w:rsidRPr="00884AA5">
        <w:rPr>
          <w:color w:val="000000" w:themeColor="text1"/>
          <w:sz w:val="28"/>
          <w:szCs w:val="28"/>
        </w:rPr>
        <w:t xml:space="preserve"> :</w:t>
      </w:r>
      <w:proofErr w:type="gramEnd"/>
      <w:r w:rsidRPr="00884AA5">
        <w:rPr>
          <w:color w:val="000000" w:themeColor="text1"/>
          <w:sz w:val="28"/>
          <w:szCs w:val="28"/>
        </w:rPr>
        <w:t xml:space="preserve"> учебное пособие / Е. Н. Каме</w:t>
      </w:r>
      <w:r w:rsidRPr="00884AA5">
        <w:rPr>
          <w:color w:val="000000" w:themeColor="text1"/>
          <w:sz w:val="28"/>
          <w:szCs w:val="28"/>
        </w:rPr>
        <w:t>н</w:t>
      </w:r>
      <w:r w:rsidRPr="00884AA5">
        <w:rPr>
          <w:color w:val="000000" w:themeColor="text1"/>
          <w:sz w:val="28"/>
          <w:szCs w:val="28"/>
        </w:rPr>
        <w:t>ская ; Южный федеральный университет. - Ростов-на-Дону</w:t>
      </w:r>
      <w:proofErr w:type="gramStart"/>
      <w:r w:rsidRPr="00884AA5">
        <w:rPr>
          <w:color w:val="000000" w:themeColor="text1"/>
          <w:sz w:val="28"/>
          <w:szCs w:val="28"/>
        </w:rPr>
        <w:t xml:space="preserve"> ;</w:t>
      </w:r>
      <w:proofErr w:type="gramEnd"/>
      <w:r w:rsidRPr="00884AA5">
        <w:rPr>
          <w:color w:val="000000" w:themeColor="text1"/>
          <w:sz w:val="28"/>
          <w:szCs w:val="28"/>
        </w:rPr>
        <w:t xml:space="preserve"> Таганрог : Издательство Южного федерального университета, 2022. - 132 с. - ISBN 978-5-9275-4122-5. - Текст</w:t>
      </w:r>
      <w:proofErr w:type="gramStart"/>
      <w:r w:rsidRPr="00884AA5">
        <w:rPr>
          <w:color w:val="000000" w:themeColor="text1"/>
          <w:sz w:val="28"/>
          <w:szCs w:val="28"/>
        </w:rPr>
        <w:t xml:space="preserve"> :</w:t>
      </w:r>
      <w:proofErr w:type="gramEnd"/>
      <w:r w:rsidRPr="00884AA5">
        <w:rPr>
          <w:color w:val="000000" w:themeColor="text1"/>
          <w:sz w:val="28"/>
          <w:szCs w:val="28"/>
        </w:rPr>
        <w:t xml:space="preserve"> электронный. - URL: https://znanium.com/catalog/product/2057608</w:t>
      </w:r>
    </w:p>
    <w:p w14:paraId="605EB18E" w14:textId="1A0194F5" w:rsidR="008B1BE8" w:rsidRPr="0017245A" w:rsidRDefault="0017245A" w:rsidP="0017245A">
      <w:pPr>
        <w:pStyle w:val="af1"/>
        <w:numPr>
          <w:ilvl w:val="0"/>
          <w:numId w:val="20"/>
        </w:numPr>
        <w:spacing w:line="300" w:lineRule="atLeast"/>
        <w:ind w:left="426"/>
        <w:jc w:val="both"/>
        <w:rPr>
          <w:color w:val="000000" w:themeColor="text1"/>
          <w:sz w:val="28"/>
          <w:szCs w:val="28"/>
        </w:rPr>
      </w:pPr>
      <w:proofErr w:type="spell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Сукало</w:t>
      </w:r>
      <w:proofErr w:type="spell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, Г. М. Организация службы и подготовки в подразделениях п</w:t>
      </w:r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о</w:t>
      </w:r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жарной охраны / Г. М. </w:t>
      </w:r>
      <w:proofErr w:type="spell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Сукало</w:t>
      </w:r>
      <w:proofErr w:type="spell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. - Москва</w:t>
      </w:r>
      <w:proofErr w:type="gram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Директ</w:t>
      </w:r>
      <w:proofErr w:type="spell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-Медиа, 2020. - 110 с. - ISBN 978-5-4499-1164-3. - Текст</w:t>
      </w:r>
      <w:proofErr w:type="gramStart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:</w:t>
      </w:r>
      <w:proofErr w:type="gramEnd"/>
      <w:r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 xml:space="preserve"> электронный. - URL: https://znanium.com/catalog/product/1988378</w:t>
      </w:r>
      <w:r w:rsidR="008B1BE8" w:rsidRPr="0017245A">
        <w:rPr>
          <w:color w:val="000000" w:themeColor="text1"/>
          <w:sz w:val="28"/>
          <w:szCs w:val="28"/>
          <w:shd w:val="clear" w:color="auto" w:fill="FFFFFF"/>
          <w:lang w:eastAsia="en-US"/>
        </w:rPr>
        <w:t>.</w:t>
      </w:r>
    </w:p>
    <w:p w14:paraId="18F60895" w14:textId="77777777" w:rsidR="008B1BE8" w:rsidRPr="008B1BE8" w:rsidRDefault="008B1BE8" w:rsidP="008B1BE8">
      <w:pPr>
        <w:spacing w:after="0" w:line="300" w:lineRule="atLeast"/>
        <w:ind w:hanging="142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</w:p>
    <w:p w14:paraId="239C2048" w14:textId="77777777" w:rsidR="007E6B61" w:rsidRDefault="007E6B61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</w:p>
    <w:p w14:paraId="6CCB45A3" w14:textId="77777777" w:rsidR="007B14E0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  <w:r w:rsidRPr="00EE0C3A">
        <w:rPr>
          <w:color w:val="000000"/>
          <w:sz w:val="28"/>
          <w:szCs w:val="28"/>
        </w:rPr>
        <w:t>б) перечень дополнительной литературы:</w:t>
      </w:r>
    </w:p>
    <w:p w14:paraId="523DFCAF" w14:textId="69693DF6" w:rsidR="00D33F35" w:rsidRPr="00EE0C3A" w:rsidRDefault="00D33F35" w:rsidP="00D33F35">
      <w:pPr>
        <w:pStyle w:val="af"/>
        <w:numPr>
          <w:ilvl w:val="0"/>
          <w:numId w:val="31"/>
        </w:numPr>
        <w:spacing w:after="120"/>
        <w:ind w:left="426"/>
        <w:jc w:val="both"/>
        <w:rPr>
          <w:color w:val="000000"/>
          <w:sz w:val="28"/>
          <w:szCs w:val="28"/>
        </w:rPr>
      </w:pPr>
      <w:r w:rsidRPr="00D33F35">
        <w:rPr>
          <w:color w:val="000000"/>
          <w:sz w:val="28"/>
          <w:szCs w:val="28"/>
        </w:rPr>
        <w:t>Ильин В.В., Мешалкин Е.А. История пожарной охраны России: Учебник. М.:</w:t>
      </w:r>
      <w:r>
        <w:rPr>
          <w:color w:val="000000"/>
          <w:sz w:val="28"/>
          <w:szCs w:val="28"/>
        </w:rPr>
        <w:t xml:space="preserve"> </w:t>
      </w:r>
      <w:r w:rsidRPr="00D33F35">
        <w:rPr>
          <w:color w:val="000000"/>
          <w:sz w:val="28"/>
          <w:szCs w:val="28"/>
        </w:rPr>
        <w:t>Академия ГПС МЧС России, СПб: Изд-во СПГПУ, 2003.–368 с</w:t>
      </w:r>
      <w:proofErr w:type="gramStart"/>
      <w:r w:rsidRPr="00D33F35">
        <w:rPr>
          <w:color w:val="000000"/>
          <w:sz w:val="28"/>
          <w:szCs w:val="28"/>
        </w:rPr>
        <w:t>.-</w:t>
      </w:r>
      <w:proofErr w:type="gramEnd"/>
      <w:r w:rsidRPr="00D33F35">
        <w:rPr>
          <w:color w:val="000000"/>
          <w:sz w:val="28"/>
          <w:szCs w:val="28"/>
        </w:rPr>
        <w:t>[ Электронная версия ].-</w:t>
      </w:r>
      <w:r>
        <w:rPr>
          <w:color w:val="000000"/>
          <w:sz w:val="28"/>
          <w:szCs w:val="28"/>
        </w:rPr>
        <w:t xml:space="preserve"> </w:t>
      </w:r>
      <w:r w:rsidRPr="00D33F35">
        <w:rPr>
          <w:color w:val="000000"/>
          <w:sz w:val="28"/>
          <w:szCs w:val="28"/>
        </w:rPr>
        <w:t>Доступ из справочно-правовой системы «Ко</w:t>
      </w:r>
      <w:r w:rsidRPr="00D33F35">
        <w:rPr>
          <w:color w:val="000000"/>
          <w:sz w:val="28"/>
          <w:szCs w:val="28"/>
        </w:rPr>
        <w:t>н</w:t>
      </w:r>
      <w:r w:rsidRPr="00D33F35">
        <w:rPr>
          <w:color w:val="000000"/>
          <w:sz w:val="28"/>
          <w:szCs w:val="28"/>
        </w:rPr>
        <w:t>сультант Плюс»</w:t>
      </w:r>
    </w:p>
    <w:p w14:paraId="11C318CC" w14:textId="77777777" w:rsidR="00E15304" w:rsidRPr="00AD70CE" w:rsidRDefault="00E15304" w:rsidP="00E1530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14:paraId="35F1E301" w14:textId="77777777" w:rsidR="007B14E0" w:rsidRPr="00EE0C3A" w:rsidRDefault="007B14E0" w:rsidP="001326CF">
      <w:pPr>
        <w:pStyle w:val="af"/>
        <w:spacing w:before="0" w:beforeAutospacing="0" w:after="120" w:afterAutospacing="0"/>
        <w:ind w:left="0" w:firstLine="0"/>
        <w:jc w:val="center"/>
        <w:rPr>
          <w:color w:val="000000"/>
          <w:sz w:val="28"/>
          <w:szCs w:val="28"/>
        </w:rPr>
      </w:pPr>
      <w:r w:rsidRPr="00EE0C3A">
        <w:rPr>
          <w:color w:val="000000"/>
          <w:sz w:val="28"/>
          <w:szCs w:val="28"/>
        </w:rPr>
        <w:t xml:space="preserve">в) перечень учебно-методического обеспечения для самостоятельной работы </w:t>
      </w:r>
      <w:proofErr w:type="gramStart"/>
      <w:r w:rsidRPr="00EE0C3A">
        <w:rPr>
          <w:color w:val="000000"/>
          <w:sz w:val="28"/>
          <w:szCs w:val="28"/>
        </w:rPr>
        <w:t>обучающихся</w:t>
      </w:r>
      <w:proofErr w:type="gramEnd"/>
      <w:r w:rsidRPr="00EE0C3A">
        <w:rPr>
          <w:color w:val="000000"/>
          <w:sz w:val="28"/>
          <w:szCs w:val="28"/>
        </w:rPr>
        <w:t xml:space="preserve"> по дисциплине:</w:t>
      </w:r>
    </w:p>
    <w:p w14:paraId="24DCF4FE" w14:textId="04D0B716" w:rsidR="00B36C05" w:rsidRPr="00163F24" w:rsidRDefault="00386D3D" w:rsidP="00386D3D">
      <w:pPr>
        <w:pStyle w:val="af1"/>
        <w:numPr>
          <w:ilvl w:val="0"/>
          <w:numId w:val="17"/>
        </w:numPr>
        <w:ind w:left="567"/>
        <w:jc w:val="both"/>
        <w:rPr>
          <w:color w:val="000000"/>
          <w:sz w:val="28"/>
          <w:szCs w:val="28"/>
        </w:rPr>
      </w:pPr>
      <w:r w:rsidRPr="00386D3D">
        <w:rPr>
          <w:color w:val="000000"/>
          <w:sz w:val="28"/>
          <w:szCs w:val="28"/>
        </w:rPr>
        <w:t>Методические рекомендации для самостоятельной работы студентов о</w:t>
      </w:r>
      <w:r w:rsidRPr="00386D3D">
        <w:rPr>
          <w:color w:val="000000"/>
          <w:sz w:val="28"/>
          <w:szCs w:val="28"/>
        </w:rPr>
        <w:t>ч</w:t>
      </w:r>
      <w:r w:rsidRPr="00386D3D">
        <w:rPr>
          <w:color w:val="000000"/>
          <w:sz w:val="28"/>
          <w:szCs w:val="28"/>
        </w:rPr>
        <w:t xml:space="preserve">ной и заочной форм  </w:t>
      </w:r>
      <w:proofErr w:type="gramStart"/>
      <w:r w:rsidRPr="00386D3D">
        <w:rPr>
          <w:color w:val="000000"/>
          <w:sz w:val="28"/>
          <w:szCs w:val="28"/>
        </w:rPr>
        <w:t xml:space="preserve">обучения по </w:t>
      </w:r>
      <w:r w:rsidRPr="00A075C9">
        <w:rPr>
          <w:color w:val="000000"/>
          <w:sz w:val="28"/>
          <w:szCs w:val="28"/>
        </w:rPr>
        <w:t>дисциплине</w:t>
      </w:r>
      <w:proofErr w:type="gramEnd"/>
      <w:r w:rsidRPr="00A075C9">
        <w:rPr>
          <w:color w:val="000000"/>
          <w:sz w:val="28"/>
          <w:szCs w:val="28"/>
        </w:rPr>
        <w:t xml:space="preserve"> «Основы научных иссл</w:t>
      </w:r>
      <w:r w:rsidRPr="00A075C9">
        <w:rPr>
          <w:color w:val="000000"/>
          <w:sz w:val="28"/>
          <w:szCs w:val="28"/>
        </w:rPr>
        <w:t>е</w:t>
      </w:r>
      <w:r w:rsidRPr="00A075C9">
        <w:rPr>
          <w:color w:val="000000"/>
          <w:sz w:val="28"/>
          <w:szCs w:val="28"/>
        </w:rPr>
        <w:t>дований» / И.И. Манило. – Курган: КГСХА (на</w:t>
      </w:r>
      <w:r>
        <w:rPr>
          <w:color w:val="000000"/>
          <w:sz w:val="28"/>
          <w:szCs w:val="28"/>
        </w:rPr>
        <w:t xml:space="preserve"> правах рукописи), 2018. </w:t>
      </w:r>
      <w:r w:rsidRPr="00386D3D">
        <w:rPr>
          <w:color w:val="000000"/>
          <w:sz w:val="28"/>
          <w:szCs w:val="28"/>
        </w:rPr>
        <w:t>– 16 с.</w:t>
      </w:r>
    </w:p>
    <w:p w14:paraId="314C1B10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14:paraId="4FB7018A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14:paraId="3AC2E4F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14:paraId="61D6F621" w14:textId="77777777" w:rsid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D2962" w14:textId="520B8DA8" w:rsidR="005F5F57" w:rsidRPr="00163D6A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163D6A">
        <w:rPr>
          <w:color w:val="000000"/>
          <w:spacing w:val="-4"/>
          <w:sz w:val="28"/>
          <w:szCs w:val="28"/>
        </w:rPr>
        <w:t>http://</w:t>
      </w:r>
      <w:hyperlink r:id="rId9" w:history="1">
        <w:proofErr w:type="spellStart"/>
        <w:r w:rsidRPr="00163D6A">
          <w:rPr>
            <w:rStyle w:val="af0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Pr="00163D6A">
          <w:rPr>
            <w:rStyle w:val="af0"/>
            <w:color w:val="000000"/>
            <w:sz w:val="28"/>
            <w:szCs w:val="28"/>
            <w:u w:val="none"/>
          </w:rPr>
          <w:t>.</w:t>
        </w:r>
        <w:r w:rsidRPr="00163D6A">
          <w:rPr>
            <w:rStyle w:val="af0"/>
            <w:color w:val="000000"/>
            <w:sz w:val="28"/>
            <w:szCs w:val="28"/>
            <w:u w:val="none"/>
            <w:lang w:val="en-US"/>
          </w:rPr>
          <w:t>com</w:t>
        </w:r>
      </w:hyperlink>
      <w:r w:rsidRPr="00163D6A">
        <w:rPr>
          <w:sz w:val="28"/>
          <w:szCs w:val="28"/>
        </w:rPr>
        <w:t xml:space="preserve"> – Электронно-библиотечная система.</w:t>
      </w:r>
    </w:p>
    <w:p w14:paraId="24193C77" w14:textId="76F14D30" w:rsidR="005F5F57" w:rsidRPr="00163D6A" w:rsidRDefault="005F5F57" w:rsidP="007E46B3">
      <w:pPr>
        <w:pStyle w:val="af1"/>
        <w:numPr>
          <w:ilvl w:val="0"/>
          <w:numId w:val="25"/>
        </w:numPr>
        <w:jc w:val="both"/>
        <w:rPr>
          <w:sz w:val="28"/>
          <w:szCs w:val="28"/>
        </w:rPr>
      </w:pPr>
      <w:r w:rsidRPr="00163D6A">
        <w:rPr>
          <w:color w:val="000000"/>
          <w:spacing w:val="-4"/>
          <w:sz w:val="28"/>
          <w:szCs w:val="28"/>
        </w:rPr>
        <w:t>http://</w:t>
      </w:r>
      <w:r w:rsidRPr="00163D6A">
        <w:rPr>
          <w:sz w:val="28"/>
          <w:szCs w:val="28"/>
        </w:rPr>
        <w:t xml:space="preserve">elibrary.ru. – </w:t>
      </w:r>
      <w:r w:rsidR="00A34841" w:rsidRPr="00163D6A">
        <w:rPr>
          <w:sz w:val="28"/>
          <w:szCs w:val="28"/>
        </w:rPr>
        <w:t>Сайт «</w:t>
      </w:r>
      <w:r w:rsidRPr="00163D6A">
        <w:rPr>
          <w:spacing w:val="-2"/>
          <w:sz w:val="28"/>
          <w:szCs w:val="28"/>
        </w:rPr>
        <w:t xml:space="preserve">Научная </w:t>
      </w:r>
      <w:proofErr w:type="spellStart"/>
      <w:r w:rsidRPr="00163D6A">
        <w:rPr>
          <w:spacing w:val="-2"/>
          <w:sz w:val="28"/>
          <w:szCs w:val="28"/>
        </w:rPr>
        <w:t>библиотек</w:t>
      </w:r>
      <w:proofErr w:type="gramStart"/>
      <w:r w:rsidR="00A34841" w:rsidRPr="00163D6A">
        <w:rPr>
          <w:spacing w:val="-2"/>
          <w:sz w:val="28"/>
          <w:szCs w:val="28"/>
        </w:rPr>
        <w:t>»</w:t>
      </w:r>
      <w:r w:rsidRPr="00163D6A">
        <w:rPr>
          <w:spacing w:val="-2"/>
          <w:sz w:val="28"/>
          <w:szCs w:val="28"/>
        </w:rPr>
        <w:t>а</w:t>
      </w:r>
      <w:proofErr w:type="spellEnd"/>
      <w:proofErr w:type="gramEnd"/>
      <w:r w:rsidRPr="00163D6A">
        <w:rPr>
          <w:spacing w:val="-2"/>
          <w:sz w:val="28"/>
          <w:szCs w:val="28"/>
        </w:rPr>
        <w:t>.</w:t>
      </w:r>
      <w:r w:rsidRPr="00163D6A">
        <w:rPr>
          <w:sz w:val="28"/>
          <w:szCs w:val="28"/>
        </w:rPr>
        <w:t xml:space="preserve"> </w:t>
      </w:r>
    </w:p>
    <w:p w14:paraId="77316CFB" w14:textId="232A2AB2" w:rsidR="001B65D6" w:rsidRPr="00163D6A" w:rsidRDefault="00360872" w:rsidP="007E46B3">
      <w:pPr>
        <w:pStyle w:val="af1"/>
        <w:numPr>
          <w:ilvl w:val="0"/>
          <w:numId w:val="25"/>
        </w:numPr>
        <w:rPr>
          <w:sz w:val="28"/>
          <w:szCs w:val="28"/>
        </w:rPr>
      </w:pPr>
      <w:hyperlink r:id="rId10" w:history="1">
        <w:r w:rsidR="00A34841" w:rsidRPr="00163D6A">
          <w:rPr>
            <w:rStyle w:val="af0"/>
            <w:sz w:val="28"/>
            <w:szCs w:val="28"/>
          </w:rPr>
          <w:t>http://consultant.ru</w:t>
        </w:r>
      </w:hyperlink>
      <w:r w:rsidR="00A34841" w:rsidRPr="00163D6A">
        <w:rPr>
          <w:sz w:val="28"/>
          <w:szCs w:val="28"/>
        </w:rPr>
        <w:t xml:space="preserve"> – Сайт «</w:t>
      </w:r>
      <w:r w:rsidR="00F76E34" w:rsidRPr="00163D6A">
        <w:rPr>
          <w:sz w:val="28"/>
          <w:szCs w:val="28"/>
        </w:rPr>
        <w:t>Консультант Плюс</w:t>
      </w:r>
      <w:r w:rsidR="00A34841" w:rsidRPr="00163D6A">
        <w:rPr>
          <w:sz w:val="28"/>
          <w:szCs w:val="28"/>
        </w:rPr>
        <w:t>»</w:t>
      </w:r>
      <w:r w:rsidR="00F76E34" w:rsidRPr="00163D6A">
        <w:rPr>
          <w:sz w:val="28"/>
          <w:szCs w:val="28"/>
        </w:rPr>
        <w:t>.</w:t>
      </w:r>
    </w:p>
    <w:p w14:paraId="6960ED7F" w14:textId="6793F01A" w:rsidR="00F76E34" w:rsidRPr="00163D6A" w:rsidRDefault="00163D6A" w:rsidP="00163D6A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163D6A">
        <w:rPr>
          <w:sz w:val="28"/>
          <w:szCs w:val="28"/>
        </w:rPr>
        <w:t>http://</w:t>
      </w:r>
      <w:hyperlink r:id="rId11" w:history="1">
        <w:r w:rsidR="00F76E34" w:rsidRPr="00163D6A">
          <w:rPr>
            <w:rStyle w:val="af0"/>
            <w:sz w:val="28"/>
            <w:szCs w:val="28"/>
          </w:rPr>
          <w:t>www.mchs.gov.ru</w:t>
        </w:r>
      </w:hyperlink>
      <w:r w:rsidR="00F76E34" w:rsidRPr="00163D6A">
        <w:rPr>
          <w:sz w:val="28"/>
          <w:szCs w:val="28"/>
        </w:rPr>
        <w:t xml:space="preserve"> – Официальный сайт МЧС России;</w:t>
      </w:r>
    </w:p>
    <w:p w14:paraId="7FF12259" w14:textId="128BCD80" w:rsidR="00F76E34" w:rsidRPr="00163D6A" w:rsidRDefault="00163D6A" w:rsidP="00163D6A">
      <w:pPr>
        <w:pStyle w:val="af1"/>
        <w:numPr>
          <w:ilvl w:val="0"/>
          <w:numId w:val="25"/>
        </w:numPr>
        <w:rPr>
          <w:sz w:val="28"/>
          <w:szCs w:val="28"/>
        </w:rPr>
      </w:pPr>
      <w:r w:rsidRPr="00163D6A">
        <w:rPr>
          <w:sz w:val="28"/>
          <w:szCs w:val="28"/>
        </w:rPr>
        <w:t>http://</w:t>
      </w:r>
      <w:r w:rsidR="00F76E34" w:rsidRPr="00163D6A">
        <w:rPr>
          <w:sz w:val="28"/>
          <w:szCs w:val="28"/>
        </w:rPr>
        <w:t xml:space="preserve">www.tehlit.ru - </w:t>
      </w:r>
      <w:r w:rsidR="00A56484" w:rsidRPr="00163D6A">
        <w:rPr>
          <w:sz w:val="28"/>
          <w:szCs w:val="28"/>
        </w:rPr>
        <w:t>С</w:t>
      </w:r>
      <w:r w:rsidR="00F76E34" w:rsidRPr="00163D6A">
        <w:rPr>
          <w:sz w:val="28"/>
          <w:szCs w:val="28"/>
        </w:rPr>
        <w:t xml:space="preserve">айт </w:t>
      </w:r>
      <w:r w:rsidR="00A34841" w:rsidRPr="00163D6A">
        <w:rPr>
          <w:sz w:val="28"/>
          <w:szCs w:val="28"/>
        </w:rPr>
        <w:t>«</w:t>
      </w:r>
      <w:r w:rsidR="00A56484" w:rsidRPr="00163D6A">
        <w:rPr>
          <w:sz w:val="28"/>
          <w:szCs w:val="28"/>
        </w:rPr>
        <w:t>Техническая литература</w:t>
      </w:r>
      <w:r w:rsidR="00A34841" w:rsidRPr="00163D6A">
        <w:rPr>
          <w:sz w:val="28"/>
          <w:szCs w:val="28"/>
        </w:rPr>
        <w:t>»</w:t>
      </w:r>
      <w:r w:rsidR="00F76E34" w:rsidRPr="00163D6A">
        <w:rPr>
          <w:sz w:val="28"/>
          <w:szCs w:val="28"/>
        </w:rPr>
        <w:t>.</w:t>
      </w:r>
    </w:p>
    <w:p w14:paraId="3E2ECB86" w14:textId="77777777" w:rsidR="005F5F57" w:rsidRPr="005F5F57" w:rsidRDefault="005F5F57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750A49" w14:textId="77777777" w:rsidR="00D67825" w:rsidRDefault="00D6782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42B4B7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МАТЕРИАЛЬНО-ТЕХНИЧЕСКАЯ БАЗА ПРАКТИКИ</w:t>
      </w:r>
    </w:p>
    <w:p w14:paraId="6F5DCA9B" w14:textId="77777777" w:rsidR="00726E84" w:rsidRDefault="00726E84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021D70" w14:textId="38587134" w:rsidR="007D2900" w:rsidRDefault="00726E84" w:rsidP="00726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610D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</w:t>
      </w:r>
      <w:r>
        <w:rPr>
          <w:rFonts w:ascii="Times New Roman" w:hAnsi="Times New Roman"/>
          <w:sz w:val="28"/>
          <w:szCs w:val="28"/>
        </w:rPr>
        <w:t>практики</w:t>
      </w:r>
      <w:r w:rsidRPr="00BC610D">
        <w:rPr>
          <w:rFonts w:ascii="Times New Roman" w:hAnsi="Times New Roman"/>
          <w:sz w:val="28"/>
          <w:szCs w:val="28"/>
        </w:rPr>
        <w:t xml:space="preserve"> ос</w:t>
      </w:r>
      <w:r w:rsidRPr="00BC610D">
        <w:rPr>
          <w:rFonts w:ascii="Times New Roman" w:hAnsi="Times New Roman"/>
          <w:sz w:val="28"/>
          <w:szCs w:val="28"/>
        </w:rPr>
        <w:t>у</w:t>
      </w:r>
      <w:r w:rsidRPr="00BC610D">
        <w:rPr>
          <w:rFonts w:ascii="Times New Roman" w:hAnsi="Times New Roman"/>
          <w:sz w:val="28"/>
          <w:szCs w:val="28"/>
        </w:rPr>
        <w:t>ществляется в соответствии с требованиями ФГОС ВО по данной образов</w:t>
      </w:r>
      <w:r w:rsidRPr="00BC610D">
        <w:rPr>
          <w:rFonts w:ascii="Times New Roman" w:hAnsi="Times New Roman"/>
          <w:sz w:val="28"/>
          <w:szCs w:val="28"/>
        </w:rPr>
        <w:t>а</w:t>
      </w:r>
      <w:r w:rsidRPr="00BC610D">
        <w:rPr>
          <w:rFonts w:ascii="Times New Roman" w:hAnsi="Times New Roman"/>
          <w:sz w:val="28"/>
          <w:szCs w:val="28"/>
        </w:rPr>
        <w:t>тельной программе.</w:t>
      </w:r>
      <w:r w:rsidR="007D2900">
        <w:rPr>
          <w:rFonts w:ascii="Times New Roman" w:hAnsi="Times New Roman"/>
          <w:sz w:val="28"/>
          <w:szCs w:val="28"/>
        </w:rPr>
        <w:br w:type="page"/>
      </w:r>
    </w:p>
    <w:p w14:paraId="283054AA" w14:textId="77777777" w:rsidR="00B36C05" w:rsidRDefault="00B36C05" w:rsidP="00E628C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0143FCE1" w14:textId="1E90A74C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науки и высшего образования </w:t>
      </w:r>
      <w:r w:rsidRPr="00AD5EC9">
        <w:rPr>
          <w:rFonts w:ascii="Times New Roman" w:hAnsi="Times New Roman"/>
          <w:sz w:val="28"/>
          <w:szCs w:val="28"/>
        </w:rPr>
        <w:t xml:space="preserve">Российской Федерации </w:t>
      </w:r>
    </w:p>
    <w:p w14:paraId="2848EA41" w14:textId="77777777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Курганская государственная сельскохозяйственная академия </w:t>
      </w:r>
    </w:p>
    <w:p w14:paraId="104F8108" w14:textId="77777777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Т.С. Мальцева – филиал федерального </w:t>
      </w:r>
      <w:r w:rsidRPr="00AD5EC9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D5EC9">
        <w:rPr>
          <w:rFonts w:ascii="Times New Roman" w:hAnsi="Times New Roman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515BE79" w14:textId="77777777" w:rsidR="00E628CD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3E3910BF" w14:textId="77777777" w:rsidR="00E628CD" w:rsidRPr="009339C1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16"/>
          <w:szCs w:val="16"/>
        </w:rPr>
      </w:pPr>
    </w:p>
    <w:p w14:paraId="2E443705" w14:textId="77777777" w:rsidR="00E628CD" w:rsidRPr="00257E71" w:rsidRDefault="00E628CD" w:rsidP="00E628CD">
      <w:pPr>
        <w:spacing w:after="0" w:line="36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инженерии и агрономии</w:t>
      </w:r>
    </w:p>
    <w:p w14:paraId="09FF872C" w14:textId="77777777" w:rsidR="00E628CD" w:rsidRPr="00AD5EC9" w:rsidRDefault="00E628CD" w:rsidP="00E628CD">
      <w:pPr>
        <w:spacing w:after="0" w:line="240" w:lineRule="auto"/>
        <w:ind w:left="-142"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строительства и пожарной безопасности</w:t>
      </w:r>
    </w:p>
    <w:p w14:paraId="2AF159FC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 xml:space="preserve"> </w:t>
      </w:r>
    </w:p>
    <w:p w14:paraId="0815D877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 xml:space="preserve">     </w:t>
      </w:r>
    </w:p>
    <w:p w14:paraId="491DFE62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</w:p>
    <w:p w14:paraId="4B62F9F1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</w:p>
    <w:p w14:paraId="1EB4D570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</w:p>
    <w:p w14:paraId="1A6CE961" w14:textId="77777777" w:rsidR="00E628CD" w:rsidRPr="006A24DA" w:rsidRDefault="00E628CD" w:rsidP="00E628CD">
      <w:pPr>
        <w:jc w:val="center"/>
        <w:rPr>
          <w:rFonts w:ascii="Times New Roman" w:hAnsi="Times New Roman"/>
          <w:b/>
          <w:sz w:val="28"/>
          <w:szCs w:val="28"/>
        </w:rPr>
      </w:pPr>
      <w:r w:rsidRPr="006A24DA">
        <w:rPr>
          <w:rFonts w:ascii="Times New Roman" w:hAnsi="Times New Roman"/>
          <w:b/>
          <w:sz w:val="28"/>
          <w:szCs w:val="28"/>
        </w:rPr>
        <w:t>Отчет</w:t>
      </w:r>
    </w:p>
    <w:p w14:paraId="5F41F0D9" w14:textId="0856AAE5" w:rsidR="00E628CD" w:rsidRPr="009D1D8F" w:rsidRDefault="00E628CD" w:rsidP="00E628C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D1D8F">
        <w:rPr>
          <w:rFonts w:ascii="Times New Roman" w:hAnsi="Times New Roman"/>
          <w:b/>
          <w:sz w:val="32"/>
          <w:szCs w:val="32"/>
        </w:rPr>
        <w:t xml:space="preserve">о прохождении </w:t>
      </w:r>
      <w:r w:rsidR="008F6012">
        <w:rPr>
          <w:rFonts w:ascii="Times New Roman" w:hAnsi="Times New Roman"/>
          <w:b/>
          <w:sz w:val="32"/>
          <w:szCs w:val="32"/>
        </w:rPr>
        <w:t>служеб</w:t>
      </w:r>
      <w:r>
        <w:rPr>
          <w:rFonts w:ascii="Times New Roman" w:hAnsi="Times New Roman"/>
          <w:b/>
          <w:sz w:val="32"/>
          <w:szCs w:val="32"/>
        </w:rPr>
        <w:t xml:space="preserve">ной </w:t>
      </w:r>
      <w:r w:rsidRPr="009D1D8F">
        <w:rPr>
          <w:rFonts w:ascii="Times New Roman" w:hAnsi="Times New Roman"/>
          <w:b/>
          <w:sz w:val="32"/>
          <w:szCs w:val="32"/>
        </w:rPr>
        <w:t>практики</w:t>
      </w:r>
    </w:p>
    <w:p w14:paraId="62D9E535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</w:p>
    <w:p w14:paraId="5C3B0682" w14:textId="77777777" w:rsidR="00E628CD" w:rsidRDefault="00E628CD" w:rsidP="00E628CD">
      <w:pPr>
        <w:rPr>
          <w:rFonts w:ascii="Times New Roman" w:hAnsi="Times New Roman"/>
          <w:sz w:val="28"/>
          <w:szCs w:val="28"/>
        </w:rPr>
      </w:pPr>
    </w:p>
    <w:p w14:paraId="5F75846A" w14:textId="77777777" w:rsidR="00E628CD" w:rsidRPr="00AD5EC9" w:rsidRDefault="00E628CD" w:rsidP="00E628CD">
      <w:pPr>
        <w:rPr>
          <w:rFonts w:ascii="Times New Roman" w:hAnsi="Times New Roman"/>
          <w:sz w:val="28"/>
          <w:szCs w:val="28"/>
        </w:rPr>
      </w:pPr>
    </w:p>
    <w:p w14:paraId="3A65B285" w14:textId="77777777" w:rsidR="00E628CD" w:rsidRDefault="00E628CD" w:rsidP="00E628CD">
      <w:pPr>
        <w:spacing w:after="0" w:line="360" w:lineRule="auto"/>
        <w:ind w:left="2977"/>
        <w:rPr>
          <w:rFonts w:ascii="Times New Roman" w:hAnsi="Times New Roman"/>
          <w:sz w:val="28"/>
          <w:szCs w:val="28"/>
        </w:rPr>
      </w:pPr>
    </w:p>
    <w:p w14:paraId="6A7E7440" w14:textId="77777777" w:rsidR="00E628CD" w:rsidRDefault="00E628CD" w:rsidP="00E628CD">
      <w:pPr>
        <w:spacing w:after="0" w:line="360" w:lineRule="auto"/>
        <w:ind w:left="2977"/>
        <w:rPr>
          <w:rFonts w:ascii="Times New Roman" w:hAnsi="Times New Roman"/>
          <w:sz w:val="28"/>
          <w:szCs w:val="28"/>
        </w:rPr>
      </w:pPr>
    </w:p>
    <w:p w14:paraId="103EB696" w14:textId="2FDBCCFC" w:rsidR="00E628CD" w:rsidRDefault="00E628CD" w:rsidP="00E628CD">
      <w:pPr>
        <w:spacing w:after="0"/>
        <w:ind w:left="2977"/>
        <w:rPr>
          <w:rFonts w:ascii="Times New Roman" w:hAnsi="Times New Roman"/>
          <w:sz w:val="28"/>
          <w:szCs w:val="28"/>
        </w:rPr>
      </w:pPr>
      <w:r w:rsidRPr="00F568D3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:</w:t>
      </w:r>
      <w:r w:rsidRPr="00F568D3">
        <w:rPr>
          <w:rFonts w:ascii="Times New Roman" w:hAnsi="Times New Roman"/>
          <w:sz w:val="28"/>
          <w:szCs w:val="28"/>
        </w:rPr>
        <w:t xml:space="preserve"> студент </w:t>
      </w:r>
      <w:r w:rsidR="00A76541">
        <w:rPr>
          <w:rFonts w:ascii="Times New Roman" w:hAnsi="Times New Roman"/>
          <w:sz w:val="28"/>
          <w:szCs w:val="28"/>
        </w:rPr>
        <w:t>__</w:t>
      </w:r>
      <w:r w:rsidRPr="00F568D3">
        <w:rPr>
          <w:rFonts w:ascii="Times New Roman" w:hAnsi="Times New Roman"/>
          <w:sz w:val="28"/>
          <w:szCs w:val="28"/>
        </w:rPr>
        <w:t xml:space="preserve"> курса (очного отделения) </w:t>
      </w:r>
    </w:p>
    <w:p w14:paraId="50EF4B38" w14:textId="11F797BC" w:rsidR="00E628CD" w:rsidRDefault="00E628CD" w:rsidP="00E628CD">
      <w:pPr>
        <w:spacing w:after="0" w:line="360" w:lineRule="auto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______________________________</w:t>
      </w:r>
    </w:p>
    <w:p w14:paraId="07257C10" w14:textId="23108249" w:rsidR="00E628CD" w:rsidRPr="00F568D3" w:rsidRDefault="00E628CD" w:rsidP="00E628CD">
      <w:pPr>
        <w:spacing w:after="0" w:line="480" w:lineRule="auto"/>
        <w:ind w:left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________________________________  ФИО</w:t>
      </w:r>
    </w:p>
    <w:p w14:paraId="7AA0556A" w14:textId="77777777" w:rsidR="00E628CD" w:rsidRPr="00721A2A" w:rsidRDefault="00E628CD" w:rsidP="00E628CD">
      <w:pPr>
        <w:ind w:firstLine="2977"/>
        <w:rPr>
          <w:rFonts w:ascii="Times New Roman" w:hAnsi="Times New Roman"/>
          <w:sz w:val="16"/>
          <w:szCs w:val="16"/>
        </w:rPr>
      </w:pPr>
    </w:p>
    <w:p w14:paraId="73F9B279" w14:textId="267D807E" w:rsidR="00E628CD" w:rsidRPr="00F568D3" w:rsidRDefault="00E628CD" w:rsidP="00E628CD">
      <w:pPr>
        <w:spacing w:after="0"/>
        <w:ind w:left="2977"/>
        <w:rPr>
          <w:rFonts w:ascii="Times New Roman" w:hAnsi="Times New Roman"/>
          <w:sz w:val="28"/>
          <w:szCs w:val="28"/>
        </w:rPr>
      </w:pPr>
      <w:r w:rsidRPr="00F568D3">
        <w:rPr>
          <w:rFonts w:ascii="Times New Roman" w:hAnsi="Times New Roman"/>
          <w:sz w:val="28"/>
          <w:szCs w:val="28"/>
        </w:rPr>
        <w:t>Руководитель практики</w:t>
      </w:r>
      <w:r>
        <w:rPr>
          <w:rFonts w:ascii="Times New Roman" w:hAnsi="Times New Roman"/>
          <w:sz w:val="28"/>
          <w:szCs w:val="28"/>
        </w:rPr>
        <w:t>:</w:t>
      </w:r>
      <w:r w:rsidRPr="00F568D3">
        <w:rPr>
          <w:rFonts w:ascii="Times New Roman" w:hAnsi="Times New Roman"/>
          <w:sz w:val="28"/>
          <w:szCs w:val="28"/>
        </w:rPr>
        <w:t xml:space="preserve"> </w:t>
      </w:r>
    </w:p>
    <w:p w14:paraId="4D40CC9C" w14:textId="59D4F2E2" w:rsidR="00E628CD" w:rsidRPr="00E113D9" w:rsidRDefault="00E628CD" w:rsidP="00E628CD">
      <w:pPr>
        <w:jc w:val="right"/>
        <w:rPr>
          <w:rFonts w:ascii="Times New Roman" w:hAnsi="Times New Roman"/>
          <w:color w:val="4BACC6" w:themeColor="accent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 ФИО, должность</w:t>
      </w:r>
      <w:r w:rsidRPr="00E113D9">
        <w:rPr>
          <w:rFonts w:ascii="Times New Roman" w:hAnsi="Times New Roman"/>
          <w:color w:val="4BACC6" w:themeColor="accent5"/>
          <w:sz w:val="28"/>
          <w:szCs w:val="28"/>
        </w:rPr>
        <w:t xml:space="preserve"> </w:t>
      </w:r>
    </w:p>
    <w:p w14:paraId="49F651DD" w14:textId="77777777" w:rsidR="00E628CD" w:rsidRDefault="00E628CD" w:rsidP="00E628CD">
      <w:pPr>
        <w:rPr>
          <w:rFonts w:ascii="Times New Roman" w:hAnsi="Times New Roman"/>
          <w:color w:val="4BACC6" w:themeColor="accent5"/>
          <w:sz w:val="28"/>
          <w:szCs w:val="28"/>
        </w:rPr>
      </w:pPr>
      <w:r w:rsidRPr="00E113D9">
        <w:rPr>
          <w:rFonts w:ascii="Times New Roman" w:hAnsi="Times New Roman"/>
          <w:color w:val="4BACC6" w:themeColor="accent5"/>
          <w:sz w:val="28"/>
          <w:szCs w:val="28"/>
        </w:rPr>
        <w:t xml:space="preserve">   </w:t>
      </w:r>
    </w:p>
    <w:p w14:paraId="09AF7949" w14:textId="77777777" w:rsidR="00E628CD" w:rsidRPr="00E113D9" w:rsidRDefault="00E628CD" w:rsidP="00E628CD">
      <w:pPr>
        <w:rPr>
          <w:rFonts w:ascii="Times New Roman" w:hAnsi="Times New Roman"/>
          <w:color w:val="4BACC6" w:themeColor="accent5"/>
          <w:sz w:val="28"/>
          <w:szCs w:val="28"/>
        </w:rPr>
      </w:pPr>
    </w:p>
    <w:p w14:paraId="2BCC8B82" w14:textId="77777777" w:rsidR="00E628CD" w:rsidRPr="007572B7" w:rsidRDefault="00E628CD" w:rsidP="00E628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Pr="007572B7">
        <w:rPr>
          <w:rFonts w:ascii="Times New Roman" w:hAnsi="Times New Roman"/>
          <w:sz w:val="28"/>
          <w:szCs w:val="28"/>
        </w:rPr>
        <w:t>Лесниково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72B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</w:p>
    <w:p w14:paraId="3CEAD374" w14:textId="77777777" w:rsidR="00E628CD" w:rsidRDefault="00E628CD" w:rsidP="00E628CD">
      <w:pPr>
        <w:rPr>
          <w:rFonts w:ascii="Times New Roman" w:eastAsia="Calibri" w:hAnsi="Times New Roman"/>
          <w:sz w:val="20"/>
        </w:rPr>
      </w:pPr>
      <w:r>
        <w:rPr>
          <w:rFonts w:ascii="Times New Roman" w:eastAsia="Calibri" w:hAnsi="Times New Roman"/>
          <w:sz w:val="20"/>
        </w:rPr>
        <w:br w:type="page"/>
      </w:r>
    </w:p>
    <w:p w14:paraId="22E1A4B1" w14:textId="2226658F" w:rsidR="00D67825" w:rsidRDefault="00D67825" w:rsidP="00D6782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14:paraId="2AFF6565" w14:textId="77777777" w:rsidR="00D67825" w:rsidRDefault="00D67825" w:rsidP="00E628CD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</w:p>
    <w:p w14:paraId="17BEE861" w14:textId="77777777" w:rsidR="00E628CD" w:rsidRDefault="00E628CD" w:rsidP="00E628CD">
      <w:pPr>
        <w:spacing w:after="0"/>
        <w:ind w:right="-142"/>
        <w:jc w:val="center"/>
        <w:rPr>
          <w:rFonts w:ascii="Times New Roman" w:hAnsi="Times New Roman"/>
          <w:sz w:val="28"/>
          <w:szCs w:val="28"/>
        </w:rPr>
      </w:pPr>
      <w:r w:rsidRPr="00AD5EC9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о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науки и высшего образования </w:t>
      </w:r>
      <w:r w:rsidRPr="00AD5EC9">
        <w:rPr>
          <w:rFonts w:ascii="Times New Roman" w:hAnsi="Times New Roman"/>
          <w:sz w:val="28"/>
          <w:szCs w:val="28"/>
        </w:rPr>
        <w:t xml:space="preserve">Российской Федерации </w:t>
      </w:r>
    </w:p>
    <w:p w14:paraId="11E57F8C" w14:textId="77777777" w:rsidR="00E628CD" w:rsidRPr="00312AD5" w:rsidRDefault="00E628CD" w:rsidP="00E628CD">
      <w:pPr>
        <w:spacing w:after="0"/>
        <w:ind w:right="-143"/>
        <w:jc w:val="center"/>
        <w:rPr>
          <w:rFonts w:ascii="Times New Roman" w:hAnsi="Times New Roman"/>
          <w:spacing w:val="-2"/>
          <w:sz w:val="28"/>
          <w:szCs w:val="28"/>
        </w:rPr>
      </w:pPr>
      <w:r w:rsidRPr="00312AD5">
        <w:rPr>
          <w:rFonts w:ascii="Times New Roman" w:hAnsi="Times New Roman"/>
          <w:spacing w:val="-2"/>
          <w:sz w:val="28"/>
          <w:szCs w:val="28"/>
        </w:rPr>
        <w:t xml:space="preserve">Курганская государственная сельскохозяйственная академия им. Т.С. Мальцева </w:t>
      </w:r>
    </w:p>
    <w:p w14:paraId="2C5ADB14" w14:textId="77777777" w:rsidR="00E628CD" w:rsidRDefault="00E628CD" w:rsidP="00E628CD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филиал федерального </w:t>
      </w:r>
      <w:r w:rsidRPr="00AD5EC9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AD5EC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AD5EC9">
        <w:rPr>
          <w:rFonts w:ascii="Times New Roman" w:hAnsi="Times New Roman"/>
          <w:sz w:val="28"/>
          <w:szCs w:val="28"/>
        </w:rPr>
        <w:t xml:space="preserve"> высшего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93511A" w14:textId="77777777" w:rsidR="00E628CD" w:rsidRPr="00257E71" w:rsidRDefault="00E628CD" w:rsidP="00E628CD">
      <w:pPr>
        <w:spacing w:after="0"/>
        <w:ind w:right="-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129B2D30" w14:textId="77777777" w:rsidR="00E628CD" w:rsidRPr="00257E71" w:rsidRDefault="00E628CD" w:rsidP="00E628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</w:t>
      </w:r>
      <w:r w:rsidRPr="00AD5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инженерии и агрономии</w:t>
      </w:r>
    </w:p>
    <w:p w14:paraId="66213CA3" w14:textId="77777777" w:rsidR="00E628CD" w:rsidRPr="00AD5EC9" w:rsidRDefault="00E628CD" w:rsidP="00E628C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строительства и пожарной безопасности</w:t>
      </w:r>
    </w:p>
    <w:p w14:paraId="24202DE1" w14:textId="77777777" w:rsidR="00E628CD" w:rsidRDefault="00E628CD" w:rsidP="00E628CD">
      <w:pPr>
        <w:spacing w:line="240" w:lineRule="auto"/>
        <w:jc w:val="center"/>
        <w:rPr>
          <w:rFonts w:ascii="Times New Roman" w:eastAsia="Calibri" w:hAnsi="Times New Roman"/>
          <w:b/>
          <w:sz w:val="28"/>
        </w:rPr>
      </w:pPr>
    </w:p>
    <w:p w14:paraId="018CE377" w14:textId="561DC03D" w:rsidR="00E628CD" w:rsidRDefault="00E628CD" w:rsidP="00E628CD">
      <w:pPr>
        <w:spacing w:line="48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 xml:space="preserve">Дневник прохождения </w:t>
      </w:r>
      <w:r w:rsidR="008F5603">
        <w:rPr>
          <w:rFonts w:ascii="Times New Roman" w:eastAsia="Calibri" w:hAnsi="Times New Roman"/>
          <w:b/>
          <w:sz w:val="28"/>
        </w:rPr>
        <w:t>служе</w:t>
      </w:r>
      <w:r>
        <w:rPr>
          <w:rFonts w:ascii="Times New Roman" w:eastAsia="Calibri" w:hAnsi="Times New Roman"/>
          <w:b/>
          <w:sz w:val="28"/>
        </w:rPr>
        <w:t>бной практики</w:t>
      </w:r>
    </w:p>
    <w:p w14:paraId="14FEEDBA" w14:textId="77777777" w:rsidR="00E628CD" w:rsidRDefault="00E628CD" w:rsidP="00E628CD">
      <w:pPr>
        <w:spacing w:line="240" w:lineRule="auto"/>
        <w:rPr>
          <w:rFonts w:ascii="Times New Roman" w:eastAsia="Calibri" w:hAnsi="Times New Roman"/>
          <w:sz w:val="28"/>
          <w:u w:val="single"/>
        </w:rPr>
      </w:pPr>
      <w:r>
        <w:rPr>
          <w:rFonts w:ascii="Times New Roman" w:eastAsia="Calibri" w:hAnsi="Times New Roman"/>
          <w:sz w:val="28"/>
        </w:rPr>
        <w:t>Ф.И.О. студента:  ___________________________________________________</w:t>
      </w:r>
    </w:p>
    <w:p w14:paraId="12F2B378" w14:textId="0897E629" w:rsidR="00E628CD" w:rsidRPr="00CD2B1D" w:rsidRDefault="00E628CD" w:rsidP="00D67825">
      <w:pPr>
        <w:spacing w:line="360" w:lineRule="auto"/>
        <w:jc w:val="both"/>
        <w:rPr>
          <w:rFonts w:ascii="Times New Roman" w:eastAsia="Calibri" w:hAnsi="Times New Roman"/>
          <w:sz w:val="28"/>
        </w:rPr>
      </w:pPr>
      <w:r w:rsidRPr="00CD2B1D">
        <w:rPr>
          <w:rFonts w:ascii="Times New Roman" w:eastAsia="Calibri" w:hAnsi="Times New Roman"/>
          <w:sz w:val="28"/>
        </w:rPr>
        <w:t xml:space="preserve">Место прохождения практики: </w:t>
      </w:r>
      <w:r w:rsidR="00D67825">
        <w:rPr>
          <w:rFonts w:ascii="Times New Roman" w:eastAsia="Calibri" w:hAnsi="Times New Roman"/>
          <w:sz w:val="28"/>
        </w:rPr>
        <w:t>_</w:t>
      </w:r>
      <w:r w:rsidR="008F5603">
        <w:rPr>
          <w:rFonts w:ascii="Times New Roman" w:eastAsia="Calibri" w:hAnsi="Times New Roman"/>
          <w:sz w:val="28"/>
        </w:rPr>
        <w:t>____</w:t>
      </w:r>
      <w:r w:rsidR="00D67825">
        <w:rPr>
          <w:rFonts w:ascii="Times New Roman" w:eastAsia="Calibri" w:hAnsi="Times New Roman"/>
          <w:sz w:val="28"/>
        </w:rPr>
        <w:t>_______________________________ __________________________________________________________________</w:t>
      </w:r>
    </w:p>
    <w:p w14:paraId="03DBB8BC" w14:textId="751F555E" w:rsidR="00E628CD" w:rsidRPr="00DC3BB9" w:rsidRDefault="00E628CD" w:rsidP="00E628CD">
      <w:pPr>
        <w:spacing w:line="240" w:lineRule="auto"/>
        <w:rPr>
          <w:rFonts w:ascii="Times New Roman" w:eastAsia="Calibri" w:hAnsi="Times New Roman"/>
          <w:sz w:val="28"/>
          <w:u w:val="single"/>
        </w:rPr>
      </w:pPr>
      <w:r w:rsidRPr="00CD2B1D">
        <w:rPr>
          <w:rFonts w:ascii="Times New Roman" w:eastAsia="Calibri" w:hAnsi="Times New Roman"/>
          <w:sz w:val="28"/>
        </w:rPr>
        <w:t xml:space="preserve">Время прохождения практики: с 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.20</w:t>
      </w:r>
      <w:r>
        <w:rPr>
          <w:rFonts w:ascii="Times New Roman" w:eastAsia="Calibri" w:hAnsi="Times New Roman"/>
          <w:sz w:val="28"/>
        </w:rPr>
        <w:t>__,</w:t>
      </w:r>
      <w:r w:rsidRPr="00CD2B1D">
        <w:rPr>
          <w:rFonts w:ascii="Times New Roman" w:eastAsia="Calibri" w:hAnsi="Times New Roman"/>
          <w:sz w:val="28"/>
        </w:rPr>
        <w:t xml:space="preserve"> конец: 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</w:t>
      </w:r>
      <w:r>
        <w:rPr>
          <w:rFonts w:ascii="Times New Roman" w:eastAsia="Calibri" w:hAnsi="Times New Roman"/>
          <w:sz w:val="28"/>
        </w:rPr>
        <w:t>__</w:t>
      </w:r>
      <w:r w:rsidRPr="00CD2B1D">
        <w:rPr>
          <w:rFonts w:ascii="Times New Roman" w:eastAsia="Calibri" w:hAnsi="Times New Roman"/>
          <w:sz w:val="28"/>
        </w:rPr>
        <w:t>.20</w:t>
      </w:r>
      <w:r>
        <w:rPr>
          <w:rFonts w:ascii="Times New Roman" w:eastAsia="Calibri" w:hAnsi="Times New Roman"/>
          <w:sz w:val="28"/>
        </w:rPr>
        <w:t>__.</w:t>
      </w:r>
      <w:r>
        <w:rPr>
          <w:rFonts w:ascii="Times New Roman" w:eastAsia="Calibri" w:hAnsi="Times New Roman"/>
          <w:sz w:val="28"/>
          <w:u w:val="single"/>
        </w:rPr>
        <w:t xml:space="preserve"> </w:t>
      </w:r>
    </w:p>
    <w:p w14:paraId="077D8425" w14:textId="77777777" w:rsidR="00D67825" w:rsidRDefault="00D67825" w:rsidP="00E628CD">
      <w:pPr>
        <w:spacing w:line="240" w:lineRule="auto"/>
        <w:ind w:left="-426"/>
        <w:jc w:val="center"/>
        <w:rPr>
          <w:rFonts w:ascii="Times New Roman" w:eastAsia="Calibri" w:hAnsi="Times New Roman"/>
          <w:sz w:val="28"/>
        </w:rPr>
      </w:pPr>
    </w:p>
    <w:tbl>
      <w:tblPr>
        <w:tblStyle w:val="a7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6237"/>
        <w:gridCol w:w="1701"/>
      </w:tblGrid>
      <w:tr w:rsidR="00E628CD" w:rsidRPr="00D67825" w14:paraId="0BD225A8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F927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0EFF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Основные мероприятия</w:t>
            </w:r>
          </w:p>
          <w:p w14:paraId="25E302D9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(виды работ или выполняемых обязанностей)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157D" w14:textId="77777777" w:rsidR="00E628CD" w:rsidRPr="00D67825" w:rsidRDefault="00E628CD" w:rsidP="00E628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Замечания специалиста или руков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о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дителя пра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к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тики</w:t>
            </w:r>
          </w:p>
        </w:tc>
      </w:tr>
      <w:tr w:rsidR="00E628CD" w:rsidRPr="00D67825" w14:paraId="29D44A71" w14:textId="77777777" w:rsidTr="00D67825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392" w14:textId="3612E755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C658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Знакомство с пожарной частью.</w:t>
            </w:r>
          </w:p>
          <w:p w14:paraId="67E2E5EF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Вводный инструктаж.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0B8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2639A6C7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259" w14:textId="0E416D31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D3F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Ознакомление с распорядком дня.</w:t>
            </w:r>
          </w:p>
          <w:p w14:paraId="013DE65C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Знакомство с коллективом.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AF0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444CCF43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DA37" w14:textId="7F06A4F3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31E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Знакомство с историей образования пожарной ч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а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7E2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70F5DEE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856" w14:textId="3CF2E84D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3C5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районов выезда части.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6EF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736F591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4C1" w14:textId="4DC6ACB6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C2A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Освоение методик проведения занятий с личным составом отделения, составление методических планов.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F1D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B8AB4A6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B80F" w14:textId="59DC9AAE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F02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нормативов по пожарно - строевой по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д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готовке.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51C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561D92C9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5093" w14:textId="7F26F9DF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C14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 xml:space="preserve">Вязка двойной спасательной петли без надевания её </w:t>
            </w:r>
            <w:proofErr w:type="gramStart"/>
            <w:r w:rsidRPr="00D6782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D67825">
              <w:rPr>
                <w:rFonts w:ascii="Times New Roman" w:hAnsi="Times New Roman"/>
                <w:sz w:val="28"/>
                <w:szCs w:val="28"/>
              </w:rPr>
              <w:t xml:space="preserve"> спасаемого.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958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5A4AAAB0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D3D" w14:textId="154CD919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D4B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 xml:space="preserve">Вязка двойной спасательной петли с надеванием её на </w:t>
            </w:r>
            <w:proofErr w:type="gramStart"/>
            <w:r w:rsidRPr="00D67825">
              <w:rPr>
                <w:rFonts w:ascii="Times New Roman" w:hAnsi="Times New Roman"/>
                <w:sz w:val="28"/>
                <w:szCs w:val="28"/>
              </w:rPr>
              <w:t>спасаемого</w:t>
            </w:r>
            <w:proofErr w:type="gramEnd"/>
            <w:r w:rsidRPr="00D678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1CF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61768417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0FA1" w14:textId="40315BF0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0B2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порядка испытания пожарного инве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н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таря и оформление документации по результатам проверки.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C438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561A21AA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7FD" w14:textId="40A0E772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262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Закрепление спасательной веревки за констру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к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цию всеми 4-мя способами.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E2C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62111F82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3E5" w14:textId="77DBD169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991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Отработка технике наложения первичной повязки на: глаз, ухо, локтевой и плечевой сустав.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D32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4759B993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ED8" w14:textId="46FD908C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6E89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тушения пожаров в сложных условиях. Тушение пожаров и проведение аварийно – сп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а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сательных работ в жилых зданиях. Тушение п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о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жаров и проведение аварийно – спасательных р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а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 xml:space="preserve">бот в общественных зданиях. Тушение лесных пожаров и пожаров на торф </w:t>
            </w:r>
            <w:proofErr w:type="gramStart"/>
            <w:r w:rsidRPr="00D67825">
              <w:rPr>
                <w:rFonts w:ascii="Times New Roman" w:hAnsi="Times New Roman"/>
                <w:sz w:val="28"/>
                <w:szCs w:val="28"/>
              </w:rPr>
              <w:t>предприятиях</w:t>
            </w:r>
            <w:proofErr w:type="gramEnd"/>
            <w:r w:rsidRPr="00D6782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3DFC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57E13E7F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BC0" w14:textId="089F17D0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AC4C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механизированного пожарного инстр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у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мента. Средства спасения и самоспасения.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E0DC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42E5487F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186" w14:textId="5A614EF1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764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гидравлического оборудования. П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о</w:t>
            </w:r>
            <w:r w:rsidRPr="00D67825">
              <w:rPr>
                <w:rFonts w:ascii="Times New Roman" w:hAnsi="Times New Roman"/>
                <w:sz w:val="28"/>
                <w:szCs w:val="28"/>
              </w:rPr>
              <w:t>жарные рукава и оборудования. Специальные пожарные машины.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EF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1489749A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1284" w14:textId="621E5F39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EC0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действия пожарного при проведении поисково – спасательных работ при ликвидации ЧС.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BB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6D372638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1DD" w14:textId="4237E838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4C8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Изучение планов тушения пожаров.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344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33073BF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F79" w14:textId="75D4965D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BFB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Участие в благоустройстве пожарной части.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319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68B24368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5309" w14:textId="77996ECF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26F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Заполнение учебной документации.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EB6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23C86453" w14:textId="77777777" w:rsidTr="00D67825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E13" w14:textId="543CF34F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AF3" w14:textId="77777777" w:rsidR="00E628CD" w:rsidRPr="00D67825" w:rsidRDefault="00E628CD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Оформление отчета по практике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A7D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D67825" w14:paraId="7F47A51D" w14:textId="77777777" w:rsidTr="00E628C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81BE" w14:textId="414EFE22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BB3" w14:textId="078BC9C2" w:rsidR="00E628CD" w:rsidRPr="00D67825" w:rsidRDefault="00D67825" w:rsidP="00E62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825">
              <w:rPr>
                <w:rFonts w:ascii="Times New Roman" w:hAnsi="Times New Roman"/>
                <w:sz w:val="28"/>
                <w:szCs w:val="28"/>
              </w:rPr>
              <w:t>Защита отчета по практике</w:t>
            </w:r>
            <w:r w:rsidR="00E628CD" w:rsidRPr="00D678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E86" w14:textId="77777777" w:rsidR="00E628CD" w:rsidRPr="00D67825" w:rsidRDefault="00E628CD" w:rsidP="00E62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A9652F3" w14:textId="77777777" w:rsidR="00E628CD" w:rsidRPr="00D812AA" w:rsidRDefault="00E628CD" w:rsidP="00E628CD">
      <w:pPr>
        <w:spacing w:line="240" w:lineRule="auto"/>
        <w:ind w:left="-426"/>
        <w:rPr>
          <w:rFonts w:ascii="Times New Roman" w:eastAsia="Calibri" w:hAnsi="Times New Roman"/>
          <w:sz w:val="16"/>
          <w:szCs w:val="16"/>
        </w:rPr>
      </w:pPr>
    </w:p>
    <w:p w14:paraId="1A040B80" w14:textId="77777777" w:rsidR="00D67825" w:rsidRDefault="00D67825" w:rsidP="00E628CD">
      <w:pPr>
        <w:spacing w:after="120" w:line="240" w:lineRule="auto"/>
        <w:ind w:left="-284"/>
        <w:rPr>
          <w:rFonts w:ascii="Times New Roman" w:eastAsia="Calibri" w:hAnsi="Times New Roman"/>
          <w:sz w:val="28"/>
        </w:rPr>
      </w:pPr>
    </w:p>
    <w:p w14:paraId="39B990F6" w14:textId="6AE90994" w:rsidR="00E628CD" w:rsidRDefault="00E628CD" w:rsidP="00D67825">
      <w:pPr>
        <w:spacing w:after="120" w:line="240" w:lineRule="auto"/>
        <w:ind w:left="-284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Руководитель практики:     ___________________ </w:t>
      </w:r>
      <w:r w:rsidR="00D67825">
        <w:rPr>
          <w:rFonts w:ascii="Times New Roman" w:eastAsia="Calibri" w:hAnsi="Times New Roman"/>
          <w:sz w:val="28"/>
        </w:rPr>
        <w:t xml:space="preserve">/ </w:t>
      </w:r>
      <w:r>
        <w:rPr>
          <w:rFonts w:ascii="Times New Roman" w:eastAsia="Calibri" w:hAnsi="Times New Roman"/>
          <w:sz w:val="28"/>
        </w:rPr>
        <w:t xml:space="preserve"> </w:t>
      </w:r>
      <w:r w:rsidR="00D67825">
        <w:rPr>
          <w:rFonts w:ascii="Times New Roman" w:eastAsia="Calibri" w:hAnsi="Times New Roman"/>
          <w:sz w:val="28"/>
        </w:rPr>
        <w:t>ФИО</w:t>
      </w:r>
    </w:p>
    <w:p w14:paraId="1EFAF18E" w14:textId="77777777" w:rsidR="00E628CD" w:rsidRPr="00605191" w:rsidRDefault="00E628CD" w:rsidP="00E628CD">
      <w:pPr>
        <w:spacing w:line="240" w:lineRule="auto"/>
        <w:ind w:left="-426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</w:rPr>
        <w:t xml:space="preserve">                                                                           </w:t>
      </w:r>
    </w:p>
    <w:p w14:paraId="1C11934E" w14:textId="6F93F3FC" w:rsidR="00E628CD" w:rsidRDefault="00E628CD" w:rsidP="00E628CD">
      <w:pPr>
        <w:spacing w:after="0" w:line="240" w:lineRule="auto"/>
        <w:ind w:left="-425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  </w:t>
      </w:r>
      <w:r w:rsidR="00D67825">
        <w:rPr>
          <w:rFonts w:ascii="Times New Roman" w:eastAsia="Calibri" w:hAnsi="Times New Roman"/>
          <w:sz w:val="28"/>
        </w:rPr>
        <w:t>Дата</w:t>
      </w:r>
    </w:p>
    <w:p w14:paraId="11F806E9" w14:textId="602AF1C9" w:rsidR="00D67825" w:rsidRDefault="00D678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8C8B2D4" w14:textId="153A7698" w:rsidR="004F5B32" w:rsidRDefault="004F5B32" w:rsidP="004F5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7825">
        <w:rPr>
          <w:rFonts w:ascii="Times New Roman" w:hAnsi="Times New Roman"/>
          <w:sz w:val="28"/>
          <w:szCs w:val="28"/>
        </w:rPr>
        <w:t>3</w:t>
      </w:r>
    </w:p>
    <w:p w14:paraId="468164A7" w14:textId="77777777" w:rsidR="004F5B32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FF3B66" w14:textId="77777777" w:rsidR="004F5B32" w:rsidRDefault="004F5B32" w:rsidP="004F5B3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t>Характеристика (аттестационный лист по практике)</w:t>
      </w:r>
    </w:p>
    <w:p w14:paraId="2C44CF09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Студен</w:t>
      </w:r>
      <w:proofErr w:type="gramStart"/>
      <w:r w:rsidRPr="006E4449">
        <w:rPr>
          <w:rFonts w:ascii="Times New Roman" w:hAnsi="Times New Roman"/>
          <w:sz w:val="28"/>
          <w:szCs w:val="28"/>
        </w:rPr>
        <w:t>т(</w:t>
      </w:r>
      <w:proofErr w:type="gramEnd"/>
      <w:r w:rsidRPr="006E4449">
        <w:rPr>
          <w:rFonts w:ascii="Times New Roman" w:hAnsi="Times New Roman"/>
          <w:sz w:val="28"/>
          <w:szCs w:val="28"/>
        </w:rPr>
        <w:t>ка) _______________________________________________________,</w:t>
      </w:r>
    </w:p>
    <w:p w14:paraId="66C76488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4"/>
          <w:szCs w:val="24"/>
        </w:rPr>
        <w:t>ФИО</w:t>
      </w:r>
    </w:p>
    <w:p w14:paraId="0A68B490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обучающийс</w:t>
      </w:r>
      <w:proofErr w:type="gramStart"/>
      <w:r w:rsidRPr="006E4449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6E4449">
        <w:rPr>
          <w:rFonts w:ascii="Times New Roman" w:hAnsi="Times New Roman"/>
          <w:sz w:val="28"/>
          <w:szCs w:val="28"/>
        </w:rPr>
        <w:t>аяся</w:t>
      </w:r>
      <w:proofErr w:type="spellEnd"/>
      <w:r w:rsidRPr="006E4449">
        <w:rPr>
          <w:rFonts w:ascii="Times New Roman" w:hAnsi="Times New Roman"/>
          <w:sz w:val="28"/>
          <w:szCs w:val="28"/>
        </w:rPr>
        <w:t>) на __ курсе по направлению подготовки (специальности)</w:t>
      </w:r>
    </w:p>
    <w:p w14:paraId="6DE3B527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3A985E3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98244E3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код и наименование направления подготовки (специальности)</w:t>
      </w:r>
    </w:p>
    <w:p w14:paraId="05996FC4" w14:textId="02A73360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8"/>
          <w:szCs w:val="28"/>
        </w:rPr>
        <w:t>проше</w:t>
      </w:r>
      <w:proofErr w:type="gramStart"/>
      <w:r w:rsidRPr="006E4449">
        <w:rPr>
          <w:rFonts w:ascii="Times New Roman" w:hAnsi="Times New Roman"/>
          <w:sz w:val="28"/>
          <w:szCs w:val="28"/>
        </w:rPr>
        <w:t>л(</w:t>
      </w:r>
      <w:proofErr w:type="gramEnd"/>
      <w:r w:rsidRPr="006E4449">
        <w:rPr>
          <w:rFonts w:ascii="Times New Roman" w:hAnsi="Times New Roman"/>
          <w:sz w:val="28"/>
          <w:szCs w:val="28"/>
        </w:rPr>
        <w:t xml:space="preserve">ла)  </w:t>
      </w:r>
      <w:r w:rsidR="008F5603">
        <w:rPr>
          <w:rFonts w:ascii="Times New Roman" w:hAnsi="Times New Roman"/>
          <w:sz w:val="28"/>
          <w:szCs w:val="28"/>
        </w:rPr>
        <w:t>служеб</w:t>
      </w:r>
      <w:r w:rsidRPr="006E4449">
        <w:rPr>
          <w:rFonts w:ascii="Times New Roman" w:hAnsi="Times New Roman"/>
          <w:sz w:val="28"/>
          <w:szCs w:val="28"/>
        </w:rPr>
        <w:t>ную</w:t>
      </w:r>
      <w:r w:rsidRPr="006E44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49">
        <w:rPr>
          <w:rFonts w:ascii="Times New Roman" w:hAnsi="Times New Roman"/>
          <w:sz w:val="28"/>
          <w:szCs w:val="28"/>
        </w:rPr>
        <w:t xml:space="preserve">практику </w:t>
      </w:r>
    </w:p>
    <w:p w14:paraId="6A6167A0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5D15285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тип практики</w:t>
      </w:r>
    </w:p>
    <w:p w14:paraId="3A5799A6" w14:textId="6FFFD5C5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 xml:space="preserve">в объеме </w:t>
      </w:r>
      <w:r>
        <w:rPr>
          <w:rFonts w:ascii="Times New Roman" w:hAnsi="Times New Roman"/>
          <w:sz w:val="28"/>
          <w:szCs w:val="28"/>
        </w:rPr>
        <w:t>__</w:t>
      </w:r>
      <w:r w:rsidRPr="006E4449">
        <w:rPr>
          <w:rFonts w:ascii="Times New Roman" w:hAnsi="Times New Roman"/>
          <w:sz w:val="28"/>
          <w:szCs w:val="28"/>
        </w:rPr>
        <w:t xml:space="preserve"> часов с «___»_____20__ г. по «___»_______20__ г.</w:t>
      </w:r>
    </w:p>
    <w:p w14:paraId="4DAE4D45" w14:textId="77777777" w:rsidR="004F5B32" w:rsidRPr="006E4449" w:rsidRDefault="004F5B32" w:rsidP="00E62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14:paraId="32D73359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4D9AAA9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14:paraId="2D74DA41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03DD98" w14:textId="77777777" w:rsidR="004F5B32" w:rsidRPr="006E4449" w:rsidRDefault="004F5B32" w:rsidP="004F5B3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 xml:space="preserve">Виды и качество выполнения работ в период учебной </w:t>
      </w:r>
      <w:r w:rsidRPr="006E44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49">
        <w:rPr>
          <w:rFonts w:ascii="Times New Roman" w:hAnsi="Times New Roman"/>
          <w:sz w:val="28"/>
          <w:szCs w:val="28"/>
        </w:rPr>
        <w:t>практики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98"/>
        <w:gridCol w:w="1418"/>
      </w:tblGrid>
      <w:tr w:rsidR="004F5B32" w:rsidRPr="00E628CD" w14:paraId="4116C4AC" w14:textId="77777777" w:rsidTr="00E628CD">
        <w:trPr>
          <w:trHeight w:val="42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F12" w14:textId="77777777" w:rsidR="004F5B32" w:rsidRPr="00E628CD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Виды и объем работ, выполненных студентом во время практики, согла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но программе учебной практики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133C" w14:textId="77777777" w:rsidR="004F5B32" w:rsidRPr="00E628CD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Качество выполнения работ в с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ответствии с технологией и (или) требованиями организации, в к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о</w:t>
            </w:r>
            <w:r w:rsidRPr="00E628CD">
              <w:rPr>
                <w:rFonts w:ascii="Times New Roman" w:hAnsi="Times New Roman"/>
                <w:sz w:val="24"/>
                <w:szCs w:val="24"/>
              </w:rPr>
              <w:t>торой проходила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BA3" w14:textId="77777777" w:rsidR="004F5B32" w:rsidRPr="00E628CD" w:rsidRDefault="004F5B32" w:rsidP="00E628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1D654A10" w14:textId="77777777" w:rsidR="004F5B32" w:rsidRPr="00E628CD" w:rsidRDefault="004F5B32" w:rsidP="00E628CD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28CD">
              <w:rPr>
                <w:rFonts w:ascii="Times New Roman" w:hAnsi="Times New Roman"/>
                <w:sz w:val="24"/>
                <w:szCs w:val="24"/>
              </w:rPr>
              <w:t>(освоено – 1,</w:t>
            </w:r>
            <w:proofErr w:type="gramEnd"/>
          </w:p>
          <w:p w14:paraId="51D7063A" w14:textId="77777777" w:rsidR="004F5B32" w:rsidRPr="00E628CD" w:rsidRDefault="004F5B32" w:rsidP="00E628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не освоено – 0)</w:t>
            </w:r>
          </w:p>
        </w:tc>
      </w:tr>
      <w:tr w:rsidR="00E628CD" w:rsidRPr="00E628CD" w14:paraId="44FBB4BC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3161" w14:textId="4AF1C56B" w:rsidR="00E628CD" w:rsidRPr="00E628CD" w:rsidRDefault="00E628CD" w:rsidP="00E628CD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Изучение оперативно – практических особенностей районов выезда части, отдельных объектов и документацию по организации службы и подготовки и пожаротушения в районе выезда.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15EE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0E13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66F8614C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75E" w14:textId="382F7F40" w:rsidR="00E628CD" w:rsidRPr="00E628CD" w:rsidRDefault="00E628CD" w:rsidP="00E628CD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составом, направленная на строгое соблюдение правил по охране труда.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657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7599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628B18DA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004" w14:textId="11318AE0" w:rsidR="00E628CD" w:rsidRPr="00E628CD" w:rsidRDefault="00E628CD" w:rsidP="00E628CD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Изучение пожарного инвентаря и оборудования, аварийно – спасательного инструмента, имеющегося в подразделении.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1A6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0FFC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7A539537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907" w14:textId="34A977EF" w:rsidR="00E628CD" w:rsidRPr="00E628CD" w:rsidRDefault="00E628CD" w:rsidP="00E628CD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Испытания пожарного инвентаря и оборудования, оформление документации по результатам испытания.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F40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C73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6C33E624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D16" w14:textId="646AED61" w:rsidR="00E628CD" w:rsidRPr="00E628CD" w:rsidRDefault="00E628CD" w:rsidP="00E628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Изучение работы поста ГЗДС подготовку газодымозащитников.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FA60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F37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1B7FAFA2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6E1" w14:textId="75218F1B" w:rsidR="00E628CD" w:rsidRPr="00E628CD" w:rsidRDefault="00E628CD" w:rsidP="00E628C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Изучение документации учета работы и обслуживания СИЗОД.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CB3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308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466C86C7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9666" w14:textId="237BFC17" w:rsidR="00E628CD" w:rsidRPr="00E628CD" w:rsidRDefault="00E628CD" w:rsidP="00E628C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Составление карточки тушения пожара.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718A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49A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3207696D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7ED" w14:textId="6682CCCE" w:rsidR="00E628CD" w:rsidRPr="00E628CD" w:rsidRDefault="00E628CD" w:rsidP="00E628C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Составление методического плана для проведения с личным составом.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274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070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628CD" w:rsidRPr="00E628CD" w14:paraId="0DE05B4D" w14:textId="77777777" w:rsidTr="00E628C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520A" w14:textId="42F7DB7E" w:rsidR="00E628CD" w:rsidRPr="00E628CD" w:rsidRDefault="00E628CD" w:rsidP="00E628CD">
            <w:pPr>
              <w:suppressAutoHyphens/>
              <w:spacing w:after="0" w:line="240" w:lineRule="auto"/>
              <w:ind w:right="-7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628CD">
              <w:rPr>
                <w:rFonts w:ascii="Times New Roman" w:hAnsi="Times New Roman"/>
                <w:sz w:val="24"/>
                <w:szCs w:val="24"/>
              </w:rPr>
              <w:t>Сбор и выезд по тревоге с посадкой в автомобиль.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27F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C4F" w14:textId="77777777" w:rsidR="00E628CD" w:rsidRPr="00E628CD" w:rsidRDefault="00E628CD" w:rsidP="00B010E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31B6253" w14:textId="77777777" w:rsidR="004F5B32" w:rsidRPr="006E4449" w:rsidRDefault="004F5B32" w:rsidP="004F5B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E55FC31" w14:textId="77777777" w:rsidR="00E628CD" w:rsidRPr="006E4449" w:rsidRDefault="00E628CD" w:rsidP="00E6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Руководитель практики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  <w:t>___________________/ ФИО, должность</w:t>
      </w:r>
    </w:p>
    <w:p w14:paraId="6ED24263" w14:textId="77777777" w:rsidR="004F5B32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lastRenderedPageBreak/>
        <w:t xml:space="preserve">Характеристика деятельности </w:t>
      </w:r>
      <w:proofErr w:type="gramStart"/>
      <w:r w:rsidRPr="006E4449">
        <w:rPr>
          <w:rFonts w:ascii="Times New Roman" w:hAnsi="Times New Roman"/>
          <w:b/>
          <w:bCs/>
          <w:sz w:val="28"/>
          <w:szCs w:val="28"/>
        </w:rPr>
        <w:t>обучающегося</w:t>
      </w:r>
      <w:proofErr w:type="gramEnd"/>
      <w:r w:rsidRPr="006E444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349CCE0" w14:textId="77777777" w:rsidR="004F5B32" w:rsidRPr="006E4449" w:rsidRDefault="004F5B32" w:rsidP="004F5B32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t xml:space="preserve">во время </w:t>
      </w:r>
      <w:r w:rsidRPr="006E4449">
        <w:rPr>
          <w:rFonts w:ascii="Times New Roman" w:hAnsi="Times New Roman"/>
          <w:b/>
          <w:bCs/>
          <w:iCs/>
          <w:sz w:val="28"/>
          <w:szCs w:val="28"/>
        </w:rPr>
        <w:t>учебной практики</w:t>
      </w:r>
    </w:p>
    <w:p w14:paraId="11455910" w14:textId="77777777" w:rsidR="004F5B32" w:rsidRPr="006E4449" w:rsidRDefault="004F5B32" w:rsidP="004F5B3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В ходе практики студентом освоены следующие  компетенции: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5279"/>
        <w:gridCol w:w="3191"/>
      </w:tblGrid>
      <w:tr w:rsidR="004F5B32" w:rsidRPr="006E4449" w14:paraId="1257888F" w14:textId="77777777" w:rsidTr="00B010EA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6A52" w14:textId="77777777" w:rsidR="004F5B32" w:rsidRPr="006E4449" w:rsidRDefault="004F5B32" w:rsidP="00B010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8568" w14:textId="77777777" w:rsidR="004F5B32" w:rsidRPr="006E4449" w:rsidRDefault="004F5B32" w:rsidP="00B010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DAC6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Освоена -1,</w:t>
            </w:r>
          </w:p>
          <w:p w14:paraId="6AD8984C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не освоена -0</w:t>
            </w:r>
          </w:p>
        </w:tc>
      </w:tr>
      <w:tr w:rsidR="00E628CD" w:rsidRPr="006E4449" w14:paraId="1AAB9E16" w14:textId="77777777" w:rsidTr="00445C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8D9F" w14:textId="5EB0ED24" w:rsidR="00E628CD" w:rsidRPr="006E4449" w:rsidRDefault="00E628CD" w:rsidP="00445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ОПК-</w:t>
            </w:r>
            <w:r w:rsid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1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E508" w14:textId="2F088BDC" w:rsidR="00E628CD" w:rsidRPr="006E4449" w:rsidRDefault="00E628CD" w:rsidP="00E62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Способ</w:t>
            </w:r>
            <w:r w:rsidRPr="006A3E2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ость</w:t>
            </w:r>
            <w:r w:rsidRPr="006A3E2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 xml:space="preserve"> осуществлять 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професси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нальную деятельность на объектах ра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з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личного функционального назначения, включая опасные и особо опасные объе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к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ты в областях контрольно-надзорной де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я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тельности, профилактической работы и охраны труда, экологической безопасн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о</w:t>
            </w:r>
            <w:r w:rsidR="00445CF4"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сти</w:t>
            </w: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1655" w14:textId="77777777" w:rsidR="00E628CD" w:rsidRPr="006E4449" w:rsidRDefault="00E628CD" w:rsidP="00B010E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CD" w:rsidRPr="006E4449" w14:paraId="5EC7EA0A" w14:textId="77777777" w:rsidTr="00445CF4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785A" w14:textId="37297188" w:rsidR="00E628CD" w:rsidRPr="006E4449" w:rsidRDefault="00E628CD" w:rsidP="00445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2B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-</w:t>
            </w:r>
            <w:r w:rsid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8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DDAD" w14:textId="59753205" w:rsidR="00E628CD" w:rsidRPr="006E4449" w:rsidRDefault="00445CF4" w:rsidP="00E628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Способность оценивать эффективность использования пожарной автотехники, пожарно-технического вооружения и оборудования, огнетушащих средств и сре</w:t>
            </w:r>
            <w:proofErr w:type="gramStart"/>
            <w:r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дств св</w:t>
            </w:r>
            <w:proofErr w:type="gramEnd"/>
            <w:r w:rsidRPr="00445CF4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язи</w:t>
            </w:r>
            <w:r w:rsidR="00E628CD">
              <w:rPr>
                <w:rFonts w:ascii="Times New Roman" w:hAnsi="Times New Roman"/>
                <w:color w:val="000000" w:themeColor="text1" w:themeShade="80"/>
                <w:sz w:val="28"/>
                <w:szCs w:val="28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0C8A" w14:textId="77777777" w:rsidR="00E628CD" w:rsidRPr="006E4449" w:rsidRDefault="00E628CD" w:rsidP="00B010E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66A6EA8" w14:textId="77777777" w:rsidR="004F5B32" w:rsidRPr="006E4449" w:rsidRDefault="004F5B32" w:rsidP="004F5B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23E186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8F97E2" w14:textId="77777777" w:rsidR="004F5B32" w:rsidRPr="006E4449" w:rsidRDefault="004F5B32" w:rsidP="004F5B32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E4449">
        <w:rPr>
          <w:rFonts w:ascii="Times New Roman" w:eastAsia="Calibri" w:hAnsi="Times New Roman"/>
          <w:sz w:val="28"/>
          <w:szCs w:val="28"/>
        </w:rPr>
        <w:t>Итоговая оценка по практике________________________________</w:t>
      </w:r>
    </w:p>
    <w:p w14:paraId="5AC2C0DF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C6E09F1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806813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Руководитель практики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  <w:t>___________________/ ФИО, должность</w:t>
      </w:r>
    </w:p>
    <w:p w14:paraId="6D256EC0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16B163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A003B3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8"/>
          <w:szCs w:val="28"/>
        </w:rPr>
        <w:t>Дата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</w:p>
    <w:p w14:paraId="42BAB09C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162E8F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104EE47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535FAD4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E4531B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552693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B5A13C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F72762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AE90FF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6FD81E4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6D0064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2C4AF12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7D4597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E39C08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E5A139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866B1AA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6BABC2C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B20397" w14:textId="1ABB045D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7825">
        <w:rPr>
          <w:rFonts w:ascii="Times New Roman" w:hAnsi="Times New Roman"/>
          <w:sz w:val="28"/>
          <w:szCs w:val="28"/>
        </w:rPr>
        <w:t>4</w:t>
      </w:r>
    </w:p>
    <w:p w14:paraId="184082F0" w14:textId="77777777" w:rsidR="004F5B32" w:rsidRDefault="004F5B32" w:rsidP="004F5B32">
      <w:pPr>
        <w:tabs>
          <w:tab w:val="left" w:pos="353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DEBE4CF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449">
        <w:rPr>
          <w:rFonts w:ascii="Times New Roman" w:hAnsi="Times New Roman"/>
          <w:b/>
          <w:bCs/>
          <w:sz w:val="28"/>
          <w:szCs w:val="28"/>
        </w:rPr>
        <w:t>Отзыв руководителя практики от Академии</w:t>
      </w:r>
    </w:p>
    <w:p w14:paraId="5DB5DF2B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3F6C22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Студен</w:t>
      </w:r>
      <w:proofErr w:type="gramStart"/>
      <w:r w:rsidRPr="006E4449">
        <w:rPr>
          <w:rFonts w:ascii="Times New Roman" w:hAnsi="Times New Roman"/>
          <w:sz w:val="28"/>
          <w:szCs w:val="28"/>
        </w:rPr>
        <w:t>т(</w:t>
      </w:r>
      <w:proofErr w:type="gramEnd"/>
      <w:r w:rsidRPr="006E4449">
        <w:rPr>
          <w:rFonts w:ascii="Times New Roman" w:hAnsi="Times New Roman"/>
          <w:sz w:val="28"/>
          <w:szCs w:val="28"/>
        </w:rPr>
        <w:t>ка) _______________________________________________________,</w:t>
      </w:r>
    </w:p>
    <w:p w14:paraId="0D242354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4"/>
          <w:szCs w:val="24"/>
        </w:rPr>
        <w:t>ФИО</w:t>
      </w:r>
    </w:p>
    <w:p w14:paraId="3E6C123A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обучающийс</w:t>
      </w:r>
      <w:proofErr w:type="gramStart"/>
      <w:r w:rsidRPr="006E4449">
        <w:rPr>
          <w:rFonts w:ascii="Times New Roman" w:hAnsi="Times New Roman"/>
          <w:sz w:val="28"/>
          <w:szCs w:val="28"/>
        </w:rPr>
        <w:t>я(</w:t>
      </w:r>
      <w:proofErr w:type="spellStart"/>
      <w:proofErr w:type="gramEnd"/>
      <w:r w:rsidRPr="006E4449">
        <w:rPr>
          <w:rFonts w:ascii="Times New Roman" w:hAnsi="Times New Roman"/>
          <w:sz w:val="28"/>
          <w:szCs w:val="28"/>
        </w:rPr>
        <w:t>аяся</w:t>
      </w:r>
      <w:proofErr w:type="spellEnd"/>
      <w:r w:rsidRPr="006E4449">
        <w:rPr>
          <w:rFonts w:ascii="Times New Roman" w:hAnsi="Times New Roman"/>
          <w:sz w:val="28"/>
          <w:szCs w:val="28"/>
        </w:rPr>
        <w:t>) на __ курсе по направлению подготовки (специальности)</w:t>
      </w:r>
    </w:p>
    <w:p w14:paraId="53040433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C21FD28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EF9BF33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код и наименование направления подготовки (специальности)</w:t>
      </w:r>
    </w:p>
    <w:p w14:paraId="6E28CEEE" w14:textId="0AF584F4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проше</w:t>
      </w:r>
      <w:proofErr w:type="gramStart"/>
      <w:r w:rsidRPr="006E4449">
        <w:rPr>
          <w:rFonts w:ascii="Times New Roman" w:hAnsi="Times New Roman"/>
          <w:sz w:val="28"/>
          <w:szCs w:val="28"/>
        </w:rPr>
        <w:t>л(</w:t>
      </w:r>
      <w:proofErr w:type="gramEnd"/>
      <w:r w:rsidRPr="006E4449">
        <w:rPr>
          <w:rFonts w:ascii="Times New Roman" w:hAnsi="Times New Roman"/>
          <w:sz w:val="28"/>
          <w:szCs w:val="28"/>
        </w:rPr>
        <w:t xml:space="preserve">ла) </w:t>
      </w:r>
      <w:r w:rsidR="008F5603">
        <w:rPr>
          <w:rFonts w:ascii="Times New Roman" w:hAnsi="Times New Roman"/>
          <w:sz w:val="28"/>
          <w:szCs w:val="28"/>
        </w:rPr>
        <w:t>слеже</w:t>
      </w:r>
      <w:bookmarkStart w:id="0" w:name="_GoBack"/>
      <w:bookmarkEnd w:id="0"/>
      <w:r w:rsidRPr="006E4449">
        <w:rPr>
          <w:rFonts w:ascii="Times New Roman" w:hAnsi="Times New Roman"/>
          <w:sz w:val="28"/>
          <w:szCs w:val="28"/>
        </w:rPr>
        <w:t>бную</w:t>
      </w:r>
      <w:r w:rsidRPr="006E444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E4449">
        <w:rPr>
          <w:rFonts w:ascii="Times New Roman" w:hAnsi="Times New Roman"/>
          <w:sz w:val="28"/>
          <w:szCs w:val="28"/>
        </w:rPr>
        <w:t>практику __________________________________________________________________</w:t>
      </w:r>
    </w:p>
    <w:p w14:paraId="2E9784A3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тип практики</w:t>
      </w:r>
    </w:p>
    <w:p w14:paraId="05C82494" w14:textId="02C4F8FA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 xml:space="preserve">в объеме </w:t>
      </w:r>
      <w:r>
        <w:rPr>
          <w:rFonts w:ascii="Times New Roman" w:hAnsi="Times New Roman"/>
          <w:sz w:val="28"/>
          <w:szCs w:val="28"/>
        </w:rPr>
        <w:t>__</w:t>
      </w:r>
      <w:r w:rsidRPr="006E4449">
        <w:rPr>
          <w:rFonts w:ascii="Times New Roman" w:hAnsi="Times New Roman"/>
          <w:sz w:val="28"/>
          <w:szCs w:val="28"/>
        </w:rPr>
        <w:t xml:space="preserve"> часов с «___»_____20__ г. по «___»_______20__ г.</w:t>
      </w:r>
    </w:p>
    <w:p w14:paraId="6A30008E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в ________________________________________________________________</w:t>
      </w:r>
    </w:p>
    <w:p w14:paraId="4E9229AB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855560B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4449">
        <w:rPr>
          <w:rFonts w:ascii="Times New Roman" w:hAnsi="Times New Roman"/>
          <w:sz w:val="20"/>
          <w:szCs w:val="20"/>
        </w:rPr>
        <w:t>наименование организации, юридический адрес</w:t>
      </w:r>
    </w:p>
    <w:p w14:paraId="5CD2C46D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6096"/>
        <w:gridCol w:w="2800"/>
      </w:tblGrid>
      <w:tr w:rsidR="004F5B32" w:rsidRPr="006E4449" w14:paraId="2FCC6CE2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8109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E444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E444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0FE48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Оцениваемые позиции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B29F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Оценка руководит</w:t>
            </w:r>
            <w:r w:rsidRPr="006E4449">
              <w:rPr>
                <w:rFonts w:ascii="Times New Roman" w:hAnsi="Times New Roman"/>
                <w:sz w:val="28"/>
                <w:szCs w:val="28"/>
              </w:rPr>
              <w:t>е</w:t>
            </w:r>
            <w:r w:rsidRPr="006E4449">
              <w:rPr>
                <w:rFonts w:ascii="Times New Roman" w:hAnsi="Times New Roman"/>
                <w:sz w:val="28"/>
                <w:szCs w:val="28"/>
              </w:rPr>
              <w:t>ля (по 5-балльной шкале)</w:t>
            </w:r>
          </w:p>
        </w:tc>
      </w:tr>
      <w:tr w:rsidR="004F5B32" w:rsidRPr="006E4449" w14:paraId="2AA01752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DBF6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5F9B" w14:textId="77777777" w:rsidR="004F5B32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 xml:space="preserve">Своевременность предоставления </w:t>
            </w:r>
            <w:proofErr w:type="gramStart"/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отчетной</w:t>
            </w:r>
            <w:proofErr w:type="gramEnd"/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C78A515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документации (отчета, дневника)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67F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4C8DB23D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6EE4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1351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F93F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435D1D00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B85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F398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Выполнение индивидуального задания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E5CE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01B3F7B4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6AEE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15D0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E4449">
              <w:rPr>
                <w:rFonts w:ascii="Times New Roman" w:hAnsi="Times New Roman"/>
                <w:iCs/>
                <w:sz w:val="28"/>
                <w:szCs w:val="28"/>
              </w:rPr>
              <w:t>Характеристика с места прохождения  практики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EE0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14D0EDE9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5D13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93F2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8700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5B32" w:rsidRPr="006E4449" w14:paraId="7B576EF2" w14:textId="77777777" w:rsidTr="00B010E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AE21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0173" w14:textId="77777777" w:rsidR="004F5B32" w:rsidRPr="006E4449" w:rsidRDefault="004F5B32" w:rsidP="00B010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4449">
              <w:rPr>
                <w:rFonts w:ascii="Times New Roman" w:hAnsi="Times New Roman"/>
                <w:sz w:val="28"/>
                <w:szCs w:val="28"/>
              </w:rPr>
              <w:t>Итоговая оценка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9456" w14:textId="77777777" w:rsidR="004F5B32" w:rsidRPr="006E4449" w:rsidRDefault="004F5B32" w:rsidP="00B010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483399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F04DD2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Анализ оформления и содержания отчета</w:t>
      </w:r>
    </w:p>
    <w:p w14:paraId="5DE657F0" w14:textId="77777777" w:rsidR="004F5B32" w:rsidRPr="006E4449" w:rsidRDefault="004F5B32" w:rsidP="004F5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3"/>
          <w:szCs w:val="23"/>
          <w:lang w:eastAsia="en-US"/>
        </w:rPr>
      </w:pPr>
      <w:proofErr w:type="gramStart"/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(Оценивается оформление отчета и дневника.</w:t>
      </w:r>
      <w:proofErr w:type="gramEnd"/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 xml:space="preserve"> Отмечается выполнение всех пунктов пр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о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граммы, полнота их изложения. Указываются основные ошибки и недостатки. Перечисл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>я</w:t>
      </w:r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 xml:space="preserve">ются разделы, по которым отмечены недостатки.  </w:t>
      </w:r>
      <w:proofErr w:type="gramStart"/>
      <w:r w:rsidRPr="006E4449">
        <w:rPr>
          <w:rFonts w:ascii="Times New Roman" w:hAnsi="Times New Roman"/>
          <w:i/>
          <w:iCs/>
          <w:sz w:val="23"/>
          <w:szCs w:val="23"/>
          <w:lang w:eastAsia="en-US"/>
        </w:rPr>
        <w:t xml:space="preserve">Отмечается наличие индивидуального задания от руководителя практики и его выполнение.) </w:t>
      </w:r>
      <w:proofErr w:type="gramEnd"/>
    </w:p>
    <w:p w14:paraId="68C88C8B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70C4A216" w14:textId="77777777" w:rsidR="004F5B32" w:rsidRPr="006E4449" w:rsidRDefault="004F5B32" w:rsidP="004F5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B0DEB" w14:textId="77777777" w:rsidR="004F5B32" w:rsidRPr="006E4449" w:rsidRDefault="004F5B32" w:rsidP="004F5B32">
      <w:pPr>
        <w:widowControl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6E4449">
        <w:rPr>
          <w:rFonts w:ascii="Times New Roman" w:eastAsia="Calibri" w:hAnsi="Times New Roman"/>
          <w:sz w:val="28"/>
          <w:szCs w:val="28"/>
        </w:rPr>
        <w:t>Итоговая оценка по практике________________________________</w:t>
      </w:r>
    </w:p>
    <w:p w14:paraId="6BA1C7CF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7B4F6E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4449">
        <w:rPr>
          <w:rFonts w:ascii="Times New Roman" w:hAnsi="Times New Roman"/>
          <w:sz w:val="28"/>
          <w:szCs w:val="28"/>
        </w:rPr>
        <w:t>Руководитель практики</w:t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</w:r>
      <w:r w:rsidRPr="006E4449">
        <w:rPr>
          <w:rFonts w:ascii="Times New Roman" w:hAnsi="Times New Roman"/>
          <w:sz w:val="28"/>
          <w:szCs w:val="28"/>
        </w:rPr>
        <w:tab/>
        <w:t>___________________/ ФИО, должность</w:t>
      </w:r>
    </w:p>
    <w:p w14:paraId="6DA2F2EB" w14:textId="77777777" w:rsidR="004F5B32" w:rsidRPr="006E4449" w:rsidRDefault="004F5B32" w:rsidP="004F5B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4E17E9" w14:textId="77777777" w:rsidR="004F5B32" w:rsidRPr="006E4449" w:rsidRDefault="004F5B32" w:rsidP="004F5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449">
        <w:rPr>
          <w:rFonts w:ascii="Times New Roman" w:hAnsi="Times New Roman"/>
          <w:sz w:val="28"/>
          <w:szCs w:val="28"/>
        </w:rPr>
        <w:t>Дата</w:t>
      </w:r>
    </w:p>
    <w:p w14:paraId="26A315D8" w14:textId="73167321" w:rsidR="006C55A2" w:rsidRDefault="006C55A2" w:rsidP="006C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D67825">
        <w:rPr>
          <w:rFonts w:ascii="Times New Roman" w:hAnsi="Times New Roman"/>
          <w:sz w:val="28"/>
          <w:szCs w:val="28"/>
        </w:rPr>
        <w:t>5</w:t>
      </w:r>
    </w:p>
    <w:p w14:paraId="5989C813" w14:textId="77777777" w:rsidR="006C55A2" w:rsidRDefault="006C55A2" w:rsidP="006C55A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AFF589F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Аннотация к программе </w:t>
      </w:r>
    </w:p>
    <w:p w14:paraId="50F79351" w14:textId="411E7A69" w:rsidR="006C55A2" w:rsidRPr="00063121" w:rsidRDefault="006C55A2" w:rsidP="006C55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B010EA" w:rsidRPr="00B010EA">
        <w:rPr>
          <w:rFonts w:ascii="Times New Roman" w:hAnsi="Times New Roman"/>
          <w:b/>
          <w:sz w:val="36"/>
          <w:szCs w:val="36"/>
        </w:rPr>
        <w:t>Служебная</w:t>
      </w:r>
      <w:r w:rsidRPr="001375F6">
        <w:rPr>
          <w:rFonts w:ascii="Times New Roman" w:hAnsi="Times New Roman"/>
          <w:b/>
          <w:sz w:val="36"/>
          <w:szCs w:val="36"/>
        </w:rPr>
        <w:t xml:space="preserve"> практика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44DB762C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515778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75955621" w14:textId="77777777" w:rsidR="006C55A2" w:rsidRPr="00647C5F" w:rsidRDefault="006C55A2" w:rsidP="006C55A2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специалитета</w:t>
      </w:r>
      <w:proofErr w:type="spellEnd"/>
    </w:p>
    <w:p w14:paraId="7D163163" w14:textId="77777777" w:rsidR="006C55A2" w:rsidRPr="00063121" w:rsidRDefault="006C55A2" w:rsidP="006C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5771977A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3BCD0E8B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44B3C190" w14:textId="77777777" w:rsidR="006C55A2" w:rsidRDefault="006C55A2" w:rsidP="006C5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58DB3" w14:textId="2BFF9944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665">
        <w:rPr>
          <w:rFonts w:ascii="Times New Roman" w:hAnsi="Times New Roman"/>
          <w:sz w:val="28"/>
          <w:szCs w:val="28"/>
        </w:rPr>
        <w:t>Б</w:t>
      </w:r>
      <w:proofErr w:type="gramStart"/>
      <w:r w:rsidRPr="00AA4665">
        <w:rPr>
          <w:rFonts w:ascii="Times New Roman" w:hAnsi="Times New Roman"/>
          <w:sz w:val="28"/>
          <w:szCs w:val="28"/>
        </w:rPr>
        <w:t>2</w:t>
      </w:r>
      <w:proofErr w:type="gramEnd"/>
      <w:r w:rsidRPr="00AA4665">
        <w:rPr>
          <w:rFonts w:ascii="Times New Roman" w:hAnsi="Times New Roman"/>
          <w:sz w:val="28"/>
          <w:szCs w:val="28"/>
        </w:rPr>
        <w:t>.О.0</w:t>
      </w:r>
      <w:r w:rsidR="00B010EA">
        <w:rPr>
          <w:rFonts w:ascii="Times New Roman" w:hAnsi="Times New Roman"/>
          <w:sz w:val="28"/>
          <w:szCs w:val="28"/>
        </w:rPr>
        <w:t>2</w:t>
      </w:r>
      <w:r w:rsidRPr="00AA4665">
        <w:rPr>
          <w:rFonts w:ascii="Times New Roman" w:hAnsi="Times New Roman"/>
          <w:sz w:val="28"/>
          <w:szCs w:val="28"/>
        </w:rPr>
        <w:t xml:space="preserve">(У) </w:t>
      </w:r>
      <w:r w:rsidR="00B010EA" w:rsidRPr="00B010EA">
        <w:rPr>
          <w:rFonts w:ascii="Times New Roman" w:hAnsi="Times New Roman"/>
          <w:sz w:val="28"/>
          <w:szCs w:val="28"/>
        </w:rPr>
        <w:t>Служебная</w:t>
      </w:r>
      <w:r w:rsidRPr="001375F6">
        <w:rPr>
          <w:rFonts w:ascii="Times New Roman" w:hAnsi="Times New Roman"/>
          <w:sz w:val="28"/>
          <w:szCs w:val="28"/>
        </w:rPr>
        <w:t xml:space="preserve"> практика</w:t>
      </w:r>
    </w:p>
    <w:p w14:paraId="38E9E472" w14:textId="212D1CC6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>
        <w:rPr>
          <w:rFonts w:ascii="Times New Roman" w:hAnsi="Times New Roman"/>
          <w:sz w:val="28"/>
          <w:szCs w:val="28"/>
        </w:rPr>
        <w:t>216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7FEDA9C6" w14:textId="19CFA048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B010EA">
        <w:rPr>
          <w:rFonts w:ascii="Times New Roman" w:hAnsi="Times New Roman"/>
          <w:sz w:val="28"/>
          <w:szCs w:val="28"/>
        </w:rPr>
        <w:t>4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>
        <w:rPr>
          <w:rFonts w:ascii="Times New Roman" w:hAnsi="Times New Roman"/>
          <w:sz w:val="28"/>
          <w:szCs w:val="28"/>
        </w:rPr>
        <w:t>;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B010EA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B971241" w14:textId="77777777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>
        <w:rPr>
          <w:rFonts w:ascii="Times New Roman" w:hAnsi="Times New Roman"/>
          <w:sz w:val="28"/>
          <w:szCs w:val="28"/>
        </w:rPr>
        <w:t>зачёт с оценкой</w:t>
      </w:r>
    </w:p>
    <w:p w14:paraId="4DA4353C" w14:textId="77777777" w:rsidR="006C55A2" w:rsidRPr="00450AA8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9B0EAC" w14:textId="77777777" w:rsidR="006C55A2" w:rsidRPr="00450AA8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A8EA816" w14:textId="77777777" w:rsidR="006C55A2" w:rsidRPr="001375F6" w:rsidRDefault="006C55A2" w:rsidP="006C55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209AC">
        <w:rPr>
          <w:rFonts w:ascii="Times New Roman" w:hAnsi="Times New Roman"/>
          <w:sz w:val="28"/>
          <w:szCs w:val="28"/>
        </w:rPr>
        <w:t>накомство с задачами и организацией практики, правилами ведения дневн</w:t>
      </w:r>
      <w:r w:rsidRPr="00A209AC">
        <w:rPr>
          <w:rFonts w:ascii="Times New Roman" w:hAnsi="Times New Roman"/>
          <w:sz w:val="28"/>
          <w:szCs w:val="28"/>
        </w:rPr>
        <w:t>и</w:t>
      </w:r>
      <w:r w:rsidRPr="00A209AC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.</w:t>
      </w:r>
      <w:r w:rsidRPr="00A20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209AC">
        <w:rPr>
          <w:rFonts w:ascii="Times New Roman" w:hAnsi="Times New Roman"/>
          <w:sz w:val="28"/>
          <w:szCs w:val="28"/>
        </w:rPr>
        <w:t>нструктаж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охране труда и пожарной безопасности</w:t>
      </w:r>
      <w:r>
        <w:rPr>
          <w:rFonts w:ascii="Times New Roman" w:hAnsi="Times New Roman"/>
          <w:sz w:val="28"/>
          <w:szCs w:val="28"/>
        </w:rPr>
        <w:t>.</w:t>
      </w:r>
      <w:r w:rsidRPr="00A209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209AC">
        <w:rPr>
          <w:rFonts w:ascii="Times New Roman" w:hAnsi="Times New Roman"/>
          <w:sz w:val="28"/>
          <w:szCs w:val="28"/>
        </w:rPr>
        <w:t>знакомление с организационным устройством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деятельностью подразделений и служб по предупреждению и тушению пожаров, спасению людей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и ликвидации п</w:t>
      </w:r>
      <w:r w:rsidRPr="00A209AC">
        <w:rPr>
          <w:rFonts w:ascii="Times New Roman" w:hAnsi="Times New Roman"/>
          <w:sz w:val="28"/>
          <w:szCs w:val="28"/>
        </w:rPr>
        <w:t>о</w:t>
      </w:r>
      <w:r w:rsidRPr="00A209AC">
        <w:rPr>
          <w:rFonts w:ascii="Times New Roman" w:hAnsi="Times New Roman"/>
          <w:sz w:val="28"/>
          <w:szCs w:val="28"/>
        </w:rPr>
        <w:t>следствий чрезвычайных ситуаций, служб оповещения населения и управл</w:t>
      </w:r>
      <w:r w:rsidRPr="00A209AC">
        <w:rPr>
          <w:rFonts w:ascii="Times New Roman" w:hAnsi="Times New Roman"/>
          <w:sz w:val="28"/>
          <w:szCs w:val="28"/>
        </w:rPr>
        <w:t>е</w:t>
      </w:r>
      <w:r w:rsidRPr="00A209AC">
        <w:rPr>
          <w:rFonts w:ascii="Times New Roman" w:hAnsi="Times New Roman"/>
          <w:sz w:val="28"/>
          <w:szCs w:val="28"/>
        </w:rPr>
        <w:t>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9AC">
        <w:rPr>
          <w:rFonts w:ascii="Times New Roman" w:hAnsi="Times New Roman"/>
          <w:sz w:val="28"/>
          <w:szCs w:val="28"/>
        </w:rPr>
        <w:t>кризисных ситуациях, деятельностью отдела по пожарной безопасн</w:t>
      </w:r>
      <w:r w:rsidRPr="00A209A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сти. О</w:t>
      </w:r>
      <w:r w:rsidRPr="001375F6">
        <w:rPr>
          <w:rFonts w:ascii="Times New Roman" w:hAnsi="Times New Roman"/>
          <w:sz w:val="28"/>
          <w:szCs w:val="28"/>
        </w:rPr>
        <w:t xml:space="preserve">писание </w:t>
      </w:r>
      <w:r>
        <w:rPr>
          <w:rFonts w:ascii="Times New Roman" w:hAnsi="Times New Roman"/>
          <w:sz w:val="28"/>
          <w:szCs w:val="28"/>
        </w:rPr>
        <w:t>проделанной работы за время про</w:t>
      </w:r>
      <w:r w:rsidRPr="001375F6">
        <w:rPr>
          <w:rFonts w:ascii="Times New Roman" w:hAnsi="Times New Roman"/>
          <w:sz w:val="28"/>
          <w:szCs w:val="28"/>
        </w:rPr>
        <w:t>хождения ознакомительной практики</w:t>
      </w:r>
      <w:r>
        <w:rPr>
          <w:rFonts w:ascii="Times New Roman" w:hAnsi="Times New Roman"/>
          <w:sz w:val="28"/>
          <w:szCs w:val="28"/>
        </w:rPr>
        <w:t>. Х</w:t>
      </w:r>
      <w:r w:rsidRPr="001375F6">
        <w:rPr>
          <w:rFonts w:ascii="Times New Roman" w:hAnsi="Times New Roman"/>
          <w:sz w:val="28"/>
          <w:szCs w:val="28"/>
        </w:rPr>
        <w:t>арактеристика посещаемых подразделений ГУ МЧС РФ. Инд</w:t>
      </w:r>
      <w:r w:rsidRPr="001375F6">
        <w:rPr>
          <w:rFonts w:ascii="Times New Roman" w:hAnsi="Times New Roman"/>
          <w:sz w:val="28"/>
          <w:szCs w:val="28"/>
        </w:rPr>
        <w:t>и</w:t>
      </w:r>
      <w:r w:rsidRPr="001375F6">
        <w:rPr>
          <w:rFonts w:ascii="Times New Roman" w:hAnsi="Times New Roman"/>
          <w:sz w:val="28"/>
          <w:szCs w:val="28"/>
        </w:rPr>
        <w:t>видуальное задание.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5F6">
        <w:rPr>
          <w:rFonts w:ascii="Times New Roman" w:hAnsi="Times New Roman"/>
          <w:sz w:val="28"/>
          <w:szCs w:val="28"/>
        </w:rPr>
        <w:t>Заключение.</w:t>
      </w:r>
    </w:p>
    <w:p w14:paraId="52F286C7" w14:textId="7DD33865" w:rsidR="006C55A2" w:rsidRDefault="006C55A2" w:rsidP="006C55A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2959D6" w14:textId="77777777" w:rsidR="006C55A2" w:rsidRDefault="006C55A2" w:rsidP="006C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682AED" w14:textId="77777777" w:rsidR="006C55A2" w:rsidRDefault="006C55A2" w:rsidP="006C55A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0F913E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4E7D5AB6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программу </w:t>
      </w:r>
    </w:p>
    <w:p w14:paraId="3F1CD719" w14:textId="1438AC8D" w:rsidR="00B36C05" w:rsidRPr="00202E69" w:rsidRDefault="00B36C05" w:rsidP="006C55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F6012">
        <w:rPr>
          <w:rFonts w:ascii="Times New Roman" w:hAnsi="Times New Roman"/>
          <w:b/>
          <w:sz w:val="28"/>
          <w:szCs w:val="28"/>
        </w:rPr>
        <w:t>Служеб</w:t>
      </w:r>
      <w:r w:rsidR="006C55A2" w:rsidRPr="006C55A2">
        <w:rPr>
          <w:rFonts w:ascii="Times New Roman" w:hAnsi="Times New Roman"/>
          <w:b/>
          <w:sz w:val="28"/>
          <w:szCs w:val="28"/>
        </w:rPr>
        <w:t>ная практика</w:t>
      </w:r>
    </w:p>
    <w:p w14:paraId="5074BA70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214B2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7D4D09A8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F7860DA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5EB37338" w14:textId="77777777" w:rsidTr="001806A6">
        <w:tc>
          <w:tcPr>
            <w:tcW w:w="9571" w:type="dxa"/>
          </w:tcPr>
          <w:p w14:paraId="1828578D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3EA8D847" w14:textId="77777777" w:rsidTr="001806A6">
        <w:tc>
          <w:tcPr>
            <w:tcW w:w="9571" w:type="dxa"/>
          </w:tcPr>
          <w:p w14:paraId="2558119F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22B0F2D" w14:textId="77777777" w:rsidTr="001806A6">
        <w:tc>
          <w:tcPr>
            <w:tcW w:w="9571" w:type="dxa"/>
          </w:tcPr>
          <w:p w14:paraId="6E7DFBA0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AEE67CC" w14:textId="77777777" w:rsidTr="001806A6">
        <w:tc>
          <w:tcPr>
            <w:tcW w:w="9571" w:type="dxa"/>
          </w:tcPr>
          <w:p w14:paraId="78F21A78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34E26BD" w14:textId="77777777" w:rsidTr="001806A6">
        <w:tc>
          <w:tcPr>
            <w:tcW w:w="9571" w:type="dxa"/>
          </w:tcPr>
          <w:p w14:paraId="27110734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30FA1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F872D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1B59A9F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DB6EF5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523C863E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6F6DF2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C9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645A1C4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FB7208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529D7C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706C33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3A54F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19BE29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A10B79" w14:textId="77777777" w:rsidR="00B36C05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программу</w:t>
      </w:r>
    </w:p>
    <w:p w14:paraId="10422655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54C54AA4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36C05" w:rsidRPr="00C27F68" w14:paraId="75BC8764" w14:textId="77777777" w:rsidTr="001806A6">
        <w:tc>
          <w:tcPr>
            <w:tcW w:w="9571" w:type="dxa"/>
          </w:tcPr>
          <w:p w14:paraId="2FCD6586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15CCC81" w14:textId="77777777" w:rsidTr="001806A6">
        <w:tc>
          <w:tcPr>
            <w:tcW w:w="9571" w:type="dxa"/>
          </w:tcPr>
          <w:p w14:paraId="5CA2ECA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852289C" w14:textId="77777777" w:rsidTr="001806A6">
        <w:tc>
          <w:tcPr>
            <w:tcW w:w="9571" w:type="dxa"/>
          </w:tcPr>
          <w:p w14:paraId="101E5FE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5566CE6E" w14:textId="77777777" w:rsidTr="001806A6">
        <w:tc>
          <w:tcPr>
            <w:tcW w:w="9571" w:type="dxa"/>
          </w:tcPr>
          <w:p w14:paraId="02ECE701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6C05" w:rsidRPr="00C27F68" w14:paraId="7575DDB0" w14:textId="77777777" w:rsidTr="001806A6">
        <w:tc>
          <w:tcPr>
            <w:tcW w:w="9571" w:type="dxa"/>
          </w:tcPr>
          <w:p w14:paraId="640A2D39" w14:textId="77777777" w:rsidR="00B36C05" w:rsidRPr="00C27F68" w:rsidRDefault="00B36C05" w:rsidP="001806A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5C69E0D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A2EF6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ED89631" w14:textId="77777777" w:rsidR="00B36C05" w:rsidRPr="00C27F68" w:rsidRDefault="00B36C05" w:rsidP="00B36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06B557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4A676E7F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7D06D832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A1031C" w14:textId="77777777" w:rsidR="00B36C05" w:rsidRPr="00C27F68" w:rsidRDefault="00B36C05" w:rsidP="00B36C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E00EFE9" w14:textId="77777777" w:rsidR="00B36C05" w:rsidRDefault="00B36C05" w:rsidP="00B36C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093F6" w14:textId="77777777" w:rsidR="00B36C05" w:rsidRPr="00A15A02" w:rsidRDefault="00B36C05" w:rsidP="00A15A0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23927CC" w14:textId="77777777" w:rsidR="00BC7108" w:rsidRPr="00A15A02" w:rsidRDefault="00BC7108" w:rsidP="00872C8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7108" w:rsidRPr="00A15A02" w:rsidSect="00A15A02">
      <w:footerReference w:type="default" r:id="rId12"/>
      <w:pgSz w:w="11907" w:h="16840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6D377" w14:textId="77777777" w:rsidR="00360872" w:rsidRDefault="00360872" w:rsidP="00E04A8C">
      <w:pPr>
        <w:spacing w:after="0" w:line="240" w:lineRule="auto"/>
      </w:pPr>
      <w:r>
        <w:separator/>
      </w:r>
    </w:p>
  </w:endnote>
  <w:endnote w:type="continuationSeparator" w:id="0">
    <w:p w14:paraId="52F099B1" w14:textId="77777777" w:rsidR="00360872" w:rsidRDefault="0036087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DD3B4" w14:textId="77777777" w:rsidR="00B010EA" w:rsidRDefault="00B010E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5603">
      <w:rPr>
        <w:noProof/>
      </w:rPr>
      <w:t>2</w:t>
    </w:r>
    <w:r>
      <w:rPr>
        <w:noProof/>
      </w:rPr>
      <w:fldChar w:fldCharType="end"/>
    </w:r>
  </w:p>
  <w:p w14:paraId="5A6F7D4D" w14:textId="77777777" w:rsidR="00B010EA" w:rsidRDefault="00B010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DD8D3" w14:textId="77777777" w:rsidR="00360872" w:rsidRDefault="00360872" w:rsidP="00E04A8C">
      <w:pPr>
        <w:spacing w:after="0" w:line="240" w:lineRule="auto"/>
      </w:pPr>
      <w:r>
        <w:separator/>
      </w:r>
    </w:p>
  </w:footnote>
  <w:footnote w:type="continuationSeparator" w:id="0">
    <w:p w14:paraId="1A0F28D3" w14:textId="77777777" w:rsidR="00360872" w:rsidRDefault="0036087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D61B3A"/>
    <w:multiLevelType w:val="hybridMultilevel"/>
    <w:tmpl w:val="70225DDE"/>
    <w:lvl w:ilvl="0" w:tplc="BCAEF13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612C2D"/>
    <w:multiLevelType w:val="hybridMultilevel"/>
    <w:tmpl w:val="07A2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A4932"/>
    <w:multiLevelType w:val="hybridMultilevel"/>
    <w:tmpl w:val="E474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A5872"/>
    <w:multiLevelType w:val="hybridMultilevel"/>
    <w:tmpl w:val="BC5222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7C5F92"/>
    <w:multiLevelType w:val="multilevel"/>
    <w:tmpl w:val="C3BC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204644FA"/>
    <w:multiLevelType w:val="hybridMultilevel"/>
    <w:tmpl w:val="67BABC60"/>
    <w:lvl w:ilvl="0" w:tplc="A5785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2D380A78"/>
    <w:multiLevelType w:val="hybridMultilevel"/>
    <w:tmpl w:val="8BEAF482"/>
    <w:lvl w:ilvl="0" w:tplc="678CFBD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B36370"/>
    <w:multiLevelType w:val="hybridMultilevel"/>
    <w:tmpl w:val="05B07FF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26EC7"/>
    <w:multiLevelType w:val="hybridMultilevel"/>
    <w:tmpl w:val="22D6F4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FDF0FA8"/>
    <w:multiLevelType w:val="multilevel"/>
    <w:tmpl w:val="A5402F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32F332C"/>
    <w:multiLevelType w:val="hybridMultilevel"/>
    <w:tmpl w:val="CBD4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F7A9B"/>
    <w:multiLevelType w:val="hybridMultilevel"/>
    <w:tmpl w:val="A4AE24C4"/>
    <w:lvl w:ilvl="0" w:tplc="9322EE98">
      <w:start w:val="1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3534B"/>
    <w:multiLevelType w:val="hybridMultilevel"/>
    <w:tmpl w:val="65D87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57312CAC"/>
    <w:multiLevelType w:val="multilevel"/>
    <w:tmpl w:val="C3BC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>
    <w:nsid w:val="5B4C3F1E"/>
    <w:multiLevelType w:val="hybridMultilevel"/>
    <w:tmpl w:val="3F74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F3030"/>
    <w:multiLevelType w:val="hybridMultilevel"/>
    <w:tmpl w:val="C7A827A2"/>
    <w:lvl w:ilvl="0" w:tplc="4C583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5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A246D"/>
    <w:multiLevelType w:val="hybridMultilevel"/>
    <w:tmpl w:val="9F1428BC"/>
    <w:lvl w:ilvl="0" w:tplc="B748DCFC">
      <w:start w:val="10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5185DBE"/>
    <w:multiLevelType w:val="hybridMultilevel"/>
    <w:tmpl w:val="269A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F6C0F"/>
    <w:multiLevelType w:val="multilevel"/>
    <w:tmpl w:val="C3BC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>
    <w:nsid w:val="790B7D58"/>
    <w:multiLevelType w:val="hybridMultilevel"/>
    <w:tmpl w:val="B50AC4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D213D9D"/>
    <w:multiLevelType w:val="hybridMultilevel"/>
    <w:tmpl w:val="3EB03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0"/>
  </w:num>
  <w:num w:numId="2">
    <w:abstractNumId w:val="33"/>
  </w:num>
  <w:num w:numId="3">
    <w:abstractNumId w:val="0"/>
  </w:num>
  <w:num w:numId="4">
    <w:abstractNumId w:val="13"/>
  </w:num>
  <w:num w:numId="5">
    <w:abstractNumId w:val="15"/>
  </w:num>
  <w:num w:numId="6">
    <w:abstractNumId w:val="20"/>
  </w:num>
  <w:num w:numId="7">
    <w:abstractNumId w:val="1"/>
  </w:num>
  <w:num w:numId="8">
    <w:abstractNumId w:val="25"/>
  </w:num>
  <w:num w:numId="9">
    <w:abstractNumId w:val="6"/>
  </w:num>
  <w:num w:numId="10">
    <w:abstractNumId w:val="28"/>
  </w:num>
  <w:num w:numId="11">
    <w:abstractNumId w:val="27"/>
  </w:num>
  <w:num w:numId="12">
    <w:abstractNumId w:val="2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14"/>
  </w:num>
  <w:num w:numId="17">
    <w:abstractNumId w:val="3"/>
  </w:num>
  <w:num w:numId="18">
    <w:abstractNumId w:val="12"/>
  </w:num>
  <w:num w:numId="19">
    <w:abstractNumId w:val="2"/>
  </w:num>
  <w:num w:numId="20">
    <w:abstractNumId w:val="31"/>
  </w:num>
  <w:num w:numId="21">
    <w:abstractNumId w:val="26"/>
  </w:num>
  <w:num w:numId="22">
    <w:abstractNumId w:val="18"/>
  </w:num>
  <w:num w:numId="23">
    <w:abstractNumId w:val="4"/>
  </w:num>
  <w:num w:numId="24">
    <w:abstractNumId w:val="8"/>
  </w:num>
  <w:num w:numId="25">
    <w:abstractNumId w:val="29"/>
  </w:num>
  <w:num w:numId="26">
    <w:abstractNumId w:val="19"/>
  </w:num>
  <w:num w:numId="27">
    <w:abstractNumId w:val="23"/>
  </w:num>
  <w:num w:numId="28">
    <w:abstractNumId w:val="11"/>
  </w:num>
  <w:num w:numId="29">
    <w:abstractNumId w:val="22"/>
  </w:num>
  <w:num w:numId="30">
    <w:abstractNumId w:val="32"/>
  </w:num>
  <w:num w:numId="31">
    <w:abstractNumId w:val="5"/>
  </w:num>
  <w:num w:numId="32">
    <w:abstractNumId w:val="7"/>
  </w:num>
  <w:num w:numId="33">
    <w:abstractNumId w:val="16"/>
  </w:num>
  <w:num w:numId="34">
    <w:abstractNumId w:val="2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3C81"/>
    <w:rsid w:val="00004F80"/>
    <w:rsid w:val="0000666A"/>
    <w:rsid w:val="00012269"/>
    <w:rsid w:val="00012780"/>
    <w:rsid w:val="000165ED"/>
    <w:rsid w:val="00025A94"/>
    <w:rsid w:val="00025B18"/>
    <w:rsid w:val="00040AB7"/>
    <w:rsid w:val="00044B1C"/>
    <w:rsid w:val="000460A0"/>
    <w:rsid w:val="00047F18"/>
    <w:rsid w:val="00073DD3"/>
    <w:rsid w:val="000827CC"/>
    <w:rsid w:val="000851B3"/>
    <w:rsid w:val="00090244"/>
    <w:rsid w:val="000B44A4"/>
    <w:rsid w:val="000C0CE7"/>
    <w:rsid w:val="000C0E72"/>
    <w:rsid w:val="000C1ED7"/>
    <w:rsid w:val="000C2895"/>
    <w:rsid w:val="000C2AA2"/>
    <w:rsid w:val="000C3074"/>
    <w:rsid w:val="000C7316"/>
    <w:rsid w:val="000D16EF"/>
    <w:rsid w:val="000D2187"/>
    <w:rsid w:val="000D371D"/>
    <w:rsid w:val="000D5734"/>
    <w:rsid w:val="000D57C6"/>
    <w:rsid w:val="000E6581"/>
    <w:rsid w:val="000F01AA"/>
    <w:rsid w:val="000F430E"/>
    <w:rsid w:val="000F6D62"/>
    <w:rsid w:val="00104A0D"/>
    <w:rsid w:val="00110A80"/>
    <w:rsid w:val="00116762"/>
    <w:rsid w:val="00117BA7"/>
    <w:rsid w:val="00123133"/>
    <w:rsid w:val="00123787"/>
    <w:rsid w:val="00123E91"/>
    <w:rsid w:val="001326CB"/>
    <w:rsid w:val="001326CF"/>
    <w:rsid w:val="001338EA"/>
    <w:rsid w:val="001339A2"/>
    <w:rsid w:val="00133E08"/>
    <w:rsid w:val="00143D32"/>
    <w:rsid w:val="001442AB"/>
    <w:rsid w:val="00145796"/>
    <w:rsid w:val="00150E32"/>
    <w:rsid w:val="00156A6E"/>
    <w:rsid w:val="001578D8"/>
    <w:rsid w:val="00161F22"/>
    <w:rsid w:val="001623D3"/>
    <w:rsid w:val="00163D6A"/>
    <w:rsid w:val="00163F24"/>
    <w:rsid w:val="00165AE1"/>
    <w:rsid w:val="00171335"/>
    <w:rsid w:val="0017245A"/>
    <w:rsid w:val="00177185"/>
    <w:rsid w:val="001806A6"/>
    <w:rsid w:val="00184CA3"/>
    <w:rsid w:val="0018591D"/>
    <w:rsid w:val="00187B88"/>
    <w:rsid w:val="001907B4"/>
    <w:rsid w:val="00195A30"/>
    <w:rsid w:val="00197905"/>
    <w:rsid w:val="001A4D36"/>
    <w:rsid w:val="001A6F31"/>
    <w:rsid w:val="001B51AF"/>
    <w:rsid w:val="001B65D6"/>
    <w:rsid w:val="001C5D01"/>
    <w:rsid w:val="001D0341"/>
    <w:rsid w:val="001D5973"/>
    <w:rsid w:val="001E081A"/>
    <w:rsid w:val="001E2454"/>
    <w:rsid w:val="001F1884"/>
    <w:rsid w:val="00202E69"/>
    <w:rsid w:val="00214036"/>
    <w:rsid w:val="00226986"/>
    <w:rsid w:val="002270A6"/>
    <w:rsid w:val="00233CCD"/>
    <w:rsid w:val="002371D3"/>
    <w:rsid w:val="002466C3"/>
    <w:rsid w:val="00250D90"/>
    <w:rsid w:val="00250EFD"/>
    <w:rsid w:val="0026472E"/>
    <w:rsid w:val="00265F42"/>
    <w:rsid w:val="00272198"/>
    <w:rsid w:val="00272BD6"/>
    <w:rsid w:val="0027484C"/>
    <w:rsid w:val="00277BDD"/>
    <w:rsid w:val="00283341"/>
    <w:rsid w:val="00286F16"/>
    <w:rsid w:val="002877E8"/>
    <w:rsid w:val="00292C8E"/>
    <w:rsid w:val="002945EA"/>
    <w:rsid w:val="002A5593"/>
    <w:rsid w:val="002B3509"/>
    <w:rsid w:val="002B6224"/>
    <w:rsid w:val="002D76DD"/>
    <w:rsid w:val="002E0F47"/>
    <w:rsid w:val="002E2F26"/>
    <w:rsid w:val="002E588B"/>
    <w:rsid w:val="002F24BF"/>
    <w:rsid w:val="00300E9F"/>
    <w:rsid w:val="00305E95"/>
    <w:rsid w:val="00307974"/>
    <w:rsid w:val="00311995"/>
    <w:rsid w:val="00325018"/>
    <w:rsid w:val="00327333"/>
    <w:rsid w:val="00335741"/>
    <w:rsid w:val="00342354"/>
    <w:rsid w:val="003540D7"/>
    <w:rsid w:val="00355A72"/>
    <w:rsid w:val="0035717F"/>
    <w:rsid w:val="00360872"/>
    <w:rsid w:val="00382090"/>
    <w:rsid w:val="00382A75"/>
    <w:rsid w:val="00384CC8"/>
    <w:rsid w:val="003852ED"/>
    <w:rsid w:val="00386D3D"/>
    <w:rsid w:val="00396A14"/>
    <w:rsid w:val="003A6AA0"/>
    <w:rsid w:val="003B1BFA"/>
    <w:rsid w:val="003B40BA"/>
    <w:rsid w:val="003B5E4C"/>
    <w:rsid w:val="003B67E1"/>
    <w:rsid w:val="003C54CB"/>
    <w:rsid w:val="003D4B8A"/>
    <w:rsid w:val="003E37EF"/>
    <w:rsid w:val="003E5A57"/>
    <w:rsid w:val="003F0A16"/>
    <w:rsid w:val="003F271D"/>
    <w:rsid w:val="0040175C"/>
    <w:rsid w:val="00403943"/>
    <w:rsid w:val="00403F1A"/>
    <w:rsid w:val="0040657D"/>
    <w:rsid w:val="00414D5A"/>
    <w:rsid w:val="004163BC"/>
    <w:rsid w:val="0042089C"/>
    <w:rsid w:val="00423767"/>
    <w:rsid w:val="00430107"/>
    <w:rsid w:val="00431A33"/>
    <w:rsid w:val="00433939"/>
    <w:rsid w:val="00434433"/>
    <w:rsid w:val="00440240"/>
    <w:rsid w:val="004415A2"/>
    <w:rsid w:val="00442B0F"/>
    <w:rsid w:val="00445BE8"/>
    <w:rsid w:val="00445CF4"/>
    <w:rsid w:val="004507DA"/>
    <w:rsid w:val="00456D63"/>
    <w:rsid w:val="004608C2"/>
    <w:rsid w:val="0046364E"/>
    <w:rsid w:val="00466067"/>
    <w:rsid w:val="0046680A"/>
    <w:rsid w:val="00470835"/>
    <w:rsid w:val="00473DD0"/>
    <w:rsid w:val="004849BE"/>
    <w:rsid w:val="004902FE"/>
    <w:rsid w:val="0049154F"/>
    <w:rsid w:val="00496FB7"/>
    <w:rsid w:val="004C785B"/>
    <w:rsid w:val="004D4614"/>
    <w:rsid w:val="004D4EAC"/>
    <w:rsid w:val="004D56B7"/>
    <w:rsid w:val="004D5A65"/>
    <w:rsid w:val="004E0D70"/>
    <w:rsid w:val="004E1E04"/>
    <w:rsid w:val="004E1E29"/>
    <w:rsid w:val="004E571B"/>
    <w:rsid w:val="004E622B"/>
    <w:rsid w:val="004F20D3"/>
    <w:rsid w:val="004F5B32"/>
    <w:rsid w:val="0050018E"/>
    <w:rsid w:val="00510569"/>
    <w:rsid w:val="00516879"/>
    <w:rsid w:val="00520B92"/>
    <w:rsid w:val="00523AF0"/>
    <w:rsid w:val="00530286"/>
    <w:rsid w:val="00530D07"/>
    <w:rsid w:val="0056033D"/>
    <w:rsid w:val="00562BDE"/>
    <w:rsid w:val="005703ED"/>
    <w:rsid w:val="0057113A"/>
    <w:rsid w:val="00581B80"/>
    <w:rsid w:val="00585513"/>
    <w:rsid w:val="005973D1"/>
    <w:rsid w:val="00597BB9"/>
    <w:rsid w:val="005A0B64"/>
    <w:rsid w:val="005A26E3"/>
    <w:rsid w:val="005B22A4"/>
    <w:rsid w:val="005B5486"/>
    <w:rsid w:val="005B6D2E"/>
    <w:rsid w:val="005B7ACB"/>
    <w:rsid w:val="005B7F16"/>
    <w:rsid w:val="005C0D83"/>
    <w:rsid w:val="005C433A"/>
    <w:rsid w:val="005E048B"/>
    <w:rsid w:val="005E149F"/>
    <w:rsid w:val="005E3641"/>
    <w:rsid w:val="005E377E"/>
    <w:rsid w:val="005E7C26"/>
    <w:rsid w:val="005F224C"/>
    <w:rsid w:val="005F362A"/>
    <w:rsid w:val="005F3D72"/>
    <w:rsid w:val="005F5F57"/>
    <w:rsid w:val="00602593"/>
    <w:rsid w:val="00606726"/>
    <w:rsid w:val="0060750C"/>
    <w:rsid w:val="00611B92"/>
    <w:rsid w:val="00616014"/>
    <w:rsid w:val="00616750"/>
    <w:rsid w:val="00624229"/>
    <w:rsid w:val="006253B7"/>
    <w:rsid w:val="00641CFB"/>
    <w:rsid w:val="00647C5F"/>
    <w:rsid w:val="0066175E"/>
    <w:rsid w:val="0066613D"/>
    <w:rsid w:val="006744F7"/>
    <w:rsid w:val="00675CC0"/>
    <w:rsid w:val="00677FE8"/>
    <w:rsid w:val="0068600D"/>
    <w:rsid w:val="00691104"/>
    <w:rsid w:val="00692132"/>
    <w:rsid w:val="00693268"/>
    <w:rsid w:val="006962EF"/>
    <w:rsid w:val="00697126"/>
    <w:rsid w:val="00697A6C"/>
    <w:rsid w:val="006A5214"/>
    <w:rsid w:val="006B1530"/>
    <w:rsid w:val="006B7F3A"/>
    <w:rsid w:val="006C2975"/>
    <w:rsid w:val="006C3463"/>
    <w:rsid w:val="006C55A2"/>
    <w:rsid w:val="006D0B60"/>
    <w:rsid w:val="006E069B"/>
    <w:rsid w:val="006E616C"/>
    <w:rsid w:val="0070116D"/>
    <w:rsid w:val="007227EE"/>
    <w:rsid w:val="00722D3E"/>
    <w:rsid w:val="00726602"/>
    <w:rsid w:val="00726E84"/>
    <w:rsid w:val="00731C84"/>
    <w:rsid w:val="007349FE"/>
    <w:rsid w:val="007468E9"/>
    <w:rsid w:val="00750638"/>
    <w:rsid w:val="00753649"/>
    <w:rsid w:val="00756D20"/>
    <w:rsid w:val="00757C38"/>
    <w:rsid w:val="007627C2"/>
    <w:rsid w:val="00762DDB"/>
    <w:rsid w:val="00766498"/>
    <w:rsid w:val="007737BC"/>
    <w:rsid w:val="00774272"/>
    <w:rsid w:val="00774427"/>
    <w:rsid w:val="00787C04"/>
    <w:rsid w:val="00790B22"/>
    <w:rsid w:val="007A7084"/>
    <w:rsid w:val="007B14E0"/>
    <w:rsid w:val="007B50E7"/>
    <w:rsid w:val="007B6008"/>
    <w:rsid w:val="007C6E6F"/>
    <w:rsid w:val="007C772C"/>
    <w:rsid w:val="007D2900"/>
    <w:rsid w:val="007D6D45"/>
    <w:rsid w:val="007D70D7"/>
    <w:rsid w:val="007E059D"/>
    <w:rsid w:val="007E1059"/>
    <w:rsid w:val="007E1B7C"/>
    <w:rsid w:val="007E32F0"/>
    <w:rsid w:val="007E4312"/>
    <w:rsid w:val="007E46B3"/>
    <w:rsid w:val="007E5981"/>
    <w:rsid w:val="007E6B61"/>
    <w:rsid w:val="007F06F5"/>
    <w:rsid w:val="007F38D5"/>
    <w:rsid w:val="007F472B"/>
    <w:rsid w:val="0080303A"/>
    <w:rsid w:val="00804956"/>
    <w:rsid w:val="008056C5"/>
    <w:rsid w:val="00806980"/>
    <w:rsid w:val="00806EF9"/>
    <w:rsid w:val="0081425B"/>
    <w:rsid w:val="0082560C"/>
    <w:rsid w:val="00835D5F"/>
    <w:rsid w:val="00842350"/>
    <w:rsid w:val="008435D3"/>
    <w:rsid w:val="00863F2D"/>
    <w:rsid w:val="008660CF"/>
    <w:rsid w:val="008670C6"/>
    <w:rsid w:val="00871C53"/>
    <w:rsid w:val="00872C8A"/>
    <w:rsid w:val="0088442B"/>
    <w:rsid w:val="00884AA5"/>
    <w:rsid w:val="00885256"/>
    <w:rsid w:val="00890FC5"/>
    <w:rsid w:val="0089401D"/>
    <w:rsid w:val="00894F2A"/>
    <w:rsid w:val="00895445"/>
    <w:rsid w:val="00897598"/>
    <w:rsid w:val="008A42B7"/>
    <w:rsid w:val="008A5312"/>
    <w:rsid w:val="008B1BE8"/>
    <w:rsid w:val="008B1EBE"/>
    <w:rsid w:val="008C75DA"/>
    <w:rsid w:val="008D1C63"/>
    <w:rsid w:val="008D32C0"/>
    <w:rsid w:val="008D6F62"/>
    <w:rsid w:val="008E4BAF"/>
    <w:rsid w:val="008E7283"/>
    <w:rsid w:val="008F5603"/>
    <w:rsid w:val="008F6012"/>
    <w:rsid w:val="008F78BF"/>
    <w:rsid w:val="0090616C"/>
    <w:rsid w:val="00910F4D"/>
    <w:rsid w:val="00917512"/>
    <w:rsid w:val="009207A0"/>
    <w:rsid w:val="009315E8"/>
    <w:rsid w:val="009328D2"/>
    <w:rsid w:val="0094051A"/>
    <w:rsid w:val="00940719"/>
    <w:rsid w:val="00943CF8"/>
    <w:rsid w:val="00944FC4"/>
    <w:rsid w:val="0094762B"/>
    <w:rsid w:val="00955C3E"/>
    <w:rsid w:val="00956157"/>
    <w:rsid w:val="009632EC"/>
    <w:rsid w:val="00973BC8"/>
    <w:rsid w:val="0097473F"/>
    <w:rsid w:val="009A4A0D"/>
    <w:rsid w:val="009A59FD"/>
    <w:rsid w:val="009A7E72"/>
    <w:rsid w:val="009B6F2D"/>
    <w:rsid w:val="009C1B6A"/>
    <w:rsid w:val="009C5BB3"/>
    <w:rsid w:val="009D0CE6"/>
    <w:rsid w:val="009D7E89"/>
    <w:rsid w:val="009E2740"/>
    <w:rsid w:val="009E5EEC"/>
    <w:rsid w:val="009F0F01"/>
    <w:rsid w:val="009F3A30"/>
    <w:rsid w:val="009F69B6"/>
    <w:rsid w:val="00A07310"/>
    <w:rsid w:val="00A07473"/>
    <w:rsid w:val="00A075C9"/>
    <w:rsid w:val="00A15A02"/>
    <w:rsid w:val="00A17EDC"/>
    <w:rsid w:val="00A24EB8"/>
    <w:rsid w:val="00A31B27"/>
    <w:rsid w:val="00A32F0E"/>
    <w:rsid w:val="00A33402"/>
    <w:rsid w:val="00A34352"/>
    <w:rsid w:val="00A34841"/>
    <w:rsid w:val="00A35D60"/>
    <w:rsid w:val="00A37F5D"/>
    <w:rsid w:val="00A51167"/>
    <w:rsid w:val="00A56484"/>
    <w:rsid w:val="00A56D1B"/>
    <w:rsid w:val="00A63FD7"/>
    <w:rsid w:val="00A67592"/>
    <w:rsid w:val="00A72ADD"/>
    <w:rsid w:val="00A76541"/>
    <w:rsid w:val="00A92930"/>
    <w:rsid w:val="00A94EC0"/>
    <w:rsid w:val="00AA0B18"/>
    <w:rsid w:val="00AB344E"/>
    <w:rsid w:val="00AC02D8"/>
    <w:rsid w:val="00AD70CE"/>
    <w:rsid w:val="00AE2A96"/>
    <w:rsid w:val="00AF5BAC"/>
    <w:rsid w:val="00B010EA"/>
    <w:rsid w:val="00B02359"/>
    <w:rsid w:val="00B066CC"/>
    <w:rsid w:val="00B074F6"/>
    <w:rsid w:val="00B10161"/>
    <w:rsid w:val="00B1656A"/>
    <w:rsid w:val="00B324FA"/>
    <w:rsid w:val="00B341CF"/>
    <w:rsid w:val="00B34B7E"/>
    <w:rsid w:val="00B35E55"/>
    <w:rsid w:val="00B3696B"/>
    <w:rsid w:val="00B36C05"/>
    <w:rsid w:val="00B548CB"/>
    <w:rsid w:val="00B561B0"/>
    <w:rsid w:val="00B60D1B"/>
    <w:rsid w:val="00B67AF1"/>
    <w:rsid w:val="00B8364B"/>
    <w:rsid w:val="00B921D8"/>
    <w:rsid w:val="00B93AE6"/>
    <w:rsid w:val="00B97199"/>
    <w:rsid w:val="00B97757"/>
    <w:rsid w:val="00B97866"/>
    <w:rsid w:val="00BA1228"/>
    <w:rsid w:val="00BA57A5"/>
    <w:rsid w:val="00BB1747"/>
    <w:rsid w:val="00BB41A5"/>
    <w:rsid w:val="00BC08F8"/>
    <w:rsid w:val="00BC285D"/>
    <w:rsid w:val="00BC594D"/>
    <w:rsid w:val="00BC7108"/>
    <w:rsid w:val="00BD0DEC"/>
    <w:rsid w:val="00BD5014"/>
    <w:rsid w:val="00BD5BE9"/>
    <w:rsid w:val="00BF2D41"/>
    <w:rsid w:val="00BF69B4"/>
    <w:rsid w:val="00C06871"/>
    <w:rsid w:val="00C27D6F"/>
    <w:rsid w:val="00C27E96"/>
    <w:rsid w:val="00C27F68"/>
    <w:rsid w:val="00C343BF"/>
    <w:rsid w:val="00C354F7"/>
    <w:rsid w:val="00C35965"/>
    <w:rsid w:val="00C50F14"/>
    <w:rsid w:val="00C51219"/>
    <w:rsid w:val="00C51D4D"/>
    <w:rsid w:val="00C57152"/>
    <w:rsid w:val="00C603A7"/>
    <w:rsid w:val="00C6395B"/>
    <w:rsid w:val="00C6734E"/>
    <w:rsid w:val="00C72287"/>
    <w:rsid w:val="00C81FA8"/>
    <w:rsid w:val="00C8241F"/>
    <w:rsid w:val="00C83232"/>
    <w:rsid w:val="00C94E5C"/>
    <w:rsid w:val="00C94FA0"/>
    <w:rsid w:val="00CA0FD1"/>
    <w:rsid w:val="00CB4BFA"/>
    <w:rsid w:val="00CB511F"/>
    <w:rsid w:val="00CB55CB"/>
    <w:rsid w:val="00CC3D4B"/>
    <w:rsid w:val="00CC6E89"/>
    <w:rsid w:val="00CD3E4B"/>
    <w:rsid w:val="00CE39B5"/>
    <w:rsid w:val="00CE3D80"/>
    <w:rsid w:val="00CE6482"/>
    <w:rsid w:val="00CF11B4"/>
    <w:rsid w:val="00CF456E"/>
    <w:rsid w:val="00CF511A"/>
    <w:rsid w:val="00D04BCC"/>
    <w:rsid w:val="00D06EBC"/>
    <w:rsid w:val="00D07DED"/>
    <w:rsid w:val="00D10DDE"/>
    <w:rsid w:val="00D20C46"/>
    <w:rsid w:val="00D25B08"/>
    <w:rsid w:val="00D27A86"/>
    <w:rsid w:val="00D27E48"/>
    <w:rsid w:val="00D33F35"/>
    <w:rsid w:val="00D34F9F"/>
    <w:rsid w:val="00D35553"/>
    <w:rsid w:val="00D375F7"/>
    <w:rsid w:val="00D409D1"/>
    <w:rsid w:val="00D417FB"/>
    <w:rsid w:val="00D41CCF"/>
    <w:rsid w:val="00D45003"/>
    <w:rsid w:val="00D50613"/>
    <w:rsid w:val="00D511A3"/>
    <w:rsid w:val="00D519F8"/>
    <w:rsid w:val="00D56F7B"/>
    <w:rsid w:val="00D63405"/>
    <w:rsid w:val="00D67825"/>
    <w:rsid w:val="00D81FD7"/>
    <w:rsid w:val="00D837AA"/>
    <w:rsid w:val="00D909AE"/>
    <w:rsid w:val="00D94DB1"/>
    <w:rsid w:val="00DA22BC"/>
    <w:rsid w:val="00DA4132"/>
    <w:rsid w:val="00DA642C"/>
    <w:rsid w:val="00DC05EB"/>
    <w:rsid w:val="00DC2929"/>
    <w:rsid w:val="00DC39E8"/>
    <w:rsid w:val="00DD0081"/>
    <w:rsid w:val="00DD5069"/>
    <w:rsid w:val="00DD7702"/>
    <w:rsid w:val="00DE2702"/>
    <w:rsid w:val="00DE5167"/>
    <w:rsid w:val="00DE5BC3"/>
    <w:rsid w:val="00DE6A3E"/>
    <w:rsid w:val="00DF2FAD"/>
    <w:rsid w:val="00DF39B5"/>
    <w:rsid w:val="00DF4AE3"/>
    <w:rsid w:val="00E01F26"/>
    <w:rsid w:val="00E04A8C"/>
    <w:rsid w:val="00E05293"/>
    <w:rsid w:val="00E15304"/>
    <w:rsid w:val="00E15E39"/>
    <w:rsid w:val="00E224D3"/>
    <w:rsid w:val="00E314DA"/>
    <w:rsid w:val="00E34576"/>
    <w:rsid w:val="00E42558"/>
    <w:rsid w:val="00E4381D"/>
    <w:rsid w:val="00E43D44"/>
    <w:rsid w:val="00E57939"/>
    <w:rsid w:val="00E628CD"/>
    <w:rsid w:val="00E65150"/>
    <w:rsid w:val="00E67CA8"/>
    <w:rsid w:val="00E7145C"/>
    <w:rsid w:val="00E723F2"/>
    <w:rsid w:val="00E73DDE"/>
    <w:rsid w:val="00E74913"/>
    <w:rsid w:val="00E76ECB"/>
    <w:rsid w:val="00E80CA2"/>
    <w:rsid w:val="00E860CA"/>
    <w:rsid w:val="00E87B44"/>
    <w:rsid w:val="00E87C21"/>
    <w:rsid w:val="00E91845"/>
    <w:rsid w:val="00EA0CFB"/>
    <w:rsid w:val="00EA2477"/>
    <w:rsid w:val="00EA7732"/>
    <w:rsid w:val="00EB7D41"/>
    <w:rsid w:val="00EC23DE"/>
    <w:rsid w:val="00EC5C59"/>
    <w:rsid w:val="00ED5D3B"/>
    <w:rsid w:val="00ED768D"/>
    <w:rsid w:val="00EE002E"/>
    <w:rsid w:val="00EE4A35"/>
    <w:rsid w:val="00EE5037"/>
    <w:rsid w:val="00EE638C"/>
    <w:rsid w:val="00EE7A10"/>
    <w:rsid w:val="00EF1927"/>
    <w:rsid w:val="00EF44B9"/>
    <w:rsid w:val="00EF4D96"/>
    <w:rsid w:val="00EF513C"/>
    <w:rsid w:val="00EF5511"/>
    <w:rsid w:val="00F02072"/>
    <w:rsid w:val="00F07F49"/>
    <w:rsid w:val="00F12688"/>
    <w:rsid w:val="00F21690"/>
    <w:rsid w:val="00F265B9"/>
    <w:rsid w:val="00F27919"/>
    <w:rsid w:val="00F308B1"/>
    <w:rsid w:val="00F30CBC"/>
    <w:rsid w:val="00F3136D"/>
    <w:rsid w:val="00F41F0C"/>
    <w:rsid w:val="00F47AC9"/>
    <w:rsid w:val="00F55A3A"/>
    <w:rsid w:val="00F66746"/>
    <w:rsid w:val="00F6784E"/>
    <w:rsid w:val="00F736AD"/>
    <w:rsid w:val="00F74788"/>
    <w:rsid w:val="00F76E34"/>
    <w:rsid w:val="00F77E29"/>
    <w:rsid w:val="00F77FDD"/>
    <w:rsid w:val="00F80535"/>
    <w:rsid w:val="00F82C28"/>
    <w:rsid w:val="00F8638D"/>
    <w:rsid w:val="00F95C9A"/>
    <w:rsid w:val="00F96DE4"/>
    <w:rsid w:val="00F97322"/>
    <w:rsid w:val="00FA0800"/>
    <w:rsid w:val="00FB2C02"/>
    <w:rsid w:val="00FC1D62"/>
    <w:rsid w:val="00FC251A"/>
    <w:rsid w:val="00FC30DB"/>
    <w:rsid w:val="00FC5559"/>
    <w:rsid w:val="00FD53DB"/>
    <w:rsid w:val="00FD56A6"/>
    <w:rsid w:val="00FE222D"/>
    <w:rsid w:val="00FE2A02"/>
    <w:rsid w:val="00FE3605"/>
    <w:rsid w:val="00FE612A"/>
    <w:rsid w:val="00FE6592"/>
    <w:rsid w:val="00FE6F2E"/>
    <w:rsid w:val="00FF0D20"/>
    <w:rsid w:val="00FF1EB9"/>
    <w:rsid w:val="00FF590C"/>
    <w:rsid w:val="00FF5C38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6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3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34841"/>
    <w:rPr>
      <w:color w:val="800080" w:themeColor="followedHyperlink"/>
      <w:u w:val="single"/>
    </w:rPr>
  </w:style>
  <w:style w:type="character" w:customStyle="1" w:styleId="FontStyle60">
    <w:name w:val="Font Style60"/>
    <w:rsid w:val="00D25B08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3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customStyle="1" w:styleId="11">
    <w:name w:val="Обычный1"/>
    <w:uiPriority w:val="99"/>
    <w:rsid w:val="001D5973"/>
    <w:pPr>
      <w:snapToGrid w:val="0"/>
      <w:spacing w:before="100" w:after="100"/>
    </w:pPr>
    <w:rPr>
      <w:rFonts w:ascii="Times New Roman" w:eastAsia="Calibri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E36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5E3641"/>
    <w:rPr>
      <w:sz w:val="22"/>
      <w:szCs w:val="22"/>
    </w:rPr>
  </w:style>
  <w:style w:type="paragraph" w:styleId="af1">
    <w:name w:val="List Paragraph"/>
    <w:basedOn w:val="a"/>
    <w:uiPriority w:val="99"/>
    <w:qFormat/>
    <w:rsid w:val="005E3641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character" w:customStyle="1" w:styleId="FontStyle35">
    <w:name w:val="Font Style35"/>
    <w:uiPriority w:val="99"/>
    <w:rsid w:val="00CA0F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8D1C63"/>
    <w:pPr>
      <w:widowControl w:val="0"/>
      <w:autoSpaceDE w:val="0"/>
      <w:autoSpaceDN w:val="0"/>
      <w:adjustRightInd w:val="0"/>
      <w:spacing w:after="0" w:line="516" w:lineRule="exact"/>
      <w:ind w:firstLine="715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uiPriority w:val="99"/>
    <w:rsid w:val="008D1C63"/>
    <w:rPr>
      <w:rFonts w:ascii="Times New Roman" w:hAnsi="Times New Roman" w:cs="Times New Roman" w:hint="default"/>
      <w:sz w:val="26"/>
      <w:szCs w:val="2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0750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34841"/>
    <w:rPr>
      <w:color w:val="800080" w:themeColor="followedHyperlink"/>
      <w:u w:val="single"/>
    </w:rPr>
  </w:style>
  <w:style w:type="character" w:customStyle="1" w:styleId="FontStyle60">
    <w:name w:val="Font Style60"/>
    <w:rsid w:val="00D25B0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chs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onsult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45EE-ECC1-4FDC-AC40-C4E3A60A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19</Pages>
  <Words>4024</Words>
  <Characters>22941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2023-10-13T02:39:00Z</cp:lastPrinted>
  <dcterms:created xsi:type="dcterms:W3CDTF">2025-11-09T10:08:00Z</dcterms:created>
  <dcterms:modified xsi:type="dcterms:W3CDTF">2025-11-26T17:00:00Z</dcterms:modified>
</cp:coreProperties>
</file>