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31E" w:rsidRPr="00015762" w:rsidRDefault="00D7731E" w:rsidP="00D7731E">
      <w:pPr>
        <w:jc w:val="center"/>
        <w:rPr>
          <w:color w:val="000000"/>
          <w:sz w:val="28"/>
          <w:szCs w:val="28"/>
        </w:rPr>
      </w:pPr>
      <w:r w:rsidRPr="00015762">
        <w:rPr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:rsidR="00D7731E" w:rsidRPr="00015762" w:rsidRDefault="00D7731E" w:rsidP="00D7731E">
      <w:pPr>
        <w:jc w:val="center"/>
        <w:rPr>
          <w:color w:val="000000"/>
          <w:sz w:val="28"/>
          <w:szCs w:val="28"/>
        </w:rPr>
      </w:pPr>
    </w:p>
    <w:p w:rsidR="00D7731E" w:rsidRPr="00015762" w:rsidRDefault="00D7731E" w:rsidP="00D7731E">
      <w:pPr>
        <w:jc w:val="center"/>
        <w:rPr>
          <w:color w:val="000000"/>
          <w:sz w:val="28"/>
          <w:szCs w:val="28"/>
        </w:rPr>
      </w:pPr>
      <w:r w:rsidRPr="00015762">
        <w:rPr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D7731E" w:rsidRPr="00015762" w:rsidRDefault="00D7731E" w:rsidP="00D7731E">
      <w:pPr>
        <w:jc w:val="center"/>
        <w:rPr>
          <w:color w:val="000000"/>
          <w:sz w:val="28"/>
          <w:szCs w:val="28"/>
        </w:rPr>
      </w:pPr>
      <w:r w:rsidRPr="00015762">
        <w:rPr>
          <w:color w:val="000000"/>
          <w:sz w:val="28"/>
          <w:szCs w:val="28"/>
        </w:rPr>
        <w:t>высшего образования</w:t>
      </w:r>
    </w:p>
    <w:p w:rsidR="00D7731E" w:rsidRPr="00015762" w:rsidRDefault="00D7731E" w:rsidP="00D7731E">
      <w:pPr>
        <w:jc w:val="center"/>
        <w:rPr>
          <w:color w:val="000000"/>
          <w:sz w:val="28"/>
          <w:szCs w:val="28"/>
        </w:rPr>
      </w:pPr>
      <w:r w:rsidRPr="00015762">
        <w:rPr>
          <w:color w:val="000000"/>
          <w:sz w:val="28"/>
          <w:szCs w:val="28"/>
        </w:rPr>
        <w:t>«Курганский государственный университет»</w:t>
      </w:r>
    </w:p>
    <w:p w:rsidR="00D7731E" w:rsidRPr="00015762" w:rsidRDefault="00D7731E" w:rsidP="00D7731E">
      <w:pPr>
        <w:jc w:val="center"/>
        <w:rPr>
          <w:color w:val="000000"/>
          <w:sz w:val="28"/>
          <w:szCs w:val="28"/>
        </w:rPr>
      </w:pPr>
      <w:r w:rsidRPr="00015762">
        <w:rPr>
          <w:color w:val="000000"/>
          <w:sz w:val="28"/>
          <w:szCs w:val="28"/>
        </w:rPr>
        <w:t>(ФГБОУ ВО «КГУ»)</w:t>
      </w:r>
    </w:p>
    <w:p w:rsidR="00D7731E" w:rsidRPr="00015762" w:rsidRDefault="00D7731E" w:rsidP="00D7731E">
      <w:pPr>
        <w:jc w:val="center"/>
        <w:rPr>
          <w:color w:val="000000"/>
          <w:sz w:val="28"/>
          <w:szCs w:val="28"/>
        </w:rPr>
      </w:pPr>
      <w:r w:rsidRPr="00015762">
        <w:rPr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:rsidR="00D7731E" w:rsidRPr="00015762" w:rsidRDefault="00D7731E" w:rsidP="00D7731E">
      <w:pPr>
        <w:jc w:val="center"/>
        <w:rPr>
          <w:color w:val="000000"/>
          <w:sz w:val="28"/>
          <w:szCs w:val="28"/>
        </w:rPr>
      </w:pPr>
      <w:r w:rsidRPr="00015762">
        <w:rPr>
          <w:color w:val="000000"/>
          <w:sz w:val="28"/>
          <w:szCs w:val="28"/>
        </w:rPr>
        <w:t>«Курганский государственный университет»</w:t>
      </w:r>
    </w:p>
    <w:p w:rsidR="00D7731E" w:rsidRPr="00015762" w:rsidRDefault="00D7731E" w:rsidP="00D7731E">
      <w:pPr>
        <w:jc w:val="center"/>
        <w:rPr>
          <w:color w:val="000000"/>
          <w:sz w:val="28"/>
          <w:szCs w:val="28"/>
        </w:rPr>
      </w:pPr>
      <w:r w:rsidRPr="00015762">
        <w:rPr>
          <w:color w:val="000000"/>
          <w:sz w:val="28"/>
          <w:szCs w:val="28"/>
        </w:rPr>
        <w:t>(Лесниковский филиал ФГБОУ ВО «КГУ»)</w:t>
      </w:r>
    </w:p>
    <w:p w:rsidR="00BA158D" w:rsidRDefault="00BA158D" w:rsidP="00BA158D">
      <w:pPr>
        <w:ind w:left="-540"/>
        <w:jc w:val="center"/>
        <w:rPr>
          <w:sz w:val="28"/>
          <w:szCs w:val="28"/>
        </w:rPr>
      </w:pPr>
    </w:p>
    <w:p w:rsidR="00BA158D" w:rsidRDefault="00BA158D" w:rsidP="00BA158D">
      <w:pPr>
        <w:ind w:left="-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Кафедра </w:t>
      </w:r>
      <w:r w:rsidR="0097079F" w:rsidRPr="0097079F">
        <w:rPr>
          <w:sz w:val="28"/>
          <w:szCs w:val="28"/>
        </w:rPr>
        <w:t>«Механизация и</w:t>
      </w:r>
      <w:r w:rsidR="0026635F">
        <w:rPr>
          <w:sz w:val="28"/>
          <w:szCs w:val="28"/>
        </w:rPr>
        <w:t xml:space="preserve"> электрификаци</w:t>
      </w:r>
      <w:r w:rsidR="0097079F">
        <w:rPr>
          <w:sz w:val="28"/>
          <w:szCs w:val="28"/>
        </w:rPr>
        <w:t>я</w:t>
      </w:r>
      <w:r w:rsidR="0026635F">
        <w:rPr>
          <w:sz w:val="28"/>
          <w:szCs w:val="28"/>
        </w:rPr>
        <w:t xml:space="preserve"> сельского хозяйства</w:t>
      </w:r>
      <w:r w:rsidR="0097079F">
        <w:rPr>
          <w:sz w:val="28"/>
          <w:szCs w:val="28"/>
        </w:rPr>
        <w:t>»</w:t>
      </w:r>
    </w:p>
    <w:p w:rsidR="00BA158D" w:rsidRDefault="00BA158D" w:rsidP="00BA158D">
      <w:pPr>
        <w:ind w:left="-540"/>
        <w:jc w:val="center"/>
        <w:rPr>
          <w:sz w:val="28"/>
          <w:szCs w:val="28"/>
        </w:rPr>
      </w:pPr>
    </w:p>
    <w:tbl>
      <w:tblPr>
        <w:tblW w:w="10146" w:type="dxa"/>
        <w:tblInd w:w="-540" w:type="dxa"/>
        <w:tblLook w:val="04A0" w:firstRow="1" w:lastRow="0" w:firstColumn="1" w:lastColumn="0" w:noHBand="0" w:noVBand="1"/>
      </w:tblPr>
      <w:tblGrid>
        <w:gridCol w:w="3625"/>
        <w:gridCol w:w="6521"/>
      </w:tblGrid>
      <w:tr w:rsidR="00BA158D" w:rsidRPr="007B6DA2" w:rsidTr="00055CE7">
        <w:tc>
          <w:tcPr>
            <w:tcW w:w="3625" w:type="dxa"/>
            <w:shd w:val="clear" w:color="auto" w:fill="auto"/>
          </w:tcPr>
          <w:p w:rsidR="00BA158D" w:rsidRPr="007B6DA2" w:rsidRDefault="00BA158D" w:rsidP="00055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BA158D" w:rsidRDefault="00BA158D" w:rsidP="00055CE7"/>
          <w:p w:rsidR="00BA158D" w:rsidRDefault="00BA158D" w:rsidP="00055CE7"/>
          <w:p w:rsidR="00572A78" w:rsidRDefault="00572A78" w:rsidP="00572A7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УТВЕРЖДАЮ:</w:t>
            </w:r>
          </w:p>
          <w:p w:rsidR="00572A78" w:rsidRPr="00963715" w:rsidRDefault="00572A78" w:rsidP="00572A78">
            <w:pPr>
              <w:jc w:val="right"/>
              <w:rPr>
                <w:sz w:val="28"/>
                <w:szCs w:val="28"/>
              </w:rPr>
            </w:pPr>
            <w:r w:rsidRPr="00963715">
              <w:rPr>
                <w:sz w:val="28"/>
                <w:szCs w:val="28"/>
              </w:rPr>
              <w:t>Первый проректор</w:t>
            </w:r>
          </w:p>
          <w:p w:rsidR="00572A78" w:rsidRPr="00963715" w:rsidRDefault="00572A78" w:rsidP="00572A78">
            <w:pPr>
              <w:jc w:val="right"/>
              <w:rPr>
                <w:sz w:val="28"/>
                <w:szCs w:val="28"/>
              </w:rPr>
            </w:pPr>
            <w:r w:rsidRPr="00963715">
              <w:rPr>
                <w:sz w:val="28"/>
                <w:szCs w:val="28"/>
              </w:rPr>
              <w:t xml:space="preserve">___________ / Т.Р. </w:t>
            </w:r>
            <w:proofErr w:type="spellStart"/>
            <w:r w:rsidRPr="00963715">
              <w:rPr>
                <w:sz w:val="28"/>
                <w:szCs w:val="28"/>
              </w:rPr>
              <w:t>Змызгова</w:t>
            </w:r>
            <w:proofErr w:type="spellEnd"/>
            <w:r w:rsidRPr="00963715">
              <w:rPr>
                <w:sz w:val="28"/>
                <w:szCs w:val="28"/>
              </w:rPr>
              <w:t xml:space="preserve"> /</w:t>
            </w:r>
          </w:p>
          <w:p w:rsidR="00816C7C" w:rsidRDefault="00572A78" w:rsidP="00572A78">
            <w:pPr>
              <w:jc w:val="right"/>
              <w:rPr>
                <w:sz w:val="28"/>
                <w:szCs w:val="28"/>
              </w:rPr>
            </w:pPr>
            <w:r w:rsidRPr="00DA0B2E">
              <w:rPr>
                <w:sz w:val="28"/>
                <w:szCs w:val="28"/>
              </w:rPr>
              <w:t>«____»______________ 202</w:t>
            </w:r>
            <w:r>
              <w:rPr>
                <w:sz w:val="28"/>
                <w:szCs w:val="28"/>
              </w:rPr>
              <w:t>4</w:t>
            </w:r>
            <w:r w:rsidRPr="00DA0B2E">
              <w:rPr>
                <w:sz w:val="28"/>
                <w:szCs w:val="28"/>
              </w:rPr>
              <w:t xml:space="preserve"> г.</w:t>
            </w:r>
          </w:p>
          <w:p w:rsidR="00BA158D" w:rsidRPr="007B6DA2" w:rsidRDefault="00BA158D" w:rsidP="00055CE7">
            <w:pPr>
              <w:ind w:left="1168" w:right="-258"/>
              <w:rPr>
                <w:sz w:val="28"/>
                <w:szCs w:val="28"/>
              </w:rPr>
            </w:pPr>
          </w:p>
        </w:tc>
      </w:tr>
    </w:tbl>
    <w:p w:rsidR="00BA158D" w:rsidRPr="0044226C" w:rsidRDefault="00BA158D" w:rsidP="00BA158D">
      <w:pPr>
        <w:ind w:left="-540"/>
        <w:jc w:val="center"/>
        <w:rPr>
          <w:sz w:val="28"/>
          <w:szCs w:val="28"/>
        </w:rPr>
      </w:pPr>
    </w:p>
    <w:p w:rsidR="00BA158D" w:rsidRDefault="00BA158D" w:rsidP="00BA158D">
      <w:pPr>
        <w:ind w:left="-540"/>
        <w:jc w:val="center"/>
        <w:rPr>
          <w:sz w:val="28"/>
          <w:szCs w:val="28"/>
        </w:rPr>
      </w:pPr>
    </w:p>
    <w:p w:rsidR="00BA158D" w:rsidRDefault="00BA158D" w:rsidP="00BA158D">
      <w:pPr>
        <w:ind w:left="-540"/>
        <w:jc w:val="center"/>
        <w:rPr>
          <w:sz w:val="28"/>
          <w:szCs w:val="28"/>
        </w:rPr>
      </w:pPr>
    </w:p>
    <w:p w:rsidR="00BA158D" w:rsidRPr="0044226C" w:rsidRDefault="00BA158D" w:rsidP="00BA158D">
      <w:pPr>
        <w:ind w:left="-540"/>
        <w:jc w:val="center"/>
        <w:rPr>
          <w:sz w:val="28"/>
          <w:szCs w:val="28"/>
        </w:rPr>
      </w:pPr>
    </w:p>
    <w:p w:rsidR="00BA158D" w:rsidRPr="0044226C" w:rsidRDefault="00BA158D" w:rsidP="00BA158D">
      <w:pPr>
        <w:ind w:left="-540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Pr="0044226C">
        <w:rPr>
          <w:sz w:val="28"/>
          <w:szCs w:val="28"/>
        </w:rPr>
        <w:t xml:space="preserve">абочая программа </w:t>
      </w:r>
      <w:r w:rsidR="0026635F">
        <w:rPr>
          <w:sz w:val="28"/>
          <w:szCs w:val="28"/>
        </w:rPr>
        <w:t xml:space="preserve">учебной </w:t>
      </w:r>
      <w:r w:rsidRPr="0044226C">
        <w:rPr>
          <w:sz w:val="28"/>
          <w:szCs w:val="28"/>
        </w:rPr>
        <w:t>дисциплины</w:t>
      </w:r>
      <w:r>
        <w:rPr>
          <w:sz w:val="28"/>
          <w:szCs w:val="28"/>
        </w:rPr>
        <w:t xml:space="preserve"> </w:t>
      </w:r>
    </w:p>
    <w:p w:rsidR="00BA158D" w:rsidRDefault="00BA158D" w:rsidP="00BA158D">
      <w:pPr>
        <w:ind w:left="-540"/>
        <w:jc w:val="center"/>
        <w:rPr>
          <w:sz w:val="28"/>
          <w:szCs w:val="28"/>
        </w:rPr>
      </w:pPr>
    </w:p>
    <w:p w:rsidR="00BA158D" w:rsidRDefault="00446BD3" w:rsidP="00BA158D">
      <w:pPr>
        <w:ind w:left="-540"/>
        <w:jc w:val="center"/>
        <w:rPr>
          <w:sz w:val="28"/>
          <w:szCs w:val="28"/>
        </w:rPr>
      </w:pPr>
      <w:r w:rsidRPr="00446BD3">
        <w:rPr>
          <w:b/>
          <w:sz w:val="28"/>
          <w:szCs w:val="28"/>
        </w:rPr>
        <w:t>МЕТРОЛОГИЯ, СТАНДАРТИЗАЦИЯ И СЕРТИФИКАЦИЯ</w:t>
      </w:r>
    </w:p>
    <w:p w:rsidR="00971CF3" w:rsidRPr="0044226C" w:rsidRDefault="00971CF3" w:rsidP="00BA158D">
      <w:pPr>
        <w:ind w:left="-540"/>
        <w:jc w:val="center"/>
        <w:rPr>
          <w:sz w:val="28"/>
          <w:szCs w:val="28"/>
        </w:rPr>
      </w:pPr>
    </w:p>
    <w:p w:rsidR="00751C53" w:rsidRDefault="006A0990" w:rsidP="00BA158D">
      <w:pPr>
        <w:ind w:left="-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Образовательной программы высшего образования – </w:t>
      </w:r>
    </w:p>
    <w:p w:rsidR="00BA158D" w:rsidRPr="0044226C" w:rsidRDefault="006A0990" w:rsidP="00BA158D">
      <w:pPr>
        <w:ind w:left="-540"/>
        <w:jc w:val="center"/>
        <w:rPr>
          <w:sz w:val="28"/>
          <w:szCs w:val="28"/>
        </w:rPr>
      </w:pPr>
      <w:r>
        <w:rPr>
          <w:sz w:val="28"/>
          <w:szCs w:val="28"/>
        </w:rPr>
        <w:t>программы бакалавриата</w:t>
      </w:r>
    </w:p>
    <w:p w:rsidR="00BA158D" w:rsidRPr="00751C53" w:rsidRDefault="00F02890" w:rsidP="00BA158D">
      <w:pPr>
        <w:ind w:left="-540"/>
        <w:jc w:val="center"/>
        <w:rPr>
          <w:b/>
          <w:sz w:val="28"/>
          <w:szCs w:val="28"/>
        </w:rPr>
      </w:pPr>
      <w:r w:rsidRPr="00F02890">
        <w:rPr>
          <w:b/>
          <w:sz w:val="28"/>
          <w:szCs w:val="28"/>
        </w:rPr>
        <w:t>20.05.01 Пожарная безопасность</w:t>
      </w:r>
      <w:r w:rsidR="00BA158D" w:rsidRPr="00751C53">
        <w:rPr>
          <w:b/>
          <w:sz w:val="28"/>
          <w:szCs w:val="28"/>
        </w:rPr>
        <w:t xml:space="preserve"> </w:t>
      </w:r>
    </w:p>
    <w:p w:rsidR="00BA158D" w:rsidRPr="0044226C" w:rsidRDefault="00BA158D" w:rsidP="00BA158D">
      <w:pPr>
        <w:ind w:left="-540"/>
        <w:jc w:val="center"/>
        <w:rPr>
          <w:sz w:val="28"/>
          <w:szCs w:val="28"/>
        </w:rPr>
      </w:pPr>
    </w:p>
    <w:p w:rsidR="00F02890" w:rsidRPr="003A5514" w:rsidRDefault="00F02890" w:rsidP="00F02890">
      <w:pPr>
        <w:jc w:val="center"/>
        <w:rPr>
          <w:i/>
          <w:color w:val="000000"/>
          <w:sz w:val="28"/>
          <w:szCs w:val="28"/>
        </w:rPr>
      </w:pPr>
      <w:r w:rsidRPr="003A5514">
        <w:rPr>
          <w:color w:val="000000"/>
          <w:sz w:val="28"/>
          <w:szCs w:val="28"/>
        </w:rPr>
        <w:t xml:space="preserve">Специализация: </w:t>
      </w:r>
    </w:p>
    <w:p w:rsidR="00F02890" w:rsidRPr="003A5514" w:rsidRDefault="00F02890" w:rsidP="00F02890">
      <w:pPr>
        <w:jc w:val="center"/>
        <w:rPr>
          <w:b/>
          <w:color w:val="000000"/>
          <w:sz w:val="28"/>
          <w:szCs w:val="28"/>
        </w:rPr>
      </w:pPr>
      <w:r w:rsidRPr="003A5514">
        <w:rPr>
          <w:b/>
          <w:color w:val="000000"/>
          <w:sz w:val="28"/>
          <w:szCs w:val="28"/>
        </w:rPr>
        <w:t>Пожарная безопасность</w:t>
      </w:r>
    </w:p>
    <w:p w:rsidR="00F02890" w:rsidRPr="003A5514" w:rsidRDefault="00F02890" w:rsidP="00F02890">
      <w:pPr>
        <w:jc w:val="center"/>
        <w:rPr>
          <w:color w:val="000000"/>
          <w:sz w:val="28"/>
          <w:szCs w:val="28"/>
        </w:rPr>
      </w:pPr>
    </w:p>
    <w:p w:rsidR="00F02890" w:rsidRPr="003A5514" w:rsidRDefault="00F02890" w:rsidP="00F02890">
      <w:pPr>
        <w:jc w:val="center"/>
        <w:rPr>
          <w:color w:val="000000"/>
          <w:sz w:val="28"/>
          <w:szCs w:val="28"/>
        </w:rPr>
      </w:pPr>
      <w:r w:rsidRPr="003A5514">
        <w:rPr>
          <w:color w:val="000000"/>
          <w:sz w:val="28"/>
          <w:szCs w:val="28"/>
        </w:rPr>
        <w:t>Формы обучения: очная, заочная</w:t>
      </w:r>
    </w:p>
    <w:p w:rsidR="00F02890" w:rsidRPr="003A5514" w:rsidRDefault="00F02890" w:rsidP="00F02890">
      <w:pPr>
        <w:jc w:val="both"/>
        <w:rPr>
          <w:b/>
          <w:sz w:val="28"/>
          <w:szCs w:val="28"/>
        </w:rPr>
      </w:pPr>
      <w:r w:rsidRPr="003A5514">
        <w:rPr>
          <w:b/>
          <w:sz w:val="28"/>
          <w:szCs w:val="28"/>
        </w:rPr>
        <w:t xml:space="preserve"> </w:t>
      </w:r>
    </w:p>
    <w:p w:rsidR="00F02890" w:rsidRPr="003A5514" w:rsidRDefault="00F02890" w:rsidP="00F02890">
      <w:pPr>
        <w:jc w:val="both"/>
        <w:rPr>
          <w:b/>
          <w:sz w:val="28"/>
          <w:szCs w:val="28"/>
        </w:rPr>
      </w:pPr>
    </w:p>
    <w:p w:rsidR="00F02890" w:rsidRPr="003A5514" w:rsidRDefault="00F02890" w:rsidP="00F02890">
      <w:pPr>
        <w:jc w:val="both"/>
        <w:rPr>
          <w:sz w:val="28"/>
          <w:szCs w:val="28"/>
        </w:rPr>
      </w:pPr>
    </w:p>
    <w:p w:rsidR="00F02890" w:rsidRPr="003A5514" w:rsidRDefault="00F02890" w:rsidP="00F02890">
      <w:pPr>
        <w:jc w:val="both"/>
        <w:rPr>
          <w:sz w:val="28"/>
          <w:szCs w:val="28"/>
        </w:rPr>
      </w:pPr>
    </w:p>
    <w:p w:rsidR="00F02890" w:rsidRDefault="00F02890" w:rsidP="00F02890">
      <w:pPr>
        <w:jc w:val="center"/>
        <w:rPr>
          <w:sz w:val="28"/>
          <w:szCs w:val="28"/>
        </w:rPr>
      </w:pPr>
    </w:p>
    <w:p w:rsidR="00F02890" w:rsidRPr="003A5514" w:rsidRDefault="00F02890" w:rsidP="00F02890">
      <w:pPr>
        <w:jc w:val="center"/>
        <w:rPr>
          <w:sz w:val="28"/>
          <w:szCs w:val="28"/>
        </w:rPr>
      </w:pPr>
      <w:r w:rsidRPr="003A5514">
        <w:rPr>
          <w:sz w:val="28"/>
          <w:szCs w:val="28"/>
        </w:rPr>
        <w:t>Курган 2024</w:t>
      </w:r>
    </w:p>
    <w:p w:rsidR="00F02890" w:rsidRDefault="00F0289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A158D" w:rsidRPr="00477C80" w:rsidRDefault="006A0990" w:rsidP="00572A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Рабочая программа дисциплины «</w:t>
      </w:r>
      <w:r w:rsidR="00446BD3" w:rsidRPr="00446BD3">
        <w:rPr>
          <w:b/>
          <w:sz w:val="28"/>
          <w:szCs w:val="28"/>
        </w:rPr>
        <w:t>Метрология, стандартизация и сертификация</w:t>
      </w:r>
      <w:r>
        <w:rPr>
          <w:sz w:val="28"/>
          <w:szCs w:val="28"/>
        </w:rPr>
        <w:t xml:space="preserve">» составлена в соответствии с учебными планами </w:t>
      </w:r>
      <w:r w:rsidR="00F02890" w:rsidRPr="00F02890">
        <w:rPr>
          <w:sz w:val="28"/>
          <w:szCs w:val="28"/>
        </w:rPr>
        <w:t>по пр</w:t>
      </w:r>
      <w:r w:rsidR="00F02890" w:rsidRPr="00F02890">
        <w:rPr>
          <w:sz w:val="28"/>
          <w:szCs w:val="28"/>
        </w:rPr>
        <w:t>о</w:t>
      </w:r>
      <w:r w:rsidR="00F02890" w:rsidRPr="00F02890">
        <w:rPr>
          <w:sz w:val="28"/>
          <w:szCs w:val="28"/>
        </w:rPr>
        <w:t xml:space="preserve">грамме специалитета </w:t>
      </w:r>
      <w:r w:rsidR="00F02890" w:rsidRPr="00F02890">
        <w:rPr>
          <w:b/>
          <w:sz w:val="28"/>
          <w:szCs w:val="28"/>
        </w:rPr>
        <w:t>Пожарная безопасность</w:t>
      </w:r>
      <w:r w:rsidR="00F02890" w:rsidRPr="00F02890">
        <w:rPr>
          <w:sz w:val="28"/>
          <w:szCs w:val="28"/>
        </w:rPr>
        <w:t>, утвержде</w:t>
      </w:r>
      <w:r w:rsidR="00F02890" w:rsidRPr="00F02890">
        <w:rPr>
          <w:sz w:val="28"/>
          <w:szCs w:val="28"/>
        </w:rPr>
        <w:t>н</w:t>
      </w:r>
      <w:r w:rsidR="00F02890" w:rsidRPr="00F02890">
        <w:rPr>
          <w:sz w:val="28"/>
          <w:szCs w:val="28"/>
        </w:rPr>
        <w:t>ными:</w:t>
      </w:r>
    </w:p>
    <w:p w:rsidR="00572A78" w:rsidRPr="00DA0B2E" w:rsidRDefault="00572A78" w:rsidP="00572A7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0B2E">
        <w:rPr>
          <w:sz w:val="28"/>
          <w:szCs w:val="28"/>
        </w:rPr>
        <w:t>-</w:t>
      </w:r>
      <w:r>
        <w:rPr>
          <w:sz w:val="28"/>
          <w:szCs w:val="28"/>
        </w:rPr>
        <w:t xml:space="preserve"> для очной формы обучения </w:t>
      </w:r>
      <w:r w:rsidRPr="00275EF2">
        <w:rPr>
          <w:sz w:val="28"/>
          <w:szCs w:val="28"/>
          <w:u w:val="single"/>
        </w:rPr>
        <w:t>«28» июня 2024 года</w:t>
      </w:r>
      <w:r w:rsidRPr="00DA0B2E">
        <w:rPr>
          <w:sz w:val="28"/>
          <w:szCs w:val="28"/>
        </w:rPr>
        <w:t>;</w:t>
      </w:r>
    </w:p>
    <w:p w:rsidR="00572A78" w:rsidRPr="00E27F75" w:rsidRDefault="00572A78" w:rsidP="00572A78">
      <w:pPr>
        <w:ind w:firstLine="720"/>
        <w:jc w:val="both"/>
        <w:rPr>
          <w:sz w:val="28"/>
          <w:szCs w:val="28"/>
        </w:rPr>
      </w:pPr>
      <w:r w:rsidRPr="00DA0B2E">
        <w:rPr>
          <w:sz w:val="28"/>
          <w:szCs w:val="28"/>
        </w:rPr>
        <w:t xml:space="preserve">- для заочной формы обучения </w:t>
      </w:r>
      <w:r w:rsidRPr="00275EF2">
        <w:rPr>
          <w:sz w:val="28"/>
          <w:szCs w:val="28"/>
          <w:u w:val="single"/>
        </w:rPr>
        <w:t>«28» июня 2024 года</w:t>
      </w:r>
      <w:r w:rsidRPr="00DA0B2E">
        <w:rPr>
          <w:sz w:val="28"/>
          <w:szCs w:val="28"/>
        </w:rPr>
        <w:t>.</w:t>
      </w:r>
    </w:p>
    <w:p w:rsidR="00572A78" w:rsidRDefault="00572A78" w:rsidP="00572A78">
      <w:pPr>
        <w:ind w:firstLine="720"/>
        <w:jc w:val="both"/>
        <w:rPr>
          <w:sz w:val="28"/>
          <w:szCs w:val="28"/>
        </w:rPr>
      </w:pPr>
    </w:p>
    <w:p w:rsidR="00572A78" w:rsidRPr="0044226C" w:rsidRDefault="00572A78" w:rsidP="00572A78">
      <w:pPr>
        <w:spacing w:line="235" w:lineRule="auto"/>
        <w:ind w:firstLine="720"/>
        <w:jc w:val="both"/>
        <w:rPr>
          <w:sz w:val="28"/>
          <w:szCs w:val="28"/>
        </w:rPr>
      </w:pPr>
      <w:r w:rsidRPr="00DA0B2E">
        <w:rPr>
          <w:sz w:val="28"/>
          <w:szCs w:val="28"/>
        </w:rPr>
        <w:t>Рабочая программа дисциплины одобрена на заседании кафедры «</w:t>
      </w:r>
      <w:r>
        <w:rPr>
          <w:sz w:val="28"/>
          <w:szCs w:val="28"/>
        </w:rPr>
        <w:t>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ханизация и электрификация</w:t>
      </w:r>
      <w:r w:rsidRPr="008C0547">
        <w:rPr>
          <w:sz w:val="28"/>
          <w:szCs w:val="28"/>
        </w:rPr>
        <w:t xml:space="preserve"> сельского хозяйства</w:t>
      </w:r>
      <w:r w:rsidRPr="00DA0B2E">
        <w:rPr>
          <w:sz w:val="28"/>
          <w:szCs w:val="28"/>
        </w:rPr>
        <w:t xml:space="preserve">» </w:t>
      </w:r>
      <w:r w:rsidRPr="00275EF2">
        <w:rPr>
          <w:sz w:val="28"/>
          <w:szCs w:val="28"/>
          <w:u w:val="single"/>
        </w:rPr>
        <w:t>«30» августа 2024 года</w:t>
      </w:r>
      <w:r w:rsidRPr="00DA0B2E">
        <w:rPr>
          <w:sz w:val="28"/>
          <w:szCs w:val="28"/>
        </w:rPr>
        <w:t xml:space="preserve">, протокол </w:t>
      </w:r>
      <w:r w:rsidRPr="00275EF2">
        <w:rPr>
          <w:sz w:val="28"/>
          <w:szCs w:val="28"/>
          <w:u w:val="single"/>
        </w:rPr>
        <w:t>№ 1</w:t>
      </w:r>
      <w:r>
        <w:rPr>
          <w:sz w:val="28"/>
          <w:szCs w:val="28"/>
        </w:rPr>
        <w:t>.</w:t>
      </w:r>
    </w:p>
    <w:p w:rsidR="00572A78" w:rsidRPr="0044226C" w:rsidRDefault="00572A78" w:rsidP="00572A78">
      <w:pPr>
        <w:spacing w:line="235" w:lineRule="auto"/>
        <w:ind w:firstLine="720"/>
        <w:jc w:val="both"/>
        <w:rPr>
          <w:sz w:val="28"/>
          <w:szCs w:val="28"/>
        </w:rPr>
      </w:pPr>
    </w:p>
    <w:p w:rsidR="00F02890" w:rsidRPr="003A5514" w:rsidRDefault="00F02890" w:rsidP="00F02890">
      <w:pPr>
        <w:jc w:val="both"/>
        <w:rPr>
          <w:sz w:val="28"/>
          <w:szCs w:val="28"/>
        </w:rPr>
      </w:pPr>
      <w:r w:rsidRPr="003A5514">
        <w:rPr>
          <w:sz w:val="28"/>
          <w:szCs w:val="28"/>
        </w:rPr>
        <w:t>Рабочую программу составил</w:t>
      </w:r>
    </w:p>
    <w:p w:rsidR="00F02890" w:rsidRDefault="00F02890" w:rsidP="00F02890">
      <w:pPr>
        <w:jc w:val="both"/>
        <w:rPr>
          <w:sz w:val="28"/>
          <w:szCs w:val="28"/>
        </w:rPr>
      </w:pPr>
      <w:r w:rsidRPr="003A5514">
        <w:rPr>
          <w:sz w:val="28"/>
          <w:szCs w:val="28"/>
        </w:rPr>
        <w:t xml:space="preserve">доцент кафедры </w:t>
      </w:r>
      <w:r w:rsidRPr="00F02890">
        <w:rPr>
          <w:sz w:val="28"/>
          <w:szCs w:val="28"/>
        </w:rPr>
        <w:t xml:space="preserve">«Механизация и </w:t>
      </w:r>
    </w:p>
    <w:p w:rsidR="00F02890" w:rsidRPr="003A5514" w:rsidRDefault="00F02890" w:rsidP="00F02890">
      <w:pPr>
        <w:jc w:val="both"/>
        <w:rPr>
          <w:sz w:val="28"/>
          <w:szCs w:val="28"/>
        </w:rPr>
      </w:pPr>
      <w:r w:rsidRPr="00F02890">
        <w:rPr>
          <w:sz w:val="28"/>
          <w:szCs w:val="28"/>
        </w:rPr>
        <w:t>электрификация</w:t>
      </w:r>
      <w:r>
        <w:rPr>
          <w:sz w:val="28"/>
          <w:szCs w:val="28"/>
        </w:rPr>
        <w:t xml:space="preserve"> </w:t>
      </w:r>
      <w:r w:rsidRPr="00F02890">
        <w:rPr>
          <w:sz w:val="28"/>
          <w:szCs w:val="28"/>
        </w:rPr>
        <w:t>сельского хозяйства»</w:t>
      </w:r>
      <w:r w:rsidRPr="003A5514">
        <w:rPr>
          <w:sz w:val="28"/>
          <w:szCs w:val="28"/>
        </w:rPr>
        <w:tab/>
      </w:r>
      <w:r w:rsidRPr="003A5514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       </w:t>
      </w:r>
      <w:r w:rsidRPr="003A5514">
        <w:rPr>
          <w:sz w:val="28"/>
          <w:szCs w:val="28"/>
        </w:rPr>
        <w:t xml:space="preserve">         А.А. </w:t>
      </w:r>
      <w:proofErr w:type="spellStart"/>
      <w:r w:rsidRPr="003A5514">
        <w:rPr>
          <w:sz w:val="28"/>
          <w:szCs w:val="28"/>
        </w:rPr>
        <w:t>Бутюгина</w:t>
      </w:r>
      <w:proofErr w:type="spellEnd"/>
    </w:p>
    <w:p w:rsidR="00F02890" w:rsidRPr="003A5514" w:rsidRDefault="00F02890" w:rsidP="00F02890">
      <w:pPr>
        <w:jc w:val="both"/>
        <w:rPr>
          <w:sz w:val="28"/>
          <w:szCs w:val="28"/>
        </w:rPr>
      </w:pPr>
    </w:p>
    <w:p w:rsidR="00572A78" w:rsidRDefault="00572A78" w:rsidP="00572A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572A78" w:rsidRDefault="00572A78" w:rsidP="00572A78">
      <w:pPr>
        <w:ind w:firstLine="720"/>
        <w:jc w:val="both"/>
        <w:rPr>
          <w:sz w:val="28"/>
          <w:szCs w:val="28"/>
        </w:rPr>
      </w:pPr>
    </w:p>
    <w:p w:rsidR="00572A78" w:rsidRDefault="00572A78" w:rsidP="00572A78">
      <w:pPr>
        <w:ind w:firstLine="720"/>
        <w:jc w:val="both"/>
        <w:rPr>
          <w:sz w:val="28"/>
          <w:szCs w:val="28"/>
        </w:rPr>
      </w:pPr>
    </w:p>
    <w:p w:rsidR="00572A78" w:rsidRPr="00265887" w:rsidRDefault="00572A78" w:rsidP="00572A78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заведующий</w:t>
      </w:r>
      <w:r w:rsidRPr="00265887">
        <w:rPr>
          <w:sz w:val="28"/>
          <w:szCs w:val="28"/>
        </w:rPr>
        <w:t xml:space="preserve"> кафедрой </w:t>
      </w:r>
    </w:p>
    <w:p w:rsidR="00572A78" w:rsidRDefault="00572A78" w:rsidP="00572A78">
      <w:pPr>
        <w:jc w:val="both"/>
        <w:rPr>
          <w:color w:val="000000"/>
          <w:sz w:val="28"/>
          <w:szCs w:val="28"/>
        </w:rPr>
      </w:pPr>
      <w:r w:rsidRPr="00265887"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Механизация и электрификация </w:t>
      </w:r>
    </w:p>
    <w:p w:rsidR="00572A78" w:rsidRDefault="00572A78" w:rsidP="00572A7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сельского хозяйства</w:t>
      </w:r>
      <w:r w:rsidRPr="00265887">
        <w:rPr>
          <w:color w:val="000000"/>
          <w:sz w:val="28"/>
          <w:szCs w:val="28"/>
        </w:rPr>
        <w:t>»</w:t>
      </w:r>
      <w:r w:rsidRPr="00265887">
        <w:rPr>
          <w:color w:val="000000"/>
          <w:sz w:val="28"/>
          <w:szCs w:val="28"/>
        </w:rPr>
        <w:tab/>
        <w:t xml:space="preserve">                   </w:t>
      </w:r>
      <w:r>
        <w:rPr>
          <w:color w:val="000000"/>
          <w:sz w:val="28"/>
          <w:szCs w:val="28"/>
        </w:rPr>
        <w:t xml:space="preserve">                                              </w:t>
      </w:r>
      <w:r w:rsidRPr="00265887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А.А. </w:t>
      </w:r>
      <w:proofErr w:type="spellStart"/>
      <w:r>
        <w:rPr>
          <w:color w:val="000000"/>
          <w:sz w:val="28"/>
          <w:szCs w:val="28"/>
        </w:rPr>
        <w:t>Бутюгина</w:t>
      </w:r>
      <w:proofErr w:type="spellEnd"/>
    </w:p>
    <w:p w:rsidR="00572A78" w:rsidRDefault="00572A78" w:rsidP="00572A78">
      <w:pPr>
        <w:jc w:val="both"/>
        <w:rPr>
          <w:color w:val="000000"/>
          <w:sz w:val="28"/>
          <w:szCs w:val="28"/>
        </w:rPr>
      </w:pPr>
    </w:p>
    <w:p w:rsidR="00572A78" w:rsidRDefault="00572A78" w:rsidP="00572A78">
      <w:pPr>
        <w:jc w:val="both"/>
        <w:rPr>
          <w:color w:val="000000"/>
          <w:sz w:val="28"/>
          <w:szCs w:val="28"/>
        </w:rPr>
      </w:pPr>
    </w:p>
    <w:p w:rsidR="00572A78" w:rsidRDefault="00572A78" w:rsidP="00572A78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Специалист по учебно-методической работе</w:t>
      </w:r>
    </w:p>
    <w:p w:rsidR="00572A78" w:rsidRDefault="00572A78" w:rsidP="00572A78">
      <w:pPr>
        <w:jc w:val="both"/>
        <w:rPr>
          <w:sz w:val="28"/>
          <w:szCs w:val="28"/>
        </w:rPr>
      </w:pPr>
      <w:r w:rsidRPr="00555077">
        <w:rPr>
          <w:sz w:val="28"/>
          <w:szCs w:val="28"/>
        </w:rPr>
        <w:t xml:space="preserve">1 </w:t>
      </w:r>
      <w:r>
        <w:rPr>
          <w:sz w:val="28"/>
          <w:szCs w:val="28"/>
        </w:rPr>
        <w:t>категории                                                                                       М.В. Карпова</w:t>
      </w:r>
    </w:p>
    <w:p w:rsidR="00572A78" w:rsidRPr="00DA0B2E" w:rsidRDefault="00572A78" w:rsidP="00572A78">
      <w:pPr>
        <w:jc w:val="both"/>
        <w:rPr>
          <w:sz w:val="28"/>
          <w:szCs w:val="28"/>
        </w:rPr>
      </w:pPr>
    </w:p>
    <w:p w:rsidR="00572A78" w:rsidRPr="00DA0B2E" w:rsidRDefault="00572A78" w:rsidP="00572A78">
      <w:pPr>
        <w:jc w:val="both"/>
        <w:rPr>
          <w:sz w:val="28"/>
          <w:szCs w:val="28"/>
        </w:rPr>
      </w:pPr>
    </w:p>
    <w:p w:rsidR="00572A78" w:rsidRPr="00DA0B2E" w:rsidRDefault="00572A78" w:rsidP="00572A78">
      <w:pPr>
        <w:rPr>
          <w:sz w:val="28"/>
          <w:szCs w:val="28"/>
        </w:rPr>
      </w:pPr>
      <w:r w:rsidRPr="00DA0B2E">
        <w:rPr>
          <w:sz w:val="28"/>
          <w:szCs w:val="28"/>
        </w:rPr>
        <w:t>Начальник учебно-методического отдела</w:t>
      </w:r>
    </w:p>
    <w:p w:rsidR="00572A78" w:rsidRPr="00DA0B2E" w:rsidRDefault="00572A78" w:rsidP="00572A78">
      <w:pPr>
        <w:rPr>
          <w:sz w:val="28"/>
          <w:szCs w:val="28"/>
        </w:rPr>
      </w:pPr>
      <w:proofErr w:type="spellStart"/>
      <w:r w:rsidRPr="00DA0B2E">
        <w:rPr>
          <w:sz w:val="28"/>
          <w:szCs w:val="28"/>
        </w:rPr>
        <w:t>Лесниковского</w:t>
      </w:r>
      <w:proofErr w:type="spellEnd"/>
      <w:r w:rsidRPr="00DA0B2E">
        <w:rPr>
          <w:sz w:val="28"/>
          <w:szCs w:val="28"/>
        </w:rPr>
        <w:t xml:space="preserve"> филиала</w:t>
      </w:r>
    </w:p>
    <w:p w:rsidR="00D7731E" w:rsidRPr="00963715" w:rsidRDefault="00572A78" w:rsidP="00572A78">
      <w:pPr>
        <w:rPr>
          <w:sz w:val="28"/>
          <w:szCs w:val="28"/>
        </w:rPr>
      </w:pPr>
      <w:r w:rsidRPr="00DA0B2E">
        <w:rPr>
          <w:sz w:val="28"/>
          <w:szCs w:val="28"/>
        </w:rPr>
        <w:t xml:space="preserve">ФГБОУ ВО «КГУ                                     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ab/>
        <w:t xml:space="preserve">                     </w:t>
      </w:r>
      <w:r w:rsidRPr="00DA0B2E">
        <w:rPr>
          <w:sz w:val="28"/>
          <w:szCs w:val="28"/>
        </w:rPr>
        <w:t xml:space="preserve">   А.У. </w:t>
      </w:r>
      <w:proofErr w:type="spellStart"/>
      <w:r w:rsidRPr="00DA0B2E">
        <w:rPr>
          <w:sz w:val="28"/>
          <w:szCs w:val="28"/>
        </w:rPr>
        <w:t>Есембекова</w:t>
      </w:r>
      <w:proofErr w:type="spellEnd"/>
    </w:p>
    <w:p w:rsidR="00E27F75" w:rsidRDefault="00E27F75" w:rsidP="00BA158D">
      <w:pPr>
        <w:ind w:firstLine="720"/>
        <w:jc w:val="both"/>
        <w:rPr>
          <w:sz w:val="28"/>
          <w:szCs w:val="28"/>
        </w:rPr>
      </w:pPr>
    </w:p>
    <w:p w:rsidR="00E27F75" w:rsidRDefault="00E27F75" w:rsidP="00BA158D">
      <w:pPr>
        <w:ind w:firstLine="720"/>
        <w:jc w:val="both"/>
        <w:rPr>
          <w:sz w:val="28"/>
          <w:szCs w:val="28"/>
        </w:rPr>
      </w:pPr>
    </w:p>
    <w:p w:rsidR="00E27F75" w:rsidRDefault="00E27F75" w:rsidP="00BA158D">
      <w:pPr>
        <w:ind w:firstLine="720"/>
        <w:jc w:val="both"/>
        <w:rPr>
          <w:sz w:val="28"/>
          <w:szCs w:val="28"/>
        </w:rPr>
      </w:pPr>
    </w:p>
    <w:p w:rsidR="00BA158D" w:rsidRDefault="00BA158D" w:rsidP="00BA158D">
      <w:pPr>
        <w:spacing w:line="235" w:lineRule="auto"/>
        <w:jc w:val="both"/>
        <w:rPr>
          <w:b/>
          <w:sz w:val="28"/>
          <w:szCs w:val="28"/>
        </w:rPr>
      </w:pPr>
    </w:p>
    <w:p w:rsidR="00BA158D" w:rsidRDefault="00BA158D" w:rsidP="00BA158D">
      <w:pPr>
        <w:spacing w:line="360" w:lineRule="auto"/>
        <w:ind w:left="-1560" w:hanging="141"/>
        <w:jc w:val="both"/>
        <w:rPr>
          <w:b/>
          <w:sz w:val="28"/>
          <w:szCs w:val="28"/>
        </w:rPr>
      </w:pPr>
    </w:p>
    <w:p w:rsidR="00BA158D" w:rsidRDefault="00BA158D" w:rsidP="00BA158D">
      <w:pPr>
        <w:spacing w:line="360" w:lineRule="auto"/>
        <w:ind w:left="-1560" w:hanging="141"/>
        <w:jc w:val="both"/>
        <w:rPr>
          <w:b/>
          <w:sz w:val="28"/>
          <w:szCs w:val="28"/>
        </w:rPr>
      </w:pPr>
    </w:p>
    <w:p w:rsidR="00BA158D" w:rsidRDefault="00BA158D" w:rsidP="00BA158D">
      <w:pPr>
        <w:spacing w:line="360" w:lineRule="auto"/>
        <w:ind w:left="-1560" w:hanging="141"/>
        <w:jc w:val="both"/>
        <w:rPr>
          <w:b/>
          <w:sz w:val="28"/>
          <w:szCs w:val="28"/>
        </w:rPr>
      </w:pPr>
    </w:p>
    <w:p w:rsidR="00836E9F" w:rsidRDefault="00836E9F" w:rsidP="0042558A">
      <w:pPr>
        <w:ind w:left="-540"/>
        <w:jc w:val="center"/>
        <w:rPr>
          <w:sz w:val="28"/>
          <w:szCs w:val="28"/>
        </w:rPr>
      </w:pPr>
    </w:p>
    <w:p w:rsidR="0042558A" w:rsidRDefault="0042558A" w:rsidP="0042558A">
      <w:pPr>
        <w:ind w:left="-540"/>
        <w:jc w:val="center"/>
        <w:rPr>
          <w:sz w:val="28"/>
          <w:szCs w:val="28"/>
        </w:rPr>
      </w:pPr>
    </w:p>
    <w:p w:rsidR="0042558A" w:rsidRDefault="0042558A" w:rsidP="0042558A">
      <w:pPr>
        <w:ind w:left="-540"/>
        <w:jc w:val="center"/>
        <w:rPr>
          <w:sz w:val="28"/>
          <w:szCs w:val="28"/>
        </w:rPr>
      </w:pPr>
    </w:p>
    <w:p w:rsidR="0042558A" w:rsidRDefault="0042558A" w:rsidP="0042558A">
      <w:pPr>
        <w:ind w:left="-540"/>
        <w:jc w:val="center"/>
        <w:rPr>
          <w:sz w:val="28"/>
          <w:szCs w:val="28"/>
        </w:rPr>
      </w:pPr>
    </w:p>
    <w:p w:rsidR="0042558A" w:rsidRDefault="0042558A" w:rsidP="0042558A">
      <w:pPr>
        <w:ind w:left="-540"/>
        <w:jc w:val="center"/>
        <w:rPr>
          <w:sz w:val="28"/>
          <w:szCs w:val="28"/>
        </w:rPr>
      </w:pPr>
    </w:p>
    <w:p w:rsidR="00F02890" w:rsidRDefault="00F0289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21AE2" w:rsidRDefault="00CC61CE" w:rsidP="00CC61CE">
      <w:pPr>
        <w:numPr>
          <w:ilvl w:val="0"/>
          <w:numId w:val="36"/>
        </w:numPr>
        <w:spacing w:line="235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ОБЪЕМ ДИСЦИПЛИНЫ</w:t>
      </w:r>
    </w:p>
    <w:p w:rsidR="00CC61CE" w:rsidRDefault="00CC61CE" w:rsidP="00CC61CE">
      <w:pPr>
        <w:spacing w:line="235" w:lineRule="auto"/>
        <w:jc w:val="center"/>
        <w:rPr>
          <w:b/>
          <w:sz w:val="28"/>
          <w:szCs w:val="28"/>
        </w:rPr>
      </w:pPr>
    </w:p>
    <w:p w:rsidR="00CC61CE" w:rsidRDefault="00CC61CE" w:rsidP="00CC61CE">
      <w:pPr>
        <w:spacing w:line="235" w:lineRule="auto"/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Всего: </w:t>
      </w:r>
      <w:r w:rsidR="00347BCB">
        <w:rPr>
          <w:sz w:val="28"/>
          <w:szCs w:val="28"/>
        </w:rPr>
        <w:t>4</w:t>
      </w:r>
      <w:r>
        <w:rPr>
          <w:sz w:val="28"/>
          <w:szCs w:val="28"/>
        </w:rPr>
        <w:t xml:space="preserve"> зачетн</w:t>
      </w:r>
      <w:r w:rsidR="00E16B24">
        <w:rPr>
          <w:sz w:val="28"/>
          <w:szCs w:val="28"/>
        </w:rPr>
        <w:t>ы</w:t>
      </w:r>
      <w:r w:rsidR="00347BCB">
        <w:rPr>
          <w:sz w:val="28"/>
          <w:szCs w:val="28"/>
        </w:rPr>
        <w:t>х</w:t>
      </w:r>
      <w:r>
        <w:rPr>
          <w:sz w:val="28"/>
          <w:szCs w:val="28"/>
        </w:rPr>
        <w:t xml:space="preserve"> единиц</w:t>
      </w:r>
      <w:r w:rsidR="00E16B24">
        <w:rPr>
          <w:sz w:val="28"/>
          <w:szCs w:val="28"/>
        </w:rPr>
        <w:t>ы</w:t>
      </w:r>
      <w:r>
        <w:rPr>
          <w:sz w:val="28"/>
          <w:szCs w:val="28"/>
        </w:rPr>
        <w:t xml:space="preserve"> трудоемкости (</w:t>
      </w:r>
      <w:r w:rsidR="00F02890">
        <w:rPr>
          <w:sz w:val="28"/>
          <w:szCs w:val="28"/>
        </w:rPr>
        <w:t>144</w:t>
      </w:r>
      <w:r w:rsidR="00C71C16">
        <w:rPr>
          <w:sz w:val="28"/>
          <w:szCs w:val="28"/>
        </w:rPr>
        <w:t xml:space="preserve"> академических час</w:t>
      </w:r>
      <w:r w:rsidR="0058419B">
        <w:rPr>
          <w:sz w:val="28"/>
          <w:szCs w:val="28"/>
        </w:rPr>
        <w:t>ов</w:t>
      </w:r>
      <w:r>
        <w:rPr>
          <w:sz w:val="28"/>
          <w:szCs w:val="28"/>
        </w:rPr>
        <w:t>)</w:t>
      </w:r>
    </w:p>
    <w:p w:rsidR="00CC61CE" w:rsidRDefault="00CC61CE" w:rsidP="00CC61CE">
      <w:pPr>
        <w:spacing w:line="235" w:lineRule="auto"/>
        <w:ind w:left="705"/>
        <w:jc w:val="center"/>
        <w:rPr>
          <w:sz w:val="28"/>
          <w:szCs w:val="28"/>
        </w:rPr>
      </w:pPr>
    </w:p>
    <w:p w:rsidR="00CC61CE" w:rsidRPr="00CC61CE" w:rsidRDefault="00CC61CE" w:rsidP="00CC61CE">
      <w:pPr>
        <w:spacing w:line="235" w:lineRule="auto"/>
        <w:ind w:left="705"/>
        <w:jc w:val="center"/>
        <w:rPr>
          <w:b/>
          <w:sz w:val="28"/>
          <w:szCs w:val="28"/>
        </w:rPr>
      </w:pPr>
      <w:r w:rsidRPr="00CC61CE">
        <w:rPr>
          <w:b/>
          <w:sz w:val="28"/>
          <w:szCs w:val="28"/>
        </w:rPr>
        <w:t>Очная форма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1842"/>
        <w:gridCol w:w="1526"/>
      </w:tblGrid>
      <w:tr w:rsidR="00CC61CE" w:rsidRPr="00BF7D4B" w:rsidTr="00BF7D4B">
        <w:trPr>
          <w:trHeight w:val="158"/>
        </w:trPr>
        <w:tc>
          <w:tcPr>
            <w:tcW w:w="6204" w:type="dxa"/>
            <w:vMerge w:val="restart"/>
          </w:tcPr>
          <w:p w:rsidR="00CC61CE" w:rsidRPr="00BF7D4B" w:rsidRDefault="00CC61CE" w:rsidP="00BF7D4B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BF7D4B">
              <w:rPr>
                <w:sz w:val="28"/>
                <w:szCs w:val="28"/>
              </w:rPr>
              <w:t>Вид учебной работы</w:t>
            </w:r>
          </w:p>
        </w:tc>
        <w:tc>
          <w:tcPr>
            <w:tcW w:w="1842" w:type="dxa"/>
            <w:vMerge w:val="restart"/>
          </w:tcPr>
          <w:p w:rsidR="00CC61CE" w:rsidRPr="00BF7D4B" w:rsidRDefault="00CC61CE" w:rsidP="00BF7D4B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BF7D4B">
              <w:rPr>
                <w:sz w:val="28"/>
                <w:szCs w:val="28"/>
              </w:rPr>
              <w:t>На всю ди</w:t>
            </w:r>
            <w:r w:rsidRPr="00BF7D4B">
              <w:rPr>
                <w:sz w:val="28"/>
                <w:szCs w:val="28"/>
              </w:rPr>
              <w:t>с</w:t>
            </w:r>
            <w:r w:rsidRPr="00BF7D4B">
              <w:rPr>
                <w:sz w:val="28"/>
                <w:szCs w:val="28"/>
              </w:rPr>
              <w:t>циплину</w:t>
            </w:r>
          </w:p>
        </w:tc>
        <w:tc>
          <w:tcPr>
            <w:tcW w:w="1526" w:type="dxa"/>
          </w:tcPr>
          <w:p w:rsidR="00CC61CE" w:rsidRPr="00BF7D4B" w:rsidRDefault="00CC61CE" w:rsidP="00BF7D4B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BF7D4B">
              <w:rPr>
                <w:sz w:val="28"/>
                <w:szCs w:val="28"/>
              </w:rPr>
              <w:t>Семестр</w:t>
            </w:r>
          </w:p>
        </w:tc>
      </w:tr>
      <w:tr w:rsidR="00CC61CE" w:rsidRPr="00BF7D4B" w:rsidTr="00BF7D4B">
        <w:trPr>
          <w:trHeight w:val="157"/>
        </w:trPr>
        <w:tc>
          <w:tcPr>
            <w:tcW w:w="6204" w:type="dxa"/>
            <w:vMerge/>
          </w:tcPr>
          <w:p w:rsidR="00CC61CE" w:rsidRPr="00BF7D4B" w:rsidRDefault="00CC61CE" w:rsidP="00BF7D4B">
            <w:pPr>
              <w:spacing w:line="235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CC61CE" w:rsidRPr="00BF7D4B" w:rsidRDefault="00CC61CE" w:rsidP="00BF7D4B">
            <w:pPr>
              <w:spacing w:line="235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26" w:type="dxa"/>
          </w:tcPr>
          <w:p w:rsidR="00CC61CE" w:rsidRPr="00BF7D4B" w:rsidRDefault="00971CF3" w:rsidP="00BF7D4B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3B5DBF" w:rsidRPr="00BF7D4B" w:rsidTr="00BF7D4B">
        <w:tc>
          <w:tcPr>
            <w:tcW w:w="6204" w:type="dxa"/>
          </w:tcPr>
          <w:p w:rsidR="003B5DBF" w:rsidRPr="00BF7D4B" w:rsidRDefault="003B5DBF" w:rsidP="00BF7D4B">
            <w:pPr>
              <w:spacing w:line="235" w:lineRule="auto"/>
              <w:rPr>
                <w:b/>
                <w:sz w:val="28"/>
                <w:szCs w:val="28"/>
              </w:rPr>
            </w:pPr>
            <w:proofErr w:type="gramStart"/>
            <w:r w:rsidRPr="00BF7D4B">
              <w:rPr>
                <w:b/>
                <w:sz w:val="28"/>
                <w:szCs w:val="28"/>
              </w:rPr>
              <w:t>Аудиторные</w:t>
            </w:r>
            <w:proofErr w:type="gramEnd"/>
            <w:r w:rsidRPr="00BF7D4B">
              <w:rPr>
                <w:b/>
                <w:sz w:val="28"/>
                <w:szCs w:val="28"/>
              </w:rPr>
              <w:t xml:space="preserve"> занятия (контактная работа с преподавателем), всего часов</w:t>
            </w:r>
          </w:p>
          <w:p w:rsidR="003B5DBF" w:rsidRPr="00BF7D4B" w:rsidRDefault="003B5DBF" w:rsidP="00BF7D4B">
            <w:pPr>
              <w:spacing w:line="235" w:lineRule="auto"/>
              <w:rPr>
                <w:sz w:val="28"/>
                <w:szCs w:val="28"/>
              </w:rPr>
            </w:pPr>
            <w:r w:rsidRPr="00BF7D4B">
              <w:rPr>
                <w:b/>
                <w:sz w:val="28"/>
                <w:szCs w:val="28"/>
              </w:rPr>
              <w:t>в том числе:</w:t>
            </w:r>
          </w:p>
        </w:tc>
        <w:tc>
          <w:tcPr>
            <w:tcW w:w="1842" w:type="dxa"/>
          </w:tcPr>
          <w:p w:rsidR="003B5DBF" w:rsidRPr="00C71C16" w:rsidRDefault="00446BD3" w:rsidP="00971CF3">
            <w:pPr>
              <w:spacing w:line="235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1526" w:type="dxa"/>
          </w:tcPr>
          <w:p w:rsidR="003B5DBF" w:rsidRPr="00C71C16" w:rsidRDefault="00446BD3" w:rsidP="00B77CB8">
            <w:pPr>
              <w:spacing w:line="235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</w:t>
            </w:r>
            <w:bookmarkStart w:id="0" w:name="_GoBack"/>
            <w:bookmarkEnd w:id="0"/>
          </w:p>
        </w:tc>
      </w:tr>
      <w:tr w:rsidR="003B5DBF" w:rsidRPr="00BF7D4B" w:rsidTr="00BF7D4B">
        <w:tc>
          <w:tcPr>
            <w:tcW w:w="6204" w:type="dxa"/>
          </w:tcPr>
          <w:p w:rsidR="003B5DBF" w:rsidRPr="00BF7D4B" w:rsidRDefault="003B5DBF" w:rsidP="00BF7D4B">
            <w:pPr>
              <w:spacing w:line="235" w:lineRule="auto"/>
              <w:rPr>
                <w:sz w:val="28"/>
                <w:szCs w:val="28"/>
              </w:rPr>
            </w:pPr>
            <w:r w:rsidRPr="00BF7D4B">
              <w:rPr>
                <w:sz w:val="28"/>
                <w:szCs w:val="28"/>
              </w:rPr>
              <w:t>Лекции</w:t>
            </w:r>
          </w:p>
        </w:tc>
        <w:tc>
          <w:tcPr>
            <w:tcW w:w="1842" w:type="dxa"/>
          </w:tcPr>
          <w:p w:rsidR="003B5DBF" w:rsidRPr="00C71C16" w:rsidRDefault="00446BD3" w:rsidP="00BF7D4B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526" w:type="dxa"/>
          </w:tcPr>
          <w:p w:rsidR="003B5DBF" w:rsidRPr="00C71C16" w:rsidRDefault="00446BD3" w:rsidP="00B77CB8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3B5DBF" w:rsidRPr="00BF7D4B" w:rsidTr="00BF7D4B">
        <w:tc>
          <w:tcPr>
            <w:tcW w:w="6204" w:type="dxa"/>
          </w:tcPr>
          <w:p w:rsidR="003B5DBF" w:rsidRPr="00BF7D4B" w:rsidRDefault="003B5DBF" w:rsidP="00D45BC9">
            <w:pPr>
              <w:spacing w:line="23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842" w:type="dxa"/>
          </w:tcPr>
          <w:p w:rsidR="003B5DBF" w:rsidRPr="00C71C16" w:rsidRDefault="00446BD3" w:rsidP="00446BD3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526" w:type="dxa"/>
          </w:tcPr>
          <w:p w:rsidR="003B5DBF" w:rsidRPr="00C71C16" w:rsidRDefault="00446BD3" w:rsidP="00B77CB8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3B5DBF" w:rsidRPr="00BF7D4B" w:rsidTr="00CD7071">
        <w:tc>
          <w:tcPr>
            <w:tcW w:w="6204" w:type="dxa"/>
          </w:tcPr>
          <w:p w:rsidR="003B5DBF" w:rsidRPr="00BF7D4B" w:rsidRDefault="003B5DBF" w:rsidP="00BF7D4B">
            <w:pPr>
              <w:spacing w:line="235" w:lineRule="auto"/>
              <w:rPr>
                <w:b/>
                <w:sz w:val="28"/>
                <w:szCs w:val="28"/>
              </w:rPr>
            </w:pPr>
            <w:r w:rsidRPr="00BF7D4B">
              <w:rPr>
                <w:b/>
                <w:sz w:val="28"/>
                <w:szCs w:val="28"/>
              </w:rPr>
              <w:t>Самостоятельная работа, всего часов</w:t>
            </w:r>
          </w:p>
          <w:p w:rsidR="003B5DBF" w:rsidRPr="00BF7D4B" w:rsidRDefault="003B5DBF" w:rsidP="00BF7D4B">
            <w:pPr>
              <w:spacing w:line="235" w:lineRule="auto"/>
              <w:rPr>
                <w:b/>
                <w:sz w:val="28"/>
                <w:szCs w:val="28"/>
              </w:rPr>
            </w:pPr>
            <w:r w:rsidRPr="00BF7D4B">
              <w:rPr>
                <w:b/>
                <w:sz w:val="28"/>
                <w:szCs w:val="28"/>
              </w:rPr>
              <w:t>в том числе:</w:t>
            </w:r>
          </w:p>
        </w:tc>
        <w:tc>
          <w:tcPr>
            <w:tcW w:w="1842" w:type="dxa"/>
            <w:shd w:val="clear" w:color="auto" w:fill="auto"/>
          </w:tcPr>
          <w:p w:rsidR="003B5DBF" w:rsidRPr="00C71C16" w:rsidRDefault="003B5DBF" w:rsidP="00971CF3">
            <w:pPr>
              <w:spacing w:line="235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1526" w:type="dxa"/>
            <w:shd w:val="clear" w:color="auto" w:fill="auto"/>
          </w:tcPr>
          <w:p w:rsidR="003B5DBF" w:rsidRPr="00C71C16" w:rsidRDefault="003B5DBF" w:rsidP="00B77CB8">
            <w:pPr>
              <w:spacing w:line="235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</w:t>
            </w:r>
          </w:p>
        </w:tc>
      </w:tr>
      <w:tr w:rsidR="003B5DBF" w:rsidRPr="00BF7D4B" w:rsidTr="00BF7D4B">
        <w:tc>
          <w:tcPr>
            <w:tcW w:w="6204" w:type="dxa"/>
          </w:tcPr>
          <w:p w:rsidR="003B5DBF" w:rsidRPr="00BF7D4B" w:rsidRDefault="003B5DBF" w:rsidP="003B5DBF">
            <w:pPr>
              <w:spacing w:line="235" w:lineRule="auto"/>
              <w:rPr>
                <w:sz w:val="28"/>
                <w:szCs w:val="28"/>
              </w:rPr>
            </w:pPr>
            <w:r w:rsidRPr="00BF7D4B">
              <w:rPr>
                <w:sz w:val="28"/>
                <w:szCs w:val="28"/>
              </w:rPr>
              <w:t xml:space="preserve">Подготовка к </w:t>
            </w:r>
            <w:r>
              <w:rPr>
                <w:sz w:val="28"/>
                <w:szCs w:val="28"/>
              </w:rPr>
              <w:t>экзамену</w:t>
            </w:r>
          </w:p>
        </w:tc>
        <w:tc>
          <w:tcPr>
            <w:tcW w:w="1842" w:type="dxa"/>
          </w:tcPr>
          <w:p w:rsidR="003B5DBF" w:rsidRPr="00C71C16" w:rsidRDefault="003B5DBF" w:rsidP="00BF7D4B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526" w:type="dxa"/>
          </w:tcPr>
          <w:p w:rsidR="003B5DBF" w:rsidRPr="00C71C16" w:rsidRDefault="003B5DBF" w:rsidP="00B77CB8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3B5DBF" w:rsidRPr="00BF7D4B" w:rsidTr="00CD7071">
        <w:tc>
          <w:tcPr>
            <w:tcW w:w="6204" w:type="dxa"/>
          </w:tcPr>
          <w:p w:rsidR="003B5DBF" w:rsidRPr="00BF7D4B" w:rsidRDefault="003B5DBF" w:rsidP="00EF045F">
            <w:pPr>
              <w:spacing w:line="235" w:lineRule="auto"/>
              <w:rPr>
                <w:sz w:val="28"/>
                <w:szCs w:val="28"/>
              </w:rPr>
            </w:pPr>
            <w:r w:rsidRPr="00BF7D4B">
              <w:rPr>
                <w:sz w:val="28"/>
                <w:szCs w:val="28"/>
              </w:rPr>
              <w:t>Другие виды самостоятельной работы  (самост</w:t>
            </w:r>
            <w:r w:rsidRPr="00BF7D4B">
              <w:rPr>
                <w:sz w:val="28"/>
                <w:szCs w:val="28"/>
              </w:rPr>
              <w:t>о</w:t>
            </w:r>
            <w:r w:rsidRPr="00BF7D4B">
              <w:rPr>
                <w:sz w:val="28"/>
                <w:szCs w:val="28"/>
              </w:rPr>
              <w:t>ятельное изучение тем (разделов) дисциплины)</w:t>
            </w:r>
          </w:p>
        </w:tc>
        <w:tc>
          <w:tcPr>
            <w:tcW w:w="1842" w:type="dxa"/>
            <w:shd w:val="clear" w:color="auto" w:fill="auto"/>
          </w:tcPr>
          <w:p w:rsidR="003B5DBF" w:rsidRPr="00C71C16" w:rsidRDefault="003B5DBF" w:rsidP="006A16B1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526" w:type="dxa"/>
            <w:shd w:val="clear" w:color="auto" w:fill="auto"/>
          </w:tcPr>
          <w:p w:rsidR="003B5DBF" w:rsidRPr="00C71C16" w:rsidRDefault="003B5DBF" w:rsidP="00B77CB8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3B5DBF" w:rsidRPr="00BF7D4B" w:rsidTr="00BF7D4B">
        <w:tc>
          <w:tcPr>
            <w:tcW w:w="6204" w:type="dxa"/>
          </w:tcPr>
          <w:p w:rsidR="003B5DBF" w:rsidRPr="00BF7D4B" w:rsidRDefault="003B5DBF" w:rsidP="00BF7D4B">
            <w:pPr>
              <w:spacing w:line="235" w:lineRule="auto"/>
              <w:rPr>
                <w:b/>
                <w:sz w:val="28"/>
                <w:szCs w:val="28"/>
              </w:rPr>
            </w:pPr>
            <w:r w:rsidRPr="00BF7D4B">
              <w:rPr>
                <w:b/>
                <w:sz w:val="28"/>
                <w:szCs w:val="28"/>
              </w:rPr>
              <w:t>Вид промежуточной аттестации</w:t>
            </w:r>
          </w:p>
        </w:tc>
        <w:tc>
          <w:tcPr>
            <w:tcW w:w="1842" w:type="dxa"/>
          </w:tcPr>
          <w:p w:rsidR="003B5DBF" w:rsidRPr="00C71C16" w:rsidRDefault="003B5DBF" w:rsidP="00BF7D4B">
            <w:pPr>
              <w:spacing w:line="235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Экзамен </w:t>
            </w:r>
          </w:p>
        </w:tc>
        <w:tc>
          <w:tcPr>
            <w:tcW w:w="1526" w:type="dxa"/>
          </w:tcPr>
          <w:p w:rsidR="003B5DBF" w:rsidRPr="00C71C16" w:rsidRDefault="003B5DBF" w:rsidP="00B77CB8">
            <w:pPr>
              <w:spacing w:line="235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Экзамен </w:t>
            </w:r>
          </w:p>
        </w:tc>
      </w:tr>
      <w:tr w:rsidR="003B5DBF" w:rsidRPr="00BF7D4B" w:rsidTr="00BF7D4B">
        <w:tc>
          <w:tcPr>
            <w:tcW w:w="6204" w:type="dxa"/>
          </w:tcPr>
          <w:p w:rsidR="003B5DBF" w:rsidRPr="00BF7D4B" w:rsidRDefault="003B5DBF" w:rsidP="00BF7D4B">
            <w:pPr>
              <w:spacing w:line="235" w:lineRule="auto"/>
              <w:rPr>
                <w:b/>
                <w:sz w:val="28"/>
                <w:szCs w:val="28"/>
              </w:rPr>
            </w:pPr>
            <w:r w:rsidRPr="00BF7D4B">
              <w:rPr>
                <w:b/>
                <w:sz w:val="28"/>
                <w:szCs w:val="28"/>
              </w:rPr>
              <w:t>Общая трудоемкость дисциплины и трудое</w:t>
            </w:r>
            <w:r w:rsidRPr="00BF7D4B">
              <w:rPr>
                <w:b/>
                <w:sz w:val="28"/>
                <w:szCs w:val="28"/>
              </w:rPr>
              <w:t>м</w:t>
            </w:r>
            <w:r w:rsidRPr="00BF7D4B">
              <w:rPr>
                <w:b/>
                <w:sz w:val="28"/>
                <w:szCs w:val="28"/>
              </w:rPr>
              <w:t>кость по семестрам, часов</w:t>
            </w:r>
          </w:p>
        </w:tc>
        <w:tc>
          <w:tcPr>
            <w:tcW w:w="1842" w:type="dxa"/>
          </w:tcPr>
          <w:p w:rsidR="003B5DBF" w:rsidRPr="00C71C16" w:rsidRDefault="003B5DBF" w:rsidP="003B5DBF">
            <w:pPr>
              <w:spacing w:line="235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144</w:t>
            </w:r>
          </w:p>
        </w:tc>
        <w:tc>
          <w:tcPr>
            <w:tcW w:w="1526" w:type="dxa"/>
          </w:tcPr>
          <w:p w:rsidR="003B5DBF" w:rsidRPr="00C71C16" w:rsidRDefault="003B5DBF" w:rsidP="00B77CB8">
            <w:pPr>
              <w:spacing w:line="235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144</w:t>
            </w:r>
          </w:p>
        </w:tc>
      </w:tr>
    </w:tbl>
    <w:p w:rsidR="00CC61CE" w:rsidRDefault="00CC61CE" w:rsidP="00CC61CE">
      <w:pPr>
        <w:spacing w:line="235" w:lineRule="auto"/>
        <w:jc w:val="center"/>
        <w:rPr>
          <w:b/>
          <w:sz w:val="28"/>
          <w:szCs w:val="28"/>
        </w:rPr>
      </w:pPr>
    </w:p>
    <w:p w:rsidR="002536D2" w:rsidRPr="00CC61CE" w:rsidRDefault="002536D2" w:rsidP="002536D2">
      <w:pPr>
        <w:spacing w:line="235" w:lineRule="auto"/>
        <w:ind w:left="70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Зао</w:t>
      </w:r>
      <w:r w:rsidRPr="00CC61CE">
        <w:rPr>
          <w:b/>
          <w:sz w:val="28"/>
          <w:szCs w:val="28"/>
        </w:rPr>
        <w:t>чная форма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1842"/>
        <w:gridCol w:w="1560"/>
      </w:tblGrid>
      <w:tr w:rsidR="00971CF3" w:rsidRPr="00BF7D4B" w:rsidTr="00971CF3">
        <w:trPr>
          <w:trHeight w:val="158"/>
        </w:trPr>
        <w:tc>
          <w:tcPr>
            <w:tcW w:w="6204" w:type="dxa"/>
            <w:vMerge w:val="restart"/>
          </w:tcPr>
          <w:p w:rsidR="00971CF3" w:rsidRPr="00BF7D4B" w:rsidRDefault="00971CF3" w:rsidP="00857FD9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BF7D4B">
              <w:rPr>
                <w:sz w:val="28"/>
                <w:szCs w:val="28"/>
              </w:rPr>
              <w:t>Вид учебной работы</w:t>
            </w:r>
          </w:p>
        </w:tc>
        <w:tc>
          <w:tcPr>
            <w:tcW w:w="1842" w:type="dxa"/>
            <w:vMerge w:val="restart"/>
          </w:tcPr>
          <w:p w:rsidR="00971CF3" w:rsidRPr="00BF7D4B" w:rsidRDefault="00971CF3" w:rsidP="00857FD9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BF7D4B">
              <w:rPr>
                <w:sz w:val="28"/>
                <w:szCs w:val="28"/>
              </w:rPr>
              <w:t>На всю ди</w:t>
            </w:r>
            <w:r w:rsidRPr="00BF7D4B">
              <w:rPr>
                <w:sz w:val="28"/>
                <w:szCs w:val="28"/>
              </w:rPr>
              <w:t>с</w:t>
            </w:r>
            <w:r w:rsidRPr="00BF7D4B">
              <w:rPr>
                <w:sz w:val="28"/>
                <w:szCs w:val="28"/>
              </w:rPr>
              <w:t>циплину</w:t>
            </w:r>
          </w:p>
        </w:tc>
        <w:tc>
          <w:tcPr>
            <w:tcW w:w="1560" w:type="dxa"/>
          </w:tcPr>
          <w:p w:rsidR="00971CF3" w:rsidRPr="00BF7D4B" w:rsidRDefault="00971CF3" w:rsidP="00857FD9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Семестр</w:t>
            </w:r>
          </w:p>
        </w:tc>
      </w:tr>
      <w:tr w:rsidR="00971CF3" w:rsidRPr="00BF7D4B" w:rsidTr="00971CF3">
        <w:trPr>
          <w:trHeight w:val="157"/>
        </w:trPr>
        <w:tc>
          <w:tcPr>
            <w:tcW w:w="6204" w:type="dxa"/>
            <w:vMerge/>
          </w:tcPr>
          <w:p w:rsidR="00971CF3" w:rsidRPr="00BF7D4B" w:rsidRDefault="00971CF3" w:rsidP="00857FD9">
            <w:pPr>
              <w:spacing w:line="235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971CF3" w:rsidRPr="00BF7D4B" w:rsidRDefault="00971CF3" w:rsidP="00857FD9">
            <w:pPr>
              <w:spacing w:line="235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971CF3" w:rsidRPr="00BF7D4B" w:rsidRDefault="003B5DBF" w:rsidP="00857FD9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16B24" w:rsidRPr="00BF7D4B" w:rsidTr="00971CF3">
        <w:tc>
          <w:tcPr>
            <w:tcW w:w="6204" w:type="dxa"/>
          </w:tcPr>
          <w:p w:rsidR="00E16B24" w:rsidRPr="00BF7D4B" w:rsidRDefault="00E16B24" w:rsidP="00857FD9">
            <w:pPr>
              <w:spacing w:line="235" w:lineRule="auto"/>
              <w:rPr>
                <w:b/>
                <w:sz w:val="28"/>
                <w:szCs w:val="28"/>
              </w:rPr>
            </w:pPr>
            <w:proofErr w:type="gramStart"/>
            <w:r w:rsidRPr="00BF7D4B">
              <w:rPr>
                <w:b/>
                <w:sz w:val="28"/>
                <w:szCs w:val="28"/>
              </w:rPr>
              <w:t>Аудиторные</w:t>
            </w:r>
            <w:proofErr w:type="gramEnd"/>
            <w:r w:rsidRPr="00BF7D4B">
              <w:rPr>
                <w:b/>
                <w:sz w:val="28"/>
                <w:szCs w:val="28"/>
              </w:rPr>
              <w:t xml:space="preserve"> занятия (контактная работа с преподавателем), всего часов</w:t>
            </w:r>
          </w:p>
          <w:p w:rsidR="00E16B24" w:rsidRPr="00BF7D4B" w:rsidRDefault="00E16B24" w:rsidP="00857FD9">
            <w:pPr>
              <w:spacing w:line="235" w:lineRule="auto"/>
              <w:rPr>
                <w:sz w:val="28"/>
                <w:szCs w:val="28"/>
              </w:rPr>
            </w:pPr>
            <w:r w:rsidRPr="00BF7D4B">
              <w:rPr>
                <w:b/>
                <w:sz w:val="28"/>
                <w:szCs w:val="28"/>
              </w:rPr>
              <w:t>в том числе:</w:t>
            </w:r>
          </w:p>
        </w:tc>
        <w:tc>
          <w:tcPr>
            <w:tcW w:w="1842" w:type="dxa"/>
          </w:tcPr>
          <w:p w:rsidR="00E16B24" w:rsidRPr="006A16B1" w:rsidRDefault="003B5DBF" w:rsidP="001A5C71">
            <w:pPr>
              <w:spacing w:line="235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560" w:type="dxa"/>
          </w:tcPr>
          <w:p w:rsidR="00E16B24" w:rsidRPr="006A16B1" w:rsidRDefault="003B5DBF" w:rsidP="00055E1A">
            <w:pPr>
              <w:spacing w:line="235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</w:tr>
      <w:tr w:rsidR="00E16B24" w:rsidRPr="00BF7D4B" w:rsidTr="00971CF3">
        <w:tc>
          <w:tcPr>
            <w:tcW w:w="6204" w:type="dxa"/>
          </w:tcPr>
          <w:p w:rsidR="00E16B24" w:rsidRPr="00BF7D4B" w:rsidRDefault="00E16B24" w:rsidP="00857FD9">
            <w:pPr>
              <w:spacing w:line="235" w:lineRule="auto"/>
              <w:rPr>
                <w:sz w:val="28"/>
                <w:szCs w:val="28"/>
              </w:rPr>
            </w:pPr>
            <w:r w:rsidRPr="00BF7D4B">
              <w:rPr>
                <w:sz w:val="28"/>
                <w:szCs w:val="28"/>
              </w:rPr>
              <w:t>Лекции</w:t>
            </w:r>
          </w:p>
        </w:tc>
        <w:tc>
          <w:tcPr>
            <w:tcW w:w="1842" w:type="dxa"/>
          </w:tcPr>
          <w:p w:rsidR="00E16B24" w:rsidRPr="006A16B1" w:rsidRDefault="003B5DBF" w:rsidP="00857FD9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E16B24" w:rsidRPr="006A16B1" w:rsidRDefault="003B5DBF" w:rsidP="00055E1A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16B24" w:rsidRPr="00BF7D4B" w:rsidTr="00971CF3">
        <w:tc>
          <w:tcPr>
            <w:tcW w:w="6204" w:type="dxa"/>
          </w:tcPr>
          <w:p w:rsidR="00E16B24" w:rsidRPr="00BF7D4B" w:rsidRDefault="00E16B24" w:rsidP="00D45BC9">
            <w:pPr>
              <w:spacing w:line="23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842" w:type="dxa"/>
          </w:tcPr>
          <w:p w:rsidR="00E16B24" w:rsidRPr="006A16B1" w:rsidRDefault="003B5DBF" w:rsidP="00857FD9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E16B24" w:rsidRPr="006A16B1" w:rsidRDefault="003B5DBF" w:rsidP="00055E1A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8B78B8" w:rsidRPr="00BF7D4B" w:rsidTr="00971CF3">
        <w:tc>
          <w:tcPr>
            <w:tcW w:w="6204" w:type="dxa"/>
          </w:tcPr>
          <w:p w:rsidR="008B78B8" w:rsidRPr="00BF7D4B" w:rsidRDefault="008B78B8" w:rsidP="00857FD9">
            <w:pPr>
              <w:spacing w:line="235" w:lineRule="auto"/>
              <w:rPr>
                <w:b/>
                <w:sz w:val="28"/>
                <w:szCs w:val="28"/>
              </w:rPr>
            </w:pPr>
            <w:r w:rsidRPr="00BF7D4B">
              <w:rPr>
                <w:b/>
                <w:sz w:val="28"/>
                <w:szCs w:val="28"/>
              </w:rPr>
              <w:t>Самостоятельная работа, всего часов</w:t>
            </w:r>
          </w:p>
          <w:p w:rsidR="008B78B8" w:rsidRPr="00BF7D4B" w:rsidRDefault="008B78B8" w:rsidP="00857FD9">
            <w:pPr>
              <w:spacing w:line="235" w:lineRule="auto"/>
              <w:rPr>
                <w:b/>
                <w:sz w:val="28"/>
                <w:szCs w:val="28"/>
              </w:rPr>
            </w:pPr>
            <w:r w:rsidRPr="00BF7D4B">
              <w:rPr>
                <w:b/>
                <w:sz w:val="28"/>
                <w:szCs w:val="28"/>
              </w:rPr>
              <w:t>в том числе:</w:t>
            </w:r>
          </w:p>
        </w:tc>
        <w:tc>
          <w:tcPr>
            <w:tcW w:w="1842" w:type="dxa"/>
            <w:shd w:val="clear" w:color="auto" w:fill="auto"/>
          </w:tcPr>
          <w:p w:rsidR="008B78B8" w:rsidRPr="00C71C16" w:rsidRDefault="003B5DBF" w:rsidP="00857FD9">
            <w:pPr>
              <w:spacing w:line="235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132</w:t>
            </w:r>
          </w:p>
        </w:tc>
        <w:tc>
          <w:tcPr>
            <w:tcW w:w="1560" w:type="dxa"/>
            <w:shd w:val="clear" w:color="auto" w:fill="auto"/>
          </w:tcPr>
          <w:p w:rsidR="008B78B8" w:rsidRPr="00C71C16" w:rsidRDefault="003B5DBF" w:rsidP="009E6141">
            <w:pPr>
              <w:spacing w:line="235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132</w:t>
            </w:r>
          </w:p>
        </w:tc>
      </w:tr>
      <w:tr w:rsidR="008B78B8" w:rsidRPr="00BF7D4B" w:rsidTr="00971CF3">
        <w:tc>
          <w:tcPr>
            <w:tcW w:w="6204" w:type="dxa"/>
          </w:tcPr>
          <w:p w:rsidR="008B78B8" w:rsidRPr="00BF7D4B" w:rsidRDefault="008B78B8" w:rsidP="003B5DBF">
            <w:pPr>
              <w:spacing w:line="235" w:lineRule="auto"/>
              <w:rPr>
                <w:sz w:val="28"/>
                <w:szCs w:val="28"/>
              </w:rPr>
            </w:pPr>
            <w:r w:rsidRPr="00BF7D4B">
              <w:rPr>
                <w:sz w:val="28"/>
                <w:szCs w:val="28"/>
              </w:rPr>
              <w:t xml:space="preserve">Подготовка к </w:t>
            </w:r>
            <w:r w:rsidR="003B5DBF">
              <w:rPr>
                <w:sz w:val="28"/>
                <w:szCs w:val="28"/>
              </w:rPr>
              <w:t>экзамену</w:t>
            </w:r>
          </w:p>
        </w:tc>
        <w:tc>
          <w:tcPr>
            <w:tcW w:w="1842" w:type="dxa"/>
            <w:shd w:val="clear" w:color="auto" w:fill="auto"/>
          </w:tcPr>
          <w:p w:rsidR="008B78B8" w:rsidRPr="00C71C16" w:rsidRDefault="003B5DBF" w:rsidP="00857FD9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8B78B8" w:rsidRPr="00C71C16" w:rsidRDefault="003B5DBF" w:rsidP="009E6141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8B78B8" w:rsidRPr="00BF7D4B" w:rsidTr="00971CF3">
        <w:tc>
          <w:tcPr>
            <w:tcW w:w="6204" w:type="dxa"/>
          </w:tcPr>
          <w:p w:rsidR="008B78B8" w:rsidRPr="00BF7D4B" w:rsidRDefault="008B78B8" w:rsidP="00D45BC9">
            <w:pPr>
              <w:spacing w:line="235" w:lineRule="auto"/>
              <w:rPr>
                <w:sz w:val="28"/>
                <w:szCs w:val="28"/>
              </w:rPr>
            </w:pPr>
            <w:r w:rsidRPr="00BF7D4B">
              <w:rPr>
                <w:sz w:val="28"/>
                <w:szCs w:val="28"/>
              </w:rPr>
              <w:t>Другие виды самостоятельной работы  (самост</w:t>
            </w:r>
            <w:r w:rsidRPr="00BF7D4B">
              <w:rPr>
                <w:sz w:val="28"/>
                <w:szCs w:val="28"/>
              </w:rPr>
              <w:t>о</w:t>
            </w:r>
            <w:r w:rsidRPr="00BF7D4B">
              <w:rPr>
                <w:sz w:val="28"/>
                <w:szCs w:val="28"/>
              </w:rPr>
              <w:t>ятельное изучение тем (разделов) дисциплины)</w:t>
            </w:r>
          </w:p>
        </w:tc>
        <w:tc>
          <w:tcPr>
            <w:tcW w:w="1842" w:type="dxa"/>
            <w:shd w:val="clear" w:color="auto" w:fill="auto"/>
          </w:tcPr>
          <w:p w:rsidR="008B78B8" w:rsidRPr="00C71C16" w:rsidRDefault="003B5DBF" w:rsidP="006A16B1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  <w:tc>
          <w:tcPr>
            <w:tcW w:w="1560" w:type="dxa"/>
            <w:shd w:val="clear" w:color="auto" w:fill="auto"/>
          </w:tcPr>
          <w:p w:rsidR="008B78B8" w:rsidRPr="00C71C16" w:rsidRDefault="003B5DBF" w:rsidP="009E6141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</w:tr>
      <w:tr w:rsidR="003B5DBF" w:rsidRPr="00BF7D4B" w:rsidTr="00971CF3">
        <w:tc>
          <w:tcPr>
            <w:tcW w:w="6204" w:type="dxa"/>
          </w:tcPr>
          <w:p w:rsidR="003B5DBF" w:rsidRPr="00BF7D4B" w:rsidRDefault="003B5DBF" w:rsidP="00857FD9">
            <w:pPr>
              <w:spacing w:line="235" w:lineRule="auto"/>
              <w:rPr>
                <w:b/>
                <w:sz w:val="28"/>
                <w:szCs w:val="28"/>
              </w:rPr>
            </w:pPr>
            <w:r w:rsidRPr="00BF7D4B">
              <w:rPr>
                <w:b/>
                <w:sz w:val="28"/>
                <w:szCs w:val="28"/>
              </w:rPr>
              <w:t>Вид промежуточной аттестации</w:t>
            </w:r>
          </w:p>
        </w:tc>
        <w:tc>
          <w:tcPr>
            <w:tcW w:w="1842" w:type="dxa"/>
          </w:tcPr>
          <w:p w:rsidR="003B5DBF" w:rsidRPr="00C71C16" w:rsidRDefault="003B5DBF" w:rsidP="00B77CB8">
            <w:pPr>
              <w:spacing w:line="235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Экзамен </w:t>
            </w:r>
          </w:p>
        </w:tc>
        <w:tc>
          <w:tcPr>
            <w:tcW w:w="1560" w:type="dxa"/>
          </w:tcPr>
          <w:p w:rsidR="003B5DBF" w:rsidRPr="00C71C16" w:rsidRDefault="003B5DBF" w:rsidP="00B77CB8">
            <w:pPr>
              <w:spacing w:line="235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Экзамен </w:t>
            </w:r>
          </w:p>
        </w:tc>
      </w:tr>
      <w:tr w:rsidR="003B5DBF" w:rsidRPr="00BF7D4B" w:rsidTr="00971CF3">
        <w:tc>
          <w:tcPr>
            <w:tcW w:w="6204" w:type="dxa"/>
          </w:tcPr>
          <w:p w:rsidR="003B5DBF" w:rsidRPr="00BF7D4B" w:rsidRDefault="003B5DBF" w:rsidP="00857FD9">
            <w:pPr>
              <w:spacing w:line="235" w:lineRule="auto"/>
              <w:rPr>
                <w:b/>
                <w:sz w:val="28"/>
                <w:szCs w:val="28"/>
              </w:rPr>
            </w:pPr>
            <w:r w:rsidRPr="00BF7D4B">
              <w:rPr>
                <w:b/>
                <w:sz w:val="28"/>
                <w:szCs w:val="28"/>
              </w:rPr>
              <w:t>Общая трудоемкость дисциплины и трудое</w:t>
            </w:r>
            <w:r w:rsidRPr="00BF7D4B">
              <w:rPr>
                <w:b/>
                <w:sz w:val="28"/>
                <w:szCs w:val="28"/>
              </w:rPr>
              <w:t>м</w:t>
            </w:r>
            <w:r w:rsidRPr="00BF7D4B">
              <w:rPr>
                <w:b/>
                <w:sz w:val="28"/>
                <w:szCs w:val="28"/>
              </w:rPr>
              <w:t>кость по семестрам, часов</w:t>
            </w:r>
          </w:p>
        </w:tc>
        <w:tc>
          <w:tcPr>
            <w:tcW w:w="1842" w:type="dxa"/>
          </w:tcPr>
          <w:p w:rsidR="003B5DBF" w:rsidRPr="00C71C16" w:rsidRDefault="003B5DBF" w:rsidP="00B77CB8">
            <w:pPr>
              <w:spacing w:line="235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144</w:t>
            </w:r>
          </w:p>
        </w:tc>
        <w:tc>
          <w:tcPr>
            <w:tcW w:w="1560" w:type="dxa"/>
            <w:shd w:val="clear" w:color="auto" w:fill="auto"/>
          </w:tcPr>
          <w:p w:rsidR="003B5DBF" w:rsidRPr="00C71C16" w:rsidRDefault="003B5DBF" w:rsidP="00B77CB8">
            <w:pPr>
              <w:spacing w:line="235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144</w:t>
            </w:r>
          </w:p>
        </w:tc>
      </w:tr>
    </w:tbl>
    <w:p w:rsidR="002536D2" w:rsidRPr="002536D2" w:rsidRDefault="002536D2" w:rsidP="00992809">
      <w:pPr>
        <w:spacing w:line="235" w:lineRule="auto"/>
        <w:ind w:left="705"/>
        <w:jc w:val="center"/>
        <w:rPr>
          <w:sz w:val="28"/>
          <w:szCs w:val="28"/>
        </w:rPr>
      </w:pPr>
    </w:p>
    <w:p w:rsidR="002536D2" w:rsidRDefault="002536D2" w:rsidP="00992809">
      <w:pPr>
        <w:spacing w:line="235" w:lineRule="auto"/>
        <w:ind w:left="705"/>
        <w:jc w:val="center"/>
        <w:rPr>
          <w:sz w:val="28"/>
          <w:szCs w:val="28"/>
        </w:rPr>
      </w:pPr>
    </w:p>
    <w:p w:rsidR="008B78B8" w:rsidRDefault="008B78B8" w:rsidP="00992809">
      <w:pPr>
        <w:spacing w:line="235" w:lineRule="auto"/>
        <w:ind w:left="705"/>
        <w:jc w:val="center"/>
        <w:rPr>
          <w:sz w:val="28"/>
          <w:szCs w:val="28"/>
        </w:rPr>
      </w:pPr>
    </w:p>
    <w:p w:rsidR="008B78B8" w:rsidRDefault="008B78B8" w:rsidP="00992809">
      <w:pPr>
        <w:spacing w:line="235" w:lineRule="auto"/>
        <w:ind w:left="705"/>
        <w:jc w:val="center"/>
        <w:rPr>
          <w:sz w:val="28"/>
          <w:szCs w:val="28"/>
        </w:rPr>
      </w:pPr>
    </w:p>
    <w:p w:rsidR="003B5DBF" w:rsidRDefault="003B5DBF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30B2C" w:rsidRDefault="00930B2C" w:rsidP="00930B2C">
      <w:pPr>
        <w:numPr>
          <w:ilvl w:val="0"/>
          <w:numId w:val="36"/>
        </w:numPr>
        <w:spacing w:line="360" w:lineRule="auto"/>
        <w:jc w:val="center"/>
        <w:rPr>
          <w:b/>
          <w:sz w:val="28"/>
          <w:szCs w:val="28"/>
        </w:rPr>
      </w:pPr>
      <w:r w:rsidRPr="00930B2C">
        <w:rPr>
          <w:b/>
          <w:sz w:val="28"/>
          <w:szCs w:val="28"/>
        </w:rPr>
        <w:lastRenderedPageBreak/>
        <w:t xml:space="preserve">МЕСТО ДИСЦИПЛИНЫ </w:t>
      </w:r>
    </w:p>
    <w:p w:rsidR="00930B2C" w:rsidRDefault="00930B2C" w:rsidP="00930B2C">
      <w:pPr>
        <w:spacing w:line="360" w:lineRule="auto"/>
        <w:ind w:left="106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30B2C">
        <w:rPr>
          <w:b/>
          <w:sz w:val="28"/>
          <w:szCs w:val="28"/>
        </w:rPr>
        <w:t>В СТРУКТУРЕ ОБРАЗОВАТЕЛЬНОЙ ПРОГРАММЫ</w:t>
      </w:r>
    </w:p>
    <w:p w:rsidR="00417469" w:rsidRPr="002A56EB" w:rsidRDefault="00417469" w:rsidP="00521AE2">
      <w:pPr>
        <w:pStyle w:val="Style6"/>
        <w:widowControl/>
        <w:spacing w:line="360" w:lineRule="auto"/>
        <w:ind w:firstLine="725"/>
        <w:rPr>
          <w:rStyle w:val="FontStyle22"/>
          <w:sz w:val="28"/>
          <w:szCs w:val="28"/>
        </w:rPr>
      </w:pPr>
      <w:r w:rsidRPr="002A56EB">
        <w:rPr>
          <w:rStyle w:val="FontStyle22"/>
          <w:sz w:val="28"/>
          <w:szCs w:val="28"/>
        </w:rPr>
        <w:t xml:space="preserve">Дисциплина </w:t>
      </w:r>
      <w:r w:rsidR="00E814E1" w:rsidRPr="002A56EB">
        <w:rPr>
          <w:rStyle w:val="FontStyle22"/>
          <w:sz w:val="28"/>
          <w:szCs w:val="28"/>
        </w:rPr>
        <w:t>«</w:t>
      </w:r>
      <w:r w:rsidR="00446BD3" w:rsidRPr="00446BD3">
        <w:rPr>
          <w:sz w:val="28"/>
          <w:szCs w:val="28"/>
        </w:rPr>
        <w:t>Метрология, стандартизация и сертификация</w:t>
      </w:r>
      <w:r w:rsidR="00E814E1" w:rsidRPr="002A56EB">
        <w:rPr>
          <w:rStyle w:val="FontStyle22"/>
          <w:sz w:val="28"/>
          <w:szCs w:val="28"/>
        </w:rPr>
        <w:t xml:space="preserve">» </w:t>
      </w:r>
      <w:r w:rsidR="008B78B8" w:rsidRPr="002A56EB">
        <w:rPr>
          <w:rStyle w:val="FontStyle22"/>
          <w:sz w:val="28"/>
          <w:szCs w:val="28"/>
        </w:rPr>
        <w:t xml:space="preserve">относится к </w:t>
      </w:r>
      <w:r w:rsidR="00BA2402" w:rsidRPr="002A56EB">
        <w:rPr>
          <w:rStyle w:val="FontStyle22"/>
          <w:sz w:val="28"/>
          <w:szCs w:val="28"/>
        </w:rPr>
        <w:t>дисциплинам обязательной части</w:t>
      </w:r>
      <w:r w:rsidR="008B78B8" w:rsidRPr="002A56EB">
        <w:rPr>
          <w:rStyle w:val="FontStyle22"/>
          <w:sz w:val="28"/>
          <w:szCs w:val="28"/>
        </w:rPr>
        <w:t xml:space="preserve"> блока 1 «Дисциплины (модули)»</w:t>
      </w:r>
      <w:r w:rsidR="00851D6B" w:rsidRPr="002A56EB">
        <w:rPr>
          <w:sz w:val="28"/>
          <w:szCs w:val="28"/>
        </w:rPr>
        <w:t xml:space="preserve">. </w:t>
      </w:r>
      <w:r w:rsidR="00893E08" w:rsidRPr="002A56EB">
        <w:rPr>
          <w:rStyle w:val="FontStyle22"/>
          <w:sz w:val="28"/>
          <w:szCs w:val="28"/>
        </w:rPr>
        <w:t>Пре</w:t>
      </w:r>
      <w:r w:rsidR="00893E08" w:rsidRPr="002A56EB">
        <w:rPr>
          <w:rStyle w:val="FontStyle22"/>
          <w:sz w:val="28"/>
          <w:szCs w:val="28"/>
        </w:rPr>
        <w:t>д</w:t>
      </w:r>
      <w:r w:rsidR="00893E08" w:rsidRPr="002A56EB">
        <w:rPr>
          <w:rStyle w:val="FontStyle22"/>
          <w:sz w:val="28"/>
          <w:szCs w:val="28"/>
        </w:rPr>
        <w:t>шествующими курсами, на которых базируется дисциплина</w:t>
      </w:r>
      <w:r w:rsidR="00AF33E6" w:rsidRPr="002A56EB">
        <w:rPr>
          <w:rStyle w:val="FontStyle22"/>
          <w:sz w:val="28"/>
          <w:szCs w:val="28"/>
        </w:rPr>
        <w:t>,</w:t>
      </w:r>
      <w:r w:rsidR="00893E08" w:rsidRPr="002A56EB">
        <w:rPr>
          <w:rStyle w:val="FontStyle22"/>
          <w:sz w:val="28"/>
          <w:szCs w:val="28"/>
        </w:rPr>
        <w:t xml:space="preserve"> являются </w:t>
      </w:r>
      <w:r w:rsidR="00DD5ED8" w:rsidRPr="002A56EB">
        <w:rPr>
          <w:rStyle w:val="FontStyle22"/>
          <w:sz w:val="28"/>
          <w:szCs w:val="28"/>
        </w:rPr>
        <w:t>математика,</w:t>
      </w:r>
      <w:r w:rsidR="00852D35">
        <w:rPr>
          <w:rStyle w:val="FontStyle22"/>
          <w:sz w:val="28"/>
          <w:szCs w:val="28"/>
        </w:rPr>
        <w:t xml:space="preserve"> физика</w:t>
      </w:r>
      <w:r w:rsidR="00DD5ED8" w:rsidRPr="002A56EB">
        <w:rPr>
          <w:rStyle w:val="FontStyle22"/>
          <w:sz w:val="28"/>
          <w:szCs w:val="28"/>
        </w:rPr>
        <w:t xml:space="preserve"> </w:t>
      </w:r>
      <w:r w:rsidR="0070747A" w:rsidRPr="002A56EB">
        <w:rPr>
          <w:rStyle w:val="FontStyle22"/>
          <w:sz w:val="28"/>
          <w:szCs w:val="28"/>
        </w:rPr>
        <w:t>и инженерная графика</w:t>
      </w:r>
      <w:r w:rsidR="00110FF2" w:rsidRPr="002A56EB">
        <w:rPr>
          <w:rStyle w:val="FontStyle22"/>
          <w:sz w:val="28"/>
          <w:szCs w:val="28"/>
        </w:rPr>
        <w:t>.</w:t>
      </w:r>
    </w:p>
    <w:p w:rsidR="00851D6B" w:rsidRPr="002A56EB" w:rsidRDefault="00851D6B" w:rsidP="00851D6B">
      <w:pPr>
        <w:spacing w:line="360" w:lineRule="auto"/>
        <w:ind w:firstLine="708"/>
        <w:jc w:val="both"/>
        <w:rPr>
          <w:sz w:val="28"/>
          <w:szCs w:val="28"/>
        </w:rPr>
      </w:pPr>
      <w:r w:rsidRPr="002A56EB">
        <w:rPr>
          <w:sz w:val="28"/>
          <w:szCs w:val="28"/>
        </w:rPr>
        <w:t>Знания дисциплины «</w:t>
      </w:r>
      <w:r w:rsidR="00446BD3" w:rsidRPr="00446BD3">
        <w:rPr>
          <w:sz w:val="28"/>
          <w:szCs w:val="28"/>
        </w:rPr>
        <w:t>Метрология, стандартизация и сертификация</w:t>
      </w:r>
      <w:r w:rsidRPr="002A56EB">
        <w:rPr>
          <w:sz w:val="28"/>
          <w:szCs w:val="28"/>
        </w:rPr>
        <w:t>»</w:t>
      </w:r>
      <w:r w:rsidR="00B561E2" w:rsidRPr="002A56EB">
        <w:rPr>
          <w:sz w:val="28"/>
          <w:szCs w:val="28"/>
        </w:rPr>
        <w:t xml:space="preserve"> используются в дальнейшем при изучении дисциплин</w:t>
      </w:r>
      <w:r w:rsidR="003B5DBF">
        <w:rPr>
          <w:sz w:val="28"/>
          <w:szCs w:val="28"/>
        </w:rPr>
        <w:t>ы</w:t>
      </w:r>
      <w:r w:rsidR="00B561E2" w:rsidRPr="002A56EB">
        <w:rPr>
          <w:sz w:val="28"/>
          <w:szCs w:val="28"/>
        </w:rPr>
        <w:t xml:space="preserve"> </w:t>
      </w:r>
      <w:r w:rsidR="00852D35">
        <w:rPr>
          <w:sz w:val="28"/>
          <w:szCs w:val="28"/>
        </w:rPr>
        <w:t>«Н</w:t>
      </w:r>
      <w:r w:rsidR="003B5DBF" w:rsidRPr="003B5DBF">
        <w:rPr>
          <w:sz w:val="28"/>
          <w:szCs w:val="28"/>
        </w:rPr>
        <w:t>адежность техн</w:t>
      </w:r>
      <w:r w:rsidR="003B5DBF" w:rsidRPr="003B5DBF">
        <w:rPr>
          <w:sz w:val="28"/>
          <w:szCs w:val="28"/>
        </w:rPr>
        <w:t>и</w:t>
      </w:r>
      <w:r w:rsidR="003B5DBF" w:rsidRPr="003B5DBF">
        <w:rPr>
          <w:sz w:val="28"/>
          <w:szCs w:val="28"/>
        </w:rPr>
        <w:t>ческих систем и техногенный риск</w:t>
      </w:r>
      <w:r w:rsidR="00852D35">
        <w:rPr>
          <w:sz w:val="28"/>
          <w:szCs w:val="28"/>
        </w:rPr>
        <w:t>»</w:t>
      </w:r>
      <w:r w:rsidR="00B561E2" w:rsidRPr="002A56EB">
        <w:rPr>
          <w:sz w:val="28"/>
          <w:szCs w:val="28"/>
        </w:rPr>
        <w:t>.</w:t>
      </w:r>
    </w:p>
    <w:p w:rsidR="00C61905" w:rsidRPr="002A56EB" w:rsidRDefault="00C61905" w:rsidP="006F1A30">
      <w:pPr>
        <w:spacing w:line="360" w:lineRule="auto"/>
        <w:ind w:firstLine="720"/>
        <w:jc w:val="both"/>
        <w:rPr>
          <w:rStyle w:val="FontStyle21"/>
          <w:i w:val="0"/>
          <w:sz w:val="28"/>
          <w:szCs w:val="28"/>
        </w:rPr>
      </w:pPr>
      <w:r w:rsidRPr="002A56EB">
        <w:rPr>
          <w:rStyle w:val="FontStyle21"/>
          <w:i w:val="0"/>
          <w:sz w:val="28"/>
          <w:szCs w:val="28"/>
        </w:rPr>
        <w:t xml:space="preserve">Требования к </w:t>
      </w:r>
      <w:r w:rsidR="00F725E7" w:rsidRPr="002A56EB">
        <w:rPr>
          <w:rStyle w:val="FontStyle21"/>
          <w:i w:val="0"/>
          <w:sz w:val="28"/>
          <w:szCs w:val="28"/>
        </w:rPr>
        <w:t>входным знаниям, умениям</w:t>
      </w:r>
      <w:r w:rsidR="00930B2C" w:rsidRPr="002A56EB">
        <w:rPr>
          <w:rStyle w:val="FontStyle21"/>
          <w:i w:val="0"/>
          <w:sz w:val="28"/>
          <w:szCs w:val="28"/>
        </w:rPr>
        <w:t>,</w:t>
      </w:r>
      <w:r w:rsidR="00F725E7" w:rsidRPr="002A56EB">
        <w:rPr>
          <w:rStyle w:val="FontStyle21"/>
          <w:i w:val="0"/>
          <w:sz w:val="28"/>
          <w:szCs w:val="28"/>
        </w:rPr>
        <w:t xml:space="preserve"> навыкам</w:t>
      </w:r>
      <w:r w:rsidR="00593B8A" w:rsidRPr="002A56EB">
        <w:rPr>
          <w:rStyle w:val="FontStyle21"/>
          <w:i w:val="0"/>
          <w:sz w:val="28"/>
          <w:szCs w:val="28"/>
        </w:rPr>
        <w:t xml:space="preserve"> </w:t>
      </w:r>
      <w:r w:rsidR="00930B2C" w:rsidRPr="002A56EB">
        <w:rPr>
          <w:rStyle w:val="FontStyle21"/>
          <w:i w:val="0"/>
          <w:sz w:val="28"/>
          <w:szCs w:val="28"/>
        </w:rPr>
        <w:t xml:space="preserve">и компетенциям: </w:t>
      </w:r>
    </w:p>
    <w:p w:rsidR="00B861F6" w:rsidRPr="002A56EB" w:rsidRDefault="00930B2C" w:rsidP="00521AE2">
      <w:pPr>
        <w:spacing w:line="360" w:lineRule="auto"/>
        <w:ind w:firstLine="708"/>
        <w:jc w:val="both"/>
        <w:rPr>
          <w:sz w:val="28"/>
          <w:szCs w:val="28"/>
        </w:rPr>
      </w:pPr>
      <w:r w:rsidRPr="002A56EB">
        <w:rPr>
          <w:sz w:val="28"/>
          <w:szCs w:val="28"/>
        </w:rPr>
        <w:t xml:space="preserve">– </w:t>
      </w:r>
      <w:r w:rsidRPr="002A56EB">
        <w:rPr>
          <w:bCs/>
          <w:sz w:val="28"/>
          <w:szCs w:val="28"/>
        </w:rPr>
        <w:t>знание</w:t>
      </w:r>
      <w:r w:rsidR="006F1A30" w:rsidRPr="002A56EB">
        <w:rPr>
          <w:sz w:val="28"/>
          <w:szCs w:val="28"/>
        </w:rPr>
        <w:t xml:space="preserve"> </w:t>
      </w:r>
      <w:r w:rsidR="00AF114F" w:rsidRPr="002A56EB">
        <w:rPr>
          <w:rStyle w:val="FontStyle21"/>
          <w:i w:val="0"/>
          <w:sz w:val="28"/>
          <w:szCs w:val="28"/>
        </w:rPr>
        <w:t>фундаментальных основ высшей математики; фундаментал</w:t>
      </w:r>
      <w:r w:rsidR="00AF114F" w:rsidRPr="002A56EB">
        <w:rPr>
          <w:rStyle w:val="FontStyle21"/>
          <w:i w:val="0"/>
          <w:sz w:val="28"/>
          <w:szCs w:val="28"/>
        </w:rPr>
        <w:t>ь</w:t>
      </w:r>
      <w:r w:rsidR="00AF114F" w:rsidRPr="002A56EB">
        <w:rPr>
          <w:rStyle w:val="FontStyle21"/>
          <w:i w:val="0"/>
          <w:sz w:val="28"/>
          <w:szCs w:val="28"/>
        </w:rPr>
        <w:t>ных понятий и законов физики</w:t>
      </w:r>
      <w:r w:rsidR="00592101" w:rsidRPr="002A56EB">
        <w:rPr>
          <w:rStyle w:val="FontStyle21"/>
          <w:i w:val="0"/>
          <w:sz w:val="28"/>
          <w:szCs w:val="28"/>
        </w:rPr>
        <w:t xml:space="preserve"> и химии</w:t>
      </w:r>
      <w:r w:rsidR="00B861F6" w:rsidRPr="002A56EB">
        <w:rPr>
          <w:sz w:val="28"/>
          <w:szCs w:val="28"/>
        </w:rPr>
        <w:t xml:space="preserve">; </w:t>
      </w:r>
    </w:p>
    <w:p w:rsidR="00B861F6" w:rsidRPr="002A56EB" w:rsidRDefault="00930B2C" w:rsidP="00521AE2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2A56EB">
        <w:rPr>
          <w:sz w:val="28"/>
          <w:szCs w:val="28"/>
        </w:rPr>
        <w:t>– умение</w:t>
      </w:r>
      <w:r w:rsidR="00851D6B" w:rsidRPr="002A56EB">
        <w:rPr>
          <w:sz w:val="28"/>
          <w:szCs w:val="28"/>
        </w:rPr>
        <w:t xml:space="preserve"> </w:t>
      </w:r>
      <w:r w:rsidR="00592101" w:rsidRPr="002A56EB">
        <w:rPr>
          <w:rStyle w:val="FontStyle21"/>
          <w:i w:val="0"/>
          <w:sz w:val="28"/>
          <w:szCs w:val="28"/>
        </w:rPr>
        <w:t>применять полученные знания; работать на персональном компьютере; решать теоретические задачи</w:t>
      </w:r>
      <w:r w:rsidR="00B861F6" w:rsidRPr="002A56EB">
        <w:rPr>
          <w:sz w:val="28"/>
          <w:szCs w:val="28"/>
        </w:rPr>
        <w:t xml:space="preserve">; </w:t>
      </w:r>
    </w:p>
    <w:p w:rsidR="00B861F6" w:rsidRPr="002A56EB" w:rsidRDefault="00930B2C" w:rsidP="00521AE2">
      <w:pPr>
        <w:spacing w:line="360" w:lineRule="auto"/>
        <w:ind w:firstLine="708"/>
        <w:jc w:val="both"/>
        <w:rPr>
          <w:sz w:val="28"/>
          <w:szCs w:val="28"/>
        </w:rPr>
      </w:pPr>
      <w:r w:rsidRPr="002A56EB">
        <w:rPr>
          <w:sz w:val="28"/>
          <w:szCs w:val="28"/>
        </w:rPr>
        <w:t>–</w:t>
      </w:r>
      <w:r w:rsidRPr="002A56EB">
        <w:rPr>
          <w:b/>
          <w:sz w:val="28"/>
          <w:szCs w:val="28"/>
        </w:rPr>
        <w:t xml:space="preserve"> </w:t>
      </w:r>
      <w:r w:rsidRPr="002A56EB">
        <w:rPr>
          <w:sz w:val="28"/>
          <w:szCs w:val="28"/>
        </w:rPr>
        <w:t>владение</w:t>
      </w:r>
      <w:r w:rsidR="00B861F6" w:rsidRPr="002A56EB">
        <w:rPr>
          <w:sz w:val="28"/>
          <w:szCs w:val="28"/>
        </w:rPr>
        <w:t xml:space="preserve"> </w:t>
      </w:r>
      <w:r w:rsidR="00AF114F" w:rsidRPr="002A56EB">
        <w:rPr>
          <w:rStyle w:val="FontStyle21"/>
          <w:i w:val="0"/>
          <w:sz w:val="28"/>
          <w:szCs w:val="28"/>
        </w:rPr>
        <w:t>навыками решения математических задач; графическими способами решения метрических задач; современными методами постановки и решения задач механики</w:t>
      </w:r>
      <w:r w:rsidR="00C25B3E" w:rsidRPr="002A56EB">
        <w:rPr>
          <w:rStyle w:val="FontStyle21"/>
          <w:i w:val="0"/>
          <w:sz w:val="28"/>
          <w:szCs w:val="28"/>
        </w:rPr>
        <w:t xml:space="preserve">, </w:t>
      </w:r>
      <w:r w:rsidR="00C25B3E" w:rsidRPr="002A56EB">
        <w:rPr>
          <w:sz w:val="28"/>
          <w:szCs w:val="28"/>
        </w:rPr>
        <w:t>методологией технического творчества</w:t>
      </w:r>
      <w:r w:rsidR="0098084B" w:rsidRPr="002A56EB">
        <w:rPr>
          <w:sz w:val="28"/>
          <w:szCs w:val="28"/>
        </w:rPr>
        <w:t>;</w:t>
      </w:r>
    </w:p>
    <w:p w:rsidR="00930B2C" w:rsidRPr="002A56EB" w:rsidRDefault="00816C7C" w:rsidP="003B06CB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A56EB">
        <w:rPr>
          <w:sz w:val="28"/>
          <w:szCs w:val="28"/>
        </w:rPr>
        <w:t xml:space="preserve">– освоение </w:t>
      </w:r>
      <w:proofErr w:type="gramStart"/>
      <w:r w:rsidRPr="002A56EB">
        <w:rPr>
          <w:sz w:val="28"/>
          <w:szCs w:val="28"/>
        </w:rPr>
        <w:t>следующ</w:t>
      </w:r>
      <w:r w:rsidR="00852D35">
        <w:rPr>
          <w:sz w:val="28"/>
          <w:szCs w:val="28"/>
        </w:rPr>
        <w:t>ей</w:t>
      </w:r>
      <w:proofErr w:type="gramEnd"/>
      <w:r w:rsidRPr="002A56EB">
        <w:rPr>
          <w:sz w:val="28"/>
          <w:szCs w:val="28"/>
        </w:rPr>
        <w:t xml:space="preserve"> компетенци</w:t>
      </w:r>
      <w:r w:rsidR="00852D35">
        <w:rPr>
          <w:sz w:val="28"/>
          <w:szCs w:val="28"/>
        </w:rPr>
        <w:t>и</w:t>
      </w:r>
      <w:r w:rsidR="00930B2C" w:rsidRPr="002A56EB">
        <w:rPr>
          <w:sz w:val="28"/>
          <w:szCs w:val="28"/>
        </w:rPr>
        <w:t xml:space="preserve"> на уровне не ниже порогового:</w:t>
      </w:r>
    </w:p>
    <w:p w:rsidR="00C25B3E" w:rsidRPr="002A56EB" w:rsidRDefault="00C25B3E" w:rsidP="00852D35">
      <w:pPr>
        <w:spacing w:line="360" w:lineRule="auto"/>
        <w:ind w:firstLine="708"/>
        <w:jc w:val="both"/>
        <w:rPr>
          <w:sz w:val="28"/>
          <w:szCs w:val="28"/>
        </w:rPr>
      </w:pPr>
      <w:r w:rsidRPr="002A56EB">
        <w:rPr>
          <w:sz w:val="28"/>
          <w:szCs w:val="28"/>
        </w:rPr>
        <w:t>ОПК-</w:t>
      </w:r>
      <w:r w:rsidR="00852D35">
        <w:rPr>
          <w:sz w:val="28"/>
          <w:szCs w:val="28"/>
        </w:rPr>
        <w:t>3</w:t>
      </w:r>
      <w:r w:rsidRPr="002A56EB">
        <w:rPr>
          <w:sz w:val="28"/>
          <w:szCs w:val="28"/>
        </w:rPr>
        <w:t xml:space="preserve"> (способность </w:t>
      </w:r>
      <w:r w:rsidR="00852D35" w:rsidRPr="00852D35">
        <w:rPr>
          <w:sz w:val="28"/>
          <w:szCs w:val="28"/>
        </w:rPr>
        <w:t>решать прикладные задачи в области обеспечения пожарной безопасности, охраны окружающей среды и экологической бе</w:t>
      </w:r>
      <w:r w:rsidR="00852D35" w:rsidRPr="00852D35">
        <w:rPr>
          <w:sz w:val="28"/>
          <w:szCs w:val="28"/>
        </w:rPr>
        <w:t>з</w:t>
      </w:r>
      <w:r w:rsidR="00852D35" w:rsidRPr="00852D35">
        <w:rPr>
          <w:sz w:val="28"/>
          <w:szCs w:val="28"/>
        </w:rPr>
        <w:t>опасности, используя теорию и методы фундаментальных наук</w:t>
      </w:r>
      <w:r w:rsidR="00852D35">
        <w:rPr>
          <w:sz w:val="28"/>
          <w:szCs w:val="28"/>
        </w:rPr>
        <w:t>)</w:t>
      </w:r>
      <w:r w:rsidRPr="002A56EB">
        <w:rPr>
          <w:sz w:val="28"/>
          <w:szCs w:val="28"/>
        </w:rPr>
        <w:t>.</w:t>
      </w:r>
    </w:p>
    <w:p w:rsidR="00AD2203" w:rsidRPr="00246D2F" w:rsidRDefault="00AD2203" w:rsidP="00C25B3E">
      <w:pPr>
        <w:spacing w:line="360" w:lineRule="auto"/>
        <w:ind w:firstLine="708"/>
        <w:jc w:val="both"/>
        <w:rPr>
          <w:sz w:val="28"/>
          <w:szCs w:val="28"/>
        </w:rPr>
      </w:pPr>
    </w:p>
    <w:p w:rsidR="00085FA7" w:rsidRPr="00085FA7" w:rsidRDefault="00085FA7" w:rsidP="00907908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085FA7">
        <w:rPr>
          <w:b/>
          <w:bCs/>
          <w:sz w:val="28"/>
          <w:szCs w:val="28"/>
        </w:rPr>
        <w:t>ПЛАНИРУЕМЫЕ РЕЗУЛЬТАТЫ ОБУЧЕНИЯ</w:t>
      </w:r>
    </w:p>
    <w:p w:rsidR="00824A3A" w:rsidRPr="002A56EB" w:rsidRDefault="00F876E8" w:rsidP="00824A3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56EB">
        <w:rPr>
          <w:sz w:val="28"/>
          <w:szCs w:val="28"/>
        </w:rPr>
        <w:t>Цель освоения дисциплины –</w:t>
      </w:r>
      <w:r w:rsidR="00A72B1F" w:rsidRPr="002A56EB">
        <w:rPr>
          <w:sz w:val="28"/>
          <w:szCs w:val="28"/>
        </w:rPr>
        <w:t xml:space="preserve"> </w:t>
      </w:r>
      <w:r w:rsidR="008A4FB7" w:rsidRPr="002A56EB">
        <w:rPr>
          <w:sz w:val="28"/>
          <w:szCs w:val="28"/>
        </w:rPr>
        <w:t>теоретическая и практическая подготовка</w:t>
      </w:r>
      <w:r w:rsidR="00824A3A" w:rsidRPr="002A56EB">
        <w:rPr>
          <w:sz w:val="28"/>
          <w:szCs w:val="28"/>
        </w:rPr>
        <w:t xml:space="preserve"> </w:t>
      </w:r>
      <w:r w:rsidR="008A4FB7" w:rsidRPr="002A56EB">
        <w:rPr>
          <w:sz w:val="28"/>
          <w:szCs w:val="28"/>
        </w:rPr>
        <w:t>студентов в области обеспечения точности геометрических параметров дет</w:t>
      </w:r>
      <w:r w:rsidR="008A4FB7" w:rsidRPr="002A56EB">
        <w:rPr>
          <w:sz w:val="28"/>
          <w:szCs w:val="28"/>
        </w:rPr>
        <w:t>а</w:t>
      </w:r>
      <w:r w:rsidR="008A4FB7" w:rsidRPr="002A56EB">
        <w:rPr>
          <w:sz w:val="28"/>
          <w:szCs w:val="28"/>
        </w:rPr>
        <w:t>лей машин,</w:t>
      </w:r>
      <w:r w:rsidR="00824A3A" w:rsidRPr="002A56EB">
        <w:rPr>
          <w:sz w:val="28"/>
          <w:szCs w:val="28"/>
        </w:rPr>
        <w:t xml:space="preserve"> </w:t>
      </w:r>
      <w:r w:rsidR="008A4FB7" w:rsidRPr="002A56EB">
        <w:rPr>
          <w:sz w:val="28"/>
          <w:szCs w:val="28"/>
        </w:rPr>
        <w:t>стандартизации и технических измерений. Приобретение ими знаний и навыков для</w:t>
      </w:r>
      <w:r w:rsidR="00824A3A" w:rsidRPr="002A56EB">
        <w:rPr>
          <w:sz w:val="28"/>
          <w:szCs w:val="28"/>
        </w:rPr>
        <w:t xml:space="preserve"> </w:t>
      </w:r>
      <w:r w:rsidR="008A4FB7" w:rsidRPr="002A56EB">
        <w:rPr>
          <w:sz w:val="28"/>
          <w:szCs w:val="28"/>
        </w:rPr>
        <w:t>применения их в практической деятельности и выр</w:t>
      </w:r>
      <w:r w:rsidR="008A4FB7" w:rsidRPr="002A56EB">
        <w:rPr>
          <w:sz w:val="28"/>
          <w:szCs w:val="28"/>
        </w:rPr>
        <w:t>а</w:t>
      </w:r>
      <w:r w:rsidR="008A4FB7" w:rsidRPr="002A56EB">
        <w:rPr>
          <w:sz w:val="28"/>
          <w:szCs w:val="28"/>
        </w:rPr>
        <w:t>ботка у студентов навыков в решении</w:t>
      </w:r>
      <w:r w:rsidR="00824A3A" w:rsidRPr="002A56EB">
        <w:rPr>
          <w:sz w:val="28"/>
          <w:szCs w:val="28"/>
        </w:rPr>
        <w:t xml:space="preserve"> </w:t>
      </w:r>
      <w:r w:rsidR="008A4FB7" w:rsidRPr="002A56EB">
        <w:rPr>
          <w:sz w:val="28"/>
          <w:szCs w:val="28"/>
        </w:rPr>
        <w:t>вопросов практического использования справочной технической литературы при</w:t>
      </w:r>
      <w:r w:rsidR="00824A3A" w:rsidRPr="002A56EB">
        <w:rPr>
          <w:sz w:val="28"/>
          <w:szCs w:val="28"/>
        </w:rPr>
        <w:t xml:space="preserve"> </w:t>
      </w:r>
      <w:r w:rsidR="008A4FB7" w:rsidRPr="002A56EB">
        <w:rPr>
          <w:sz w:val="28"/>
          <w:szCs w:val="28"/>
        </w:rPr>
        <w:t>ремонте и эксплу</w:t>
      </w:r>
      <w:r w:rsidR="008A4FB7" w:rsidRPr="002A56EB">
        <w:rPr>
          <w:sz w:val="28"/>
          <w:szCs w:val="28"/>
        </w:rPr>
        <w:t>а</w:t>
      </w:r>
      <w:r w:rsidR="00824A3A" w:rsidRPr="002A56EB">
        <w:rPr>
          <w:sz w:val="28"/>
          <w:szCs w:val="28"/>
        </w:rPr>
        <w:t>тации машин и оборудования</w:t>
      </w:r>
    </w:p>
    <w:p w:rsidR="00F876E8" w:rsidRPr="002A56EB" w:rsidRDefault="00F876E8" w:rsidP="00F876E8">
      <w:pPr>
        <w:spacing w:line="360" w:lineRule="auto"/>
        <w:ind w:firstLine="708"/>
        <w:jc w:val="both"/>
        <w:rPr>
          <w:sz w:val="28"/>
          <w:szCs w:val="28"/>
        </w:rPr>
      </w:pPr>
      <w:r w:rsidRPr="002A56EB">
        <w:rPr>
          <w:sz w:val="28"/>
          <w:szCs w:val="28"/>
        </w:rPr>
        <w:lastRenderedPageBreak/>
        <w:t>В рамках освоения дисциплины «</w:t>
      </w:r>
      <w:r w:rsidR="00446BD3">
        <w:rPr>
          <w:sz w:val="28"/>
          <w:szCs w:val="28"/>
        </w:rPr>
        <w:t>Метрология, стандартизация и серт</w:t>
      </w:r>
      <w:r w:rsidR="00446BD3">
        <w:rPr>
          <w:sz w:val="28"/>
          <w:szCs w:val="28"/>
        </w:rPr>
        <w:t>и</w:t>
      </w:r>
      <w:r w:rsidR="00446BD3">
        <w:rPr>
          <w:sz w:val="28"/>
          <w:szCs w:val="28"/>
        </w:rPr>
        <w:t>фикация</w:t>
      </w:r>
      <w:r w:rsidRPr="002A56EB">
        <w:rPr>
          <w:sz w:val="28"/>
          <w:szCs w:val="28"/>
        </w:rPr>
        <w:t>» обучающиеся готовятся к решению следующих задач</w:t>
      </w:r>
      <w:r w:rsidR="00020A36" w:rsidRPr="002A56EB">
        <w:rPr>
          <w:sz w:val="28"/>
          <w:szCs w:val="28"/>
        </w:rPr>
        <w:t xml:space="preserve"> дисциплины</w:t>
      </w:r>
      <w:r w:rsidRPr="002A56EB">
        <w:rPr>
          <w:sz w:val="28"/>
          <w:szCs w:val="28"/>
        </w:rPr>
        <w:t>:</w:t>
      </w:r>
    </w:p>
    <w:p w:rsidR="00824A3A" w:rsidRPr="002A56EB" w:rsidRDefault="00824A3A" w:rsidP="00824A3A">
      <w:pPr>
        <w:spacing w:line="360" w:lineRule="auto"/>
        <w:ind w:firstLine="708"/>
        <w:jc w:val="both"/>
        <w:rPr>
          <w:sz w:val="28"/>
          <w:szCs w:val="28"/>
        </w:rPr>
      </w:pPr>
      <w:r w:rsidRPr="002A56EB">
        <w:rPr>
          <w:sz w:val="28"/>
          <w:szCs w:val="28"/>
        </w:rPr>
        <w:t>- изучение основных законов и концепций стандартизации и взаимоз</w:t>
      </w:r>
      <w:r w:rsidRPr="002A56EB">
        <w:rPr>
          <w:sz w:val="28"/>
          <w:szCs w:val="28"/>
        </w:rPr>
        <w:t>а</w:t>
      </w:r>
      <w:r w:rsidRPr="002A56EB">
        <w:rPr>
          <w:sz w:val="28"/>
          <w:szCs w:val="28"/>
        </w:rPr>
        <w:t>меняемости, основных положений государственной системы стандартизации, нормирования, методов и средств контроля отклонений формы, располож</w:t>
      </w:r>
      <w:r w:rsidRPr="002A56EB">
        <w:rPr>
          <w:sz w:val="28"/>
          <w:szCs w:val="28"/>
        </w:rPr>
        <w:t>е</w:t>
      </w:r>
      <w:r w:rsidRPr="002A56EB">
        <w:rPr>
          <w:sz w:val="28"/>
          <w:szCs w:val="28"/>
        </w:rPr>
        <w:t>ния, шероховатости и волнистости поверхностей деталей, роли стандартизации в повышении качества машин;</w:t>
      </w:r>
    </w:p>
    <w:p w:rsidR="00824A3A" w:rsidRPr="002A56EB" w:rsidRDefault="00824A3A" w:rsidP="00824A3A">
      <w:pPr>
        <w:spacing w:line="360" w:lineRule="auto"/>
        <w:ind w:firstLine="708"/>
        <w:jc w:val="both"/>
        <w:rPr>
          <w:sz w:val="28"/>
          <w:szCs w:val="28"/>
        </w:rPr>
      </w:pPr>
      <w:r w:rsidRPr="002A56EB">
        <w:rPr>
          <w:sz w:val="28"/>
          <w:szCs w:val="28"/>
        </w:rPr>
        <w:t>- дать знания по основам взаимозаменяемости деталей, сборочных ед</w:t>
      </w:r>
      <w:r w:rsidRPr="002A56EB">
        <w:rPr>
          <w:sz w:val="28"/>
          <w:szCs w:val="28"/>
        </w:rPr>
        <w:t>и</w:t>
      </w:r>
      <w:r w:rsidRPr="002A56EB">
        <w:rPr>
          <w:sz w:val="28"/>
          <w:szCs w:val="28"/>
        </w:rPr>
        <w:t>ниц, и машин в целом;</w:t>
      </w:r>
    </w:p>
    <w:p w:rsidR="00824A3A" w:rsidRPr="002A56EB" w:rsidRDefault="00824A3A" w:rsidP="00824A3A">
      <w:pPr>
        <w:spacing w:line="360" w:lineRule="auto"/>
        <w:ind w:firstLine="708"/>
        <w:jc w:val="both"/>
        <w:rPr>
          <w:sz w:val="28"/>
          <w:szCs w:val="28"/>
        </w:rPr>
      </w:pPr>
      <w:r w:rsidRPr="002A56EB">
        <w:rPr>
          <w:sz w:val="28"/>
          <w:szCs w:val="28"/>
        </w:rPr>
        <w:t>- сформировать умения расчета различных видов размерных цепей;</w:t>
      </w:r>
    </w:p>
    <w:p w:rsidR="00824A3A" w:rsidRPr="002A56EB" w:rsidRDefault="00824A3A" w:rsidP="00824A3A">
      <w:pPr>
        <w:spacing w:line="360" w:lineRule="auto"/>
        <w:ind w:firstLine="708"/>
        <w:jc w:val="both"/>
        <w:rPr>
          <w:sz w:val="28"/>
          <w:szCs w:val="28"/>
        </w:rPr>
      </w:pPr>
      <w:r w:rsidRPr="002A56EB">
        <w:rPr>
          <w:sz w:val="28"/>
          <w:szCs w:val="28"/>
        </w:rPr>
        <w:t>- привить навыки расчета допу</w:t>
      </w:r>
      <w:r w:rsidR="00756D8B" w:rsidRPr="002A56EB">
        <w:rPr>
          <w:sz w:val="28"/>
          <w:szCs w:val="28"/>
        </w:rPr>
        <w:t>сков и посадок соединений машин.</w:t>
      </w:r>
    </w:p>
    <w:p w:rsidR="00085FA7" w:rsidRPr="002A56EB" w:rsidRDefault="00085FA7" w:rsidP="003B06CB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2A56EB">
        <w:rPr>
          <w:bCs/>
          <w:sz w:val="28"/>
          <w:szCs w:val="28"/>
        </w:rPr>
        <w:t>Компетенци</w:t>
      </w:r>
      <w:r w:rsidR="00AD2203" w:rsidRPr="002A56EB">
        <w:rPr>
          <w:bCs/>
          <w:sz w:val="28"/>
          <w:szCs w:val="28"/>
        </w:rPr>
        <w:t>я</w:t>
      </w:r>
      <w:r w:rsidRPr="002A56EB">
        <w:rPr>
          <w:bCs/>
          <w:sz w:val="28"/>
          <w:szCs w:val="28"/>
        </w:rPr>
        <w:t>, формируем</w:t>
      </w:r>
      <w:r w:rsidR="00AD2203" w:rsidRPr="002A56EB">
        <w:rPr>
          <w:bCs/>
          <w:sz w:val="28"/>
          <w:szCs w:val="28"/>
        </w:rPr>
        <w:t>ая</w:t>
      </w:r>
      <w:r w:rsidRPr="002A56EB">
        <w:rPr>
          <w:bCs/>
          <w:sz w:val="28"/>
          <w:szCs w:val="28"/>
        </w:rPr>
        <w:t xml:space="preserve"> в результате освоения дисциплины:</w:t>
      </w:r>
    </w:p>
    <w:p w:rsidR="00085FA7" w:rsidRPr="002A56EB" w:rsidRDefault="00085FA7" w:rsidP="00085FA7">
      <w:pPr>
        <w:spacing w:line="360" w:lineRule="auto"/>
        <w:ind w:firstLine="708"/>
        <w:jc w:val="both"/>
        <w:rPr>
          <w:sz w:val="28"/>
          <w:szCs w:val="28"/>
        </w:rPr>
      </w:pPr>
      <w:r w:rsidRPr="002A56EB">
        <w:rPr>
          <w:sz w:val="28"/>
          <w:szCs w:val="28"/>
        </w:rPr>
        <w:t xml:space="preserve">– </w:t>
      </w:r>
      <w:r w:rsidR="00AD2203" w:rsidRPr="002A56EB">
        <w:rPr>
          <w:sz w:val="28"/>
          <w:szCs w:val="28"/>
        </w:rPr>
        <w:t>Способность решать типовые задачи профессиональной деятельности на основе знаний основных законов математических и естественных наук с применением информационно-коммуникационных технологий;</w:t>
      </w:r>
      <w:r w:rsidR="002F6AE9" w:rsidRPr="002A56EB">
        <w:rPr>
          <w:sz w:val="28"/>
          <w:szCs w:val="28"/>
        </w:rPr>
        <w:t xml:space="preserve"> </w:t>
      </w:r>
      <w:r w:rsidRPr="002A56EB">
        <w:rPr>
          <w:sz w:val="28"/>
          <w:szCs w:val="28"/>
        </w:rPr>
        <w:t>(</w:t>
      </w:r>
      <w:r w:rsidR="00AD2203" w:rsidRPr="002A56EB">
        <w:rPr>
          <w:sz w:val="28"/>
          <w:szCs w:val="28"/>
        </w:rPr>
        <w:t xml:space="preserve">ОПК </w:t>
      </w:r>
      <w:r w:rsidRPr="002A56EB">
        <w:rPr>
          <w:sz w:val="28"/>
          <w:szCs w:val="28"/>
        </w:rPr>
        <w:t>-</w:t>
      </w:r>
      <w:r w:rsidR="002F6AE9" w:rsidRPr="002A56EB">
        <w:rPr>
          <w:sz w:val="28"/>
          <w:szCs w:val="28"/>
        </w:rPr>
        <w:t>1</w:t>
      </w:r>
      <w:r w:rsidR="00AD2203" w:rsidRPr="002A56EB">
        <w:rPr>
          <w:sz w:val="28"/>
          <w:szCs w:val="28"/>
        </w:rPr>
        <w:t>).</w:t>
      </w:r>
    </w:p>
    <w:p w:rsidR="00085FA7" w:rsidRPr="002A56EB" w:rsidRDefault="00085FA7" w:rsidP="003B06CB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2A56EB">
        <w:rPr>
          <w:bCs/>
          <w:sz w:val="28"/>
          <w:szCs w:val="28"/>
        </w:rPr>
        <w:t xml:space="preserve">В результате изучения дисциплины </w:t>
      </w:r>
      <w:proofErr w:type="gramStart"/>
      <w:r w:rsidRPr="002A56EB">
        <w:rPr>
          <w:bCs/>
          <w:sz w:val="28"/>
          <w:szCs w:val="28"/>
        </w:rPr>
        <w:t>обучающийся</w:t>
      </w:r>
      <w:proofErr w:type="gramEnd"/>
      <w:r w:rsidRPr="002A56EB">
        <w:rPr>
          <w:bCs/>
          <w:sz w:val="28"/>
          <w:szCs w:val="28"/>
        </w:rPr>
        <w:t xml:space="preserve"> должен:</w:t>
      </w:r>
    </w:p>
    <w:p w:rsidR="00085FA7" w:rsidRPr="002A56EB" w:rsidRDefault="00085FA7" w:rsidP="00C35DB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56EB">
        <w:rPr>
          <w:sz w:val="28"/>
          <w:szCs w:val="28"/>
        </w:rPr>
        <w:t xml:space="preserve">– </w:t>
      </w:r>
      <w:r w:rsidR="00F876E8" w:rsidRPr="002A56EB">
        <w:rPr>
          <w:sz w:val="28"/>
          <w:szCs w:val="28"/>
        </w:rPr>
        <w:t xml:space="preserve">Знать </w:t>
      </w:r>
      <w:r w:rsidR="00751C53" w:rsidRPr="00751C53">
        <w:rPr>
          <w:sz w:val="28"/>
          <w:szCs w:val="28"/>
        </w:rPr>
        <w:t xml:space="preserve">способы решения типовых задач </w:t>
      </w:r>
      <w:r w:rsidR="003C1108" w:rsidRPr="003C1108">
        <w:rPr>
          <w:sz w:val="28"/>
          <w:szCs w:val="28"/>
        </w:rPr>
        <w:t>в области обеспечения пожа</w:t>
      </w:r>
      <w:r w:rsidR="003C1108" w:rsidRPr="003C1108">
        <w:rPr>
          <w:sz w:val="28"/>
          <w:szCs w:val="28"/>
        </w:rPr>
        <w:t>р</w:t>
      </w:r>
      <w:r w:rsidR="003C1108" w:rsidRPr="003C1108">
        <w:rPr>
          <w:sz w:val="28"/>
          <w:szCs w:val="28"/>
        </w:rPr>
        <w:t xml:space="preserve">ной безопасности, охраны окружающей среды и экологической безопасности, используя теорию и методы фундаментальных наук </w:t>
      </w:r>
      <w:r w:rsidR="00F876E8" w:rsidRPr="002A56EB">
        <w:rPr>
          <w:sz w:val="28"/>
          <w:szCs w:val="28"/>
        </w:rPr>
        <w:t xml:space="preserve">(для </w:t>
      </w:r>
      <w:r w:rsidR="00D24B8A" w:rsidRPr="002A56EB">
        <w:rPr>
          <w:sz w:val="28"/>
          <w:szCs w:val="28"/>
        </w:rPr>
        <w:t>О</w:t>
      </w:r>
      <w:r w:rsidRPr="002A56EB">
        <w:rPr>
          <w:sz w:val="28"/>
          <w:szCs w:val="28"/>
        </w:rPr>
        <w:t>ПК-</w:t>
      </w:r>
      <w:r w:rsidR="003C1108">
        <w:rPr>
          <w:sz w:val="28"/>
          <w:szCs w:val="28"/>
        </w:rPr>
        <w:t>3</w:t>
      </w:r>
      <w:r w:rsidRPr="002A56EB">
        <w:rPr>
          <w:sz w:val="28"/>
          <w:szCs w:val="28"/>
        </w:rPr>
        <w:t xml:space="preserve">); </w:t>
      </w:r>
    </w:p>
    <w:p w:rsidR="00085FA7" w:rsidRDefault="00085FA7" w:rsidP="00442161">
      <w:pPr>
        <w:spacing w:line="360" w:lineRule="auto"/>
        <w:ind w:firstLine="708"/>
        <w:jc w:val="both"/>
        <w:rPr>
          <w:sz w:val="28"/>
          <w:szCs w:val="28"/>
        </w:rPr>
      </w:pPr>
      <w:r w:rsidRPr="002A56EB">
        <w:rPr>
          <w:sz w:val="28"/>
          <w:szCs w:val="28"/>
        </w:rPr>
        <w:t>– Уметь</w:t>
      </w:r>
      <w:r w:rsidR="008D1209" w:rsidRPr="002A56EB">
        <w:rPr>
          <w:sz w:val="28"/>
          <w:szCs w:val="28"/>
        </w:rPr>
        <w:t xml:space="preserve"> </w:t>
      </w:r>
      <w:r w:rsidR="00751C53" w:rsidRPr="00751C53">
        <w:rPr>
          <w:sz w:val="28"/>
          <w:szCs w:val="28"/>
        </w:rPr>
        <w:t xml:space="preserve">решать типовые задачи </w:t>
      </w:r>
      <w:r w:rsidR="003C1108" w:rsidRPr="003C1108">
        <w:rPr>
          <w:sz w:val="28"/>
          <w:szCs w:val="28"/>
        </w:rPr>
        <w:t>в области обеспечения пожарной бе</w:t>
      </w:r>
      <w:r w:rsidR="003C1108" w:rsidRPr="003C1108">
        <w:rPr>
          <w:sz w:val="28"/>
          <w:szCs w:val="28"/>
        </w:rPr>
        <w:t>з</w:t>
      </w:r>
      <w:r w:rsidR="003C1108" w:rsidRPr="003C1108">
        <w:rPr>
          <w:sz w:val="28"/>
          <w:szCs w:val="28"/>
        </w:rPr>
        <w:t xml:space="preserve">опасности, охраны окружающей среды и экологической безопасности, используя теорию и методы фундаментальных наук </w:t>
      </w:r>
      <w:r w:rsidR="00F876E8" w:rsidRPr="002A56EB">
        <w:rPr>
          <w:sz w:val="28"/>
          <w:szCs w:val="28"/>
        </w:rPr>
        <w:t xml:space="preserve">(для </w:t>
      </w:r>
      <w:r w:rsidR="00D26396" w:rsidRPr="002A56EB">
        <w:rPr>
          <w:sz w:val="28"/>
          <w:szCs w:val="28"/>
        </w:rPr>
        <w:t>ОПК-</w:t>
      </w:r>
      <w:r w:rsidR="003C1108">
        <w:rPr>
          <w:sz w:val="28"/>
          <w:szCs w:val="28"/>
        </w:rPr>
        <w:t>3</w:t>
      </w:r>
      <w:r w:rsidRPr="002A56EB">
        <w:rPr>
          <w:sz w:val="28"/>
          <w:szCs w:val="28"/>
        </w:rPr>
        <w:t xml:space="preserve">); </w:t>
      </w:r>
    </w:p>
    <w:p w:rsidR="00085FA7" w:rsidRDefault="00085FA7" w:rsidP="00F876E8">
      <w:pPr>
        <w:spacing w:line="360" w:lineRule="auto"/>
        <w:ind w:firstLine="708"/>
        <w:jc w:val="both"/>
        <w:rPr>
          <w:sz w:val="28"/>
          <w:szCs w:val="28"/>
        </w:rPr>
      </w:pPr>
      <w:r w:rsidRPr="002A56EB">
        <w:rPr>
          <w:sz w:val="28"/>
          <w:szCs w:val="28"/>
        </w:rPr>
        <w:t xml:space="preserve">– Владеть </w:t>
      </w:r>
      <w:r w:rsidR="00751C53" w:rsidRPr="00751C53">
        <w:rPr>
          <w:sz w:val="28"/>
          <w:szCs w:val="28"/>
        </w:rPr>
        <w:t xml:space="preserve">методами решения типовых задач </w:t>
      </w:r>
      <w:r w:rsidR="001C7A8F" w:rsidRPr="001C7A8F">
        <w:rPr>
          <w:sz w:val="28"/>
          <w:szCs w:val="28"/>
        </w:rPr>
        <w:t>в области обеспечения пожарной безопасности, охраны окружающей среды и экологической бе</w:t>
      </w:r>
      <w:r w:rsidR="001C7A8F" w:rsidRPr="001C7A8F">
        <w:rPr>
          <w:sz w:val="28"/>
          <w:szCs w:val="28"/>
        </w:rPr>
        <w:t>з</w:t>
      </w:r>
      <w:r w:rsidR="001C7A8F" w:rsidRPr="001C7A8F">
        <w:rPr>
          <w:sz w:val="28"/>
          <w:szCs w:val="28"/>
        </w:rPr>
        <w:t xml:space="preserve">опасности, используя теорию и методы фундаментальных наук </w:t>
      </w:r>
      <w:r w:rsidR="00D26396" w:rsidRPr="002A56EB">
        <w:rPr>
          <w:sz w:val="28"/>
          <w:szCs w:val="28"/>
        </w:rPr>
        <w:t>(для ОПК-</w:t>
      </w:r>
      <w:r w:rsidR="003C1108">
        <w:rPr>
          <w:sz w:val="28"/>
          <w:szCs w:val="28"/>
        </w:rPr>
        <w:t>3</w:t>
      </w:r>
      <w:r w:rsidR="00D26396" w:rsidRPr="002A56EB">
        <w:rPr>
          <w:sz w:val="28"/>
          <w:szCs w:val="28"/>
        </w:rPr>
        <w:t>)</w:t>
      </w:r>
      <w:r w:rsidRPr="002A56EB">
        <w:rPr>
          <w:sz w:val="28"/>
          <w:szCs w:val="28"/>
        </w:rPr>
        <w:t>.</w:t>
      </w:r>
    </w:p>
    <w:p w:rsidR="00572A78" w:rsidRPr="00A61CFE" w:rsidRDefault="00572A78" w:rsidP="00572A78">
      <w:pPr>
        <w:spacing w:line="336" w:lineRule="auto"/>
        <w:ind w:firstLine="709"/>
        <w:jc w:val="both"/>
        <w:rPr>
          <w:sz w:val="28"/>
          <w:szCs w:val="28"/>
        </w:rPr>
      </w:pPr>
      <w:r w:rsidRPr="00A61CFE">
        <w:rPr>
          <w:sz w:val="28"/>
          <w:szCs w:val="28"/>
        </w:rPr>
        <w:t>Индикаторы и дескрипторы части соответствующей компетенции, формируемой в процессе изучения дисциплины «</w:t>
      </w:r>
      <w:r w:rsidR="00446BD3">
        <w:rPr>
          <w:sz w:val="28"/>
          <w:szCs w:val="28"/>
        </w:rPr>
        <w:t>Метрология, стандартиз</w:t>
      </w:r>
      <w:r w:rsidR="00446BD3">
        <w:rPr>
          <w:sz w:val="28"/>
          <w:szCs w:val="28"/>
        </w:rPr>
        <w:t>а</w:t>
      </w:r>
      <w:r w:rsidR="00446BD3">
        <w:rPr>
          <w:sz w:val="28"/>
          <w:szCs w:val="28"/>
        </w:rPr>
        <w:t>ция и сертификация</w:t>
      </w:r>
      <w:r w:rsidRPr="00A61CFE">
        <w:rPr>
          <w:sz w:val="28"/>
          <w:szCs w:val="28"/>
        </w:rPr>
        <w:t>», оцениваются при помощи оценочных средств.</w:t>
      </w:r>
    </w:p>
    <w:p w:rsidR="00572A78" w:rsidRDefault="00572A78" w:rsidP="00572A78">
      <w:pPr>
        <w:spacing w:line="336" w:lineRule="auto"/>
        <w:ind w:firstLine="708"/>
        <w:jc w:val="both"/>
        <w:rPr>
          <w:sz w:val="28"/>
          <w:szCs w:val="28"/>
        </w:rPr>
      </w:pPr>
      <w:r w:rsidRPr="00A61CFE">
        <w:rPr>
          <w:sz w:val="28"/>
          <w:szCs w:val="28"/>
        </w:rPr>
        <w:lastRenderedPageBreak/>
        <w:t>Планируемые результаты обучения по дисциплине «</w:t>
      </w:r>
      <w:r w:rsidR="00446BD3">
        <w:rPr>
          <w:sz w:val="28"/>
          <w:szCs w:val="28"/>
        </w:rPr>
        <w:t>Метрология, ста</w:t>
      </w:r>
      <w:r w:rsidR="00446BD3">
        <w:rPr>
          <w:sz w:val="28"/>
          <w:szCs w:val="28"/>
        </w:rPr>
        <w:t>н</w:t>
      </w:r>
      <w:r w:rsidR="00446BD3">
        <w:rPr>
          <w:sz w:val="28"/>
          <w:szCs w:val="28"/>
        </w:rPr>
        <w:t>дартизация и сертификация</w:t>
      </w:r>
      <w:r w:rsidRPr="00A61CFE">
        <w:rPr>
          <w:sz w:val="28"/>
          <w:szCs w:val="28"/>
        </w:rPr>
        <w:t>», индикаторы достижения компетенций ОПК-</w:t>
      </w:r>
      <w:r w:rsidR="001C7A8F">
        <w:rPr>
          <w:sz w:val="28"/>
          <w:szCs w:val="28"/>
        </w:rPr>
        <w:t>3</w:t>
      </w:r>
      <w:r w:rsidRPr="00A61CFE">
        <w:rPr>
          <w:sz w:val="28"/>
          <w:szCs w:val="28"/>
        </w:rPr>
        <w:t xml:space="preserve"> перечень оценочных средств.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2"/>
        <w:gridCol w:w="1606"/>
        <w:gridCol w:w="2218"/>
        <w:gridCol w:w="1424"/>
        <w:gridCol w:w="2122"/>
        <w:gridCol w:w="1660"/>
      </w:tblGrid>
      <w:tr w:rsidR="00572A78" w:rsidRPr="004B0C13" w:rsidTr="00CA78AB">
        <w:trPr>
          <w:tblHeader/>
        </w:trPr>
        <w:tc>
          <w:tcPr>
            <w:tcW w:w="542" w:type="dxa"/>
            <w:shd w:val="clear" w:color="auto" w:fill="auto"/>
            <w:vAlign w:val="center"/>
          </w:tcPr>
          <w:p w:rsidR="00572A78" w:rsidRPr="004B0C13" w:rsidRDefault="00572A78" w:rsidP="00CA78AB">
            <w:pPr>
              <w:jc w:val="center"/>
            </w:pPr>
            <w:r w:rsidRPr="004B0C13">
              <w:t xml:space="preserve">№ </w:t>
            </w:r>
            <w:proofErr w:type="gramStart"/>
            <w:r w:rsidRPr="004B0C13">
              <w:t>п</w:t>
            </w:r>
            <w:proofErr w:type="gramEnd"/>
            <w:r w:rsidRPr="004B0C13">
              <w:t>/п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572A78" w:rsidRPr="004B0C13" w:rsidRDefault="00572A78" w:rsidP="00CA78AB">
            <w:pPr>
              <w:jc w:val="center"/>
            </w:pPr>
            <w:r w:rsidRPr="004B0C13">
              <w:t>Код индикатора достижения компетенции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572A78" w:rsidRPr="004B0C13" w:rsidRDefault="00572A78" w:rsidP="00CA78AB">
            <w:pPr>
              <w:jc w:val="center"/>
            </w:pPr>
            <w:r w:rsidRPr="004B0C13">
              <w:t>Наименование индик</w:t>
            </w:r>
            <w:r w:rsidRPr="004B0C13">
              <w:t>а</w:t>
            </w:r>
            <w:r w:rsidRPr="004B0C13">
              <w:t>тора достижения компетенции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572A78" w:rsidRPr="004B0C13" w:rsidRDefault="00572A78" w:rsidP="00CA78AB">
            <w:pPr>
              <w:jc w:val="center"/>
            </w:pPr>
            <w:r w:rsidRPr="004B0C13">
              <w:t>Код планир</w:t>
            </w:r>
            <w:r w:rsidRPr="004B0C13">
              <w:t>у</w:t>
            </w:r>
            <w:r w:rsidRPr="004B0C13">
              <w:t>емого результата обучения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572A78" w:rsidRPr="004B0C13" w:rsidRDefault="00572A78" w:rsidP="00CA78AB">
            <w:pPr>
              <w:jc w:val="center"/>
            </w:pPr>
            <w:r w:rsidRPr="004B0C13">
              <w:t>Планируемые резул</w:t>
            </w:r>
            <w:r w:rsidRPr="004B0C13">
              <w:t>ь</w:t>
            </w:r>
            <w:r w:rsidRPr="004B0C13">
              <w:t>таты обучения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572A78" w:rsidRPr="004B0C13" w:rsidRDefault="00572A78" w:rsidP="00CA78AB">
            <w:pPr>
              <w:jc w:val="center"/>
            </w:pPr>
            <w:r w:rsidRPr="004B0C13">
              <w:t>Наименование оценочных средств</w:t>
            </w:r>
          </w:p>
        </w:tc>
      </w:tr>
      <w:tr w:rsidR="00572A78" w:rsidRPr="004B0C13" w:rsidTr="00CA78AB">
        <w:tc>
          <w:tcPr>
            <w:tcW w:w="542" w:type="dxa"/>
            <w:shd w:val="clear" w:color="auto" w:fill="auto"/>
          </w:tcPr>
          <w:p w:rsidR="00572A78" w:rsidRPr="004B0C13" w:rsidRDefault="00572A78" w:rsidP="00572A78">
            <w:pPr>
              <w:numPr>
                <w:ilvl w:val="0"/>
                <w:numId w:val="47"/>
              </w:numPr>
              <w:ind w:left="5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572A78" w:rsidRPr="004B0C13" w:rsidRDefault="00572A78" w:rsidP="001C7A8F">
            <w:pPr>
              <w:jc w:val="both"/>
              <w:rPr>
                <w:vertAlign w:val="subscript"/>
              </w:rPr>
            </w:pPr>
            <w:r w:rsidRPr="004B0C13">
              <w:t>ИД-1</w:t>
            </w:r>
            <w:r w:rsidRPr="004B0C13">
              <w:rPr>
                <w:vertAlign w:val="subscript"/>
              </w:rPr>
              <w:t>ОПК-</w:t>
            </w:r>
            <w:r w:rsidR="001C7A8F">
              <w:rPr>
                <w:vertAlign w:val="subscript"/>
              </w:rPr>
              <w:t>3</w:t>
            </w:r>
          </w:p>
        </w:tc>
        <w:tc>
          <w:tcPr>
            <w:tcW w:w="2218" w:type="dxa"/>
            <w:shd w:val="clear" w:color="auto" w:fill="auto"/>
          </w:tcPr>
          <w:p w:rsidR="00572A78" w:rsidRPr="003F6382" w:rsidRDefault="00572A78" w:rsidP="00CA78AB">
            <w:pPr>
              <w:jc w:val="both"/>
            </w:pPr>
            <w:r w:rsidRPr="003F6382">
              <w:t xml:space="preserve">- знать: </w:t>
            </w:r>
            <w:r w:rsidR="001C7A8F" w:rsidRPr="001C7A8F">
              <w:t>способы реш</w:t>
            </w:r>
            <w:r w:rsidR="001C7A8F" w:rsidRPr="001C7A8F">
              <w:t>е</w:t>
            </w:r>
            <w:r w:rsidR="001C7A8F" w:rsidRPr="001C7A8F">
              <w:t>ния типовых задач в области обеспечения пожарной безопасн</w:t>
            </w:r>
            <w:r w:rsidR="001C7A8F" w:rsidRPr="001C7A8F">
              <w:t>о</w:t>
            </w:r>
            <w:r w:rsidR="001C7A8F" w:rsidRPr="001C7A8F">
              <w:t>сти, охраны окружающей среды и экологической бе</w:t>
            </w:r>
            <w:r w:rsidR="001C7A8F" w:rsidRPr="001C7A8F">
              <w:t>з</w:t>
            </w:r>
            <w:r w:rsidR="001C7A8F" w:rsidRPr="001C7A8F">
              <w:t>опасности, используя теорию и методы фу</w:t>
            </w:r>
            <w:r w:rsidR="001C7A8F" w:rsidRPr="001C7A8F">
              <w:t>н</w:t>
            </w:r>
            <w:r w:rsidR="001C7A8F" w:rsidRPr="001C7A8F">
              <w:t>даментальных наук</w:t>
            </w:r>
          </w:p>
        </w:tc>
        <w:tc>
          <w:tcPr>
            <w:tcW w:w="1424" w:type="dxa"/>
            <w:shd w:val="clear" w:color="auto" w:fill="auto"/>
          </w:tcPr>
          <w:p w:rsidR="00572A78" w:rsidRPr="004B0C13" w:rsidRDefault="00572A78" w:rsidP="00CA78AB">
            <w:pPr>
              <w:jc w:val="both"/>
            </w:pPr>
            <w:proofErr w:type="gramStart"/>
            <w:r w:rsidRPr="004B0C13">
              <w:t>З</w:t>
            </w:r>
            <w:proofErr w:type="gramEnd"/>
            <w:r w:rsidRPr="004B0C13">
              <w:t xml:space="preserve"> (ИД-1</w:t>
            </w:r>
            <w:r w:rsidRPr="004B0C13">
              <w:rPr>
                <w:vertAlign w:val="subscript"/>
              </w:rPr>
              <w:t>ОПК-</w:t>
            </w:r>
            <w:r w:rsidR="001C7A8F">
              <w:rPr>
                <w:vertAlign w:val="subscript"/>
              </w:rPr>
              <w:t>3</w:t>
            </w:r>
            <w:r w:rsidRPr="004B0C13">
              <w:t>)</w:t>
            </w:r>
          </w:p>
        </w:tc>
        <w:tc>
          <w:tcPr>
            <w:tcW w:w="2122" w:type="dxa"/>
            <w:shd w:val="clear" w:color="auto" w:fill="auto"/>
          </w:tcPr>
          <w:p w:rsidR="00572A78" w:rsidRPr="004B0C13" w:rsidRDefault="00572A78" w:rsidP="00572A78">
            <w:pPr>
              <w:jc w:val="both"/>
            </w:pPr>
            <w:r w:rsidRPr="004B0C13">
              <w:t>Знает:</w:t>
            </w:r>
            <w:r>
              <w:t xml:space="preserve"> </w:t>
            </w:r>
            <w:r w:rsidRPr="00572A78">
              <w:t>законодател</w:t>
            </w:r>
            <w:r w:rsidRPr="00572A78">
              <w:t>ь</w:t>
            </w:r>
            <w:r w:rsidRPr="00572A78">
              <w:t>ные и нормативные правовые акты, мет</w:t>
            </w:r>
            <w:r w:rsidRPr="00572A78">
              <w:t>о</w:t>
            </w:r>
            <w:r w:rsidRPr="00572A78">
              <w:t>дические материалы по стандартизации, сертификации, ме</w:t>
            </w:r>
            <w:r w:rsidRPr="00572A78">
              <w:t>т</w:t>
            </w:r>
            <w:r w:rsidRPr="00572A78">
              <w:t>рологии и управлению кач</w:t>
            </w:r>
            <w:r w:rsidRPr="00572A78">
              <w:t>е</w:t>
            </w:r>
            <w:r w:rsidRPr="00572A78">
              <w:t>ством; современные методы разработки технологических процессов изготовл</w:t>
            </w:r>
            <w:r w:rsidRPr="00572A78">
              <w:t>е</w:t>
            </w:r>
            <w:r w:rsidRPr="00572A78">
              <w:t>ния и восстановления изделий в сфере пр</w:t>
            </w:r>
            <w:r w:rsidRPr="00572A78">
              <w:t>о</w:t>
            </w:r>
            <w:r w:rsidRPr="00572A78">
              <w:t>фессиональной деятельности с опр</w:t>
            </w:r>
            <w:r w:rsidRPr="00572A78">
              <w:t>е</w:t>
            </w:r>
            <w:r w:rsidRPr="00572A78">
              <w:t>делением рациональных техн</w:t>
            </w:r>
            <w:r w:rsidRPr="00572A78">
              <w:t>о</w:t>
            </w:r>
            <w:r w:rsidRPr="00572A78">
              <w:t>логических режимов работы специального оборудования</w:t>
            </w:r>
          </w:p>
        </w:tc>
        <w:tc>
          <w:tcPr>
            <w:tcW w:w="1660" w:type="dxa"/>
            <w:shd w:val="clear" w:color="auto" w:fill="auto"/>
          </w:tcPr>
          <w:p w:rsidR="00572A78" w:rsidRPr="004B0C13" w:rsidRDefault="00572A78" w:rsidP="001C7A8F">
            <w:pPr>
              <w:jc w:val="both"/>
            </w:pPr>
            <w:r w:rsidRPr="004B0C13">
              <w:t xml:space="preserve">Вопросы для сдачи </w:t>
            </w:r>
            <w:r w:rsidR="001C7A8F">
              <w:t>экзамена</w:t>
            </w:r>
          </w:p>
        </w:tc>
      </w:tr>
      <w:tr w:rsidR="00572A78" w:rsidRPr="004B0C13" w:rsidTr="00C35DB7">
        <w:trPr>
          <w:trHeight w:val="2313"/>
        </w:trPr>
        <w:tc>
          <w:tcPr>
            <w:tcW w:w="542" w:type="dxa"/>
            <w:shd w:val="clear" w:color="auto" w:fill="auto"/>
          </w:tcPr>
          <w:p w:rsidR="00572A78" w:rsidRPr="004B0C13" w:rsidRDefault="00572A78" w:rsidP="00572A78">
            <w:pPr>
              <w:numPr>
                <w:ilvl w:val="0"/>
                <w:numId w:val="47"/>
              </w:numPr>
              <w:ind w:left="5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572A78" w:rsidRPr="004B0C13" w:rsidRDefault="00572A78" w:rsidP="001C7A8F">
            <w:pPr>
              <w:jc w:val="both"/>
            </w:pPr>
            <w:r w:rsidRPr="004B0C13">
              <w:t>ИД-2</w:t>
            </w:r>
            <w:r w:rsidRPr="004B0C13">
              <w:rPr>
                <w:vertAlign w:val="subscript"/>
              </w:rPr>
              <w:t>ОПК-</w:t>
            </w:r>
            <w:r w:rsidR="001C7A8F">
              <w:rPr>
                <w:vertAlign w:val="subscript"/>
              </w:rPr>
              <w:t>3</w:t>
            </w:r>
          </w:p>
        </w:tc>
        <w:tc>
          <w:tcPr>
            <w:tcW w:w="2218" w:type="dxa"/>
            <w:shd w:val="clear" w:color="auto" w:fill="auto"/>
          </w:tcPr>
          <w:p w:rsidR="00572A78" w:rsidRPr="003F6382" w:rsidRDefault="00572A78" w:rsidP="00CA78AB">
            <w:pPr>
              <w:jc w:val="both"/>
            </w:pPr>
            <w:r w:rsidRPr="003F6382">
              <w:t xml:space="preserve">- уметь: </w:t>
            </w:r>
            <w:r w:rsidR="001C7A8F" w:rsidRPr="001C7A8F">
              <w:t>решать тип</w:t>
            </w:r>
            <w:r w:rsidR="001C7A8F" w:rsidRPr="001C7A8F">
              <w:t>о</w:t>
            </w:r>
            <w:r w:rsidR="001C7A8F" w:rsidRPr="001C7A8F">
              <w:t>вые задачи в области обеспечения пожарной безопасности, охраны окружающей среды и экологической бе</w:t>
            </w:r>
            <w:r w:rsidR="001C7A8F" w:rsidRPr="001C7A8F">
              <w:t>з</w:t>
            </w:r>
            <w:r w:rsidR="001C7A8F" w:rsidRPr="001C7A8F">
              <w:t>опасности, используя теорию и методы фу</w:t>
            </w:r>
            <w:r w:rsidR="001C7A8F" w:rsidRPr="001C7A8F">
              <w:t>н</w:t>
            </w:r>
            <w:r w:rsidR="001C7A8F" w:rsidRPr="001C7A8F">
              <w:t>даментальных наук</w:t>
            </w:r>
          </w:p>
        </w:tc>
        <w:tc>
          <w:tcPr>
            <w:tcW w:w="1424" w:type="dxa"/>
            <w:shd w:val="clear" w:color="auto" w:fill="auto"/>
          </w:tcPr>
          <w:p w:rsidR="00572A78" w:rsidRPr="004B0C13" w:rsidRDefault="00572A78" w:rsidP="00CA78AB">
            <w:pPr>
              <w:jc w:val="both"/>
            </w:pPr>
            <w:r w:rsidRPr="004B0C13">
              <w:t>У (ИД-2</w:t>
            </w:r>
            <w:r w:rsidRPr="004B0C13">
              <w:rPr>
                <w:vertAlign w:val="subscript"/>
              </w:rPr>
              <w:t>ОПК-</w:t>
            </w:r>
            <w:r w:rsidR="001C7A8F">
              <w:rPr>
                <w:vertAlign w:val="subscript"/>
              </w:rPr>
              <w:t>3</w:t>
            </w:r>
            <w:r w:rsidRPr="004B0C13">
              <w:t>)</w:t>
            </w:r>
          </w:p>
        </w:tc>
        <w:tc>
          <w:tcPr>
            <w:tcW w:w="2122" w:type="dxa"/>
            <w:shd w:val="clear" w:color="auto" w:fill="auto"/>
          </w:tcPr>
          <w:p w:rsidR="00572A78" w:rsidRPr="004B0C13" w:rsidRDefault="00572A78" w:rsidP="00572A78">
            <w:pPr>
              <w:jc w:val="both"/>
            </w:pPr>
            <w:r w:rsidRPr="004B0C13">
              <w:t xml:space="preserve">Умеет: </w:t>
            </w:r>
            <w:r w:rsidRPr="00572A78">
              <w:t>применять контрольно-измерительную те</w:t>
            </w:r>
            <w:r w:rsidRPr="00572A78">
              <w:t>х</w:t>
            </w:r>
            <w:r w:rsidRPr="00572A78">
              <w:t>нику; анализировать полученную инфо</w:t>
            </w:r>
            <w:r w:rsidRPr="00572A78">
              <w:t>р</w:t>
            </w:r>
            <w:r w:rsidRPr="00572A78">
              <w:t xml:space="preserve">мацию, регламентирующую различные аспекты профессиональной деятельности </w:t>
            </w:r>
          </w:p>
        </w:tc>
        <w:tc>
          <w:tcPr>
            <w:tcW w:w="1660" w:type="dxa"/>
            <w:shd w:val="clear" w:color="auto" w:fill="auto"/>
          </w:tcPr>
          <w:p w:rsidR="00572A78" w:rsidRPr="004B0C13" w:rsidRDefault="00C35DB7" w:rsidP="00CA78AB">
            <w:pPr>
              <w:jc w:val="both"/>
            </w:pPr>
            <w:r w:rsidRPr="004B0C13">
              <w:t xml:space="preserve">Вопросы для сдачи </w:t>
            </w:r>
            <w:r w:rsidR="001C7A8F">
              <w:t>экзамена</w:t>
            </w:r>
          </w:p>
        </w:tc>
      </w:tr>
      <w:tr w:rsidR="00572A78" w:rsidRPr="004B0C13" w:rsidTr="00CA78AB">
        <w:tc>
          <w:tcPr>
            <w:tcW w:w="542" w:type="dxa"/>
            <w:shd w:val="clear" w:color="auto" w:fill="auto"/>
          </w:tcPr>
          <w:p w:rsidR="00572A78" w:rsidRPr="004B0C13" w:rsidRDefault="00572A78" w:rsidP="00572A78">
            <w:pPr>
              <w:numPr>
                <w:ilvl w:val="0"/>
                <w:numId w:val="47"/>
              </w:numPr>
              <w:ind w:left="5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572A78" w:rsidRPr="004B0C13" w:rsidRDefault="00572A78" w:rsidP="001C7A8F">
            <w:pPr>
              <w:jc w:val="both"/>
            </w:pPr>
            <w:r w:rsidRPr="004B0C13">
              <w:t>ИД-3</w:t>
            </w:r>
            <w:r w:rsidRPr="004B0C13">
              <w:rPr>
                <w:vertAlign w:val="subscript"/>
              </w:rPr>
              <w:t>ОПК-</w:t>
            </w:r>
            <w:r w:rsidR="001C7A8F">
              <w:rPr>
                <w:vertAlign w:val="subscript"/>
              </w:rPr>
              <w:t>3</w:t>
            </w:r>
          </w:p>
        </w:tc>
        <w:tc>
          <w:tcPr>
            <w:tcW w:w="2218" w:type="dxa"/>
            <w:shd w:val="clear" w:color="auto" w:fill="auto"/>
          </w:tcPr>
          <w:p w:rsidR="00572A78" w:rsidRPr="003F6382" w:rsidRDefault="00572A78" w:rsidP="00CA78AB">
            <w:pPr>
              <w:jc w:val="both"/>
            </w:pPr>
            <w:r w:rsidRPr="003F6382">
              <w:t xml:space="preserve">- владеть: </w:t>
            </w:r>
            <w:r w:rsidR="001C7A8F" w:rsidRPr="001C7A8F">
              <w:t>методами решения типовых з</w:t>
            </w:r>
            <w:r w:rsidR="001C7A8F" w:rsidRPr="001C7A8F">
              <w:t>а</w:t>
            </w:r>
            <w:r w:rsidR="001C7A8F" w:rsidRPr="001C7A8F">
              <w:t>дач в области обеспечения пожарной безопасности, охраны окружающей среды и экологической бе</w:t>
            </w:r>
            <w:r w:rsidR="001C7A8F" w:rsidRPr="001C7A8F">
              <w:t>з</w:t>
            </w:r>
            <w:r w:rsidR="001C7A8F" w:rsidRPr="001C7A8F">
              <w:t>опасности, используя теорию и методы фу</w:t>
            </w:r>
            <w:r w:rsidR="001C7A8F" w:rsidRPr="001C7A8F">
              <w:t>н</w:t>
            </w:r>
            <w:r w:rsidR="001C7A8F" w:rsidRPr="001C7A8F">
              <w:t>даментальных наук</w:t>
            </w:r>
          </w:p>
        </w:tc>
        <w:tc>
          <w:tcPr>
            <w:tcW w:w="1424" w:type="dxa"/>
            <w:shd w:val="clear" w:color="auto" w:fill="auto"/>
          </w:tcPr>
          <w:p w:rsidR="00572A78" w:rsidRPr="004B0C13" w:rsidRDefault="00572A78" w:rsidP="00CA78AB">
            <w:pPr>
              <w:jc w:val="both"/>
            </w:pPr>
            <w:r w:rsidRPr="004B0C13">
              <w:t>В (ИД-3</w:t>
            </w:r>
            <w:r w:rsidRPr="004B0C13">
              <w:rPr>
                <w:vertAlign w:val="subscript"/>
              </w:rPr>
              <w:t>ОПК-</w:t>
            </w:r>
            <w:r w:rsidR="001C7A8F">
              <w:rPr>
                <w:vertAlign w:val="subscript"/>
              </w:rPr>
              <w:t>3</w:t>
            </w:r>
            <w:r w:rsidRPr="004B0C13">
              <w:t>)</w:t>
            </w:r>
          </w:p>
        </w:tc>
        <w:tc>
          <w:tcPr>
            <w:tcW w:w="2122" w:type="dxa"/>
            <w:shd w:val="clear" w:color="auto" w:fill="auto"/>
          </w:tcPr>
          <w:p w:rsidR="00572A78" w:rsidRPr="004B0C13" w:rsidRDefault="00572A78" w:rsidP="00CA78AB">
            <w:pPr>
              <w:jc w:val="both"/>
            </w:pPr>
            <w:r w:rsidRPr="004B0C13">
              <w:t>Владеет:</w:t>
            </w:r>
            <w:r>
              <w:t xml:space="preserve"> </w:t>
            </w:r>
            <w:r w:rsidRPr="00572A78">
              <w:t>методами анализа данных о к</w:t>
            </w:r>
            <w:r w:rsidRPr="00572A78">
              <w:t>а</w:t>
            </w:r>
            <w:r w:rsidRPr="00572A78">
              <w:t>честве продукции и способах анализа причин брака, техн</w:t>
            </w:r>
            <w:r w:rsidRPr="00572A78">
              <w:t>о</w:t>
            </w:r>
            <w:r w:rsidRPr="00572A78">
              <w:t>логиями разработки и аттестации методик выполнения измер</w:t>
            </w:r>
            <w:r w:rsidRPr="00572A78">
              <w:t>е</w:t>
            </w:r>
            <w:r w:rsidRPr="00572A78">
              <w:t>ний, испытаний и контроля, методами и средствами поверки (калибровки) и тест</w:t>
            </w:r>
            <w:r w:rsidRPr="00572A78">
              <w:t>и</w:t>
            </w:r>
            <w:r w:rsidRPr="00572A78">
              <w:t>рования средств измерения</w:t>
            </w:r>
          </w:p>
        </w:tc>
        <w:tc>
          <w:tcPr>
            <w:tcW w:w="1660" w:type="dxa"/>
            <w:shd w:val="clear" w:color="auto" w:fill="auto"/>
          </w:tcPr>
          <w:p w:rsidR="00572A78" w:rsidRPr="004B0C13" w:rsidRDefault="00572A78" w:rsidP="00CA78AB">
            <w:pPr>
              <w:jc w:val="both"/>
            </w:pPr>
            <w:r w:rsidRPr="004B0C13">
              <w:t xml:space="preserve">Вопросы для сдачи </w:t>
            </w:r>
            <w:r w:rsidR="001C7A8F">
              <w:t>экзамена</w:t>
            </w:r>
          </w:p>
        </w:tc>
      </w:tr>
    </w:tbl>
    <w:p w:rsidR="00F57655" w:rsidRPr="00246D2F" w:rsidRDefault="00F57655" w:rsidP="003540CB">
      <w:pPr>
        <w:ind w:firstLine="708"/>
        <w:jc w:val="both"/>
        <w:rPr>
          <w:sz w:val="28"/>
          <w:szCs w:val="28"/>
        </w:rPr>
      </w:pPr>
    </w:p>
    <w:p w:rsidR="00B77CB8" w:rsidRDefault="00B77CB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085FA7" w:rsidRPr="00085FA7" w:rsidRDefault="00085FA7" w:rsidP="00085FA7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085FA7">
        <w:rPr>
          <w:b/>
          <w:bCs/>
          <w:sz w:val="28"/>
          <w:szCs w:val="28"/>
        </w:rPr>
        <w:lastRenderedPageBreak/>
        <w:t>СОДЕРЖАНИЕ ДИСЦИПЛИНЫ</w:t>
      </w:r>
    </w:p>
    <w:p w:rsidR="00085FA7" w:rsidRPr="00087E20" w:rsidRDefault="00087E20" w:rsidP="00087E20">
      <w:pPr>
        <w:widowControl w:val="0"/>
        <w:numPr>
          <w:ilvl w:val="1"/>
          <w:numId w:val="36"/>
        </w:num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087E20">
        <w:rPr>
          <w:b/>
          <w:bCs/>
          <w:sz w:val="28"/>
          <w:szCs w:val="28"/>
        </w:rPr>
        <w:t>Учебно-тематический план</w:t>
      </w:r>
    </w:p>
    <w:p w:rsidR="00087E20" w:rsidRPr="00087E20" w:rsidRDefault="00087E20" w:rsidP="00087E20">
      <w:pPr>
        <w:widowControl w:val="0"/>
        <w:autoSpaceDE w:val="0"/>
        <w:autoSpaceDN w:val="0"/>
        <w:adjustRightInd w:val="0"/>
        <w:spacing w:line="360" w:lineRule="auto"/>
        <w:ind w:left="1158"/>
        <w:jc w:val="center"/>
        <w:rPr>
          <w:b/>
          <w:bCs/>
          <w:sz w:val="28"/>
          <w:szCs w:val="28"/>
        </w:rPr>
      </w:pPr>
      <w:r w:rsidRPr="00087E20">
        <w:rPr>
          <w:b/>
          <w:bCs/>
          <w:sz w:val="28"/>
          <w:szCs w:val="28"/>
        </w:rPr>
        <w:t>Очная форма обучения</w:t>
      </w:r>
    </w:p>
    <w:tbl>
      <w:tblPr>
        <w:tblW w:w="10409" w:type="dxa"/>
        <w:tblInd w:w="-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1"/>
        <w:gridCol w:w="1134"/>
        <w:gridCol w:w="3828"/>
        <w:gridCol w:w="2268"/>
        <w:gridCol w:w="2268"/>
      </w:tblGrid>
      <w:tr w:rsidR="004E5053" w:rsidRPr="002A56EB" w:rsidTr="00B77CB8">
        <w:trPr>
          <w:trHeight w:val="728"/>
        </w:trPr>
        <w:tc>
          <w:tcPr>
            <w:tcW w:w="911" w:type="dxa"/>
            <w:vMerge w:val="restart"/>
          </w:tcPr>
          <w:p w:rsidR="004E5053" w:rsidRPr="002A56EB" w:rsidRDefault="004E5053" w:rsidP="00BF7D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A56EB">
              <w:rPr>
                <w:b/>
                <w:bCs/>
                <w:sz w:val="24"/>
                <w:szCs w:val="24"/>
              </w:rPr>
              <w:t>Рубеж</w:t>
            </w:r>
          </w:p>
        </w:tc>
        <w:tc>
          <w:tcPr>
            <w:tcW w:w="1134" w:type="dxa"/>
            <w:vMerge w:val="restart"/>
          </w:tcPr>
          <w:p w:rsidR="004E5053" w:rsidRPr="002A56EB" w:rsidRDefault="004E5053" w:rsidP="00BF7D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A56EB">
              <w:rPr>
                <w:b/>
                <w:bCs/>
                <w:sz w:val="24"/>
                <w:szCs w:val="24"/>
              </w:rPr>
              <w:t>Номер раздела, темы</w:t>
            </w:r>
          </w:p>
        </w:tc>
        <w:tc>
          <w:tcPr>
            <w:tcW w:w="3828" w:type="dxa"/>
            <w:vMerge w:val="restart"/>
          </w:tcPr>
          <w:p w:rsidR="004E5053" w:rsidRPr="002A56EB" w:rsidRDefault="004E5053" w:rsidP="00BF7D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A56EB">
              <w:rPr>
                <w:b/>
                <w:bCs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4536" w:type="dxa"/>
            <w:gridSpan w:val="2"/>
          </w:tcPr>
          <w:p w:rsidR="004E5053" w:rsidRPr="002A56EB" w:rsidRDefault="004E5053" w:rsidP="00BF7D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A56EB">
              <w:rPr>
                <w:b/>
                <w:bCs/>
                <w:sz w:val="24"/>
                <w:szCs w:val="24"/>
              </w:rPr>
              <w:t>Количество часов контактной работы с преподавателем</w:t>
            </w:r>
          </w:p>
        </w:tc>
      </w:tr>
      <w:tr w:rsidR="00B77CB8" w:rsidRPr="002A56EB" w:rsidTr="00B77CB8">
        <w:trPr>
          <w:trHeight w:val="655"/>
        </w:trPr>
        <w:tc>
          <w:tcPr>
            <w:tcW w:w="911" w:type="dxa"/>
            <w:vMerge/>
          </w:tcPr>
          <w:p w:rsidR="00B77CB8" w:rsidRPr="002A56EB" w:rsidRDefault="00B77CB8" w:rsidP="00BF7D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77CB8" w:rsidRPr="002A56EB" w:rsidRDefault="00B77CB8" w:rsidP="00BF7D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B77CB8" w:rsidRPr="002A56EB" w:rsidRDefault="00B77CB8" w:rsidP="00BF7D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B77CB8" w:rsidRPr="002A56EB" w:rsidRDefault="00B77CB8" w:rsidP="00BF7D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A56EB">
              <w:rPr>
                <w:b/>
                <w:bCs/>
                <w:sz w:val="24"/>
                <w:szCs w:val="24"/>
              </w:rPr>
              <w:t>Лекции</w:t>
            </w:r>
          </w:p>
          <w:p w:rsidR="00B77CB8" w:rsidRPr="002A56EB" w:rsidRDefault="00B77CB8" w:rsidP="004E5053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87AA4" w:rsidRDefault="00B77CB8" w:rsidP="00BF7D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A56EB">
              <w:rPr>
                <w:b/>
                <w:bCs/>
                <w:sz w:val="24"/>
                <w:szCs w:val="24"/>
              </w:rPr>
              <w:t xml:space="preserve">Практические </w:t>
            </w:r>
          </w:p>
          <w:p w:rsidR="00B77CB8" w:rsidRPr="002A56EB" w:rsidRDefault="00B77CB8" w:rsidP="00BF7D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A56EB">
              <w:rPr>
                <w:b/>
                <w:bCs/>
                <w:sz w:val="24"/>
                <w:szCs w:val="24"/>
              </w:rPr>
              <w:t>занятия</w:t>
            </w:r>
          </w:p>
        </w:tc>
      </w:tr>
      <w:tr w:rsidR="00AC6FD3" w:rsidRPr="002A56EB" w:rsidTr="00AC6FD3">
        <w:tc>
          <w:tcPr>
            <w:tcW w:w="911" w:type="dxa"/>
            <w:vMerge w:val="restart"/>
          </w:tcPr>
          <w:p w:rsidR="00AC6FD3" w:rsidRPr="002A56EB" w:rsidRDefault="00AC6FD3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Рубеж 1</w:t>
            </w:r>
          </w:p>
        </w:tc>
        <w:tc>
          <w:tcPr>
            <w:tcW w:w="1134" w:type="dxa"/>
          </w:tcPr>
          <w:p w:rsidR="00AC6FD3" w:rsidRPr="002A56EB" w:rsidRDefault="00AC6FD3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AC6FD3" w:rsidRPr="002A56EB" w:rsidRDefault="00AC6FD3" w:rsidP="00FA335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Основные нормы взаимозаменя</w:t>
            </w:r>
            <w:r w:rsidRPr="002A56EB">
              <w:rPr>
                <w:bCs/>
                <w:sz w:val="24"/>
                <w:szCs w:val="24"/>
              </w:rPr>
              <w:t>е</w:t>
            </w:r>
            <w:r w:rsidRPr="002A56EB">
              <w:rPr>
                <w:bCs/>
                <w:sz w:val="24"/>
                <w:szCs w:val="24"/>
              </w:rPr>
              <w:t>мости. Основные понятия о размерах, отклонениях, допусках и посадках</w:t>
            </w:r>
          </w:p>
        </w:tc>
        <w:tc>
          <w:tcPr>
            <w:tcW w:w="2268" w:type="dxa"/>
            <w:vAlign w:val="center"/>
          </w:tcPr>
          <w:p w:rsidR="00AC6FD3" w:rsidRPr="00FD02DB" w:rsidRDefault="00AC6FD3" w:rsidP="00FD02D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D02D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AC6FD3" w:rsidRPr="00AC6FD3" w:rsidRDefault="00AC6FD3">
            <w:pPr>
              <w:jc w:val="center"/>
              <w:rPr>
                <w:color w:val="000000"/>
                <w:sz w:val="24"/>
                <w:szCs w:val="24"/>
              </w:rPr>
            </w:pPr>
            <w:r w:rsidRPr="00AC6FD3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AC6FD3" w:rsidRPr="002A56EB" w:rsidTr="00AC6FD3">
        <w:tc>
          <w:tcPr>
            <w:tcW w:w="911" w:type="dxa"/>
            <w:vMerge/>
          </w:tcPr>
          <w:p w:rsidR="00AC6FD3" w:rsidRPr="002A56EB" w:rsidRDefault="00AC6FD3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C6FD3" w:rsidRPr="002A56EB" w:rsidRDefault="00AC6FD3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AC6FD3" w:rsidRPr="002A56EB" w:rsidRDefault="00AC6FD3" w:rsidP="00FA3358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2A56EB">
              <w:rPr>
                <w:sz w:val="24"/>
                <w:szCs w:val="24"/>
              </w:rPr>
              <w:t>Основные принципы построения ЕСДП</w:t>
            </w:r>
          </w:p>
        </w:tc>
        <w:tc>
          <w:tcPr>
            <w:tcW w:w="2268" w:type="dxa"/>
            <w:vAlign w:val="center"/>
          </w:tcPr>
          <w:p w:rsidR="00AC6FD3" w:rsidRPr="00FD02DB" w:rsidRDefault="00AC6FD3" w:rsidP="00FD02D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D02D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AC6FD3" w:rsidRPr="00AC6FD3" w:rsidRDefault="00AC6FD3">
            <w:pPr>
              <w:jc w:val="center"/>
              <w:rPr>
                <w:color w:val="000000"/>
                <w:sz w:val="24"/>
                <w:szCs w:val="24"/>
              </w:rPr>
            </w:pPr>
            <w:r w:rsidRPr="00AC6FD3">
              <w:rPr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AC6FD3" w:rsidRPr="002A56EB" w:rsidTr="00AC6FD3">
        <w:tc>
          <w:tcPr>
            <w:tcW w:w="911" w:type="dxa"/>
            <w:vMerge/>
          </w:tcPr>
          <w:p w:rsidR="00AC6FD3" w:rsidRPr="002A56EB" w:rsidRDefault="00AC6FD3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C6FD3" w:rsidRPr="002A56EB" w:rsidRDefault="00AC6FD3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AC6FD3" w:rsidRPr="002A56EB" w:rsidRDefault="00AC6FD3" w:rsidP="00FA335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2A56EB">
              <w:rPr>
                <w:sz w:val="24"/>
                <w:szCs w:val="24"/>
              </w:rPr>
              <w:t>Взаимозаменяемость по форме, расположению и шероховатости поверхностей</w:t>
            </w:r>
          </w:p>
        </w:tc>
        <w:tc>
          <w:tcPr>
            <w:tcW w:w="2268" w:type="dxa"/>
            <w:vAlign w:val="center"/>
          </w:tcPr>
          <w:p w:rsidR="00AC6FD3" w:rsidRPr="00FD02DB" w:rsidRDefault="00AC6FD3" w:rsidP="00FD02D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D02D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AC6FD3" w:rsidRPr="00AC6FD3" w:rsidRDefault="00AC6FD3">
            <w:pPr>
              <w:jc w:val="center"/>
              <w:rPr>
                <w:color w:val="000000"/>
                <w:sz w:val="24"/>
                <w:szCs w:val="24"/>
              </w:rPr>
            </w:pPr>
            <w:r w:rsidRPr="00AC6FD3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AC6FD3" w:rsidRPr="002A56EB" w:rsidTr="00AC6FD3">
        <w:tc>
          <w:tcPr>
            <w:tcW w:w="911" w:type="dxa"/>
            <w:vMerge/>
          </w:tcPr>
          <w:p w:rsidR="00AC6FD3" w:rsidRPr="002A56EB" w:rsidRDefault="00AC6FD3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C6FD3" w:rsidRPr="002A56EB" w:rsidRDefault="00AC6FD3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AC6FD3" w:rsidRPr="002A56EB" w:rsidRDefault="00AC6FD3" w:rsidP="00FA3358">
            <w:pPr>
              <w:rPr>
                <w:bCs/>
                <w:sz w:val="24"/>
                <w:szCs w:val="24"/>
              </w:rPr>
            </w:pPr>
            <w:r w:rsidRPr="002A56EB">
              <w:rPr>
                <w:sz w:val="24"/>
                <w:szCs w:val="24"/>
              </w:rPr>
              <w:t>Расчет и выбор посадок</w:t>
            </w:r>
          </w:p>
        </w:tc>
        <w:tc>
          <w:tcPr>
            <w:tcW w:w="2268" w:type="dxa"/>
            <w:vAlign w:val="center"/>
          </w:tcPr>
          <w:p w:rsidR="00AC6FD3" w:rsidRPr="00FD02DB" w:rsidRDefault="00AC6FD3" w:rsidP="00FD02D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D02D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AC6FD3" w:rsidRPr="00AC6FD3" w:rsidRDefault="00AC6FD3">
            <w:pPr>
              <w:jc w:val="center"/>
              <w:rPr>
                <w:color w:val="000000"/>
                <w:sz w:val="24"/>
                <w:szCs w:val="24"/>
              </w:rPr>
            </w:pPr>
            <w:r w:rsidRPr="00AC6FD3">
              <w:rPr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AC6FD3" w:rsidRPr="002A56EB" w:rsidTr="00AC6FD3">
        <w:tc>
          <w:tcPr>
            <w:tcW w:w="911" w:type="dxa"/>
            <w:vMerge/>
          </w:tcPr>
          <w:p w:rsidR="00AC6FD3" w:rsidRPr="002A56EB" w:rsidRDefault="00AC6FD3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C6FD3" w:rsidRPr="002A56EB" w:rsidRDefault="00AC6FD3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AC6FD3" w:rsidRPr="002A56EB" w:rsidRDefault="00AC6FD3" w:rsidP="00FA335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Основные нормы взаимозаменя</w:t>
            </w:r>
            <w:r w:rsidRPr="002A56EB">
              <w:rPr>
                <w:bCs/>
                <w:sz w:val="24"/>
                <w:szCs w:val="24"/>
              </w:rPr>
              <w:t>е</w:t>
            </w:r>
            <w:r w:rsidRPr="002A56EB">
              <w:rPr>
                <w:bCs/>
                <w:sz w:val="24"/>
                <w:szCs w:val="24"/>
              </w:rPr>
              <w:t>мости подшипниковых соединений</w:t>
            </w:r>
          </w:p>
        </w:tc>
        <w:tc>
          <w:tcPr>
            <w:tcW w:w="2268" w:type="dxa"/>
            <w:vAlign w:val="center"/>
          </w:tcPr>
          <w:p w:rsidR="00AC6FD3" w:rsidRPr="00FD02DB" w:rsidRDefault="00AC6FD3" w:rsidP="00FD02D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D02D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AC6FD3" w:rsidRPr="00AC6FD3" w:rsidRDefault="00AC6FD3">
            <w:pPr>
              <w:jc w:val="center"/>
              <w:rPr>
                <w:color w:val="000000"/>
                <w:sz w:val="24"/>
                <w:szCs w:val="24"/>
              </w:rPr>
            </w:pPr>
            <w:r w:rsidRPr="00AC6FD3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AC6FD3" w:rsidRPr="002A56EB" w:rsidTr="00AC6FD3">
        <w:tc>
          <w:tcPr>
            <w:tcW w:w="911" w:type="dxa"/>
            <w:vMerge/>
          </w:tcPr>
          <w:p w:rsidR="00AC6FD3" w:rsidRPr="002A56EB" w:rsidRDefault="00AC6FD3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C6FD3" w:rsidRPr="002A56EB" w:rsidRDefault="00AC6FD3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AC6FD3" w:rsidRPr="002A56EB" w:rsidRDefault="00AC6FD3" w:rsidP="00FA33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Основные нормы взаимозаменя</w:t>
            </w:r>
            <w:r w:rsidRPr="002A56EB">
              <w:rPr>
                <w:bCs/>
                <w:sz w:val="24"/>
                <w:szCs w:val="24"/>
              </w:rPr>
              <w:t>е</w:t>
            </w:r>
            <w:r w:rsidRPr="002A56EB">
              <w:rPr>
                <w:bCs/>
                <w:sz w:val="24"/>
                <w:szCs w:val="24"/>
              </w:rPr>
              <w:t>мости шпоночных и шлицевых соединений</w:t>
            </w:r>
          </w:p>
        </w:tc>
        <w:tc>
          <w:tcPr>
            <w:tcW w:w="2268" w:type="dxa"/>
            <w:vAlign w:val="center"/>
          </w:tcPr>
          <w:p w:rsidR="00AC6FD3" w:rsidRPr="00FD02DB" w:rsidRDefault="00AC6FD3" w:rsidP="00FD02D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D02D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AC6FD3" w:rsidRPr="00AC6FD3" w:rsidRDefault="00AC6FD3">
            <w:pPr>
              <w:jc w:val="center"/>
              <w:rPr>
                <w:color w:val="000000"/>
                <w:sz w:val="24"/>
                <w:szCs w:val="24"/>
              </w:rPr>
            </w:pPr>
            <w:r w:rsidRPr="00AC6FD3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AC6FD3" w:rsidRPr="002A56EB" w:rsidTr="00AC6FD3">
        <w:tc>
          <w:tcPr>
            <w:tcW w:w="911" w:type="dxa"/>
            <w:vMerge/>
          </w:tcPr>
          <w:p w:rsidR="00AC6FD3" w:rsidRPr="002A56EB" w:rsidRDefault="00AC6FD3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C6FD3" w:rsidRPr="002A56EB" w:rsidRDefault="00AC6FD3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AC6FD3" w:rsidRPr="002A56EB" w:rsidRDefault="00AC6FD3" w:rsidP="00FA33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Основные нормы взаимозаменя</w:t>
            </w:r>
            <w:r w:rsidRPr="002A56EB">
              <w:rPr>
                <w:bCs/>
                <w:sz w:val="24"/>
                <w:szCs w:val="24"/>
              </w:rPr>
              <w:t>е</w:t>
            </w:r>
            <w:r w:rsidRPr="002A56EB">
              <w:rPr>
                <w:bCs/>
                <w:sz w:val="24"/>
                <w:szCs w:val="24"/>
              </w:rPr>
              <w:t>мости зубчатых передач и резьбовых соединений</w:t>
            </w:r>
          </w:p>
        </w:tc>
        <w:tc>
          <w:tcPr>
            <w:tcW w:w="2268" w:type="dxa"/>
            <w:vAlign w:val="center"/>
          </w:tcPr>
          <w:p w:rsidR="00AC6FD3" w:rsidRPr="00FD02DB" w:rsidRDefault="00AC6FD3" w:rsidP="00FD02D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D02D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AC6FD3" w:rsidRPr="00AC6FD3" w:rsidRDefault="00AC6FD3">
            <w:pPr>
              <w:jc w:val="center"/>
              <w:rPr>
                <w:color w:val="000000"/>
                <w:sz w:val="24"/>
                <w:szCs w:val="24"/>
              </w:rPr>
            </w:pPr>
            <w:r w:rsidRPr="00AC6FD3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AC6FD3" w:rsidRPr="002A56EB" w:rsidTr="00AC6FD3">
        <w:tc>
          <w:tcPr>
            <w:tcW w:w="911" w:type="dxa"/>
            <w:vMerge/>
          </w:tcPr>
          <w:p w:rsidR="00AC6FD3" w:rsidRPr="002A56EB" w:rsidRDefault="00AC6FD3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C6FD3" w:rsidRPr="002A56EB" w:rsidRDefault="00AC6FD3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AC6FD3" w:rsidRPr="002A56EB" w:rsidRDefault="00AC6FD3" w:rsidP="00FA33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A56EB">
              <w:rPr>
                <w:sz w:val="24"/>
                <w:szCs w:val="24"/>
              </w:rPr>
              <w:t>Допуски размеров, входящих в размерные цепи</w:t>
            </w:r>
          </w:p>
        </w:tc>
        <w:tc>
          <w:tcPr>
            <w:tcW w:w="2268" w:type="dxa"/>
            <w:vAlign w:val="center"/>
          </w:tcPr>
          <w:p w:rsidR="00AC6FD3" w:rsidRPr="00FD02DB" w:rsidRDefault="00AC6FD3" w:rsidP="00FD02D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D02D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AC6FD3" w:rsidRPr="00AC6FD3" w:rsidRDefault="00AC6FD3">
            <w:pPr>
              <w:jc w:val="center"/>
              <w:rPr>
                <w:color w:val="000000"/>
                <w:sz w:val="24"/>
                <w:szCs w:val="24"/>
              </w:rPr>
            </w:pPr>
            <w:r w:rsidRPr="00AC6FD3">
              <w:rPr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AC6FD3" w:rsidRPr="002A56EB" w:rsidTr="00AC6FD3">
        <w:tc>
          <w:tcPr>
            <w:tcW w:w="911" w:type="dxa"/>
            <w:vMerge/>
          </w:tcPr>
          <w:p w:rsidR="00AC6FD3" w:rsidRPr="002A56EB" w:rsidRDefault="00AC6FD3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C6FD3" w:rsidRPr="002A56EB" w:rsidRDefault="00AC6FD3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AC6FD3" w:rsidRPr="002A56EB" w:rsidRDefault="00AC6FD3" w:rsidP="00BF7D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A56EB">
              <w:rPr>
                <w:sz w:val="24"/>
                <w:szCs w:val="24"/>
              </w:rPr>
              <w:t>Рубежный контроль №1</w:t>
            </w:r>
          </w:p>
        </w:tc>
        <w:tc>
          <w:tcPr>
            <w:tcW w:w="2268" w:type="dxa"/>
            <w:vAlign w:val="center"/>
          </w:tcPr>
          <w:p w:rsidR="00AC6FD3" w:rsidRPr="00FD02DB" w:rsidRDefault="00AC6FD3" w:rsidP="00FD02D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D02DB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AC6FD3" w:rsidRPr="00AC6FD3" w:rsidRDefault="00AC6FD3">
            <w:pPr>
              <w:jc w:val="center"/>
              <w:rPr>
                <w:color w:val="000000"/>
                <w:sz w:val="24"/>
                <w:szCs w:val="24"/>
              </w:rPr>
            </w:pPr>
            <w:r w:rsidRPr="00AC6FD3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AC6FD3" w:rsidRPr="002A56EB" w:rsidTr="00AC6FD3">
        <w:tc>
          <w:tcPr>
            <w:tcW w:w="911" w:type="dxa"/>
            <w:vMerge w:val="restart"/>
          </w:tcPr>
          <w:p w:rsidR="00AC6FD3" w:rsidRPr="002A56EB" w:rsidRDefault="00AC6FD3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Рубеж 2</w:t>
            </w:r>
          </w:p>
        </w:tc>
        <w:tc>
          <w:tcPr>
            <w:tcW w:w="1134" w:type="dxa"/>
          </w:tcPr>
          <w:p w:rsidR="00AC6FD3" w:rsidRPr="002A56EB" w:rsidRDefault="00AC6FD3" w:rsidP="00D559A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:rsidR="00AC6FD3" w:rsidRPr="002A56EB" w:rsidRDefault="00AC6FD3" w:rsidP="00FA33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A56EB">
              <w:rPr>
                <w:sz w:val="24"/>
                <w:szCs w:val="24"/>
              </w:rPr>
              <w:t>Предмет и задачи метрологии</w:t>
            </w:r>
          </w:p>
        </w:tc>
        <w:tc>
          <w:tcPr>
            <w:tcW w:w="2268" w:type="dxa"/>
            <w:vAlign w:val="center"/>
          </w:tcPr>
          <w:p w:rsidR="00AC6FD3" w:rsidRPr="00FD02DB" w:rsidRDefault="00AC6FD3" w:rsidP="00FD02D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D02D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AC6FD3" w:rsidRPr="00AC6FD3" w:rsidRDefault="00AC6FD3">
            <w:pPr>
              <w:jc w:val="center"/>
              <w:rPr>
                <w:color w:val="000000"/>
                <w:sz w:val="24"/>
                <w:szCs w:val="24"/>
              </w:rPr>
            </w:pPr>
            <w:r w:rsidRPr="00AC6FD3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AC6FD3" w:rsidRPr="002A56EB" w:rsidTr="00AC6FD3">
        <w:tc>
          <w:tcPr>
            <w:tcW w:w="911" w:type="dxa"/>
            <w:vMerge/>
          </w:tcPr>
          <w:p w:rsidR="00AC6FD3" w:rsidRPr="002A56EB" w:rsidRDefault="00AC6FD3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C6FD3" w:rsidRPr="002A56EB" w:rsidRDefault="00AC6FD3" w:rsidP="00D559A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3828" w:type="dxa"/>
          </w:tcPr>
          <w:p w:rsidR="00AC6FD3" w:rsidRPr="002A56EB" w:rsidRDefault="00AC6FD3" w:rsidP="00FA3358">
            <w:pPr>
              <w:widowControl w:val="0"/>
              <w:tabs>
                <w:tab w:val="left" w:pos="123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A56EB">
              <w:rPr>
                <w:sz w:val="24"/>
                <w:szCs w:val="24"/>
              </w:rPr>
              <w:t>Технические измерения</w:t>
            </w:r>
          </w:p>
        </w:tc>
        <w:tc>
          <w:tcPr>
            <w:tcW w:w="2268" w:type="dxa"/>
            <w:vAlign w:val="center"/>
          </w:tcPr>
          <w:p w:rsidR="00AC6FD3" w:rsidRPr="00FD02DB" w:rsidRDefault="00AC6FD3" w:rsidP="00FD02D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D02D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AC6FD3" w:rsidRPr="00AC6FD3" w:rsidRDefault="00AC6FD3">
            <w:pPr>
              <w:jc w:val="center"/>
              <w:rPr>
                <w:color w:val="000000"/>
                <w:sz w:val="24"/>
                <w:szCs w:val="24"/>
              </w:rPr>
            </w:pPr>
            <w:r w:rsidRPr="00AC6FD3">
              <w:rPr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AC6FD3" w:rsidRPr="002A56EB" w:rsidTr="00AC6FD3">
        <w:trPr>
          <w:trHeight w:val="353"/>
        </w:trPr>
        <w:tc>
          <w:tcPr>
            <w:tcW w:w="911" w:type="dxa"/>
            <w:vMerge/>
          </w:tcPr>
          <w:p w:rsidR="00AC6FD3" w:rsidRPr="002A56EB" w:rsidRDefault="00AC6FD3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C6FD3" w:rsidRPr="002A56EB" w:rsidRDefault="00AC6FD3" w:rsidP="00D559A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3828" w:type="dxa"/>
          </w:tcPr>
          <w:p w:rsidR="00AC6FD3" w:rsidRPr="002A56EB" w:rsidRDefault="00AC6FD3" w:rsidP="00FA33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A56EB">
              <w:rPr>
                <w:sz w:val="24"/>
                <w:szCs w:val="24"/>
              </w:rPr>
              <w:t>Калибры для гладких цилиндрич</w:t>
            </w:r>
            <w:r w:rsidRPr="002A56EB">
              <w:rPr>
                <w:sz w:val="24"/>
                <w:szCs w:val="24"/>
              </w:rPr>
              <w:t>е</w:t>
            </w:r>
            <w:r w:rsidRPr="002A56EB">
              <w:rPr>
                <w:sz w:val="24"/>
                <w:szCs w:val="24"/>
              </w:rPr>
              <w:t>ских деталей</w:t>
            </w:r>
          </w:p>
        </w:tc>
        <w:tc>
          <w:tcPr>
            <w:tcW w:w="2268" w:type="dxa"/>
            <w:vAlign w:val="center"/>
          </w:tcPr>
          <w:p w:rsidR="00AC6FD3" w:rsidRPr="00FD02DB" w:rsidRDefault="00AC6FD3" w:rsidP="00FD02D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D02D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AC6FD3" w:rsidRPr="00AC6FD3" w:rsidRDefault="00AC6FD3">
            <w:pPr>
              <w:jc w:val="center"/>
              <w:rPr>
                <w:color w:val="000000"/>
                <w:sz w:val="24"/>
                <w:szCs w:val="24"/>
              </w:rPr>
            </w:pPr>
            <w:r w:rsidRPr="00AC6FD3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AC6FD3" w:rsidRPr="002A56EB" w:rsidTr="00AC6FD3">
        <w:trPr>
          <w:trHeight w:val="353"/>
        </w:trPr>
        <w:tc>
          <w:tcPr>
            <w:tcW w:w="911" w:type="dxa"/>
            <w:vMerge/>
          </w:tcPr>
          <w:p w:rsidR="00AC6FD3" w:rsidRPr="002A56EB" w:rsidRDefault="00AC6FD3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C6FD3" w:rsidRPr="002A56EB" w:rsidRDefault="00AC6FD3" w:rsidP="00D559A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3828" w:type="dxa"/>
          </w:tcPr>
          <w:p w:rsidR="00AC6FD3" w:rsidRPr="002A56EB" w:rsidRDefault="00AC6FD3" w:rsidP="00FA33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A56EB">
              <w:rPr>
                <w:sz w:val="24"/>
                <w:szCs w:val="24"/>
              </w:rPr>
              <w:t>Концевые меры длины</w:t>
            </w:r>
          </w:p>
        </w:tc>
        <w:tc>
          <w:tcPr>
            <w:tcW w:w="2268" w:type="dxa"/>
            <w:vAlign w:val="center"/>
          </w:tcPr>
          <w:p w:rsidR="00AC6FD3" w:rsidRPr="00FD02DB" w:rsidRDefault="00AC6FD3" w:rsidP="00FD02D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D02D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AC6FD3" w:rsidRPr="00AC6FD3" w:rsidRDefault="00AC6FD3">
            <w:pPr>
              <w:jc w:val="center"/>
              <w:rPr>
                <w:color w:val="000000"/>
                <w:sz w:val="24"/>
                <w:szCs w:val="24"/>
              </w:rPr>
            </w:pPr>
            <w:r w:rsidRPr="00AC6FD3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AC6FD3" w:rsidRPr="002A56EB" w:rsidTr="00AC6FD3">
        <w:trPr>
          <w:trHeight w:val="353"/>
        </w:trPr>
        <w:tc>
          <w:tcPr>
            <w:tcW w:w="911" w:type="dxa"/>
            <w:vMerge/>
          </w:tcPr>
          <w:p w:rsidR="00AC6FD3" w:rsidRPr="002A56EB" w:rsidRDefault="00AC6FD3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C6FD3" w:rsidRPr="002A56EB" w:rsidRDefault="00AC6FD3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3828" w:type="dxa"/>
          </w:tcPr>
          <w:p w:rsidR="00AC6FD3" w:rsidRPr="002A56EB" w:rsidRDefault="00AC6FD3" w:rsidP="00FA33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A56EB">
              <w:rPr>
                <w:sz w:val="24"/>
                <w:szCs w:val="24"/>
              </w:rPr>
              <w:t>Научно-технические методы ста</w:t>
            </w:r>
            <w:r w:rsidRPr="002A56EB">
              <w:rPr>
                <w:sz w:val="24"/>
                <w:szCs w:val="24"/>
              </w:rPr>
              <w:t>н</w:t>
            </w:r>
            <w:r w:rsidRPr="002A56EB">
              <w:rPr>
                <w:sz w:val="24"/>
                <w:szCs w:val="24"/>
              </w:rPr>
              <w:t>дартизации</w:t>
            </w:r>
          </w:p>
        </w:tc>
        <w:tc>
          <w:tcPr>
            <w:tcW w:w="2268" w:type="dxa"/>
            <w:vAlign w:val="center"/>
          </w:tcPr>
          <w:p w:rsidR="00AC6FD3" w:rsidRPr="00FD02DB" w:rsidRDefault="00AC6FD3" w:rsidP="00FD02D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D02D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AC6FD3" w:rsidRPr="00AC6FD3" w:rsidRDefault="00AC6FD3">
            <w:pPr>
              <w:jc w:val="center"/>
              <w:rPr>
                <w:color w:val="000000"/>
                <w:sz w:val="24"/>
                <w:szCs w:val="24"/>
              </w:rPr>
            </w:pPr>
            <w:r w:rsidRPr="00AC6FD3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AC6FD3" w:rsidRPr="002A56EB" w:rsidTr="00AC6FD3">
        <w:tc>
          <w:tcPr>
            <w:tcW w:w="911" w:type="dxa"/>
            <w:vMerge/>
          </w:tcPr>
          <w:p w:rsidR="00AC6FD3" w:rsidRPr="002A56EB" w:rsidRDefault="00AC6FD3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C6FD3" w:rsidRPr="002A56EB" w:rsidRDefault="00AC6FD3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AC6FD3" w:rsidRPr="002A56EB" w:rsidRDefault="00AC6FD3" w:rsidP="00FE0460">
            <w:pPr>
              <w:rPr>
                <w:sz w:val="24"/>
                <w:szCs w:val="24"/>
              </w:rPr>
            </w:pPr>
            <w:r w:rsidRPr="002A56EB">
              <w:rPr>
                <w:sz w:val="24"/>
                <w:szCs w:val="24"/>
              </w:rPr>
              <w:t>Рубежный контроль №2</w:t>
            </w:r>
          </w:p>
        </w:tc>
        <w:tc>
          <w:tcPr>
            <w:tcW w:w="2268" w:type="dxa"/>
            <w:vAlign w:val="center"/>
          </w:tcPr>
          <w:p w:rsidR="00AC6FD3" w:rsidRPr="00FD02DB" w:rsidRDefault="00AC6FD3" w:rsidP="00FD02D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D02DB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AC6FD3" w:rsidRPr="00AC6FD3" w:rsidRDefault="00AC6FD3">
            <w:pPr>
              <w:jc w:val="center"/>
              <w:rPr>
                <w:color w:val="000000"/>
                <w:sz w:val="24"/>
                <w:szCs w:val="24"/>
              </w:rPr>
            </w:pPr>
            <w:r w:rsidRPr="00AC6FD3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B77CB8" w:rsidRPr="002A56EB" w:rsidTr="00B77CB8">
        <w:tc>
          <w:tcPr>
            <w:tcW w:w="5873" w:type="dxa"/>
            <w:gridSpan w:val="3"/>
          </w:tcPr>
          <w:p w:rsidR="00B77CB8" w:rsidRPr="002A56EB" w:rsidRDefault="00B77CB8" w:rsidP="00BF7D4B">
            <w:pPr>
              <w:jc w:val="right"/>
              <w:rPr>
                <w:b/>
                <w:sz w:val="24"/>
                <w:szCs w:val="24"/>
              </w:rPr>
            </w:pPr>
            <w:r w:rsidRPr="002A56EB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2268" w:type="dxa"/>
          </w:tcPr>
          <w:p w:rsidR="00B77CB8" w:rsidRPr="00B77CB8" w:rsidRDefault="00B77CB8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B77CB8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B77CB8" w:rsidRPr="00B77CB8" w:rsidRDefault="00B77CB8" w:rsidP="003E5BD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B77CB8">
              <w:rPr>
                <w:b/>
                <w:bCs/>
                <w:sz w:val="24"/>
                <w:szCs w:val="24"/>
              </w:rPr>
              <w:t>40</w:t>
            </w:r>
          </w:p>
        </w:tc>
      </w:tr>
    </w:tbl>
    <w:p w:rsidR="00907908" w:rsidRDefault="00907908" w:rsidP="003617A2">
      <w:pPr>
        <w:widowControl w:val="0"/>
        <w:autoSpaceDE w:val="0"/>
        <w:autoSpaceDN w:val="0"/>
        <w:adjustRightInd w:val="0"/>
        <w:spacing w:line="360" w:lineRule="auto"/>
        <w:ind w:left="1158"/>
        <w:jc w:val="center"/>
        <w:rPr>
          <w:b/>
          <w:bCs/>
          <w:sz w:val="28"/>
          <w:szCs w:val="28"/>
          <w:lang w:val="en-US"/>
        </w:rPr>
      </w:pPr>
    </w:p>
    <w:p w:rsidR="00B77CB8" w:rsidRDefault="00B77CB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3617A2" w:rsidRPr="00087E20" w:rsidRDefault="003617A2" w:rsidP="00091D04">
      <w:pPr>
        <w:widowControl w:val="0"/>
        <w:autoSpaceDE w:val="0"/>
        <w:autoSpaceDN w:val="0"/>
        <w:adjustRightInd w:val="0"/>
        <w:spacing w:line="360" w:lineRule="auto"/>
        <w:ind w:left="1158" w:hanging="115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Зао</w:t>
      </w:r>
      <w:r w:rsidRPr="00087E20">
        <w:rPr>
          <w:b/>
          <w:bCs/>
          <w:sz w:val="28"/>
          <w:szCs w:val="28"/>
        </w:rPr>
        <w:t>чная форма обучения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835"/>
        <w:gridCol w:w="2622"/>
        <w:gridCol w:w="2622"/>
      </w:tblGrid>
      <w:tr w:rsidR="00CE711B" w:rsidRPr="002A56EB" w:rsidTr="000D52E1">
        <w:trPr>
          <w:trHeight w:val="728"/>
        </w:trPr>
        <w:tc>
          <w:tcPr>
            <w:tcW w:w="2411" w:type="dxa"/>
            <w:vMerge w:val="restart"/>
          </w:tcPr>
          <w:p w:rsidR="00CE711B" w:rsidRPr="002A56EB" w:rsidRDefault="00CE711B" w:rsidP="00BF7D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A56EB">
              <w:rPr>
                <w:b/>
                <w:bCs/>
                <w:sz w:val="24"/>
                <w:szCs w:val="24"/>
              </w:rPr>
              <w:t>Номер раздела, т</w:t>
            </w:r>
            <w:r w:rsidRPr="002A56EB">
              <w:rPr>
                <w:b/>
                <w:bCs/>
                <w:sz w:val="24"/>
                <w:szCs w:val="24"/>
              </w:rPr>
              <w:t>е</w:t>
            </w:r>
            <w:r w:rsidRPr="002A56EB">
              <w:rPr>
                <w:b/>
                <w:bCs/>
                <w:sz w:val="24"/>
                <w:szCs w:val="24"/>
              </w:rPr>
              <w:t>мы</w:t>
            </w:r>
          </w:p>
        </w:tc>
        <w:tc>
          <w:tcPr>
            <w:tcW w:w="2835" w:type="dxa"/>
            <w:vMerge w:val="restart"/>
          </w:tcPr>
          <w:p w:rsidR="00CE711B" w:rsidRPr="002A56EB" w:rsidRDefault="00CE711B" w:rsidP="00BF7D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A56EB">
              <w:rPr>
                <w:b/>
                <w:bCs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5244" w:type="dxa"/>
            <w:gridSpan w:val="2"/>
          </w:tcPr>
          <w:p w:rsidR="00CE711B" w:rsidRPr="002A56EB" w:rsidRDefault="00CE711B" w:rsidP="00BF7D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A56EB">
              <w:rPr>
                <w:b/>
                <w:bCs/>
                <w:sz w:val="24"/>
                <w:szCs w:val="24"/>
              </w:rPr>
              <w:t>Количество часов контактной работы с пр</w:t>
            </w:r>
            <w:r w:rsidRPr="002A56EB">
              <w:rPr>
                <w:b/>
                <w:bCs/>
                <w:sz w:val="24"/>
                <w:szCs w:val="24"/>
              </w:rPr>
              <w:t>е</w:t>
            </w:r>
            <w:r w:rsidRPr="002A56EB">
              <w:rPr>
                <w:b/>
                <w:bCs/>
                <w:sz w:val="24"/>
                <w:szCs w:val="24"/>
              </w:rPr>
              <w:t>подавателем</w:t>
            </w:r>
          </w:p>
        </w:tc>
      </w:tr>
      <w:tr w:rsidR="00C87AA4" w:rsidRPr="002A56EB" w:rsidTr="00C87AA4">
        <w:trPr>
          <w:trHeight w:val="727"/>
        </w:trPr>
        <w:tc>
          <w:tcPr>
            <w:tcW w:w="2411" w:type="dxa"/>
            <w:vMerge/>
          </w:tcPr>
          <w:p w:rsidR="00C87AA4" w:rsidRPr="002A56EB" w:rsidRDefault="00C87AA4" w:rsidP="00BF7D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87AA4" w:rsidRPr="002A56EB" w:rsidRDefault="00C87AA4" w:rsidP="00BF7D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22" w:type="dxa"/>
          </w:tcPr>
          <w:p w:rsidR="00C87AA4" w:rsidRPr="002A56EB" w:rsidRDefault="00C87AA4" w:rsidP="001A72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A56EB">
              <w:rPr>
                <w:b/>
                <w:bCs/>
                <w:sz w:val="24"/>
                <w:szCs w:val="24"/>
              </w:rPr>
              <w:t>Лекции</w:t>
            </w:r>
          </w:p>
        </w:tc>
        <w:tc>
          <w:tcPr>
            <w:tcW w:w="2622" w:type="dxa"/>
          </w:tcPr>
          <w:p w:rsidR="00C87AA4" w:rsidRDefault="00C87AA4" w:rsidP="009E61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A56EB">
              <w:rPr>
                <w:b/>
                <w:bCs/>
                <w:sz w:val="24"/>
                <w:szCs w:val="24"/>
              </w:rPr>
              <w:t xml:space="preserve">Практические </w:t>
            </w:r>
          </w:p>
          <w:p w:rsidR="00C87AA4" w:rsidRPr="002A56EB" w:rsidRDefault="00C87AA4" w:rsidP="009E61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A56EB">
              <w:rPr>
                <w:b/>
                <w:bCs/>
                <w:sz w:val="24"/>
                <w:szCs w:val="24"/>
              </w:rPr>
              <w:t>занятия</w:t>
            </w:r>
          </w:p>
        </w:tc>
      </w:tr>
      <w:tr w:rsidR="00C87AA4" w:rsidRPr="002A56EB" w:rsidTr="00C87AA4">
        <w:tc>
          <w:tcPr>
            <w:tcW w:w="2411" w:type="dxa"/>
          </w:tcPr>
          <w:p w:rsidR="00C87AA4" w:rsidRPr="002A56EB" w:rsidRDefault="00C87AA4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C87AA4" w:rsidRPr="002A56EB" w:rsidRDefault="00C87AA4" w:rsidP="001A729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Основные нормы вза</w:t>
            </w:r>
            <w:r w:rsidRPr="002A56EB">
              <w:rPr>
                <w:bCs/>
                <w:sz w:val="24"/>
                <w:szCs w:val="24"/>
              </w:rPr>
              <w:t>и</w:t>
            </w:r>
            <w:r w:rsidRPr="002A56EB">
              <w:rPr>
                <w:bCs/>
                <w:sz w:val="24"/>
                <w:szCs w:val="24"/>
              </w:rPr>
              <w:t>мозаменяемости. Основные понятия о размерах, отклонениях, допусках и посадках</w:t>
            </w:r>
          </w:p>
        </w:tc>
        <w:tc>
          <w:tcPr>
            <w:tcW w:w="2622" w:type="dxa"/>
          </w:tcPr>
          <w:p w:rsidR="00C87AA4" w:rsidRPr="002A56EB" w:rsidRDefault="00C87AA4" w:rsidP="001A729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622" w:type="dxa"/>
          </w:tcPr>
          <w:p w:rsidR="00C87AA4" w:rsidRPr="002A56EB" w:rsidRDefault="00C87AA4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C87AA4" w:rsidRPr="002A56EB" w:rsidTr="00C87AA4">
        <w:tc>
          <w:tcPr>
            <w:tcW w:w="2411" w:type="dxa"/>
          </w:tcPr>
          <w:p w:rsidR="00C87AA4" w:rsidRPr="002A56EB" w:rsidRDefault="00C87AA4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C87AA4" w:rsidRPr="002A56EB" w:rsidRDefault="00C87AA4" w:rsidP="001A7293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2A56EB">
              <w:rPr>
                <w:sz w:val="24"/>
                <w:szCs w:val="24"/>
              </w:rPr>
              <w:t>Основные принципы п</w:t>
            </w:r>
            <w:r w:rsidRPr="002A56EB">
              <w:rPr>
                <w:sz w:val="24"/>
                <w:szCs w:val="24"/>
              </w:rPr>
              <w:t>о</w:t>
            </w:r>
            <w:r w:rsidRPr="002A56EB">
              <w:rPr>
                <w:sz w:val="24"/>
                <w:szCs w:val="24"/>
              </w:rPr>
              <w:t>строения ЕСДП</w:t>
            </w:r>
          </w:p>
        </w:tc>
        <w:tc>
          <w:tcPr>
            <w:tcW w:w="2622" w:type="dxa"/>
          </w:tcPr>
          <w:p w:rsidR="00C87AA4" w:rsidRPr="002A56EB" w:rsidRDefault="00C87AA4" w:rsidP="001A729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622" w:type="dxa"/>
          </w:tcPr>
          <w:p w:rsidR="00C87AA4" w:rsidRPr="002A56EB" w:rsidRDefault="00C87AA4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C87AA4" w:rsidRPr="002A56EB" w:rsidTr="00C87AA4">
        <w:tc>
          <w:tcPr>
            <w:tcW w:w="2411" w:type="dxa"/>
          </w:tcPr>
          <w:p w:rsidR="00C87AA4" w:rsidRPr="002A56EB" w:rsidRDefault="00C87AA4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C87AA4" w:rsidRPr="002A56EB" w:rsidRDefault="00C87AA4" w:rsidP="00D559A1">
            <w:pPr>
              <w:rPr>
                <w:bCs/>
                <w:sz w:val="24"/>
                <w:szCs w:val="24"/>
              </w:rPr>
            </w:pPr>
            <w:r w:rsidRPr="002A56EB">
              <w:rPr>
                <w:sz w:val="24"/>
                <w:szCs w:val="24"/>
              </w:rPr>
              <w:t>Взаимозаменяемость по форме, расположению и шероховатости повер</w:t>
            </w:r>
            <w:r w:rsidRPr="002A56EB">
              <w:rPr>
                <w:sz w:val="24"/>
                <w:szCs w:val="24"/>
              </w:rPr>
              <w:t>х</w:t>
            </w:r>
            <w:r w:rsidRPr="002A56EB">
              <w:rPr>
                <w:sz w:val="24"/>
                <w:szCs w:val="24"/>
              </w:rPr>
              <w:t>ностей</w:t>
            </w:r>
          </w:p>
        </w:tc>
        <w:tc>
          <w:tcPr>
            <w:tcW w:w="2622" w:type="dxa"/>
          </w:tcPr>
          <w:p w:rsidR="00C87AA4" w:rsidRPr="002A56EB" w:rsidRDefault="00C87AA4" w:rsidP="001A729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622" w:type="dxa"/>
          </w:tcPr>
          <w:p w:rsidR="00C87AA4" w:rsidRPr="002A56EB" w:rsidRDefault="00C87AA4" w:rsidP="00EC227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C87AA4" w:rsidRPr="002A56EB" w:rsidTr="00C87AA4">
        <w:tc>
          <w:tcPr>
            <w:tcW w:w="2411" w:type="dxa"/>
          </w:tcPr>
          <w:p w:rsidR="00C87AA4" w:rsidRPr="002A56EB" w:rsidRDefault="00C87AA4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C87AA4" w:rsidRPr="002A56EB" w:rsidRDefault="00C87AA4" w:rsidP="001A72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A56EB">
              <w:rPr>
                <w:bCs/>
                <w:sz w:val="24"/>
                <w:szCs w:val="24"/>
              </w:rPr>
              <w:t>Основные нормы вза</w:t>
            </w:r>
            <w:r w:rsidRPr="002A56EB">
              <w:rPr>
                <w:bCs/>
                <w:sz w:val="24"/>
                <w:szCs w:val="24"/>
              </w:rPr>
              <w:t>и</w:t>
            </w:r>
            <w:r w:rsidRPr="002A56EB">
              <w:rPr>
                <w:bCs/>
                <w:sz w:val="24"/>
                <w:szCs w:val="24"/>
              </w:rPr>
              <w:t>мозаменяемости зубчатых передач и резьбовых соединений</w:t>
            </w:r>
          </w:p>
        </w:tc>
        <w:tc>
          <w:tcPr>
            <w:tcW w:w="2622" w:type="dxa"/>
          </w:tcPr>
          <w:p w:rsidR="00C87AA4" w:rsidRPr="002A56EB" w:rsidRDefault="00C87AA4" w:rsidP="001A729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622" w:type="dxa"/>
          </w:tcPr>
          <w:p w:rsidR="00C87AA4" w:rsidRPr="002A56EB" w:rsidRDefault="00C87AA4" w:rsidP="00EC227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C87AA4" w:rsidRPr="002A56EB" w:rsidTr="00C87AA4">
        <w:tc>
          <w:tcPr>
            <w:tcW w:w="5246" w:type="dxa"/>
            <w:gridSpan w:val="2"/>
          </w:tcPr>
          <w:p w:rsidR="00C87AA4" w:rsidRPr="002A56EB" w:rsidRDefault="00C87AA4" w:rsidP="00BF7D4B">
            <w:pPr>
              <w:jc w:val="right"/>
              <w:rPr>
                <w:b/>
                <w:sz w:val="24"/>
                <w:szCs w:val="24"/>
              </w:rPr>
            </w:pPr>
            <w:r w:rsidRPr="002A56EB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2622" w:type="dxa"/>
          </w:tcPr>
          <w:p w:rsidR="00C87AA4" w:rsidRPr="00C87AA4" w:rsidRDefault="00C87AA4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87AA4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22" w:type="dxa"/>
          </w:tcPr>
          <w:p w:rsidR="00C87AA4" w:rsidRPr="00C87AA4" w:rsidRDefault="00C87AA4" w:rsidP="00BF7D4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87AA4">
              <w:rPr>
                <w:b/>
                <w:bCs/>
                <w:sz w:val="24"/>
                <w:szCs w:val="24"/>
              </w:rPr>
              <w:t>8</w:t>
            </w:r>
          </w:p>
        </w:tc>
      </w:tr>
    </w:tbl>
    <w:p w:rsidR="00085FA7" w:rsidRDefault="00085FA7" w:rsidP="003B06CB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</w:p>
    <w:p w:rsidR="00085FA7" w:rsidRPr="003617A2" w:rsidRDefault="003617A2" w:rsidP="003617A2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b/>
          <w:bCs/>
          <w:sz w:val="28"/>
          <w:szCs w:val="28"/>
        </w:rPr>
      </w:pPr>
      <w:r w:rsidRPr="003617A2">
        <w:rPr>
          <w:b/>
          <w:bCs/>
          <w:sz w:val="28"/>
          <w:szCs w:val="28"/>
        </w:rPr>
        <w:t>4.2 Содержание лекционных занятий</w:t>
      </w:r>
    </w:p>
    <w:p w:rsidR="003E5BDD" w:rsidRPr="002A56EB" w:rsidRDefault="003617A2" w:rsidP="006C4DE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sz w:val="28"/>
          <w:szCs w:val="28"/>
        </w:rPr>
      </w:pPr>
      <w:r w:rsidRPr="002A56EB">
        <w:rPr>
          <w:b/>
          <w:bCs/>
          <w:i/>
          <w:sz w:val="28"/>
          <w:szCs w:val="28"/>
        </w:rPr>
        <w:t xml:space="preserve">Тема 1. </w:t>
      </w:r>
      <w:r w:rsidR="003E5BDD" w:rsidRPr="002A56EB">
        <w:rPr>
          <w:b/>
          <w:bCs/>
          <w:i/>
          <w:sz w:val="28"/>
          <w:szCs w:val="28"/>
        </w:rPr>
        <w:t>Основные нормы взаимозаменяемости. Основные понятия о размерах, отклонениях, допусках и посадках</w:t>
      </w:r>
    </w:p>
    <w:p w:rsidR="00666890" w:rsidRPr="002A56EB" w:rsidRDefault="00775A2A" w:rsidP="006C4DE2">
      <w:pPr>
        <w:spacing w:line="360" w:lineRule="auto"/>
        <w:ind w:firstLine="709"/>
        <w:jc w:val="both"/>
        <w:rPr>
          <w:sz w:val="28"/>
          <w:szCs w:val="28"/>
        </w:rPr>
      </w:pPr>
      <w:r w:rsidRPr="002A56EB">
        <w:rPr>
          <w:sz w:val="28"/>
          <w:szCs w:val="28"/>
        </w:rPr>
        <w:t>Взаимозаменяемость</w:t>
      </w:r>
      <w:r w:rsidR="00BC5F3A" w:rsidRPr="002A56EB">
        <w:rPr>
          <w:sz w:val="28"/>
          <w:szCs w:val="28"/>
        </w:rPr>
        <w:t xml:space="preserve">. </w:t>
      </w:r>
      <w:r w:rsidRPr="002A56EB">
        <w:rPr>
          <w:sz w:val="28"/>
          <w:szCs w:val="28"/>
        </w:rPr>
        <w:t>Размер, условие разбраковки деталей</w:t>
      </w:r>
      <w:r w:rsidR="00BC5F3A" w:rsidRPr="002A56EB">
        <w:rPr>
          <w:sz w:val="28"/>
          <w:szCs w:val="28"/>
        </w:rPr>
        <w:t xml:space="preserve">. </w:t>
      </w:r>
      <w:r w:rsidRPr="002A56EB">
        <w:rPr>
          <w:sz w:val="28"/>
          <w:szCs w:val="28"/>
        </w:rPr>
        <w:t>Предел</w:t>
      </w:r>
      <w:r w:rsidRPr="002A56EB">
        <w:rPr>
          <w:sz w:val="28"/>
          <w:szCs w:val="28"/>
        </w:rPr>
        <w:t>ь</w:t>
      </w:r>
      <w:r w:rsidRPr="002A56EB">
        <w:rPr>
          <w:sz w:val="28"/>
          <w:szCs w:val="28"/>
        </w:rPr>
        <w:t>ные отклонения размера</w:t>
      </w:r>
      <w:r w:rsidR="00BC5F3A" w:rsidRPr="002A56EB">
        <w:rPr>
          <w:sz w:val="28"/>
          <w:szCs w:val="28"/>
        </w:rPr>
        <w:t xml:space="preserve">. </w:t>
      </w:r>
      <w:r w:rsidRPr="002A56EB">
        <w:rPr>
          <w:sz w:val="28"/>
          <w:szCs w:val="28"/>
        </w:rPr>
        <w:t>Соединения и посадки, виды посадок, допуск посадки</w:t>
      </w:r>
      <w:r w:rsidR="005927C6" w:rsidRPr="002A56EB">
        <w:rPr>
          <w:sz w:val="28"/>
          <w:szCs w:val="28"/>
        </w:rPr>
        <w:t>.</w:t>
      </w:r>
    </w:p>
    <w:p w:rsidR="00775A2A" w:rsidRPr="002A56EB" w:rsidRDefault="006B5271" w:rsidP="006C4DE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2A56EB">
        <w:rPr>
          <w:b/>
          <w:i/>
          <w:sz w:val="28"/>
          <w:szCs w:val="28"/>
        </w:rPr>
        <w:t xml:space="preserve">Тема 2. </w:t>
      </w:r>
      <w:r w:rsidR="00F44A4C" w:rsidRPr="002A56EB">
        <w:rPr>
          <w:b/>
          <w:i/>
          <w:sz w:val="28"/>
          <w:szCs w:val="28"/>
        </w:rPr>
        <w:t>Основные принципы построения ЕСДП</w:t>
      </w:r>
    </w:p>
    <w:p w:rsidR="00461231" w:rsidRPr="002A56EB" w:rsidRDefault="007B75A0" w:rsidP="006C4DE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56EB">
        <w:rPr>
          <w:sz w:val="28"/>
          <w:szCs w:val="28"/>
        </w:rPr>
        <w:t>Интервалы номинальных размеров</w:t>
      </w:r>
      <w:r w:rsidR="00BC5F3A" w:rsidRPr="002A56EB">
        <w:rPr>
          <w:sz w:val="28"/>
          <w:szCs w:val="28"/>
        </w:rPr>
        <w:t xml:space="preserve">. </w:t>
      </w:r>
      <w:r w:rsidRPr="002A56EB">
        <w:rPr>
          <w:sz w:val="28"/>
          <w:szCs w:val="28"/>
        </w:rPr>
        <w:t>Точность, квалитет, единица д</w:t>
      </w:r>
      <w:r w:rsidRPr="002A56EB">
        <w:rPr>
          <w:sz w:val="28"/>
          <w:szCs w:val="28"/>
        </w:rPr>
        <w:t>о</w:t>
      </w:r>
      <w:r w:rsidRPr="002A56EB">
        <w:rPr>
          <w:sz w:val="28"/>
          <w:szCs w:val="28"/>
        </w:rPr>
        <w:t>пуска, число единиц допуска</w:t>
      </w:r>
      <w:r w:rsidR="00BC5F3A" w:rsidRPr="002A56EB">
        <w:rPr>
          <w:sz w:val="28"/>
          <w:szCs w:val="28"/>
        </w:rPr>
        <w:t xml:space="preserve">. </w:t>
      </w:r>
      <w:r w:rsidRPr="002A56EB">
        <w:rPr>
          <w:sz w:val="28"/>
          <w:szCs w:val="28"/>
        </w:rPr>
        <w:t>Основное отклонение, виды основных отклонений, поля допусков</w:t>
      </w:r>
      <w:r w:rsidR="00BA6234" w:rsidRPr="002A56EB">
        <w:rPr>
          <w:sz w:val="28"/>
          <w:szCs w:val="28"/>
        </w:rPr>
        <w:t>.</w:t>
      </w:r>
      <w:r w:rsidR="00BC5F3A" w:rsidRPr="002A56EB">
        <w:rPr>
          <w:sz w:val="28"/>
          <w:szCs w:val="28"/>
        </w:rPr>
        <w:t xml:space="preserve"> </w:t>
      </w:r>
      <w:r w:rsidRPr="002A56EB">
        <w:rPr>
          <w:sz w:val="28"/>
          <w:szCs w:val="28"/>
        </w:rPr>
        <w:t>Системы посадок. Обозначения допусков и п</w:t>
      </w:r>
      <w:r w:rsidRPr="002A56EB">
        <w:rPr>
          <w:sz w:val="28"/>
          <w:szCs w:val="28"/>
        </w:rPr>
        <w:t>о</w:t>
      </w:r>
      <w:r w:rsidRPr="002A56EB">
        <w:rPr>
          <w:sz w:val="28"/>
          <w:szCs w:val="28"/>
        </w:rPr>
        <w:t>садок на чертежах</w:t>
      </w:r>
      <w:r w:rsidR="00BC5F3A" w:rsidRPr="002A56EB">
        <w:rPr>
          <w:sz w:val="28"/>
          <w:szCs w:val="28"/>
        </w:rPr>
        <w:t>.</w:t>
      </w:r>
    </w:p>
    <w:p w:rsidR="006B5271" w:rsidRPr="002A56EB" w:rsidRDefault="00461231" w:rsidP="008970F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4"/>
          <w:szCs w:val="24"/>
        </w:rPr>
      </w:pPr>
      <w:r w:rsidRPr="002A56EB">
        <w:rPr>
          <w:b/>
          <w:i/>
          <w:sz w:val="28"/>
          <w:szCs w:val="28"/>
        </w:rPr>
        <w:t>Т</w:t>
      </w:r>
      <w:r w:rsidR="006B5271" w:rsidRPr="002A56EB">
        <w:rPr>
          <w:b/>
          <w:i/>
          <w:sz w:val="28"/>
          <w:szCs w:val="28"/>
        </w:rPr>
        <w:t xml:space="preserve">ема 3. </w:t>
      </w:r>
      <w:r w:rsidR="00F44A4C" w:rsidRPr="002A56EB">
        <w:rPr>
          <w:b/>
          <w:i/>
          <w:sz w:val="28"/>
          <w:szCs w:val="28"/>
        </w:rPr>
        <w:t>Взаимозаменяемость по форме, расположению и шерох</w:t>
      </w:r>
      <w:r w:rsidR="00F44A4C" w:rsidRPr="002A56EB">
        <w:rPr>
          <w:b/>
          <w:i/>
          <w:sz w:val="28"/>
          <w:szCs w:val="28"/>
        </w:rPr>
        <w:t>о</w:t>
      </w:r>
      <w:r w:rsidR="00F44A4C" w:rsidRPr="002A56EB">
        <w:rPr>
          <w:b/>
          <w:i/>
          <w:sz w:val="28"/>
          <w:szCs w:val="28"/>
        </w:rPr>
        <w:t>ватости поверхностей</w:t>
      </w:r>
    </w:p>
    <w:p w:rsidR="00461231" w:rsidRPr="002A56EB" w:rsidRDefault="008970F9" w:rsidP="008970F9">
      <w:pPr>
        <w:spacing w:line="360" w:lineRule="auto"/>
        <w:ind w:firstLine="709"/>
        <w:jc w:val="both"/>
        <w:rPr>
          <w:sz w:val="28"/>
          <w:szCs w:val="28"/>
        </w:rPr>
      </w:pPr>
      <w:r w:rsidRPr="002A56EB">
        <w:rPr>
          <w:sz w:val="28"/>
          <w:szCs w:val="28"/>
        </w:rPr>
        <w:t>Отклонения формы цилиндрических и плоских поверхностей</w:t>
      </w:r>
      <w:r w:rsidR="00BC5F3A" w:rsidRPr="002A56EB">
        <w:rPr>
          <w:sz w:val="28"/>
          <w:szCs w:val="28"/>
        </w:rPr>
        <w:t xml:space="preserve">. </w:t>
      </w:r>
      <w:r w:rsidRPr="002A56EB">
        <w:rPr>
          <w:sz w:val="28"/>
          <w:szCs w:val="28"/>
        </w:rPr>
        <w:t>Норм</w:t>
      </w:r>
      <w:r w:rsidRPr="002A56EB">
        <w:rPr>
          <w:sz w:val="28"/>
          <w:szCs w:val="28"/>
        </w:rPr>
        <w:t>и</w:t>
      </w:r>
      <w:r w:rsidRPr="002A56EB">
        <w:rPr>
          <w:sz w:val="28"/>
          <w:szCs w:val="28"/>
        </w:rPr>
        <w:t>рование отклонения формы, расположения и их обозначение на чертеже</w:t>
      </w:r>
      <w:r w:rsidR="00BC5F3A" w:rsidRPr="002A56EB">
        <w:rPr>
          <w:sz w:val="28"/>
          <w:szCs w:val="28"/>
        </w:rPr>
        <w:t xml:space="preserve">. </w:t>
      </w:r>
      <w:r w:rsidRPr="002A56EB">
        <w:rPr>
          <w:sz w:val="28"/>
          <w:szCs w:val="28"/>
        </w:rPr>
        <w:lastRenderedPageBreak/>
        <w:t>Шероховатость поверхности, обозначение шероховатости поверхности на чертеже</w:t>
      </w:r>
      <w:r w:rsidR="00BC5F3A" w:rsidRPr="002A56EB">
        <w:rPr>
          <w:sz w:val="28"/>
          <w:szCs w:val="28"/>
        </w:rPr>
        <w:t xml:space="preserve">. </w:t>
      </w:r>
    </w:p>
    <w:p w:rsidR="00F44A4C" w:rsidRPr="002A56EB" w:rsidRDefault="006B5271" w:rsidP="00252486">
      <w:pPr>
        <w:spacing w:line="360" w:lineRule="auto"/>
        <w:ind w:firstLine="709"/>
        <w:jc w:val="both"/>
        <w:rPr>
          <w:bCs/>
          <w:sz w:val="24"/>
          <w:szCs w:val="24"/>
        </w:rPr>
      </w:pPr>
      <w:r w:rsidRPr="002A56EB">
        <w:rPr>
          <w:b/>
          <w:i/>
          <w:sz w:val="28"/>
          <w:szCs w:val="28"/>
        </w:rPr>
        <w:t xml:space="preserve">Тема 4. </w:t>
      </w:r>
      <w:r w:rsidR="00F44A4C" w:rsidRPr="002A56EB">
        <w:rPr>
          <w:b/>
          <w:i/>
          <w:sz w:val="28"/>
          <w:szCs w:val="28"/>
        </w:rPr>
        <w:t>Расчет и выбор посадок</w:t>
      </w:r>
    </w:p>
    <w:p w:rsidR="00461231" w:rsidRPr="002A56EB" w:rsidRDefault="008970F9" w:rsidP="00252486">
      <w:pPr>
        <w:spacing w:line="360" w:lineRule="auto"/>
        <w:ind w:firstLine="708"/>
        <w:jc w:val="both"/>
        <w:rPr>
          <w:sz w:val="28"/>
          <w:szCs w:val="28"/>
        </w:rPr>
      </w:pPr>
      <w:r w:rsidRPr="002A56EB">
        <w:rPr>
          <w:sz w:val="28"/>
          <w:szCs w:val="28"/>
        </w:rPr>
        <w:t>Принцип выбора допусков и посадок</w:t>
      </w:r>
      <w:r w:rsidR="00BC5F3A" w:rsidRPr="002A56EB">
        <w:rPr>
          <w:sz w:val="28"/>
          <w:szCs w:val="28"/>
        </w:rPr>
        <w:t xml:space="preserve">. </w:t>
      </w:r>
      <w:r w:rsidR="000973D4" w:rsidRPr="002A56EB">
        <w:rPr>
          <w:sz w:val="28"/>
          <w:szCs w:val="28"/>
        </w:rPr>
        <w:t>Р</w:t>
      </w:r>
      <w:r w:rsidRPr="002A56EB">
        <w:rPr>
          <w:sz w:val="28"/>
          <w:szCs w:val="28"/>
        </w:rPr>
        <w:t>асчет и выбор посадок</w:t>
      </w:r>
      <w:r w:rsidR="000973D4" w:rsidRPr="002A56EB">
        <w:rPr>
          <w:sz w:val="28"/>
          <w:szCs w:val="28"/>
        </w:rPr>
        <w:t xml:space="preserve"> </w:t>
      </w:r>
      <w:r w:rsidRPr="002A56EB">
        <w:rPr>
          <w:sz w:val="28"/>
          <w:szCs w:val="28"/>
        </w:rPr>
        <w:t>с заз</w:t>
      </w:r>
      <w:r w:rsidRPr="002A56EB">
        <w:rPr>
          <w:sz w:val="28"/>
          <w:szCs w:val="28"/>
        </w:rPr>
        <w:t>о</w:t>
      </w:r>
      <w:r w:rsidRPr="002A56EB">
        <w:rPr>
          <w:sz w:val="28"/>
          <w:szCs w:val="28"/>
        </w:rPr>
        <w:t>ром</w:t>
      </w:r>
      <w:r w:rsidR="00BC5F3A" w:rsidRPr="002A56EB">
        <w:rPr>
          <w:sz w:val="28"/>
          <w:szCs w:val="28"/>
        </w:rPr>
        <w:t xml:space="preserve">. </w:t>
      </w:r>
      <w:r w:rsidR="000973D4" w:rsidRPr="002A56EB">
        <w:rPr>
          <w:sz w:val="28"/>
          <w:szCs w:val="28"/>
        </w:rPr>
        <w:t>Расчет и выбор посадок с натягом</w:t>
      </w:r>
      <w:r w:rsidR="00BC5F3A" w:rsidRPr="002A56EB">
        <w:rPr>
          <w:sz w:val="28"/>
          <w:szCs w:val="28"/>
        </w:rPr>
        <w:t>.</w:t>
      </w:r>
      <w:r w:rsidR="000973D4" w:rsidRPr="002A56EB">
        <w:rPr>
          <w:sz w:val="28"/>
          <w:szCs w:val="28"/>
        </w:rPr>
        <w:t xml:space="preserve"> Выбор переходных посадок. Допуски размеров с неуказанными предельными отклонениями.</w:t>
      </w:r>
    </w:p>
    <w:p w:rsidR="006B5271" w:rsidRPr="002A56EB" w:rsidRDefault="006B5271" w:rsidP="00252486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2A56EB">
        <w:rPr>
          <w:b/>
          <w:i/>
          <w:sz w:val="28"/>
          <w:szCs w:val="28"/>
        </w:rPr>
        <w:t xml:space="preserve">Тема 5. </w:t>
      </w:r>
      <w:r w:rsidR="00F44A4C" w:rsidRPr="002A56EB">
        <w:rPr>
          <w:b/>
          <w:bCs/>
          <w:i/>
          <w:sz w:val="28"/>
          <w:szCs w:val="28"/>
        </w:rPr>
        <w:t>Основные нормы взаимозаменяемости подшипниковых с</w:t>
      </w:r>
      <w:r w:rsidR="00F44A4C" w:rsidRPr="002A56EB">
        <w:rPr>
          <w:b/>
          <w:bCs/>
          <w:i/>
          <w:sz w:val="28"/>
          <w:szCs w:val="28"/>
        </w:rPr>
        <w:t>о</w:t>
      </w:r>
      <w:r w:rsidR="00F44A4C" w:rsidRPr="002A56EB">
        <w:rPr>
          <w:b/>
          <w:bCs/>
          <w:i/>
          <w:sz w:val="28"/>
          <w:szCs w:val="28"/>
        </w:rPr>
        <w:t>единений</w:t>
      </w:r>
    </w:p>
    <w:p w:rsidR="00666890" w:rsidRPr="002A56EB" w:rsidRDefault="000973D4" w:rsidP="00252486">
      <w:pPr>
        <w:spacing w:line="360" w:lineRule="auto"/>
        <w:ind w:firstLine="708"/>
        <w:jc w:val="both"/>
        <w:rPr>
          <w:sz w:val="28"/>
          <w:szCs w:val="28"/>
        </w:rPr>
      </w:pPr>
      <w:r w:rsidRPr="002A56EB">
        <w:rPr>
          <w:sz w:val="28"/>
          <w:szCs w:val="28"/>
        </w:rPr>
        <w:t xml:space="preserve">Виды </w:t>
      </w:r>
      <w:proofErr w:type="spellStart"/>
      <w:r w:rsidRPr="002A56EB">
        <w:rPr>
          <w:sz w:val="28"/>
          <w:szCs w:val="28"/>
        </w:rPr>
        <w:t>нагружения</w:t>
      </w:r>
      <w:proofErr w:type="spellEnd"/>
      <w:r w:rsidRPr="002A56EB">
        <w:rPr>
          <w:sz w:val="28"/>
          <w:szCs w:val="28"/>
        </w:rPr>
        <w:t xml:space="preserve"> колец подшипников и характер их посадок на вал и в корпус</w:t>
      </w:r>
      <w:r w:rsidR="00BC5F3A" w:rsidRPr="002A56EB">
        <w:rPr>
          <w:sz w:val="28"/>
          <w:szCs w:val="28"/>
        </w:rPr>
        <w:t xml:space="preserve">. </w:t>
      </w:r>
      <w:r w:rsidRPr="002A56EB">
        <w:rPr>
          <w:sz w:val="28"/>
          <w:szCs w:val="28"/>
        </w:rPr>
        <w:t>Классы точности подшипников качения</w:t>
      </w:r>
      <w:r w:rsidR="00BC5F3A" w:rsidRPr="002A56EB">
        <w:rPr>
          <w:sz w:val="28"/>
          <w:szCs w:val="28"/>
        </w:rPr>
        <w:t>.</w:t>
      </w:r>
      <w:r w:rsidR="009E724C" w:rsidRPr="002A56EB">
        <w:rPr>
          <w:sz w:val="28"/>
          <w:szCs w:val="28"/>
        </w:rPr>
        <w:t xml:space="preserve"> </w:t>
      </w:r>
      <w:r w:rsidR="00252486" w:rsidRPr="002A56EB">
        <w:rPr>
          <w:sz w:val="28"/>
          <w:szCs w:val="28"/>
        </w:rPr>
        <w:t>Посадки подшипников к</w:t>
      </w:r>
      <w:r w:rsidR="00252486" w:rsidRPr="002A56EB">
        <w:rPr>
          <w:sz w:val="28"/>
          <w:szCs w:val="28"/>
        </w:rPr>
        <w:t>а</w:t>
      </w:r>
      <w:r w:rsidR="00252486" w:rsidRPr="002A56EB">
        <w:rPr>
          <w:sz w:val="28"/>
          <w:szCs w:val="28"/>
        </w:rPr>
        <w:t>чения и требования к качеству посадочных поверхностей</w:t>
      </w:r>
      <w:r w:rsidR="00BC5F3A" w:rsidRPr="002A56EB">
        <w:rPr>
          <w:sz w:val="28"/>
          <w:szCs w:val="28"/>
        </w:rPr>
        <w:t>.</w:t>
      </w:r>
      <w:r w:rsidR="00252486" w:rsidRPr="002A56EB">
        <w:rPr>
          <w:sz w:val="28"/>
          <w:szCs w:val="28"/>
        </w:rPr>
        <w:t xml:space="preserve"> </w:t>
      </w:r>
      <w:proofErr w:type="gramStart"/>
      <w:r w:rsidR="00252486" w:rsidRPr="002A56EB">
        <w:rPr>
          <w:sz w:val="28"/>
          <w:szCs w:val="28"/>
        </w:rPr>
        <w:t>Подшипники</w:t>
      </w:r>
      <w:proofErr w:type="gramEnd"/>
      <w:r w:rsidR="00252486" w:rsidRPr="002A56EB">
        <w:rPr>
          <w:sz w:val="28"/>
          <w:szCs w:val="28"/>
        </w:rPr>
        <w:t xml:space="preserve"> отремонтированные и подшипники для ТО. Выбор подшипниковых посадок по нагрузкам. С подшипниковых узлов.</w:t>
      </w:r>
    </w:p>
    <w:p w:rsidR="006B5271" w:rsidRPr="002A56EB" w:rsidRDefault="006B5271" w:rsidP="00252486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2A56EB">
        <w:rPr>
          <w:b/>
          <w:i/>
          <w:sz w:val="28"/>
          <w:szCs w:val="28"/>
        </w:rPr>
        <w:t xml:space="preserve">Тема 6. </w:t>
      </w:r>
      <w:r w:rsidR="00F44A4C" w:rsidRPr="002A56EB">
        <w:rPr>
          <w:b/>
          <w:bCs/>
          <w:i/>
          <w:sz w:val="28"/>
          <w:szCs w:val="28"/>
        </w:rPr>
        <w:t>Основные нормы взаимозаменяемости шпоночных и шлиц</w:t>
      </w:r>
      <w:r w:rsidR="00F44A4C" w:rsidRPr="002A56EB">
        <w:rPr>
          <w:b/>
          <w:bCs/>
          <w:i/>
          <w:sz w:val="28"/>
          <w:szCs w:val="28"/>
        </w:rPr>
        <w:t>е</w:t>
      </w:r>
      <w:r w:rsidR="00F44A4C" w:rsidRPr="002A56EB">
        <w:rPr>
          <w:b/>
          <w:bCs/>
          <w:i/>
          <w:sz w:val="28"/>
          <w:szCs w:val="28"/>
        </w:rPr>
        <w:t>вых соединений</w:t>
      </w:r>
    </w:p>
    <w:p w:rsidR="00461231" w:rsidRPr="002A56EB" w:rsidRDefault="00252486" w:rsidP="00252486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2A56EB">
        <w:rPr>
          <w:sz w:val="28"/>
          <w:szCs w:val="28"/>
        </w:rPr>
        <w:t>Назначение и посадки шпоночных соединений</w:t>
      </w:r>
      <w:r w:rsidR="009E724C" w:rsidRPr="002A56EB">
        <w:rPr>
          <w:sz w:val="28"/>
          <w:szCs w:val="28"/>
        </w:rPr>
        <w:t xml:space="preserve">. </w:t>
      </w:r>
      <w:r w:rsidRPr="002A56EB">
        <w:rPr>
          <w:sz w:val="28"/>
          <w:szCs w:val="28"/>
        </w:rPr>
        <w:t>Способы центриров</w:t>
      </w:r>
      <w:r w:rsidRPr="002A56EB">
        <w:rPr>
          <w:sz w:val="28"/>
          <w:szCs w:val="28"/>
        </w:rPr>
        <w:t>а</w:t>
      </w:r>
      <w:r w:rsidRPr="002A56EB">
        <w:rPr>
          <w:sz w:val="28"/>
          <w:szCs w:val="28"/>
        </w:rPr>
        <w:t xml:space="preserve">ния и область применения (ШС) с </w:t>
      </w:r>
      <w:proofErr w:type="spellStart"/>
      <w:r w:rsidRPr="002A56EB">
        <w:rPr>
          <w:sz w:val="28"/>
          <w:szCs w:val="28"/>
        </w:rPr>
        <w:t>прямобочным</w:t>
      </w:r>
      <w:proofErr w:type="spellEnd"/>
      <w:r w:rsidRPr="002A56EB">
        <w:rPr>
          <w:sz w:val="28"/>
          <w:szCs w:val="28"/>
        </w:rPr>
        <w:t xml:space="preserve"> профилем</w:t>
      </w:r>
      <w:r w:rsidR="009E724C" w:rsidRPr="002A56EB">
        <w:rPr>
          <w:bCs/>
          <w:sz w:val="28"/>
          <w:szCs w:val="28"/>
        </w:rPr>
        <w:t>.</w:t>
      </w:r>
      <w:r w:rsidRPr="002A56EB">
        <w:rPr>
          <w:bCs/>
          <w:sz w:val="28"/>
          <w:szCs w:val="28"/>
        </w:rPr>
        <w:t xml:space="preserve"> Посадки (ШС) и их обозначение на чертеже.</w:t>
      </w:r>
    </w:p>
    <w:p w:rsidR="00B74A06" w:rsidRPr="002A56EB" w:rsidRDefault="00B74A06" w:rsidP="00B74A06">
      <w:pPr>
        <w:spacing w:line="360" w:lineRule="auto"/>
        <w:ind w:firstLine="708"/>
        <w:jc w:val="both"/>
        <w:rPr>
          <w:b/>
          <w:bCs/>
          <w:i/>
          <w:sz w:val="28"/>
          <w:szCs w:val="28"/>
        </w:rPr>
      </w:pPr>
      <w:r w:rsidRPr="002A56EB">
        <w:rPr>
          <w:b/>
          <w:i/>
          <w:sz w:val="28"/>
          <w:szCs w:val="28"/>
        </w:rPr>
        <w:t xml:space="preserve">Тема 7. </w:t>
      </w:r>
      <w:r w:rsidRPr="002A56EB">
        <w:rPr>
          <w:b/>
          <w:bCs/>
          <w:i/>
          <w:sz w:val="28"/>
          <w:szCs w:val="28"/>
        </w:rPr>
        <w:t>Основные нормы взаимозаменяемости зубчатых передач и резьбовых соединений</w:t>
      </w:r>
    </w:p>
    <w:p w:rsidR="00252486" w:rsidRPr="002A56EB" w:rsidRDefault="00252486" w:rsidP="00A341F0">
      <w:pPr>
        <w:spacing w:line="360" w:lineRule="auto"/>
        <w:ind w:firstLine="708"/>
        <w:jc w:val="both"/>
        <w:rPr>
          <w:sz w:val="28"/>
          <w:szCs w:val="28"/>
        </w:rPr>
      </w:pPr>
      <w:r w:rsidRPr="002A56EB">
        <w:rPr>
          <w:sz w:val="28"/>
          <w:szCs w:val="28"/>
        </w:rPr>
        <w:t xml:space="preserve">Классификация и нормы точности (ЗП). </w:t>
      </w:r>
      <w:r w:rsidR="00A341F0" w:rsidRPr="002A56EB">
        <w:rPr>
          <w:sz w:val="28"/>
          <w:szCs w:val="28"/>
        </w:rPr>
        <w:t>Виды сопряжений цилиндр</w:t>
      </w:r>
      <w:r w:rsidR="00A341F0" w:rsidRPr="002A56EB">
        <w:rPr>
          <w:sz w:val="28"/>
          <w:szCs w:val="28"/>
        </w:rPr>
        <w:t>и</w:t>
      </w:r>
      <w:r w:rsidR="00A341F0" w:rsidRPr="002A56EB">
        <w:rPr>
          <w:sz w:val="28"/>
          <w:szCs w:val="28"/>
        </w:rPr>
        <w:t xml:space="preserve">ческих (ЗП). Обозначения на чертеже зубчатых колес и передач. Методы и средства контроля зубчатых колес. Основные параметры </w:t>
      </w:r>
      <w:proofErr w:type="gramStart"/>
      <w:r w:rsidR="00A341F0" w:rsidRPr="002A56EB">
        <w:rPr>
          <w:sz w:val="28"/>
          <w:szCs w:val="28"/>
        </w:rPr>
        <w:t>метрических</w:t>
      </w:r>
      <w:proofErr w:type="gramEnd"/>
      <w:r w:rsidR="00A341F0" w:rsidRPr="002A56EB">
        <w:rPr>
          <w:sz w:val="28"/>
          <w:szCs w:val="28"/>
        </w:rPr>
        <w:t xml:space="preserve"> </w:t>
      </w:r>
      <w:proofErr w:type="spellStart"/>
      <w:r w:rsidR="00A341F0" w:rsidRPr="002A56EB">
        <w:rPr>
          <w:sz w:val="28"/>
          <w:szCs w:val="28"/>
        </w:rPr>
        <w:t>резьб</w:t>
      </w:r>
      <w:proofErr w:type="spellEnd"/>
      <w:r w:rsidR="00A341F0" w:rsidRPr="002A56EB">
        <w:rPr>
          <w:sz w:val="28"/>
          <w:szCs w:val="28"/>
        </w:rPr>
        <w:t xml:space="preserve"> (МР). Основные принципы построения допусков (МР). Средства измерения среднего диаметра.</w:t>
      </w:r>
    </w:p>
    <w:p w:rsidR="00B74A06" w:rsidRPr="002A56EB" w:rsidRDefault="00B74A06" w:rsidP="00B74A06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2A56EB">
        <w:rPr>
          <w:b/>
          <w:i/>
          <w:sz w:val="28"/>
          <w:szCs w:val="28"/>
        </w:rPr>
        <w:t>Тема 8</w:t>
      </w:r>
      <w:r w:rsidRPr="002A56EB">
        <w:rPr>
          <w:sz w:val="24"/>
          <w:szCs w:val="24"/>
        </w:rPr>
        <w:t xml:space="preserve"> </w:t>
      </w:r>
      <w:r w:rsidRPr="002A56EB">
        <w:rPr>
          <w:b/>
          <w:i/>
          <w:sz w:val="28"/>
          <w:szCs w:val="28"/>
        </w:rPr>
        <w:t>Допуски размеров, входящих в размерные цепи</w:t>
      </w:r>
    </w:p>
    <w:p w:rsidR="00A341F0" w:rsidRPr="002A56EB" w:rsidRDefault="00A341F0" w:rsidP="0011594E">
      <w:pPr>
        <w:spacing w:line="360" w:lineRule="auto"/>
        <w:ind w:firstLine="708"/>
        <w:jc w:val="both"/>
        <w:rPr>
          <w:sz w:val="28"/>
          <w:szCs w:val="28"/>
        </w:rPr>
      </w:pPr>
      <w:r w:rsidRPr="002A56EB">
        <w:rPr>
          <w:sz w:val="28"/>
          <w:szCs w:val="28"/>
        </w:rPr>
        <w:t>Понятие размерной цепи</w:t>
      </w:r>
      <w:r w:rsidR="004A1B95" w:rsidRPr="002A56EB">
        <w:rPr>
          <w:sz w:val="28"/>
          <w:szCs w:val="28"/>
        </w:rPr>
        <w:t xml:space="preserve"> и</w:t>
      </w:r>
      <w:r w:rsidRPr="002A56EB">
        <w:rPr>
          <w:sz w:val="28"/>
          <w:szCs w:val="28"/>
        </w:rPr>
        <w:t xml:space="preserve"> </w:t>
      </w:r>
      <w:r w:rsidR="004A1B95" w:rsidRPr="002A56EB">
        <w:rPr>
          <w:sz w:val="28"/>
          <w:szCs w:val="28"/>
        </w:rPr>
        <w:t>к</w:t>
      </w:r>
      <w:r w:rsidRPr="002A56EB">
        <w:rPr>
          <w:sz w:val="28"/>
          <w:szCs w:val="28"/>
        </w:rPr>
        <w:t>лассификация.</w:t>
      </w:r>
      <w:r w:rsidR="004A1B95" w:rsidRPr="002A56EB">
        <w:rPr>
          <w:sz w:val="28"/>
          <w:szCs w:val="28"/>
        </w:rPr>
        <w:t xml:space="preserve"> </w:t>
      </w:r>
      <w:r w:rsidR="0011594E" w:rsidRPr="002A56EB">
        <w:rPr>
          <w:sz w:val="28"/>
          <w:szCs w:val="28"/>
        </w:rPr>
        <w:t>Задачи,</w:t>
      </w:r>
      <w:r w:rsidR="0011594E" w:rsidRPr="002A56EB">
        <w:rPr>
          <w:sz w:val="28"/>
          <w:szCs w:val="28"/>
        </w:rPr>
        <w:tab/>
        <w:t>решаемые с п</w:t>
      </w:r>
      <w:r w:rsidR="0011594E" w:rsidRPr="002A56EB">
        <w:rPr>
          <w:sz w:val="28"/>
          <w:szCs w:val="28"/>
        </w:rPr>
        <w:t>о</w:t>
      </w:r>
      <w:r w:rsidR="0011594E" w:rsidRPr="002A56EB">
        <w:rPr>
          <w:sz w:val="28"/>
          <w:szCs w:val="28"/>
        </w:rPr>
        <w:t>мощью размерных цепей. Методы расчета размерных цепей. Прямая и обратная задача размерной цепи.</w:t>
      </w:r>
    </w:p>
    <w:p w:rsidR="00B74A06" w:rsidRPr="002A56EB" w:rsidRDefault="00B74A06" w:rsidP="00B74A06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2A56EB">
        <w:rPr>
          <w:b/>
          <w:i/>
          <w:sz w:val="28"/>
          <w:szCs w:val="28"/>
        </w:rPr>
        <w:t>Тема 9. Предмет и задачи метрологии</w:t>
      </w:r>
    </w:p>
    <w:p w:rsidR="0011594E" w:rsidRPr="002A56EB" w:rsidRDefault="0011594E" w:rsidP="0011594E">
      <w:pPr>
        <w:spacing w:line="360" w:lineRule="auto"/>
        <w:ind w:firstLine="708"/>
        <w:jc w:val="both"/>
        <w:rPr>
          <w:sz w:val="28"/>
          <w:szCs w:val="28"/>
        </w:rPr>
      </w:pPr>
      <w:r w:rsidRPr="002A56EB">
        <w:rPr>
          <w:sz w:val="28"/>
          <w:szCs w:val="28"/>
        </w:rPr>
        <w:lastRenderedPageBreak/>
        <w:t>Системы единиц. Международная система единиц СИ. Развитие метр</w:t>
      </w:r>
      <w:r w:rsidRPr="002A56EB">
        <w:rPr>
          <w:sz w:val="28"/>
          <w:szCs w:val="28"/>
        </w:rPr>
        <w:t>о</w:t>
      </w:r>
      <w:r w:rsidRPr="002A56EB">
        <w:rPr>
          <w:sz w:val="28"/>
          <w:szCs w:val="28"/>
        </w:rPr>
        <w:t>логии в России. Определения основных единиц системы СИ.</w:t>
      </w:r>
    </w:p>
    <w:p w:rsidR="00B74A06" w:rsidRPr="002A56EB" w:rsidRDefault="00B74A06" w:rsidP="00B74A06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2A56EB">
        <w:rPr>
          <w:b/>
          <w:i/>
          <w:sz w:val="28"/>
          <w:szCs w:val="28"/>
        </w:rPr>
        <w:t>Тема 10. Технические измерения</w:t>
      </w:r>
    </w:p>
    <w:p w:rsidR="0011594E" w:rsidRPr="002A56EB" w:rsidRDefault="0011594E" w:rsidP="0011594E">
      <w:pPr>
        <w:spacing w:line="360" w:lineRule="auto"/>
        <w:ind w:firstLine="708"/>
        <w:jc w:val="both"/>
        <w:rPr>
          <w:sz w:val="28"/>
          <w:szCs w:val="28"/>
        </w:rPr>
      </w:pPr>
      <w:r w:rsidRPr="002A56EB">
        <w:rPr>
          <w:sz w:val="28"/>
          <w:szCs w:val="28"/>
        </w:rPr>
        <w:t>Роль и значение ТИ в обеспечении качества. Требования к ТИ. Эталон длины. Классификация средств и методов измерения. Универсальные сре</w:t>
      </w:r>
      <w:r w:rsidRPr="002A56EB">
        <w:rPr>
          <w:sz w:val="28"/>
          <w:szCs w:val="28"/>
        </w:rPr>
        <w:t>д</w:t>
      </w:r>
      <w:r w:rsidRPr="002A56EB">
        <w:rPr>
          <w:sz w:val="28"/>
          <w:szCs w:val="28"/>
        </w:rPr>
        <w:t>ства измерения (УСИ).</w:t>
      </w:r>
    </w:p>
    <w:p w:rsidR="00B74A06" w:rsidRPr="002A56EB" w:rsidRDefault="00B74A06" w:rsidP="00B74A06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2A56EB">
        <w:rPr>
          <w:b/>
          <w:i/>
          <w:sz w:val="28"/>
          <w:szCs w:val="28"/>
        </w:rPr>
        <w:t>Тема 11. Калибры для гладких цилиндрических деталей</w:t>
      </w:r>
    </w:p>
    <w:p w:rsidR="006A74C6" w:rsidRPr="002A56EB" w:rsidRDefault="006A74C6" w:rsidP="006A74C6">
      <w:pPr>
        <w:spacing w:line="360" w:lineRule="auto"/>
        <w:ind w:firstLine="708"/>
        <w:jc w:val="both"/>
        <w:rPr>
          <w:sz w:val="28"/>
          <w:szCs w:val="28"/>
        </w:rPr>
      </w:pPr>
      <w:r w:rsidRPr="002A56EB">
        <w:rPr>
          <w:sz w:val="28"/>
          <w:szCs w:val="28"/>
        </w:rPr>
        <w:t>Конструкция и назначение калибров. Допуски рабочих калибров. Эк</w:t>
      </w:r>
      <w:r w:rsidRPr="002A56EB">
        <w:rPr>
          <w:sz w:val="28"/>
          <w:szCs w:val="28"/>
        </w:rPr>
        <w:t>с</w:t>
      </w:r>
      <w:r w:rsidRPr="002A56EB">
        <w:rPr>
          <w:sz w:val="28"/>
          <w:szCs w:val="28"/>
        </w:rPr>
        <w:t>плуатационная проверка калибров.</w:t>
      </w:r>
    </w:p>
    <w:p w:rsidR="00B74A06" w:rsidRPr="002A56EB" w:rsidRDefault="00B74A06" w:rsidP="00B74A06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2A56EB">
        <w:rPr>
          <w:b/>
          <w:i/>
          <w:sz w:val="28"/>
          <w:szCs w:val="28"/>
        </w:rPr>
        <w:t>Тема 12. Концевые меры длины</w:t>
      </w:r>
    </w:p>
    <w:p w:rsidR="006A74C6" w:rsidRPr="002A56EB" w:rsidRDefault="006A74C6" w:rsidP="006A74C6">
      <w:pPr>
        <w:spacing w:line="360" w:lineRule="auto"/>
        <w:ind w:firstLine="708"/>
        <w:jc w:val="both"/>
        <w:rPr>
          <w:sz w:val="28"/>
          <w:szCs w:val="28"/>
        </w:rPr>
      </w:pPr>
      <w:r w:rsidRPr="002A56EB">
        <w:rPr>
          <w:sz w:val="28"/>
          <w:szCs w:val="28"/>
        </w:rPr>
        <w:t>Назначение и основные характеристики КМД. Классификация КМД. Наборы КМД и порядок составления блоков.</w:t>
      </w:r>
    </w:p>
    <w:p w:rsidR="00B74A06" w:rsidRPr="002A56EB" w:rsidRDefault="00B74A06" w:rsidP="00B74A06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2A56EB">
        <w:rPr>
          <w:b/>
          <w:i/>
          <w:sz w:val="28"/>
          <w:szCs w:val="28"/>
        </w:rPr>
        <w:t>Тема 13. Научно-технические методы стандартизации</w:t>
      </w:r>
    </w:p>
    <w:p w:rsidR="00B74A06" w:rsidRPr="002A56EB" w:rsidRDefault="006A74C6" w:rsidP="006A74C6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2A56EB">
        <w:rPr>
          <w:bCs/>
          <w:sz w:val="28"/>
          <w:szCs w:val="28"/>
        </w:rPr>
        <w:t>Стандартизация и стандарт. Категории стандартов. Виды стандартов. Исходные положения стандартизации</w:t>
      </w:r>
    </w:p>
    <w:p w:rsidR="00BB00B1" w:rsidRDefault="00BB00B1" w:rsidP="00170B89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C35DB7" w:rsidRDefault="00C35DB7" w:rsidP="00170B89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C35DB7" w:rsidRDefault="00C35DB7" w:rsidP="00170B89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C87AA4" w:rsidRDefault="00C87AA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70B89" w:rsidRDefault="00170B89" w:rsidP="00170B89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170B89">
        <w:rPr>
          <w:b/>
          <w:sz w:val="28"/>
          <w:szCs w:val="28"/>
        </w:rPr>
        <w:lastRenderedPageBreak/>
        <w:t xml:space="preserve">4.3 </w:t>
      </w:r>
      <w:r w:rsidR="00A54D93">
        <w:rPr>
          <w:b/>
          <w:sz w:val="28"/>
          <w:szCs w:val="28"/>
        </w:rPr>
        <w:t>Практические</w:t>
      </w:r>
      <w:r w:rsidR="00BD7D09">
        <w:rPr>
          <w:b/>
          <w:sz w:val="28"/>
          <w:szCs w:val="28"/>
        </w:rPr>
        <w:t xml:space="preserve"> и лабораторные</w:t>
      </w:r>
      <w:r w:rsidRPr="00170B89">
        <w:rPr>
          <w:b/>
          <w:sz w:val="28"/>
          <w:szCs w:val="28"/>
        </w:rPr>
        <w:t xml:space="preserve"> занятия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1845"/>
        <w:gridCol w:w="2061"/>
        <w:gridCol w:w="2552"/>
        <w:gridCol w:w="2409"/>
      </w:tblGrid>
      <w:tr w:rsidR="00AD5BA2" w:rsidRPr="00C87AA4" w:rsidTr="00C87AA4">
        <w:trPr>
          <w:tblHeader/>
        </w:trPr>
        <w:tc>
          <w:tcPr>
            <w:tcW w:w="880" w:type="dxa"/>
            <w:vMerge w:val="restart"/>
          </w:tcPr>
          <w:p w:rsidR="00AD5BA2" w:rsidRPr="00C87AA4" w:rsidRDefault="00AD5BA2" w:rsidP="00BF3B29">
            <w:pPr>
              <w:jc w:val="center"/>
              <w:rPr>
                <w:b/>
                <w:sz w:val="24"/>
                <w:szCs w:val="24"/>
              </w:rPr>
            </w:pPr>
            <w:r w:rsidRPr="00C87AA4">
              <w:rPr>
                <w:b/>
                <w:sz w:val="24"/>
                <w:szCs w:val="24"/>
              </w:rPr>
              <w:t>Н</w:t>
            </w:r>
            <w:r w:rsidRPr="00C87AA4">
              <w:rPr>
                <w:b/>
                <w:sz w:val="24"/>
                <w:szCs w:val="24"/>
              </w:rPr>
              <w:t>о</w:t>
            </w:r>
            <w:r w:rsidRPr="00C87AA4">
              <w:rPr>
                <w:b/>
                <w:sz w:val="24"/>
                <w:szCs w:val="24"/>
              </w:rPr>
              <w:t>мер ра</w:t>
            </w:r>
            <w:r w:rsidRPr="00C87AA4">
              <w:rPr>
                <w:b/>
                <w:sz w:val="24"/>
                <w:szCs w:val="24"/>
              </w:rPr>
              <w:t>з</w:t>
            </w:r>
            <w:r w:rsidRPr="00C87AA4">
              <w:rPr>
                <w:b/>
                <w:sz w:val="24"/>
                <w:szCs w:val="24"/>
              </w:rPr>
              <w:t>дела, темы</w:t>
            </w:r>
          </w:p>
        </w:tc>
        <w:tc>
          <w:tcPr>
            <w:tcW w:w="1845" w:type="dxa"/>
            <w:vMerge w:val="restart"/>
          </w:tcPr>
          <w:p w:rsidR="00AD5BA2" w:rsidRPr="00C87AA4" w:rsidRDefault="00AD5BA2" w:rsidP="00BF3B29">
            <w:pPr>
              <w:jc w:val="center"/>
              <w:rPr>
                <w:b/>
                <w:sz w:val="24"/>
                <w:szCs w:val="24"/>
              </w:rPr>
            </w:pPr>
            <w:r w:rsidRPr="00C87AA4">
              <w:rPr>
                <w:b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2061" w:type="dxa"/>
            <w:vMerge w:val="restart"/>
          </w:tcPr>
          <w:p w:rsidR="00AD5BA2" w:rsidRPr="00C87AA4" w:rsidRDefault="00AD5BA2" w:rsidP="00BF3B29">
            <w:pPr>
              <w:jc w:val="center"/>
              <w:rPr>
                <w:b/>
                <w:sz w:val="24"/>
                <w:szCs w:val="24"/>
              </w:rPr>
            </w:pPr>
            <w:r w:rsidRPr="00C87AA4">
              <w:rPr>
                <w:b/>
                <w:sz w:val="24"/>
                <w:szCs w:val="24"/>
              </w:rPr>
              <w:t>Наименование практического занятия</w:t>
            </w:r>
          </w:p>
        </w:tc>
        <w:tc>
          <w:tcPr>
            <w:tcW w:w="4961" w:type="dxa"/>
            <w:gridSpan w:val="2"/>
          </w:tcPr>
          <w:p w:rsidR="00AD5BA2" w:rsidRPr="00C87AA4" w:rsidRDefault="00AD5BA2" w:rsidP="00BF3B29">
            <w:pPr>
              <w:jc w:val="center"/>
              <w:rPr>
                <w:b/>
                <w:sz w:val="24"/>
                <w:szCs w:val="24"/>
              </w:rPr>
            </w:pPr>
            <w:r w:rsidRPr="00C87AA4">
              <w:rPr>
                <w:b/>
                <w:sz w:val="24"/>
                <w:szCs w:val="24"/>
              </w:rPr>
              <w:t>Норматив времени, час.</w:t>
            </w:r>
          </w:p>
        </w:tc>
      </w:tr>
      <w:tr w:rsidR="00BD7D09" w:rsidRPr="00C87AA4" w:rsidTr="00C87AA4">
        <w:trPr>
          <w:tblHeader/>
        </w:trPr>
        <w:tc>
          <w:tcPr>
            <w:tcW w:w="880" w:type="dxa"/>
            <w:vMerge/>
          </w:tcPr>
          <w:p w:rsidR="00AD5BA2" w:rsidRPr="00C87AA4" w:rsidRDefault="00AD5BA2" w:rsidP="00BF3B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AD5BA2" w:rsidRPr="00C87AA4" w:rsidRDefault="00AD5BA2" w:rsidP="00BF3B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1" w:type="dxa"/>
            <w:vMerge/>
          </w:tcPr>
          <w:p w:rsidR="00AD5BA2" w:rsidRPr="00C87AA4" w:rsidRDefault="00AD5BA2" w:rsidP="00BF3B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AD5BA2" w:rsidRPr="00C87AA4" w:rsidRDefault="00AD5BA2" w:rsidP="00BF3B29">
            <w:pPr>
              <w:jc w:val="center"/>
              <w:rPr>
                <w:b/>
                <w:sz w:val="24"/>
                <w:szCs w:val="24"/>
              </w:rPr>
            </w:pPr>
            <w:r w:rsidRPr="00C87AA4">
              <w:rPr>
                <w:b/>
                <w:sz w:val="24"/>
                <w:szCs w:val="24"/>
              </w:rPr>
              <w:t>Очная форма обуч</w:t>
            </w:r>
            <w:r w:rsidRPr="00C87AA4">
              <w:rPr>
                <w:b/>
                <w:sz w:val="24"/>
                <w:szCs w:val="24"/>
              </w:rPr>
              <w:t>е</w:t>
            </w:r>
            <w:r w:rsidRPr="00C87AA4">
              <w:rPr>
                <w:b/>
                <w:sz w:val="24"/>
                <w:szCs w:val="24"/>
              </w:rPr>
              <w:t>ния</w:t>
            </w:r>
          </w:p>
        </w:tc>
        <w:tc>
          <w:tcPr>
            <w:tcW w:w="2409" w:type="dxa"/>
          </w:tcPr>
          <w:p w:rsidR="00AD5BA2" w:rsidRPr="00C87AA4" w:rsidRDefault="00AD5BA2" w:rsidP="00BF3B29">
            <w:pPr>
              <w:jc w:val="center"/>
              <w:rPr>
                <w:b/>
                <w:sz w:val="24"/>
                <w:szCs w:val="24"/>
              </w:rPr>
            </w:pPr>
            <w:r w:rsidRPr="00C87AA4">
              <w:rPr>
                <w:b/>
                <w:sz w:val="24"/>
                <w:szCs w:val="24"/>
              </w:rPr>
              <w:t>Заочная форма обучения</w:t>
            </w:r>
          </w:p>
        </w:tc>
      </w:tr>
      <w:tr w:rsidR="00C87AA4" w:rsidRPr="00C87AA4" w:rsidTr="00C87AA4">
        <w:trPr>
          <w:tblHeader/>
        </w:trPr>
        <w:tc>
          <w:tcPr>
            <w:tcW w:w="880" w:type="dxa"/>
            <w:vMerge/>
          </w:tcPr>
          <w:p w:rsidR="00C87AA4" w:rsidRPr="00C87AA4" w:rsidRDefault="00C87AA4" w:rsidP="00BF3B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C87AA4" w:rsidRPr="00C87AA4" w:rsidRDefault="00C87AA4" w:rsidP="00BF3B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1" w:type="dxa"/>
            <w:vMerge/>
          </w:tcPr>
          <w:p w:rsidR="00C87AA4" w:rsidRPr="00C87AA4" w:rsidRDefault="00C87AA4" w:rsidP="00BF3B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C87AA4" w:rsidRPr="00C87AA4" w:rsidRDefault="00C87AA4" w:rsidP="00BF3B29">
            <w:pPr>
              <w:jc w:val="center"/>
              <w:rPr>
                <w:b/>
                <w:sz w:val="24"/>
                <w:szCs w:val="24"/>
              </w:rPr>
            </w:pPr>
            <w:r w:rsidRPr="00C87AA4">
              <w:rPr>
                <w:b/>
                <w:sz w:val="24"/>
                <w:szCs w:val="24"/>
              </w:rPr>
              <w:t>практические зан</w:t>
            </w:r>
            <w:r w:rsidRPr="00C87AA4">
              <w:rPr>
                <w:b/>
                <w:sz w:val="24"/>
                <w:szCs w:val="24"/>
              </w:rPr>
              <w:t>я</w:t>
            </w:r>
            <w:r w:rsidRPr="00C87AA4">
              <w:rPr>
                <w:b/>
                <w:sz w:val="24"/>
                <w:szCs w:val="24"/>
              </w:rPr>
              <w:t>тия</w:t>
            </w:r>
          </w:p>
        </w:tc>
        <w:tc>
          <w:tcPr>
            <w:tcW w:w="2409" w:type="dxa"/>
          </w:tcPr>
          <w:p w:rsidR="00C87AA4" w:rsidRPr="00C87AA4" w:rsidRDefault="00C87AA4" w:rsidP="00BF3B29">
            <w:pPr>
              <w:jc w:val="center"/>
              <w:rPr>
                <w:b/>
                <w:sz w:val="24"/>
                <w:szCs w:val="24"/>
              </w:rPr>
            </w:pPr>
            <w:r w:rsidRPr="00C87AA4">
              <w:rPr>
                <w:b/>
                <w:sz w:val="24"/>
                <w:szCs w:val="24"/>
              </w:rPr>
              <w:t>практические зан</w:t>
            </w:r>
            <w:r w:rsidRPr="00C87AA4">
              <w:rPr>
                <w:b/>
                <w:sz w:val="24"/>
                <w:szCs w:val="24"/>
              </w:rPr>
              <w:t>я</w:t>
            </w:r>
            <w:r w:rsidRPr="00C87AA4">
              <w:rPr>
                <w:b/>
                <w:sz w:val="24"/>
                <w:szCs w:val="24"/>
              </w:rPr>
              <w:t>тия</w:t>
            </w:r>
          </w:p>
        </w:tc>
      </w:tr>
      <w:tr w:rsidR="00C87AA4" w:rsidRPr="00C87AA4" w:rsidTr="00C87AA4">
        <w:trPr>
          <w:trHeight w:val="2760"/>
        </w:trPr>
        <w:tc>
          <w:tcPr>
            <w:tcW w:w="880" w:type="dxa"/>
          </w:tcPr>
          <w:p w:rsidR="00C87AA4" w:rsidRPr="00C87AA4" w:rsidRDefault="00C87AA4" w:rsidP="00BF3B29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C87AA4" w:rsidRPr="00C87AA4" w:rsidRDefault="00C87AA4" w:rsidP="00BF3B2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87AA4">
              <w:rPr>
                <w:bCs/>
                <w:sz w:val="24"/>
                <w:szCs w:val="24"/>
              </w:rPr>
              <w:t>Основные но</w:t>
            </w:r>
            <w:r w:rsidRPr="00C87AA4">
              <w:rPr>
                <w:bCs/>
                <w:sz w:val="24"/>
                <w:szCs w:val="24"/>
              </w:rPr>
              <w:t>р</w:t>
            </w:r>
            <w:r w:rsidRPr="00C87AA4">
              <w:rPr>
                <w:bCs/>
                <w:sz w:val="24"/>
                <w:szCs w:val="24"/>
              </w:rPr>
              <w:t>мы взаимозамен</w:t>
            </w:r>
            <w:r w:rsidRPr="00C87AA4">
              <w:rPr>
                <w:bCs/>
                <w:sz w:val="24"/>
                <w:szCs w:val="24"/>
              </w:rPr>
              <w:t>я</w:t>
            </w:r>
            <w:r w:rsidRPr="00C87AA4">
              <w:rPr>
                <w:bCs/>
                <w:sz w:val="24"/>
                <w:szCs w:val="24"/>
              </w:rPr>
              <w:t>емости. Основные п</w:t>
            </w:r>
            <w:r w:rsidRPr="00C87AA4">
              <w:rPr>
                <w:bCs/>
                <w:sz w:val="24"/>
                <w:szCs w:val="24"/>
              </w:rPr>
              <w:t>о</w:t>
            </w:r>
            <w:r w:rsidRPr="00C87AA4">
              <w:rPr>
                <w:bCs/>
                <w:sz w:val="24"/>
                <w:szCs w:val="24"/>
              </w:rPr>
              <w:t>нятия о размерах, о</w:t>
            </w:r>
            <w:r w:rsidRPr="00C87AA4">
              <w:rPr>
                <w:bCs/>
                <w:sz w:val="24"/>
                <w:szCs w:val="24"/>
              </w:rPr>
              <w:t>т</w:t>
            </w:r>
            <w:r w:rsidRPr="00C87AA4">
              <w:rPr>
                <w:bCs/>
                <w:sz w:val="24"/>
                <w:szCs w:val="24"/>
              </w:rPr>
              <w:t>клонениях, допусках и п</w:t>
            </w:r>
            <w:r w:rsidRPr="00C87AA4">
              <w:rPr>
                <w:bCs/>
                <w:sz w:val="24"/>
                <w:szCs w:val="24"/>
              </w:rPr>
              <w:t>о</w:t>
            </w:r>
            <w:r w:rsidRPr="00C87AA4">
              <w:rPr>
                <w:bCs/>
                <w:sz w:val="24"/>
                <w:szCs w:val="24"/>
              </w:rPr>
              <w:t>садках</w:t>
            </w:r>
          </w:p>
        </w:tc>
        <w:tc>
          <w:tcPr>
            <w:tcW w:w="2061" w:type="dxa"/>
          </w:tcPr>
          <w:p w:rsidR="00C87AA4" w:rsidRPr="00C87AA4" w:rsidRDefault="00C87AA4" w:rsidP="00BF3B29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Предельные о</w:t>
            </w:r>
            <w:r w:rsidRPr="00C87AA4">
              <w:rPr>
                <w:sz w:val="24"/>
                <w:szCs w:val="24"/>
              </w:rPr>
              <w:t>т</w:t>
            </w:r>
            <w:r w:rsidRPr="00C87AA4">
              <w:rPr>
                <w:sz w:val="24"/>
                <w:szCs w:val="24"/>
              </w:rPr>
              <w:t>клонения размера</w:t>
            </w:r>
          </w:p>
          <w:p w:rsidR="00C87AA4" w:rsidRPr="00C87AA4" w:rsidRDefault="00C87AA4" w:rsidP="00BF3B29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Соединения и п</w:t>
            </w:r>
            <w:r w:rsidRPr="00C87AA4">
              <w:rPr>
                <w:sz w:val="24"/>
                <w:szCs w:val="24"/>
              </w:rPr>
              <w:t>о</w:t>
            </w:r>
            <w:r w:rsidRPr="00C87AA4">
              <w:rPr>
                <w:sz w:val="24"/>
                <w:szCs w:val="24"/>
              </w:rPr>
              <w:t>садки, виды посадок, допуск посадки</w:t>
            </w:r>
          </w:p>
        </w:tc>
        <w:tc>
          <w:tcPr>
            <w:tcW w:w="2552" w:type="dxa"/>
            <w:vAlign w:val="center"/>
          </w:tcPr>
          <w:p w:rsidR="00C87AA4" w:rsidRPr="00C87AA4" w:rsidRDefault="00C87AA4" w:rsidP="00C87AA4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:rsidR="00C87AA4" w:rsidRPr="00C87AA4" w:rsidRDefault="00C87AA4" w:rsidP="00C87AA4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2</w:t>
            </w:r>
          </w:p>
        </w:tc>
      </w:tr>
      <w:tr w:rsidR="00C87AA4" w:rsidRPr="00C87AA4" w:rsidTr="00C87AA4">
        <w:trPr>
          <w:trHeight w:val="1262"/>
        </w:trPr>
        <w:tc>
          <w:tcPr>
            <w:tcW w:w="880" w:type="dxa"/>
          </w:tcPr>
          <w:p w:rsidR="00C87AA4" w:rsidRPr="00C87AA4" w:rsidRDefault="00C87AA4" w:rsidP="00BF3B29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2</w:t>
            </w:r>
          </w:p>
        </w:tc>
        <w:tc>
          <w:tcPr>
            <w:tcW w:w="1845" w:type="dxa"/>
          </w:tcPr>
          <w:p w:rsidR="00C87AA4" w:rsidRPr="00C87AA4" w:rsidRDefault="00C87AA4" w:rsidP="00BF3B29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Основные принципы п</w:t>
            </w:r>
            <w:r w:rsidRPr="00C87AA4">
              <w:rPr>
                <w:sz w:val="24"/>
                <w:szCs w:val="24"/>
              </w:rPr>
              <w:t>о</w:t>
            </w:r>
            <w:r w:rsidRPr="00C87AA4">
              <w:rPr>
                <w:sz w:val="24"/>
                <w:szCs w:val="24"/>
              </w:rPr>
              <w:t>строения ЕСДП</w:t>
            </w:r>
          </w:p>
        </w:tc>
        <w:tc>
          <w:tcPr>
            <w:tcW w:w="2061" w:type="dxa"/>
          </w:tcPr>
          <w:p w:rsidR="00C87AA4" w:rsidRPr="00C87AA4" w:rsidRDefault="00C87AA4" w:rsidP="00BF3B29">
            <w:pPr>
              <w:jc w:val="center"/>
              <w:rPr>
                <w:b/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Точность, квал</w:t>
            </w:r>
            <w:r w:rsidRPr="00C87AA4">
              <w:rPr>
                <w:sz w:val="24"/>
                <w:szCs w:val="24"/>
              </w:rPr>
              <w:t>и</w:t>
            </w:r>
            <w:r w:rsidRPr="00C87AA4">
              <w:rPr>
                <w:sz w:val="24"/>
                <w:szCs w:val="24"/>
              </w:rPr>
              <w:t>тет, единица допуска, число единиц допуска</w:t>
            </w:r>
          </w:p>
          <w:p w:rsidR="00C87AA4" w:rsidRPr="00C87AA4" w:rsidRDefault="00C87AA4" w:rsidP="00BF3B29">
            <w:pPr>
              <w:jc w:val="center"/>
              <w:rPr>
                <w:b/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Основное откл</w:t>
            </w:r>
            <w:r w:rsidRPr="00C87AA4">
              <w:rPr>
                <w:sz w:val="24"/>
                <w:szCs w:val="24"/>
              </w:rPr>
              <w:t>о</w:t>
            </w:r>
            <w:r w:rsidRPr="00C87AA4">
              <w:rPr>
                <w:sz w:val="24"/>
                <w:szCs w:val="24"/>
              </w:rPr>
              <w:t>нение, виды основных откл</w:t>
            </w:r>
            <w:r w:rsidRPr="00C87AA4">
              <w:rPr>
                <w:sz w:val="24"/>
                <w:szCs w:val="24"/>
              </w:rPr>
              <w:t>о</w:t>
            </w:r>
            <w:r w:rsidRPr="00C87AA4">
              <w:rPr>
                <w:sz w:val="24"/>
                <w:szCs w:val="24"/>
              </w:rPr>
              <w:t>нений, поля допусков. Сист</w:t>
            </w:r>
            <w:r w:rsidRPr="00C87AA4">
              <w:rPr>
                <w:sz w:val="24"/>
                <w:szCs w:val="24"/>
              </w:rPr>
              <w:t>е</w:t>
            </w:r>
            <w:r w:rsidRPr="00C87AA4">
              <w:rPr>
                <w:sz w:val="24"/>
                <w:szCs w:val="24"/>
              </w:rPr>
              <w:t>мы посадок</w:t>
            </w:r>
          </w:p>
        </w:tc>
        <w:tc>
          <w:tcPr>
            <w:tcW w:w="2552" w:type="dxa"/>
            <w:vAlign w:val="center"/>
          </w:tcPr>
          <w:p w:rsidR="00C87AA4" w:rsidRPr="00C87AA4" w:rsidRDefault="00C87AA4" w:rsidP="00C87AA4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  <w:vAlign w:val="center"/>
          </w:tcPr>
          <w:p w:rsidR="00C87AA4" w:rsidRPr="00C87AA4" w:rsidRDefault="00C87AA4" w:rsidP="00C87AA4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2</w:t>
            </w:r>
          </w:p>
        </w:tc>
      </w:tr>
      <w:tr w:rsidR="00C87AA4" w:rsidRPr="00C87AA4" w:rsidTr="00C87AA4">
        <w:tc>
          <w:tcPr>
            <w:tcW w:w="880" w:type="dxa"/>
          </w:tcPr>
          <w:p w:rsidR="00C87AA4" w:rsidRPr="00C87AA4" w:rsidRDefault="00C87AA4" w:rsidP="00BF3B29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3</w:t>
            </w:r>
          </w:p>
        </w:tc>
        <w:tc>
          <w:tcPr>
            <w:tcW w:w="1845" w:type="dxa"/>
          </w:tcPr>
          <w:p w:rsidR="00C87AA4" w:rsidRPr="00C87AA4" w:rsidRDefault="00C87AA4" w:rsidP="00BF3B2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Взаимозамен</w:t>
            </w:r>
            <w:r w:rsidRPr="00C87AA4">
              <w:rPr>
                <w:sz w:val="24"/>
                <w:szCs w:val="24"/>
              </w:rPr>
              <w:t>я</w:t>
            </w:r>
            <w:r w:rsidRPr="00C87AA4">
              <w:rPr>
                <w:sz w:val="24"/>
                <w:szCs w:val="24"/>
              </w:rPr>
              <w:t>емость по форме, расп</w:t>
            </w:r>
            <w:r w:rsidRPr="00C87AA4">
              <w:rPr>
                <w:sz w:val="24"/>
                <w:szCs w:val="24"/>
              </w:rPr>
              <w:t>о</w:t>
            </w:r>
            <w:r w:rsidRPr="00C87AA4">
              <w:rPr>
                <w:sz w:val="24"/>
                <w:szCs w:val="24"/>
              </w:rPr>
              <w:t>ложению и шероховатости поверхностей</w:t>
            </w:r>
          </w:p>
        </w:tc>
        <w:tc>
          <w:tcPr>
            <w:tcW w:w="2061" w:type="dxa"/>
          </w:tcPr>
          <w:p w:rsidR="00C87AA4" w:rsidRPr="00C87AA4" w:rsidRDefault="00C87AA4" w:rsidP="00BF3B29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Нормирование отклонения фо</w:t>
            </w:r>
            <w:r w:rsidRPr="00C87AA4">
              <w:rPr>
                <w:sz w:val="24"/>
                <w:szCs w:val="24"/>
              </w:rPr>
              <w:t>р</w:t>
            </w:r>
            <w:r w:rsidRPr="00C87AA4">
              <w:rPr>
                <w:sz w:val="24"/>
                <w:szCs w:val="24"/>
              </w:rPr>
              <w:t>мы, расположения и их обозначение на чертеже. Ш</w:t>
            </w:r>
            <w:r w:rsidRPr="00C87AA4">
              <w:rPr>
                <w:sz w:val="24"/>
                <w:szCs w:val="24"/>
              </w:rPr>
              <w:t>е</w:t>
            </w:r>
            <w:r w:rsidRPr="00C87AA4">
              <w:rPr>
                <w:sz w:val="24"/>
                <w:szCs w:val="24"/>
              </w:rPr>
              <w:t>роховатость поверхности</w:t>
            </w:r>
          </w:p>
        </w:tc>
        <w:tc>
          <w:tcPr>
            <w:tcW w:w="2552" w:type="dxa"/>
            <w:vAlign w:val="center"/>
          </w:tcPr>
          <w:p w:rsidR="00C87AA4" w:rsidRPr="00C87AA4" w:rsidRDefault="00C87AA4" w:rsidP="00C87AA4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:rsidR="00C87AA4" w:rsidRPr="00C87AA4" w:rsidRDefault="00C87AA4" w:rsidP="00C87AA4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2</w:t>
            </w:r>
          </w:p>
        </w:tc>
      </w:tr>
      <w:tr w:rsidR="00C87AA4" w:rsidRPr="00C87AA4" w:rsidTr="00C87AA4">
        <w:tc>
          <w:tcPr>
            <w:tcW w:w="880" w:type="dxa"/>
          </w:tcPr>
          <w:p w:rsidR="00C87AA4" w:rsidRPr="00C87AA4" w:rsidRDefault="00C87AA4" w:rsidP="00BF3B29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4</w:t>
            </w:r>
          </w:p>
        </w:tc>
        <w:tc>
          <w:tcPr>
            <w:tcW w:w="1845" w:type="dxa"/>
          </w:tcPr>
          <w:p w:rsidR="00C87AA4" w:rsidRPr="00C87AA4" w:rsidRDefault="00C87AA4" w:rsidP="002A56EB">
            <w:pPr>
              <w:rPr>
                <w:bCs/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Расчет и выбор посадок</w:t>
            </w:r>
          </w:p>
        </w:tc>
        <w:tc>
          <w:tcPr>
            <w:tcW w:w="2061" w:type="dxa"/>
          </w:tcPr>
          <w:p w:rsidR="00C87AA4" w:rsidRPr="00C87AA4" w:rsidRDefault="00C87AA4" w:rsidP="00BF3B29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Расчет и выбор посадок с заз</w:t>
            </w:r>
            <w:r w:rsidRPr="00C87AA4">
              <w:rPr>
                <w:sz w:val="24"/>
                <w:szCs w:val="24"/>
              </w:rPr>
              <w:t>о</w:t>
            </w:r>
            <w:r w:rsidRPr="00C87AA4">
              <w:rPr>
                <w:sz w:val="24"/>
                <w:szCs w:val="24"/>
              </w:rPr>
              <w:t>ром. Расчет и выбор посадок с натягом</w:t>
            </w:r>
          </w:p>
        </w:tc>
        <w:tc>
          <w:tcPr>
            <w:tcW w:w="2552" w:type="dxa"/>
            <w:vAlign w:val="center"/>
          </w:tcPr>
          <w:p w:rsidR="00C87AA4" w:rsidRPr="00C87AA4" w:rsidRDefault="00C87AA4" w:rsidP="00C87AA4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  <w:vAlign w:val="center"/>
          </w:tcPr>
          <w:p w:rsidR="00C87AA4" w:rsidRPr="00C87AA4" w:rsidRDefault="00C87AA4" w:rsidP="00C87AA4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-</w:t>
            </w:r>
          </w:p>
        </w:tc>
      </w:tr>
      <w:tr w:rsidR="00C87AA4" w:rsidRPr="00C87AA4" w:rsidTr="00C87AA4">
        <w:tc>
          <w:tcPr>
            <w:tcW w:w="880" w:type="dxa"/>
          </w:tcPr>
          <w:p w:rsidR="00C87AA4" w:rsidRPr="00C87AA4" w:rsidRDefault="00C87AA4" w:rsidP="00BF3B29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6</w:t>
            </w:r>
          </w:p>
        </w:tc>
        <w:tc>
          <w:tcPr>
            <w:tcW w:w="1845" w:type="dxa"/>
          </w:tcPr>
          <w:p w:rsidR="00C87AA4" w:rsidRPr="00C87AA4" w:rsidRDefault="00C87AA4" w:rsidP="00BF3B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7AA4">
              <w:rPr>
                <w:bCs/>
                <w:sz w:val="24"/>
                <w:szCs w:val="24"/>
              </w:rPr>
              <w:t>Основные но</w:t>
            </w:r>
            <w:r w:rsidRPr="00C87AA4">
              <w:rPr>
                <w:bCs/>
                <w:sz w:val="24"/>
                <w:szCs w:val="24"/>
              </w:rPr>
              <w:t>р</w:t>
            </w:r>
            <w:r w:rsidRPr="00C87AA4">
              <w:rPr>
                <w:bCs/>
                <w:sz w:val="24"/>
                <w:szCs w:val="24"/>
              </w:rPr>
              <w:t>мы взаимозамен</w:t>
            </w:r>
            <w:r w:rsidRPr="00C87AA4">
              <w:rPr>
                <w:bCs/>
                <w:sz w:val="24"/>
                <w:szCs w:val="24"/>
              </w:rPr>
              <w:t>я</w:t>
            </w:r>
            <w:r w:rsidRPr="00C87AA4">
              <w:rPr>
                <w:bCs/>
                <w:sz w:val="24"/>
                <w:szCs w:val="24"/>
              </w:rPr>
              <w:t>емости шпоночных и шлицевых с</w:t>
            </w:r>
            <w:r w:rsidRPr="00C87AA4">
              <w:rPr>
                <w:bCs/>
                <w:sz w:val="24"/>
                <w:szCs w:val="24"/>
              </w:rPr>
              <w:t>о</w:t>
            </w:r>
            <w:r w:rsidRPr="00C87AA4">
              <w:rPr>
                <w:bCs/>
                <w:sz w:val="24"/>
                <w:szCs w:val="24"/>
              </w:rPr>
              <w:t>единений</w:t>
            </w:r>
          </w:p>
        </w:tc>
        <w:tc>
          <w:tcPr>
            <w:tcW w:w="2061" w:type="dxa"/>
          </w:tcPr>
          <w:p w:rsidR="00C87AA4" w:rsidRPr="00C87AA4" w:rsidRDefault="00C87AA4" w:rsidP="00BF3B29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Назначение и п</w:t>
            </w:r>
            <w:r w:rsidRPr="00C87AA4">
              <w:rPr>
                <w:sz w:val="24"/>
                <w:szCs w:val="24"/>
              </w:rPr>
              <w:t>о</w:t>
            </w:r>
            <w:r w:rsidRPr="00C87AA4">
              <w:rPr>
                <w:sz w:val="24"/>
                <w:szCs w:val="24"/>
              </w:rPr>
              <w:t>садки шпоночных с</w:t>
            </w:r>
            <w:r w:rsidRPr="00C87AA4">
              <w:rPr>
                <w:sz w:val="24"/>
                <w:szCs w:val="24"/>
              </w:rPr>
              <w:t>о</w:t>
            </w:r>
            <w:r w:rsidRPr="00C87AA4">
              <w:rPr>
                <w:sz w:val="24"/>
                <w:szCs w:val="24"/>
              </w:rPr>
              <w:t>единений. Способы центр</w:t>
            </w:r>
            <w:r w:rsidRPr="00C87AA4">
              <w:rPr>
                <w:sz w:val="24"/>
                <w:szCs w:val="24"/>
              </w:rPr>
              <w:t>и</w:t>
            </w:r>
            <w:r w:rsidRPr="00C87AA4">
              <w:rPr>
                <w:sz w:val="24"/>
                <w:szCs w:val="24"/>
              </w:rPr>
              <w:t>рования и область прим</w:t>
            </w:r>
            <w:r w:rsidRPr="00C87AA4">
              <w:rPr>
                <w:sz w:val="24"/>
                <w:szCs w:val="24"/>
              </w:rPr>
              <w:t>е</w:t>
            </w:r>
            <w:r w:rsidRPr="00C87AA4">
              <w:rPr>
                <w:sz w:val="24"/>
                <w:szCs w:val="24"/>
              </w:rPr>
              <w:t xml:space="preserve">нения (ШС) с </w:t>
            </w:r>
            <w:proofErr w:type="spellStart"/>
            <w:r w:rsidRPr="00C87AA4">
              <w:rPr>
                <w:sz w:val="24"/>
                <w:szCs w:val="24"/>
              </w:rPr>
              <w:t>прямобочным</w:t>
            </w:r>
            <w:proofErr w:type="spellEnd"/>
            <w:r w:rsidRPr="00C87AA4">
              <w:rPr>
                <w:sz w:val="24"/>
                <w:szCs w:val="24"/>
              </w:rPr>
              <w:t xml:space="preserve"> профилем</w:t>
            </w:r>
          </w:p>
        </w:tc>
        <w:tc>
          <w:tcPr>
            <w:tcW w:w="2552" w:type="dxa"/>
            <w:vAlign w:val="center"/>
          </w:tcPr>
          <w:p w:rsidR="00C87AA4" w:rsidRPr="00C87AA4" w:rsidRDefault="00C87AA4" w:rsidP="00C87AA4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:rsidR="00C87AA4" w:rsidRPr="00C87AA4" w:rsidRDefault="00C87AA4" w:rsidP="00C87AA4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-</w:t>
            </w:r>
          </w:p>
        </w:tc>
      </w:tr>
      <w:tr w:rsidR="00C87AA4" w:rsidRPr="00C87AA4" w:rsidTr="00C87AA4">
        <w:tc>
          <w:tcPr>
            <w:tcW w:w="880" w:type="dxa"/>
          </w:tcPr>
          <w:p w:rsidR="00C87AA4" w:rsidRPr="00C87AA4" w:rsidRDefault="00C87AA4" w:rsidP="008E496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7AA4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845" w:type="dxa"/>
          </w:tcPr>
          <w:p w:rsidR="00C87AA4" w:rsidRPr="00C87AA4" w:rsidRDefault="00C87AA4" w:rsidP="008E49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7AA4">
              <w:rPr>
                <w:bCs/>
                <w:sz w:val="24"/>
                <w:szCs w:val="24"/>
              </w:rPr>
              <w:t>Основные но</w:t>
            </w:r>
            <w:r w:rsidRPr="00C87AA4">
              <w:rPr>
                <w:bCs/>
                <w:sz w:val="24"/>
                <w:szCs w:val="24"/>
              </w:rPr>
              <w:t>р</w:t>
            </w:r>
            <w:r w:rsidRPr="00C87AA4">
              <w:rPr>
                <w:bCs/>
                <w:sz w:val="24"/>
                <w:szCs w:val="24"/>
              </w:rPr>
              <w:t xml:space="preserve">мы </w:t>
            </w:r>
            <w:r w:rsidRPr="00C87AA4">
              <w:rPr>
                <w:bCs/>
                <w:sz w:val="24"/>
                <w:szCs w:val="24"/>
              </w:rPr>
              <w:lastRenderedPageBreak/>
              <w:t>взаимозамен</w:t>
            </w:r>
            <w:r w:rsidRPr="00C87AA4">
              <w:rPr>
                <w:bCs/>
                <w:sz w:val="24"/>
                <w:szCs w:val="24"/>
              </w:rPr>
              <w:t>я</w:t>
            </w:r>
            <w:r w:rsidRPr="00C87AA4">
              <w:rPr>
                <w:bCs/>
                <w:sz w:val="24"/>
                <w:szCs w:val="24"/>
              </w:rPr>
              <w:t>емости зубчатых пер</w:t>
            </w:r>
            <w:r w:rsidRPr="00C87AA4">
              <w:rPr>
                <w:bCs/>
                <w:sz w:val="24"/>
                <w:szCs w:val="24"/>
              </w:rPr>
              <w:t>е</w:t>
            </w:r>
            <w:r w:rsidRPr="00C87AA4">
              <w:rPr>
                <w:bCs/>
                <w:sz w:val="24"/>
                <w:szCs w:val="24"/>
              </w:rPr>
              <w:t>дач и резьбовых с</w:t>
            </w:r>
            <w:r w:rsidRPr="00C87AA4">
              <w:rPr>
                <w:bCs/>
                <w:sz w:val="24"/>
                <w:szCs w:val="24"/>
              </w:rPr>
              <w:t>о</w:t>
            </w:r>
            <w:r w:rsidRPr="00C87AA4">
              <w:rPr>
                <w:bCs/>
                <w:sz w:val="24"/>
                <w:szCs w:val="24"/>
              </w:rPr>
              <w:t>единений</w:t>
            </w:r>
          </w:p>
        </w:tc>
        <w:tc>
          <w:tcPr>
            <w:tcW w:w="2061" w:type="dxa"/>
          </w:tcPr>
          <w:p w:rsidR="00C87AA4" w:rsidRPr="00C87AA4" w:rsidRDefault="00C87AA4" w:rsidP="00BF3B29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lastRenderedPageBreak/>
              <w:t xml:space="preserve">Классификация и нормы точности </w:t>
            </w:r>
            <w:r w:rsidRPr="00C87AA4">
              <w:rPr>
                <w:sz w:val="24"/>
                <w:szCs w:val="24"/>
              </w:rPr>
              <w:lastRenderedPageBreak/>
              <w:t>(ЗП). Виды с</w:t>
            </w:r>
            <w:r w:rsidRPr="00C87AA4">
              <w:rPr>
                <w:sz w:val="24"/>
                <w:szCs w:val="24"/>
              </w:rPr>
              <w:t>о</w:t>
            </w:r>
            <w:r w:rsidRPr="00C87AA4">
              <w:rPr>
                <w:sz w:val="24"/>
                <w:szCs w:val="24"/>
              </w:rPr>
              <w:t xml:space="preserve">пряжений </w:t>
            </w:r>
            <w:proofErr w:type="spellStart"/>
            <w:proofErr w:type="gramStart"/>
            <w:r w:rsidRPr="00C87AA4">
              <w:rPr>
                <w:sz w:val="24"/>
                <w:szCs w:val="24"/>
              </w:rPr>
              <w:t>цилиндри-ческих</w:t>
            </w:r>
            <w:proofErr w:type="spellEnd"/>
            <w:proofErr w:type="gramEnd"/>
            <w:r w:rsidRPr="00C87AA4">
              <w:rPr>
                <w:sz w:val="24"/>
                <w:szCs w:val="24"/>
              </w:rPr>
              <w:t xml:space="preserve"> (ЗП). Обознач</w:t>
            </w:r>
            <w:r w:rsidRPr="00C87AA4">
              <w:rPr>
                <w:sz w:val="24"/>
                <w:szCs w:val="24"/>
              </w:rPr>
              <w:t>е</w:t>
            </w:r>
            <w:r w:rsidRPr="00C87AA4">
              <w:rPr>
                <w:sz w:val="24"/>
                <w:szCs w:val="24"/>
              </w:rPr>
              <w:t>ния на чертеже зубчатых колес и передач. Методы и средства ко</w:t>
            </w:r>
            <w:r w:rsidRPr="00C87AA4">
              <w:rPr>
                <w:sz w:val="24"/>
                <w:szCs w:val="24"/>
              </w:rPr>
              <w:t>н</w:t>
            </w:r>
            <w:r w:rsidRPr="00C87AA4">
              <w:rPr>
                <w:sz w:val="24"/>
                <w:szCs w:val="24"/>
              </w:rPr>
              <w:t xml:space="preserve">троля зубчатых колес. Основные параметры </w:t>
            </w:r>
            <w:proofErr w:type="gramStart"/>
            <w:r w:rsidRPr="00C87AA4">
              <w:rPr>
                <w:sz w:val="24"/>
                <w:szCs w:val="24"/>
              </w:rPr>
              <w:t>ме</w:t>
            </w:r>
            <w:r w:rsidRPr="00C87AA4">
              <w:rPr>
                <w:sz w:val="24"/>
                <w:szCs w:val="24"/>
              </w:rPr>
              <w:t>т</w:t>
            </w:r>
            <w:r w:rsidRPr="00C87AA4">
              <w:rPr>
                <w:sz w:val="24"/>
                <w:szCs w:val="24"/>
              </w:rPr>
              <w:t>рических</w:t>
            </w:r>
            <w:proofErr w:type="gramEnd"/>
            <w:r w:rsidRPr="00C87AA4">
              <w:rPr>
                <w:sz w:val="24"/>
                <w:szCs w:val="24"/>
              </w:rPr>
              <w:t xml:space="preserve"> </w:t>
            </w:r>
            <w:proofErr w:type="spellStart"/>
            <w:r w:rsidRPr="00C87AA4">
              <w:rPr>
                <w:sz w:val="24"/>
                <w:szCs w:val="24"/>
              </w:rPr>
              <w:t>резьб</w:t>
            </w:r>
            <w:proofErr w:type="spellEnd"/>
            <w:r w:rsidRPr="00C87AA4">
              <w:rPr>
                <w:sz w:val="24"/>
                <w:szCs w:val="24"/>
              </w:rPr>
              <w:t xml:space="preserve"> (МР). Основные принципы п</w:t>
            </w:r>
            <w:r w:rsidRPr="00C87AA4">
              <w:rPr>
                <w:sz w:val="24"/>
                <w:szCs w:val="24"/>
              </w:rPr>
              <w:t>о</w:t>
            </w:r>
            <w:r w:rsidRPr="00C87AA4">
              <w:rPr>
                <w:sz w:val="24"/>
                <w:szCs w:val="24"/>
              </w:rPr>
              <w:t>строения допусков (МР). Средства измер</w:t>
            </w:r>
            <w:r w:rsidRPr="00C87AA4">
              <w:rPr>
                <w:sz w:val="24"/>
                <w:szCs w:val="24"/>
              </w:rPr>
              <w:t>е</w:t>
            </w:r>
            <w:r w:rsidRPr="00C87AA4">
              <w:rPr>
                <w:sz w:val="24"/>
                <w:szCs w:val="24"/>
              </w:rPr>
              <w:t>ния среднего диаметра</w:t>
            </w:r>
          </w:p>
        </w:tc>
        <w:tc>
          <w:tcPr>
            <w:tcW w:w="2552" w:type="dxa"/>
            <w:vAlign w:val="center"/>
          </w:tcPr>
          <w:p w:rsidR="00C87AA4" w:rsidRPr="00C87AA4" w:rsidRDefault="00C87AA4" w:rsidP="00C87AA4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409" w:type="dxa"/>
            <w:vAlign w:val="center"/>
          </w:tcPr>
          <w:p w:rsidR="00C87AA4" w:rsidRPr="00C87AA4" w:rsidRDefault="00C87AA4" w:rsidP="00C87AA4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2</w:t>
            </w:r>
          </w:p>
        </w:tc>
      </w:tr>
      <w:tr w:rsidR="00C87AA4" w:rsidRPr="00C87AA4" w:rsidTr="00C87AA4">
        <w:tc>
          <w:tcPr>
            <w:tcW w:w="880" w:type="dxa"/>
          </w:tcPr>
          <w:p w:rsidR="00C87AA4" w:rsidRPr="00C87AA4" w:rsidRDefault="00C87AA4" w:rsidP="00BF3B29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845" w:type="dxa"/>
          </w:tcPr>
          <w:p w:rsidR="00C87AA4" w:rsidRPr="00C87AA4" w:rsidRDefault="00C87AA4" w:rsidP="00BF3B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Допуски ра</w:t>
            </w:r>
            <w:r w:rsidRPr="00C87AA4">
              <w:rPr>
                <w:sz w:val="24"/>
                <w:szCs w:val="24"/>
              </w:rPr>
              <w:t>з</w:t>
            </w:r>
            <w:r w:rsidRPr="00C87AA4">
              <w:rPr>
                <w:sz w:val="24"/>
                <w:szCs w:val="24"/>
              </w:rPr>
              <w:t>меров, входящих в размерные ц</w:t>
            </w:r>
            <w:r w:rsidRPr="00C87AA4">
              <w:rPr>
                <w:sz w:val="24"/>
                <w:szCs w:val="24"/>
              </w:rPr>
              <w:t>е</w:t>
            </w:r>
            <w:r w:rsidRPr="00C87AA4">
              <w:rPr>
                <w:sz w:val="24"/>
                <w:szCs w:val="24"/>
              </w:rPr>
              <w:t>пи</w:t>
            </w:r>
          </w:p>
        </w:tc>
        <w:tc>
          <w:tcPr>
            <w:tcW w:w="2061" w:type="dxa"/>
          </w:tcPr>
          <w:p w:rsidR="00C87AA4" w:rsidRPr="00C87AA4" w:rsidRDefault="00C87AA4" w:rsidP="00BF3B29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Методы расчета размерных цепей. Прямая и обра</w:t>
            </w:r>
            <w:r w:rsidRPr="00C87AA4">
              <w:rPr>
                <w:sz w:val="24"/>
                <w:szCs w:val="24"/>
              </w:rPr>
              <w:t>т</w:t>
            </w:r>
            <w:r w:rsidRPr="00C87AA4">
              <w:rPr>
                <w:sz w:val="24"/>
                <w:szCs w:val="24"/>
              </w:rPr>
              <w:t>ная задача размерной цепи</w:t>
            </w:r>
          </w:p>
        </w:tc>
        <w:tc>
          <w:tcPr>
            <w:tcW w:w="2552" w:type="dxa"/>
            <w:vAlign w:val="center"/>
          </w:tcPr>
          <w:p w:rsidR="00C87AA4" w:rsidRPr="00C87AA4" w:rsidRDefault="00C87AA4" w:rsidP="00C87AA4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:rsidR="00C87AA4" w:rsidRPr="00C87AA4" w:rsidRDefault="00C87AA4" w:rsidP="00C87AA4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-</w:t>
            </w:r>
          </w:p>
        </w:tc>
      </w:tr>
      <w:tr w:rsidR="00C87AA4" w:rsidRPr="00C87AA4" w:rsidTr="00C87AA4">
        <w:tc>
          <w:tcPr>
            <w:tcW w:w="4786" w:type="dxa"/>
            <w:gridSpan w:val="3"/>
          </w:tcPr>
          <w:p w:rsidR="00C87AA4" w:rsidRPr="00C87AA4" w:rsidRDefault="00C87AA4" w:rsidP="00BF3B29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Рубежный контроль №1</w:t>
            </w:r>
          </w:p>
        </w:tc>
        <w:tc>
          <w:tcPr>
            <w:tcW w:w="2552" w:type="dxa"/>
            <w:vAlign w:val="center"/>
          </w:tcPr>
          <w:p w:rsidR="00C87AA4" w:rsidRPr="00C87AA4" w:rsidRDefault="00C87AA4" w:rsidP="00C87AA4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:rsidR="00C87AA4" w:rsidRPr="00C87AA4" w:rsidRDefault="00C87AA4" w:rsidP="00C87AA4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-</w:t>
            </w:r>
          </w:p>
        </w:tc>
      </w:tr>
      <w:tr w:rsidR="00C87AA4" w:rsidRPr="00C87AA4" w:rsidTr="00C87AA4">
        <w:tc>
          <w:tcPr>
            <w:tcW w:w="880" w:type="dxa"/>
          </w:tcPr>
          <w:p w:rsidR="00C87AA4" w:rsidRPr="00C87AA4" w:rsidRDefault="00C87AA4" w:rsidP="00BF3B29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9</w:t>
            </w:r>
          </w:p>
        </w:tc>
        <w:tc>
          <w:tcPr>
            <w:tcW w:w="1845" w:type="dxa"/>
          </w:tcPr>
          <w:p w:rsidR="00C87AA4" w:rsidRPr="00C87AA4" w:rsidRDefault="00C87AA4" w:rsidP="00BF3B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Предмет и з</w:t>
            </w:r>
            <w:r w:rsidRPr="00C87AA4">
              <w:rPr>
                <w:sz w:val="24"/>
                <w:szCs w:val="24"/>
              </w:rPr>
              <w:t>а</w:t>
            </w:r>
            <w:r w:rsidRPr="00C87AA4">
              <w:rPr>
                <w:sz w:val="24"/>
                <w:szCs w:val="24"/>
              </w:rPr>
              <w:t>дачи метрологии</w:t>
            </w:r>
          </w:p>
        </w:tc>
        <w:tc>
          <w:tcPr>
            <w:tcW w:w="2061" w:type="dxa"/>
          </w:tcPr>
          <w:p w:rsidR="00C87AA4" w:rsidRPr="00C87AA4" w:rsidRDefault="00C87AA4" w:rsidP="00BF3B29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Системы единиц. Международная система единиц СИ</w:t>
            </w:r>
          </w:p>
        </w:tc>
        <w:tc>
          <w:tcPr>
            <w:tcW w:w="2552" w:type="dxa"/>
            <w:vAlign w:val="center"/>
          </w:tcPr>
          <w:p w:rsidR="00C87AA4" w:rsidRPr="00C87AA4" w:rsidRDefault="00C87AA4" w:rsidP="00C87AA4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:rsidR="00C87AA4" w:rsidRPr="00C87AA4" w:rsidRDefault="00C87AA4" w:rsidP="00C87AA4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-</w:t>
            </w:r>
          </w:p>
        </w:tc>
      </w:tr>
      <w:tr w:rsidR="00C87AA4" w:rsidRPr="00C87AA4" w:rsidTr="00C87AA4">
        <w:tc>
          <w:tcPr>
            <w:tcW w:w="880" w:type="dxa"/>
          </w:tcPr>
          <w:p w:rsidR="00C87AA4" w:rsidRPr="00C87AA4" w:rsidRDefault="00C87AA4" w:rsidP="00BF3B29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10</w:t>
            </w:r>
          </w:p>
        </w:tc>
        <w:tc>
          <w:tcPr>
            <w:tcW w:w="1845" w:type="dxa"/>
          </w:tcPr>
          <w:p w:rsidR="00C87AA4" w:rsidRPr="00C87AA4" w:rsidRDefault="00C87AA4" w:rsidP="00BF3B29">
            <w:pPr>
              <w:widowControl w:val="0"/>
              <w:tabs>
                <w:tab w:val="left" w:pos="123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Технические измерения</w:t>
            </w:r>
          </w:p>
        </w:tc>
        <w:tc>
          <w:tcPr>
            <w:tcW w:w="2061" w:type="dxa"/>
          </w:tcPr>
          <w:p w:rsidR="00C87AA4" w:rsidRPr="00C87AA4" w:rsidRDefault="00C87AA4" w:rsidP="00BF3B29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Роль и значение ТИ в обеспеч</w:t>
            </w:r>
            <w:r w:rsidRPr="00C87AA4">
              <w:rPr>
                <w:sz w:val="24"/>
                <w:szCs w:val="24"/>
              </w:rPr>
              <w:t>е</w:t>
            </w:r>
            <w:r w:rsidRPr="00C87AA4">
              <w:rPr>
                <w:sz w:val="24"/>
                <w:szCs w:val="24"/>
              </w:rPr>
              <w:t>нии качества. Требования к ТИ. Эталон длины</w:t>
            </w:r>
          </w:p>
        </w:tc>
        <w:tc>
          <w:tcPr>
            <w:tcW w:w="2552" w:type="dxa"/>
            <w:vAlign w:val="center"/>
          </w:tcPr>
          <w:p w:rsidR="00C87AA4" w:rsidRPr="00C87AA4" w:rsidRDefault="00C87AA4" w:rsidP="00C87AA4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:rsidR="00C87AA4" w:rsidRPr="00C87AA4" w:rsidRDefault="00C87AA4" w:rsidP="00C87AA4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-</w:t>
            </w:r>
          </w:p>
        </w:tc>
      </w:tr>
      <w:tr w:rsidR="00C87AA4" w:rsidRPr="00C87AA4" w:rsidTr="00C87AA4">
        <w:tc>
          <w:tcPr>
            <w:tcW w:w="880" w:type="dxa"/>
          </w:tcPr>
          <w:p w:rsidR="00C87AA4" w:rsidRPr="00C87AA4" w:rsidRDefault="00C87AA4" w:rsidP="00BF3B29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12</w:t>
            </w:r>
          </w:p>
        </w:tc>
        <w:tc>
          <w:tcPr>
            <w:tcW w:w="1845" w:type="dxa"/>
          </w:tcPr>
          <w:p w:rsidR="00C87AA4" w:rsidRPr="00C87AA4" w:rsidRDefault="00C87AA4" w:rsidP="00BF3B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Концевые меры длины</w:t>
            </w:r>
          </w:p>
        </w:tc>
        <w:tc>
          <w:tcPr>
            <w:tcW w:w="2061" w:type="dxa"/>
          </w:tcPr>
          <w:p w:rsidR="00C87AA4" w:rsidRPr="00C87AA4" w:rsidRDefault="00C87AA4" w:rsidP="00BF3B29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Назначение и о</w:t>
            </w:r>
            <w:r w:rsidRPr="00C87AA4">
              <w:rPr>
                <w:sz w:val="24"/>
                <w:szCs w:val="24"/>
              </w:rPr>
              <w:t>с</w:t>
            </w:r>
            <w:r w:rsidRPr="00C87AA4">
              <w:rPr>
                <w:sz w:val="24"/>
                <w:szCs w:val="24"/>
              </w:rPr>
              <w:t>новные характеристики КМД. Наборы КМД и порядок составления бл</w:t>
            </w:r>
            <w:r w:rsidRPr="00C87AA4">
              <w:rPr>
                <w:sz w:val="24"/>
                <w:szCs w:val="24"/>
              </w:rPr>
              <w:t>о</w:t>
            </w:r>
            <w:r w:rsidRPr="00C87AA4">
              <w:rPr>
                <w:sz w:val="24"/>
                <w:szCs w:val="24"/>
              </w:rPr>
              <w:t>ков</w:t>
            </w:r>
          </w:p>
        </w:tc>
        <w:tc>
          <w:tcPr>
            <w:tcW w:w="2552" w:type="dxa"/>
            <w:vAlign w:val="center"/>
          </w:tcPr>
          <w:p w:rsidR="00C87AA4" w:rsidRPr="00C87AA4" w:rsidRDefault="00C87AA4" w:rsidP="00C87AA4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  <w:vAlign w:val="center"/>
          </w:tcPr>
          <w:p w:rsidR="00C87AA4" w:rsidRPr="00C87AA4" w:rsidRDefault="00C87AA4" w:rsidP="00C87AA4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-</w:t>
            </w:r>
          </w:p>
        </w:tc>
      </w:tr>
      <w:tr w:rsidR="00C87AA4" w:rsidRPr="00C87AA4" w:rsidTr="00C87AA4">
        <w:tc>
          <w:tcPr>
            <w:tcW w:w="4786" w:type="dxa"/>
            <w:gridSpan w:val="3"/>
          </w:tcPr>
          <w:p w:rsidR="00C87AA4" w:rsidRPr="00C87AA4" w:rsidRDefault="00C87AA4" w:rsidP="00BF3B29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Рубежный контроль №2</w:t>
            </w:r>
          </w:p>
        </w:tc>
        <w:tc>
          <w:tcPr>
            <w:tcW w:w="2552" w:type="dxa"/>
            <w:vAlign w:val="center"/>
          </w:tcPr>
          <w:p w:rsidR="00C87AA4" w:rsidRPr="00C87AA4" w:rsidRDefault="00C87AA4" w:rsidP="00C87AA4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:rsidR="00C87AA4" w:rsidRPr="00C87AA4" w:rsidRDefault="00C87AA4" w:rsidP="00C87AA4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-</w:t>
            </w:r>
          </w:p>
        </w:tc>
      </w:tr>
      <w:tr w:rsidR="00C87AA4" w:rsidRPr="00C87AA4" w:rsidTr="00C87AA4">
        <w:tc>
          <w:tcPr>
            <w:tcW w:w="4786" w:type="dxa"/>
            <w:gridSpan w:val="3"/>
          </w:tcPr>
          <w:p w:rsidR="00C87AA4" w:rsidRPr="00C87AA4" w:rsidRDefault="00C87AA4" w:rsidP="00BF3B29">
            <w:pPr>
              <w:jc w:val="right"/>
              <w:rPr>
                <w:sz w:val="24"/>
                <w:szCs w:val="24"/>
              </w:rPr>
            </w:pPr>
            <w:r w:rsidRPr="00C87AA4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2552" w:type="dxa"/>
          </w:tcPr>
          <w:p w:rsidR="00C87AA4" w:rsidRPr="00C87AA4" w:rsidRDefault="00C87AA4" w:rsidP="00BF3B29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40</w:t>
            </w:r>
          </w:p>
        </w:tc>
        <w:tc>
          <w:tcPr>
            <w:tcW w:w="2409" w:type="dxa"/>
          </w:tcPr>
          <w:p w:rsidR="00C87AA4" w:rsidRPr="00C87AA4" w:rsidRDefault="00C87AA4" w:rsidP="00BF3B29">
            <w:pPr>
              <w:jc w:val="center"/>
              <w:rPr>
                <w:sz w:val="24"/>
                <w:szCs w:val="24"/>
              </w:rPr>
            </w:pPr>
            <w:r w:rsidRPr="00C87AA4">
              <w:rPr>
                <w:sz w:val="24"/>
                <w:szCs w:val="24"/>
              </w:rPr>
              <w:t>8</w:t>
            </w:r>
          </w:p>
        </w:tc>
      </w:tr>
    </w:tbl>
    <w:p w:rsidR="00AD5BA2" w:rsidRDefault="00AD5BA2" w:rsidP="00170B89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975E4D" w:rsidRDefault="00975E4D" w:rsidP="00170B89">
      <w:pPr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5. МЕТОДИЧЕСКИЕ УКАЗАНИЯ ДЛЯ </w:t>
      </w:r>
      <w:proofErr w:type="gramStart"/>
      <w:r>
        <w:rPr>
          <w:b/>
          <w:sz w:val="28"/>
          <w:szCs w:val="28"/>
        </w:rPr>
        <w:t>ОБУЧАЮЩИХСЯ</w:t>
      </w:r>
      <w:proofErr w:type="gramEnd"/>
      <w:r>
        <w:rPr>
          <w:b/>
          <w:sz w:val="28"/>
          <w:szCs w:val="28"/>
        </w:rPr>
        <w:t xml:space="preserve"> ПО ОСВОЕНИЮ ДИСЦИПЛИНЫ</w:t>
      </w:r>
    </w:p>
    <w:p w:rsidR="00E46A44" w:rsidRDefault="00E46A44" w:rsidP="00E46A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прослушивании лекций рекомендуется в конспекте отмечать все важные моменты, на которых заостряет внимание преподаватель.</w:t>
      </w:r>
    </w:p>
    <w:p w:rsidR="00E46A44" w:rsidRDefault="00E46A44" w:rsidP="00E46A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Рекомендуется фиксировать для себя интересные моменты с целью их активного обсуждения на дискуссии в конце лекции.</w:t>
      </w:r>
    </w:p>
    <w:p w:rsidR="00E46A44" w:rsidRPr="00565F21" w:rsidRDefault="00E46A44" w:rsidP="00E46A44">
      <w:pPr>
        <w:spacing w:line="360" w:lineRule="auto"/>
        <w:ind w:firstLine="709"/>
        <w:jc w:val="both"/>
        <w:rPr>
          <w:sz w:val="28"/>
          <w:szCs w:val="28"/>
        </w:rPr>
      </w:pPr>
      <w:r w:rsidRPr="00565F21">
        <w:rPr>
          <w:sz w:val="28"/>
          <w:szCs w:val="28"/>
        </w:rPr>
        <w:t>Рекомендуется подготовить вопросы по неясным моментам и обсудить их с преподавате</w:t>
      </w:r>
      <w:r>
        <w:rPr>
          <w:sz w:val="28"/>
          <w:szCs w:val="28"/>
        </w:rPr>
        <w:t xml:space="preserve">лем в </w:t>
      </w:r>
      <w:r w:rsidRPr="00246D2F">
        <w:rPr>
          <w:sz w:val="28"/>
          <w:szCs w:val="28"/>
        </w:rPr>
        <w:t xml:space="preserve">начале </w:t>
      </w:r>
      <w:proofErr w:type="gramStart"/>
      <w:r w:rsidR="006D7BBF" w:rsidRPr="00246D2F">
        <w:rPr>
          <w:sz w:val="28"/>
          <w:szCs w:val="28"/>
        </w:rPr>
        <w:t>практического</w:t>
      </w:r>
      <w:proofErr w:type="gramEnd"/>
      <w:r>
        <w:rPr>
          <w:sz w:val="28"/>
          <w:szCs w:val="28"/>
        </w:rPr>
        <w:t xml:space="preserve"> занятия</w:t>
      </w:r>
      <w:r w:rsidRPr="00565F21">
        <w:rPr>
          <w:sz w:val="28"/>
          <w:szCs w:val="28"/>
        </w:rPr>
        <w:t>.</w:t>
      </w:r>
    </w:p>
    <w:p w:rsidR="00E46A44" w:rsidRDefault="00E46A44" w:rsidP="00E46A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текущего контроля успеваемости по очной  форме обучения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подавателем используется </w:t>
      </w:r>
      <w:proofErr w:type="spellStart"/>
      <w:r>
        <w:rPr>
          <w:sz w:val="28"/>
          <w:szCs w:val="28"/>
        </w:rPr>
        <w:t>балльно</w:t>
      </w:r>
      <w:proofErr w:type="spellEnd"/>
      <w:r>
        <w:rPr>
          <w:sz w:val="28"/>
          <w:szCs w:val="28"/>
        </w:rPr>
        <w:t>-рейтинговая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самостоятельной работе, участв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вать во всех формах обсуждения и взаимодействия, как на лекциях, так и на </w:t>
      </w:r>
      <w:r w:rsidR="00A54D93">
        <w:rPr>
          <w:sz w:val="28"/>
          <w:szCs w:val="28"/>
        </w:rPr>
        <w:t>практических</w:t>
      </w:r>
      <w:r>
        <w:rPr>
          <w:sz w:val="28"/>
          <w:szCs w:val="28"/>
        </w:rPr>
        <w:t xml:space="preserve"> занятиях в целях лучшего освоения материала и получения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сокой оценки по результатам освоения дисциплины.</w:t>
      </w:r>
    </w:p>
    <w:p w:rsidR="00E46A44" w:rsidRPr="00246D2F" w:rsidRDefault="00E46A44" w:rsidP="00E46A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самостоятельной работы подразумевает самостоятельное изучение раз</w:t>
      </w:r>
      <w:r w:rsidR="00996011">
        <w:rPr>
          <w:sz w:val="28"/>
          <w:szCs w:val="28"/>
        </w:rPr>
        <w:t xml:space="preserve">делов дисциплины, подготовку к </w:t>
      </w:r>
      <w:r w:rsidR="00A54D93">
        <w:rPr>
          <w:sz w:val="28"/>
          <w:szCs w:val="28"/>
        </w:rPr>
        <w:t>практическим</w:t>
      </w:r>
      <w:r>
        <w:rPr>
          <w:sz w:val="28"/>
          <w:szCs w:val="28"/>
        </w:rPr>
        <w:t xml:space="preserve"> занятиям, к 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бежным контролям (для обу</w:t>
      </w:r>
      <w:r w:rsidR="00A54D93">
        <w:rPr>
          <w:sz w:val="28"/>
          <w:szCs w:val="28"/>
        </w:rPr>
        <w:t>чающихся очной формы обучения),</w:t>
      </w:r>
      <w:r w:rsidR="006172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подготовку к </w:t>
      </w:r>
      <w:r w:rsidR="00091D04" w:rsidRPr="00246D2F">
        <w:rPr>
          <w:sz w:val="28"/>
          <w:szCs w:val="28"/>
        </w:rPr>
        <w:t>зачету</w:t>
      </w:r>
      <w:r w:rsidRPr="00246D2F">
        <w:rPr>
          <w:sz w:val="28"/>
          <w:szCs w:val="28"/>
        </w:rPr>
        <w:t>.</w:t>
      </w:r>
    </w:p>
    <w:p w:rsidR="00E46A44" w:rsidRDefault="00E46A44" w:rsidP="00E46A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Рекомендуемая трудоемкость самостоятельной работы представлена в таблице:</w:t>
      </w:r>
    </w:p>
    <w:p w:rsidR="00E46A44" w:rsidRDefault="00E46A44" w:rsidP="00E46A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Рекомендуемый режим самостоятельной работы</w:t>
      </w:r>
    </w:p>
    <w:p w:rsidR="00E46A44" w:rsidRDefault="00E46A44" w:rsidP="00E46A44">
      <w:pPr>
        <w:jc w:val="center"/>
        <w:rPr>
          <w:b/>
          <w:sz w:val="28"/>
          <w:szCs w:val="28"/>
        </w:rPr>
      </w:pPr>
    </w:p>
    <w:tbl>
      <w:tblPr>
        <w:tblW w:w="9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1279"/>
        <w:gridCol w:w="1382"/>
      </w:tblGrid>
      <w:tr w:rsidR="00E46A44" w:rsidRPr="00D670CC" w:rsidTr="00BF7D4B">
        <w:trPr>
          <w:trHeight w:val="438"/>
          <w:tblHeader/>
        </w:trPr>
        <w:tc>
          <w:tcPr>
            <w:tcW w:w="6912" w:type="dxa"/>
            <w:vMerge w:val="restart"/>
            <w:tcBorders>
              <w:right w:val="single" w:sz="4" w:space="0" w:color="auto"/>
            </w:tcBorders>
            <w:vAlign w:val="center"/>
          </w:tcPr>
          <w:p w:rsidR="00E46A44" w:rsidRPr="00D670CC" w:rsidRDefault="00E46A44" w:rsidP="00BF7D4B">
            <w:pPr>
              <w:jc w:val="center"/>
              <w:rPr>
                <w:b/>
                <w:sz w:val="24"/>
                <w:szCs w:val="24"/>
              </w:rPr>
            </w:pPr>
            <w:r w:rsidRPr="00D670CC">
              <w:rPr>
                <w:b/>
                <w:sz w:val="24"/>
                <w:szCs w:val="24"/>
              </w:rPr>
              <w:t>Наименование</w:t>
            </w:r>
          </w:p>
          <w:p w:rsidR="00E46A44" w:rsidRPr="00D670CC" w:rsidRDefault="00E46A44" w:rsidP="00BF7D4B">
            <w:pPr>
              <w:jc w:val="center"/>
              <w:rPr>
                <w:b/>
                <w:sz w:val="24"/>
                <w:szCs w:val="24"/>
              </w:rPr>
            </w:pPr>
            <w:r w:rsidRPr="00D670CC">
              <w:rPr>
                <w:b/>
                <w:sz w:val="24"/>
                <w:szCs w:val="24"/>
              </w:rPr>
              <w:t>вида самостоятельной работы</w:t>
            </w:r>
          </w:p>
        </w:tc>
        <w:tc>
          <w:tcPr>
            <w:tcW w:w="266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6A44" w:rsidRPr="00D670CC" w:rsidRDefault="00E46A44" w:rsidP="00BF7D4B">
            <w:pPr>
              <w:jc w:val="center"/>
              <w:rPr>
                <w:b/>
                <w:sz w:val="24"/>
                <w:szCs w:val="24"/>
              </w:rPr>
            </w:pPr>
            <w:r w:rsidRPr="00D670CC">
              <w:rPr>
                <w:b/>
                <w:sz w:val="24"/>
                <w:szCs w:val="24"/>
              </w:rPr>
              <w:t xml:space="preserve">Рекомендуемая </w:t>
            </w:r>
          </w:p>
          <w:p w:rsidR="00E46A44" w:rsidRPr="00D670CC" w:rsidRDefault="00E46A44" w:rsidP="00BF7D4B">
            <w:pPr>
              <w:jc w:val="center"/>
              <w:rPr>
                <w:b/>
                <w:sz w:val="24"/>
                <w:szCs w:val="24"/>
              </w:rPr>
            </w:pPr>
            <w:r w:rsidRPr="00D670CC">
              <w:rPr>
                <w:b/>
                <w:sz w:val="24"/>
                <w:szCs w:val="24"/>
              </w:rPr>
              <w:t xml:space="preserve">трудоемкость, </w:t>
            </w:r>
          </w:p>
          <w:p w:rsidR="00E46A44" w:rsidRPr="00D670CC" w:rsidRDefault="00E46A44" w:rsidP="00BF7D4B">
            <w:pPr>
              <w:jc w:val="center"/>
              <w:rPr>
                <w:b/>
                <w:sz w:val="24"/>
                <w:szCs w:val="24"/>
              </w:rPr>
            </w:pPr>
            <w:r w:rsidRPr="00D670CC">
              <w:rPr>
                <w:b/>
                <w:sz w:val="24"/>
                <w:szCs w:val="24"/>
              </w:rPr>
              <w:t>акад. час.</w:t>
            </w:r>
          </w:p>
        </w:tc>
      </w:tr>
      <w:tr w:rsidR="00E46A44" w:rsidRPr="00D670CC" w:rsidTr="00BF7D4B">
        <w:trPr>
          <w:trHeight w:val="530"/>
          <w:tblHeader/>
        </w:trPr>
        <w:tc>
          <w:tcPr>
            <w:tcW w:w="6912" w:type="dxa"/>
            <w:vMerge/>
            <w:tcBorders>
              <w:right w:val="single" w:sz="4" w:space="0" w:color="auto"/>
            </w:tcBorders>
            <w:vAlign w:val="center"/>
          </w:tcPr>
          <w:p w:rsidR="00E46A44" w:rsidRPr="00D670CC" w:rsidRDefault="00E46A44" w:rsidP="00BF7D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A44" w:rsidRPr="00D670CC" w:rsidRDefault="00E46A44" w:rsidP="00BF7D4B">
            <w:pPr>
              <w:jc w:val="center"/>
              <w:rPr>
                <w:b/>
                <w:sz w:val="24"/>
                <w:szCs w:val="24"/>
              </w:rPr>
            </w:pPr>
            <w:r w:rsidRPr="00D670CC">
              <w:rPr>
                <w:b/>
                <w:sz w:val="24"/>
                <w:szCs w:val="24"/>
              </w:rPr>
              <w:t>Очная форма обучения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46A44" w:rsidRPr="00D670CC" w:rsidRDefault="00E46A44" w:rsidP="00BF7D4B">
            <w:pPr>
              <w:jc w:val="center"/>
              <w:rPr>
                <w:b/>
                <w:sz w:val="24"/>
                <w:szCs w:val="24"/>
              </w:rPr>
            </w:pPr>
            <w:r w:rsidRPr="00D670CC">
              <w:rPr>
                <w:b/>
                <w:sz w:val="24"/>
                <w:szCs w:val="24"/>
              </w:rPr>
              <w:t>Заочная форма обучения</w:t>
            </w:r>
          </w:p>
        </w:tc>
      </w:tr>
      <w:tr w:rsidR="00E46A44" w:rsidRPr="00D670CC" w:rsidTr="00BF7D4B">
        <w:tc>
          <w:tcPr>
            <w:tcW w:w="6912" w:type="dxa"/>
            <w:tcBorders>
              <w:right w:val="single" w:sz="4" w:space="0" w:color="auto"/>
            </w:tcBorders>
            <w:vAlign w:val="center"/>
          </w:tcPr>
          <w:p w:rsidR="00E46A44" w:rsidRPr="00D670CC" w:rsidRDefault="00E46A44" w:rsidP="00BF7D4B">
            <w:pPr>
              <w:jc w:val="center"/>
              <w:rPr>
                <w:b/>
                <w:sz w:val="24"/>
                <w:szCs w:val="24"/>
              </w:rPr>
            </w:pPr>
            <w:r w:rsidRPr="00D670CC">
              <w:rPr>
                <w:b/>
                <w:sz w:val="24"/>
                <w:szCs w:val="24"/>
              </w:rPr>
              <w:t>Самостоятельное изучение тем дисциплины: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A44" w:rsidRPr="00D670CC" w:rsidRDefault="00C136AA" w:rsidP="00BF7D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E46A44" w:rsidRPr="00D670CC" w:rsidRDefault="00C136AA" w:rsidP="00DE44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115</w:t>
            </w:r>
          </w:p>
        </w:tc>
      </w:tr>
      <w:tr w:rsidR="00AF5572" w:rsidRPr="00D670CC" w:rsidTr="006729FC">
        <w:tc>
          <w:tcPr>
            <w:tcW w:w="6912" w:type="dxa"/>
            <w:tcBorders>
              <w:right w:val="single" w:sz="4" w:space="0" w:color="auto"/>
            </w:tcBorders>
          </w:tcPr>
          <w:p w:rsidR="00AF5572" w:rsidRPr="00D670CC" w:rsidRDefault="00CB2396" w:rsidP="006729F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670CC">
              <w:rPr>
                <w:bCs/>
                <w:sz w:val="24"/>
                <w:szCs w:val="24"/>
              </w:rPr>
              <w:t>Основные нормы взаимозаменяемости. Основные понятия о размерах, отклонениях, допусках и посадках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572" w:rsidRPr="009745FA" w:rsidRDefault="00C136AA" w:rsidP="000C0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AF5572" w:rsidRPr="009745FA" w:rsidRDefault="00C136AA" w:rsidP="00F91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091D04" w:rsidRPr="00D670CC" w:rsidTr="006729FC">
        <w:tc>
          <w:tcPr>
            <w:tcW w:w="6912" w:type="dxa"/>
            <w:tcBorders>
              <w:right w:val="single" w:sz="4" w:space="0" w:color="auto"/>
            </w:tcBorders>
          </w:tcPr>
          <w:p w:rsidR="00091D04" w:rsidRPr="00D670CC" w:rsidRDefault="00CB2396" w:rsidP="00573D70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670CC">
              <w:rPr>
                <w:sz w:val="24"/>
                <w:szCs w:val="24"/>
              </w:rPr>
              <w:t>Основные принципы построения ЕСДП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D04" w:rsidRPr="009745FA" w:rsidRDefault="00C136AA" w:rsidP="000C0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091D04" w:rsidRPr="009745FA" w:rsidRDefault="00C136AA" w:rsidP="00F91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091D04" w:rsidRPr="00D670CC" w:rsidTr="00EA5943">
        <w:trPr>
          <w:trHeight w:val="107"/>
        </w:trPr>
        <w:tc>
          <w:tcPr>
            <w:tcW w:w="6912" w:type="dxa"/>
            <w:tcBorders>
              <w:right w:val="single" w:sz="4" w:space="0" w:color="auto"/>
            </w:tcBorders>
          </w:tcPr>
          <w:p w:rsidR="00091D04" w:rsidRPr="00D670CC" w:rsidRDefault="00CB2396" w:rsidP="00CB23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670CC">
              <w:rPr>
                <w:sz w:val="24"/>
                <w:szCs w:val="24"/>
              </w:rPr>
              <w:t>Взаимозаменяемость по форме, расположению и шероховатости поверхностей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D04" w:rsidRPr="009745FA" w:rsidRDefault="00C136AA" w:rsidP="000C0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091D04" w:rsidRPr="009745FA" w:rsidRDefault="00C136AA" w:rsidP="00F91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091D04" w:rsidRPr="00D670CC" w:rsidTr="006729FC">
        <w:tc>
          <w:tcPr>
            <w:tcW w:w="6912" w:type="dxa"/>
            <w:tcBorders>
              <w:right w:val="single" w:sz="4" w:space="0" w:color="auto"/>
            </w:tcBorders>
          </w:tcPr>
          <w:p w:rsidR="00091D04" w:rsidRPr="00D670CC" w:rsidRDefault="00CB2396" w:rsidP="00CB2396">
            <w:pPr>
              <w:rPr>
                <w:bCs/>
                <w:sz w:val="24"/>
                <w:szCs w:val="24"/>
              </w:rPr>
            </w:pPr>
            <w:r w:rsidRPr="00D670CC">
              <w:rPr>
                <w:sz w:val="24"/>
                <w:szCs w:val="24"/>
              </w:rPr>
              <w:t>Расчет и выбор посадок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D04" w:rsidRPr="009745FA" w:rsidRDefault="00C136AA" w:rsidP="000C0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091D04" w:rsidRPr="009745FA" w:rsidRDefault="00C136AA" w:rsidP="00F91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91D04" w:rsidRPr="00D670CC" w:rsidTr="006729FC">
        <w:tc>
          <w:tcPr>
            <w:tcW w:w="6912" w:type="dxa"/>
            <w:tcBorders>
              <w:right w:val="single" w:sz="4" w:space="0" w:color="auto"/>
            </w:tcBorders>
          </w:tcPr>
          <w:p w:rsidR="00091D04" w:rsidRPr="00D670CC" w:rsidRDefault="00CB2396" w:rsidP="00CB23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670CC">
              <w:rPr>
                <w:bCs/>
                <w:sz w:val="24"/>
                <w:szCs w:val="24"/>
              </w:rPr>
              <w:lastRenderedPageBreak/>
              <w:t>Основные нормы взаимозаменяемости подшипниковых соед</w:t>
            </w:r>
            <w:r w:rsidRPr="00D670CC">
              <w:rPr>
                <w:bCs/>
                <w:sz w:val="24"/>
                <w:szCs w:val="24"/>
              </w:rPr>
              <w:t>и</w:t>
            </w:r>
            <w:r w:rsidRPr="00D670CC">
              <w:rPr>
                <w:bCs/>
                <w:sz w:val="24"/>
                <w:szCs w:val="24"/>
              </w:rPr>
              <w:t>нений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D04" w:rsidRPr="009745FA" w:rsidRDefault="00C136AA" w:rsidP="000C0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091D04" w:rsidRPr="009745FA" w:rsidRDefault="00C136AA" w:rsidP="00EA59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91D04" w:rsidRPr="00D670CC" w:rsidTr="006729FC">
        <w:tc>
          <w:tcPr>
            <w:tcW w:w="6912" w:type="dxa"/>
            <w:tcBorders>
              <w:right w:val="single" w:sz="4" w:space="0" w:color="auto"/>
            </w:tcBorders>
          </w:tcPr>
          <w:p w:rsidR="00091D04" w:rsidRPr="00D670CC" w:rsidRDefault="00CB2396" w:rsidP="00CB23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70CC">
              <w:rPr>
                <w:bCs/>
                <w:sz w:val="24"/>
                <w:szCs w:val="24"/>
              </w:rPr>
              <w:t>Основные нормы взаимозаменяемости шпоночных и шлицевых соединений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D04" w:rsidRPr="009745FA" w:rsidRDefault="00C136AA" w:rsidP="000C0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091D04" w:rsidRPr="009745FA" w:rsidRDefault="00C136AA" w:rsidP="00F91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CB2396" w:rsidRPr="00D670CC" w:rsidTr="006729FC">
        <w:tc>
          <w:tcPr>
            <w:tcW w:w="6912" w:type="dxa"/>
            <w:tcBorders>
              <w:right w:val="single" w:sz="4" w:space="0" w:color="auto"/>
            </w:tcBorders>
          </w:tcPr>
          <w:p w:rsidR="00CB2396" w:rsidRPr="00D670CC" w:rsidRDefault="00CB2396" w:rsidP="00CB23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70CC">
              <w:rPr>
                <w:bCs/>
                <w:sz w:val="24"/>
                <w:szCs w:val="24"/>
              </w:rPr>
              <w:t>Основные нормы взаимозаменяемости зубчатых передач и рез</w:t>
            </w:r>
            <w:r w:rsidRPr="00D670CC">
              <w:rPr>
                <w:bCs/>
                <w:sz w:val="24"/>
                <w:szCs w:val="24"/>
              </w:rPr>
              <w:t>ь</w:t>
            </w:r>
            <w:r w:rsidRPr="00D670CC">
              <w:rPr>
                <w:bCs/>
                <w:sz w:val="24"/>
                <w:szCs w:val="24"/>
              </w:rPr>
              <w:t>бовых соединений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96" w:rsidRPr="009745FA" w:rsidRDefault="00C136AA" w:rsidP="000C0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CB2396" w:rsidRPr="009745FA" w:rsidRDefault="00C136AA" w:rsidP="00F91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CB2396" w:rsidRPr="00D670CC" w:rsidTr="006729FC">
        <w:tc>
          <w:tcPr>
            <w:tcW w:w="6912" w:type="dxa"/>
            <w:tcBorders>
              <w:right w:val="single" w:sz="4" w:space="0" w:color="auto"/>
            </w:tcBorders>
          </w:tcPr>
          <w:p w:rsidR="00CB2396" w:rsidRPr="00D670CC" w:rsidRDefault="00CB2396" w:rsidP="00CB23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70CC">
              <w:rPr>
                <w:sz w:val="24"/>
                <w:szCs w:val="24"/>
              </w:rPr>
              <w:t>Допуски размеров, входящих в размерные цепи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96" w:rsidRPr="009745FA" w:rsidRDefault="00C136AA" w:rsidP="000C0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CB2396" w:rsidRPr="009745FA" w:rsidRDefault="00C136AA" w:rsidP="00F91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CB2396" w:rsidRPr="00D670CC" w:rsidTr="006729FC">
        <w:tc>
          <w:tcPr>
            <w:tcW w:w="6912" w:type="dxa"/>
            <w:tcBorders>
              <w:right w:val="single" w:sz="4" w:space="0" w:color="auto"/>
            </w:tcBorders>
          </w:tcPr>
          <w:p w:rsidR="00CB2396" w:rsidRPr="00D670CC" w:rsidRDefault="00CB2396" w:rsidP="00573D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70CC">
              <w:rPr>
                <w:sz w:val="24"/>
                <w:szCs w:val="24"/>
              </w:rPr>
              <w:t>Предмет и задачи метрологии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96" w:rsidRPr="009745FA" w:rsidRDefault="00C136AA" w:rsidP="000C0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CB2396" w:rsidRPr="009745FA" w:rsidRDefault="00C136AA" w:rsidP="00F91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CB2396" w:rsidRPr="00D670CC" w:rsidTr="006729FC">
        <w:tc>
          <w:tcPr>
            <w:tcW w:w="6912" w:type="dxa"/>
            <w:tcBorders>
              <w:right w:val="single" w:sz="4" w:space="0" w:color="auto"/>
            </w:tcBorders>
          </w:tcPr>
          <w:p w:rsidR="00CB2396" w:rsidRPr="00D670CC" w:rsidRDefault="00CB2396" w:rsidP="00CB2396">
            <w:pPr>
              <w:widowControl w:val="0"/>
              <w:tabs>
                <w:tab w:val="left" w:pos="123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70CC">
              <w:rPr>
                <w:sz w:val="24"/>
                <w:szCs w:val="24"/>
              </w:rPr>
              <w:t>Технические измерения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96" w:rsidRPr="009745FA" w:rsidRDefault="00C136AA" w:rsidP="000C0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CB2396" w:rsidRPr="009745FA" w:rsidRDefault="00C136AA" w:rsidP="00F91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CB2396" w:rsidRPr="00D670CC" w:rsidTr="006729FC">
        <w:tc>
          <w:tcPr>
            <w:tcW w:w="6912" w:type="dxa"/>
            <w:tcBorders>
              <w:right w:val="single" w:sz="4" w:space="0" w:color="auto"/>
            </w:tcBorders>
          </w:tcPr>
          <w:p w:rsidR="00CB2396" w:rsidRPr="00D670CC" w:rsidRDefault="00CB2396" w:rsidP="00CB23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70CC">
              <w:rPr>
                <w:sz w:val="24"/>
                <w:szCs w:val="24"/>
              </w:rPr>
              <w:t>Калибры для гладких цилиндрических деталей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96" w:rsidRPr="009745FA" w:rsidRDefault="00C136AA" w:rsidP="000C0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CB2396" w:rsidRPr="009745FA" w:rsidRDefault="00C136AA" w:rsidP="00F91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CB2396" w:rsidRPr="00D670CC" w:rsidTr="006729FC">
        <w:tc>
          <w:tcPr>
            <w:tcW w:w="6912" w:type="dxa"/>
            <w:tcBorders>
              <w:right w:val="single" w:sz="4" w:space="0" w:color="auto"/>
            </w:tcBorders>
          </w:tcPr>
          <w:p w:rsidR="00CB2396" w:rsidRPr="00D670CC" w:rsidRDefault="00FE251D" w:rsidP="00FE25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70CC">
              <w:rPr>
                <w:sz w:val="24"/>
                <w:szCs w:val="24"/>
              </w:rPr>
              <w:t>Концевые меры длины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96" w:rsidRPr="009745FA" w:rsidRDefault="00C136AA" w:rsidP="000C0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CB2396" w:rsidRPr="009745FA" w:rsidRDefault="00C136AA" w:rsidP="00F91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CB2396" w:rsidRPr="00D670CC" w:rsidTr="006729FC">
        <w:tc>
          <w:tcPr>
            <w:tcW w:w="6912" w:type="dxa"/>
            <w:tcBorders>
              <w:right w:val="single" w:sz="4" w:space="0" w:color="auto"/>
            </w:tcBorders>
          </w:tcPr>
          <w:p w:rsidR="00CB2396" w:rsidRPr="00D670CC" w:rsidRDefault="00FE251D" w:rsidP="00573D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70CC">
              <w:rPr>
                <w:sz w:val="24"/>
                <w:szCs w:val="24"/>
              </w:rPr>
              <w:t>Научно-технические методы стандартизации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96" w:rsidRPr="009745FA" w:rsidRDefault="00C136AA" w:rsidP="000C0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CB2396" w:rsidRPr="009745FA" w:rsidRDefault="00C136AA" w:rsidP="00F91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F5572" w:rsidRPr="00D670CC" w:rsidTr="00BF7D4B">
        <w:tc>
          <w:tcPr>
            <w:tcW w:w="6912" w:type="dxa"/>
            <w:vAlign w:val="center"/>
          </w:tcPr>
          <w:p w:rsidR="00AF5572" w:rsidRPr="00D670CC" w:rsidRDefault="00AF5572" w:rsidP="00BF7D4B">
            <w:pPr>
              <w:jc w:val="center"/>
              <w:rPr>
                <w:b/>
                <w:sz w:val="24"/>
                <w:szCs w:val="24"/>
              </w:rPr>
            </w:pPr>
            <w:r w:rsidRPr="00D670CC">
              <w:rPr>
                <w:b/>
                <w:sz w:val="24"/>
                <w:szCs w:val="24"/>
              </w:rPr>
              <w:t>Подготовка к практическим</w:t>
            </w:r>
            <w:r w:rsidR="00B84045" w:rsidRPr="00D670CC">
              <w:rPr>
                <w:b/>
                <w:sz w:val="24"/>
                <w:szCs w:val="24"/>
              </w:rPr>
              <w:t xml:space="preserve"> </w:t>
            </w:r>
            <w:r w:rsidRPr="00D670CC">
              <w:rPr>
                <w:b/>
                <w:sz w:val="24"/>
                <w:szCs w:val="24"/>
              </w:rPr>
              <w:t>занятиям</w:t>
            </w:r>
          </w:p>
          <w:p w:rsidR="00AF5572" w:rsidRPr="00D670CC" w:rsidRDefault="00AF5572" w:rsidP="0095220A">
            <w:pPr>
              <w:jc w:val="center"/>
              <w:rPr>
                <w:sz w:val="24"/>
                <w:szCs w:val="24"/>
              </w:rPr>
            </w:pPr>
            <w:r w:rsidRPr="00D670CC">
              <w:rPr>
                <w:sz w:val="24"/>
                <w:szCs w:val="24"/>
              </w:rPr>
              <w:t>(по 1 часу на каждое занятие)</w:t>
            </w:r>
          </w:p>
        </w:tc>
        <w:tc>
          <w:tcPr>
            <w:tcW w:w="1279" w:type="dxa"/>
            <w:vAlign w:val="center"/>
          </w:tcPr>
          <w:p w:rsidR="00AF5572" w:rsidRPr="00C136AA" w:rsidRDefault="00C136AA" w:rsidP="00BF7D4B">
            <w:pPr>
              <w:jc w:val="center"/>
              <w:rPr>
                <w:b/>
                <w:sz w:val="24"/>
                <w:szCs w:val="24"/>
              </w:rPr>
            </w:pPr>
            <w:r w:rsidRPr="00C136AA">
              <w:rPr>
                <w:b/>
                <w:sz w:val="24"/>
                <w:szCs w:val="24"/>
              </w:rPr>
              <w:t>10</w:t>
            </w:r>
            <w:r w:rsidR="009745FA" w:rsidRPr="00C136A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82" w:type="dxa"/>
            <w:vAlign w:val="center"/>
          </w:tcPr>
          <w:p w:rsidR="00AF5572" w:rsidRPr="009745FA" w:rsidRDefault="00C136AA" w:rsidP="00BF7D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AF5572" w:rsidRPr="00D670CC" w:rsidTr="00BF7D4B">
        <w:tc>
          <w:tcPr>
            <w:tcW w:w="6912" w:type="dxa"/>
            <w:vAlign w:val="center"/>
          </w:tcPr>
          <w:p w:rsidR="00AF5572" w:rsidRPr="00D670CC" w:rsidRDefault="00AF5572" w:rsidP="00BF7D4B">
            <w:pPr>
              <w:jc w:val="center"/>
              <w:rPr>
                <w:b/>
                <w:sz w:val="24"/>
                <w:szCs w:val="24"/>
              </w:rPr>
            </w:pPr>
            <w:r w:rsidRPr="00D670CC">
              <w:rPr>
                <w:b/>
                <w:sz w:val="24"/>
                <w:szCs w:val="24"/>
              </w:rPr>
              <w:t>Подготовка к рубежным контролям</w:t>
            </w:r>
          </w:p>
          <w:p w:rsidR="00AF5572" w:rsidRPr="00D670CC" w:rsidRDefault="00AF5572" w:rsidP="00BF7D4B">
            <w:pPr>
              <w:jc w:val="center"/>
              <w:rPr>
                <w:sz w:val="24"/>
                <w:szCs w:val="24"/>
              </w:rPr>
            </w:pPr>
            <w:r w:rsidRPr="00D670CC">
              <w:rPr>
                <w:sz w:val="24"/>
                <w:szCs w:val="24"/>
              </w:rPr>
              <w:t>(по 2 часа на каждый рубеж)</w:t>
            </w:r>
          </w:p>
        </w:tc>
        <w:tc>
          <w:tcPr>
            <w:tcW w:w="1279" w:type="dxa"/>
            <w:vAlign w:val="center"/>
          </w:tcPr>
          <w:p w:rsidR="00AF5572" w:rsidRPr="00C136AA" w:rsidRDefault="00AF5572" w:rsidP="00BF7D4B">
            <w:pPr>
              <w:jc w:val="center"/>
              <w:rPr>
                <w:b/>
                <w:sz w:val="24"/>
                <w:szCs w:val="24"/>
              </w:rPr>
            </w:pPr>
            <w:r w:rsidRPr="00C136A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82" w:type="dxa"/>
            <w:vAlign w:val="center"/>
          </w:tcPr>
          <w:p w:rsidR="00AF5572" w:rsidRPr="009745FA" w:rsidRDefault="00AF5572" w:rsidP="00BF7D4B">
            <w:pPr>
              <w:jc w:val="center"/>
              <w:rPr>
                <w:sz w:val="24"/>
                <w:szCs w:val="24"/>
              </w:rPr>
            </w:pPr>
            <w:r w:rsidRPr="009745FA">
              <w:rPr>
                <w:sz w:val="24"/>
                <w:szCs w:val="24"/>
              </w:rPr>
              <w:t>-</w:t>
            </w:r>
          </w:p>
        </w:tc>
      </w:tr>
      <w:tr w:rsidR="00AF5572" w:rsidRPr="00D670CC" w:rsidTr="00CD7071">
        <w:tc>
          <w:tcPr>
            <w:tcW w:w="6912" w:type="dxa"/>
            <w:vAlign w:val="center"/>
          </w:tcPr>
          <w:p w:rsidR="00AF5572" w:rsidRPr="00D670CC" w:rsidRDefault="00EA5943" w:rsidP="009745FA">
            <w:pPr>
              <w:jc w:val="center"/>
              <w:rPr>
                <w:b/>
                <w:sz w:val="24"/>
                <w:szCs w:val="24"/>
              </w:rPr>
            </w:pPr>
            <w:r w:rsidRPr="00D670CC">
              <w:rPr>
                <w:b/>
                <w:sz w:val="24"/>
                <w:szCs w:val="24"/>
              </w:rPr>
              <w:t xml:space="preserve">Подготовка к </w:t>
            </w:r>
            <w:r w:rsidR="009745FA">
              <w:rPr>
                <w:b/>
                <w:sz w:val="24"/>
                <w:szCs w:val="24"/>
              </w:rPr>
              <w:t>экзамену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F5572" w:rsidRPr="00D670CC" w:rsidRDefault="009745FA" w:rsidP="00BF7D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AF5572" w:rsidRPr="00D670CC" w:rsidRDefault="009745FA" w:rsidP="00BF7D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AF5572" w:rsidRPr="00D670CC" w:rsidTr="00CD7071">
        <w:tc>
          <w:tcPr>
            <w:tcW w:w="6912" w:type="dxa"/>
            <w:vAlign w:val="center"/>
          </w:tcPr>
          <w:p w:rsidR="00AF5572" w:rsidRPr="00D670CC" w:rsidRDefault="00AF5572" w:rsidP="00BF7D4B">
            <w:pPr>
              <w:jc w:val="right"/>
              <w:rPr>
                <w:b/>
                <w:sz w:val="24"/>
                <w:szCs w:val="24"/>
              </w:rPr>
            </w:pPr>
            <w:r w:rsidRPr="00D670CC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F5572" w:rsidRPr="00D670CC" w:rsidRDefault="009745FA" w:rsidP="00F731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AF5572" w:rsidRPr="00D670CC" w:rsidRDefault="009745FA" w:rsidP="00BF7D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132</w:t>
            </w:r>
          </w:p>
        </w:tc>
      </w:tr>
    </w:tbl>
    <w:p w:rsidR="00E46A44" w:rsidRDefault="00E46A44" w:rsidP="00E46A44">
      <w:pPr>
        <w:ind w:firstLine="709"/>
        <w:jc w:val="both"/>
        <w:rPr>
          <w:sz w:val="28"/>
          <w:szCs w:val="28"/>
        </w:rPr>
      </w:pPr>
    </w:p>
    <w:p w:rsidR="007012D6" w:rsidRDefault="007012D6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E771D" w:rsidRPr="00592B48" w:rsidRDefault="00FE771D" w:rsidP="004F70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6. </w:t>
      </w:r>
      <w:r w:rsidRPr="00592B48">
        <w:rPr>
          <w:b/>
          <w:sz w:val="28"/>
          <w:szCs w:val="28"/>
        </w:rPr>
        <w:t xml:space="preserve">ФОНД ОЦЕНОЧНЫХ СРЕДСТВ </w:t>
      </w:r>
    </w:p>
    <w:p w:rsidR="00FE771D" w:rsidRDefault="00FE771D" w:rsidP="003A5CB9">
      <w:pPr>
        <w:spacing w:line="360" w:lineRule="auto"/>
        <w:jc w:val="center"/>
        <w:rPr>
          <w:b/>
          <w:sz w:val="28"/>
          <w:szCs w:val="28"/>
        </w:rPr>
      </w:pPr>
      <w:r w:rsidRPr="00592B48">
        <w:rPr>
          <w:b/>
          <w:sz w:val="28"/>
          <w:szCs w:val="28"/>
        </w:rPr>
        <w:t>ДЛЯ АТТЕСТАЦИИ ПО</w:t>
      </w:r>
      <w:r>
        <w:rPr>
          <w:b/>
          <w:sz w:val="28"/>
          <w:szCs w:val="28"/>
        </w:rPr>
        <w:t xml:space="preserve"> ДИСЦИПЛИНЕ</w:t>
      </w:r>
    </w:p>
    <w:p w:rsidR="00FE771D" w:rsidRPr="00355A72" w:rsidRDefault="00FE771D" w:rsidP="003A5CB9">
      <w:pPr>
        <w:spacing w:line="360" w:lineRule="auto"/>
        <w:jc w:val="center"/>
        <w:rPr>
          <w:b/>
          <w:sz w:val="28"/>
          <w:szCs w:val="28"/>
        </w:rPr>
      </w:pPr>
      <w:r w:rsidRPr="00355A72">
        <w:rPr>
          <w:b/>
          <w:sz w:val="28"/>
          <w:szCs w:val="28"/>
        </w:rPr>
        <w:t>6.</w:t>
      </w:r>
      <w:r>
        <w:rPr>
          <w:b/>
          <w:sz w:val="28"/>
          <w:szCs w:val="28"/>
        </w:rPr>
        <w:t>1</w:t>
      </w:r>
      <w:r w:rsidRPr="00355A72">
        <w:rPr>
          <w:b/>
          <w:sz w:val="28"/>
          <w:szCs w:val="28"/>
        </w:rPr>
        <w:t>. Перечень оценочных средств</w:t>
      </w:r>
    </w:p>
    <w:p w:rsidR="00FE771D" w:rsidRDefault="00FE771D" w:rsidP="003A5CB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Pr="00654E63">
        <w:rPr>
          <w:sz w:val="28"/>
          <w:szCs w:val="28"/>
        </w:rPr>
        <w:t>Балльно</w:t>
      </w:r>
      <w:proofErr w:type="spellEnd"/>
      <w:r w:rsidRPr="00654E63">
        <w:rPr>
          <w:sz w:val="28"/>
          <w:szCs w:val="28"/>
        </w:rPr>
        <w:t>-рейтинговая система контроля и оценки академической активн</w:t>
      </w:r>
      <w:r w:rsidRPr="00654E63">
        <w:rPr>
          <w:sz w:val="28"/>
          <w:szCs w:val="28"/>
        </w:rPr>
        <w:t>о</w:t>
      </w:r>
      <w:r w:rsidRPr="00654E63">
        <w:rPr>
          <w:sz w:val="28"/>
          <w:szCs w:val="28"/>
        </w:rPr>
        <w:t xml:space="preserve">сти </w:t>
      </w:r>
      <w:r>
        <w:rPr>
          <w:sz w:val="28"/>
          <w:szCs w:val="28"/>
        </w:rPr>
        <w:t>обучающихся</w:t>
      </w:r>
      <w:r w:rsidRPr="00654E63">
        <w:rPr>
          <w:sz w:val="28"/>
          <w:szCs w:val="28"/>
        </w:rPr>
        <w:t xml:space="preserve"> </w:t>
      </w:r>
      <w:r>
        <w:rPr>
          <w:sz w:val="28"/>
          <w:szCs w:val="28"/>
        </w:rPr>
        <w:t>(для очной формы обучения)</w:t>
      </w:r>
      <w:r w:rsidR="00F224FA">
        <w:rPr>
          <w:sz w:val="28"/>
          <w:szCs w:val="28"/>
        </w:rPr>
        <w:t>;</w:t>
      </w:r>
    </w:p>
    <w:p w:rsidR="00FE771D" w:rsidRDefault="00FE771D" w:rsidP="003A5CB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B1CD4" w:rsidRPr="00EB1CD4">
        <w:rPr>
          <w:sz w:val="28"/>
          <w:szCs w:val="28"/>
        </w:rPr>
        <w:t>Задания по практическим занятиям;</w:t>
      </w:r>
    </w:p>
    <w:p w:rsidR="006133A6" w:rsidRDefault="006133A6" w:rsidP="006133A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54E63">
        <w:rPr>
          <w:sz w:val="28"/>
          <w:szCs w:val="28"/>
        </w:rPr>
        <w:t xml:space="preserve">Отчеты </w:t>
      </w:r>
      <w:r>
        <w:rPr>
          <w:sz w:val="28"/>
          <w:szCs w:val="28"/>
        </w:rPr>
        <w:t>обучающихся</w:t>
      </w:r>
      <w:r w:rsidRPr="00654E63">
        <w:rPr>
          <w:sz w:val="28"/>
          <w:szCs w:val="28"/>
        </w:rPr>
        <w:t xml:space="preserve"> по лабораторн</w:t>
      </w:r>
      <w:r>
        <w:rPr>
          <w:sz w:val="28"/>
          <w:szCs w:val="28"/>
        </w:rPr>
        <w:t>ым</w:t>
      </w:r>
      <w:r w:rsidRPr="00654E63">
        <w:rPr>
          <w:sz w:val="28"/>
          <w:szCs w:val="28"/>
        </w:rPr>
        <w:t xml:space="preserve"> работ</w:t>
      </w:r>
      <w:r>
        <w:rPr>
          <w:sz w:val="28"/>
          <w:szCs w:val="28"/>
        </w:rPr>
        <w:t>ам;</w:t>
      </w:r>
    </w:p>
    <w:p w:rsidR="00640B3B" w:rsidRDefault="006133A6" w:rsidP="003A5CB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="00FE771D">
        <w:rPr>
          <w:sz w:val="28"/>
          <w:szCs w:val="28"/>
        </w:rPr>
        <w:t>.</w:t>
      </w:r>
      <w:r w:rsidR="00640B3B">
        <w:rPr>
          <w:sz w:val="28"/>
          <w:szCs w:val="28"/>
        </w:rPr>
        <w:t xml:space="preserve"> </w:t>
      </w:r>
      <w:r w:rsidR="00640B3B" w:rsidRPr="008E11D1">
        <w:rPr>
          <w:sz w:val="28"/>
          <w:szCs w:val="28"/>
        </w:rPr>
        <w:t xml:space="preserve">Банк </w:t>
      </w:r>
      <w:r w:rsidR="00EB1CD4" w:rsidRPr="008E11D1">
        <w:rPr>
          <w:sz w:val="28"/>
          <w:szCs w:val="28"/>
        </w:rPr>
        <w:t xml:space="preserve">вопросов </w:t>
      </w:r>
      <w:r w:rsidR="00640B3B" w:rsidRPr="008E11D1">
        <w:rPr>
          <w:sz w:val="28"/>
          <w:szCs w:val="28"/>
        </w:rPr>
        <w:t>к рубежным контролям № 1,</w:t>
      </w:r>
      <w:r w:rsidR="00640B3B">
        <w:rPr>
          <w:sz w:val="28"/>
          <w:szCs w:val="28"/>
        </w:rPr>
        <w:t xml:space="preserve"> № 2</w:t>
      </w:r>
      <w:r w:rsidR="00640B3B" w:rsidRPr="00640B3B">
        <w:rPr>
          <w:sz w:val="28"/>
          <w:szCs w:val="28"/>
        </w:rPr>
        <w:t xml:space="preserve"> </w:t>
      </w:r>
      <w:r w:rsidR="00640B3B">
        <w:rPr>
          <w:sz w:val="28"/>
          <w:szCs w:val="28"/>
        </w:rPr>
        <w:t>(для очной формы обуч</w:t>
      </w:r>
      <w:r w:rsidR="00640B3B">
        <w:rPr>
          <w:sz w:val="28"/>
          <w:szCs w:val="28"/>
        </w:rPr>
        <w:t>е</w:t>
      </w:r>
      <w:r w:rsidR="00640B3B">
        <w:rPr>
          <w:sz w:val="28"/>
          <w:szCs w:val="28"/>
        </w:rPr>
        <w:t>ния)</w:t>
      </w:r>
    </w:p>
    <w:p w:rsidR="00FE771D" w:rsidRPr="00246D2F" w:rsidRDefault="006133A6" w:rsidP="003A5CB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FE771D">
        <w:rPr>
          <w:sz w:val="28"/>
          <w:szCs w:val="28"/>
        </w:rPr>
        <w:t xml:space="preserve">. </w:t>
      </w:r>
      <w:r w:rsidR="009649C9">
        <w:rPr>
          <w:sz w:val="28"/>
          <w:szCs w:val="28"/>
        </w:rPr>
        <w:t xml:space="preserve">Перечень </w:t>
      </w:r>
      <w:r w:rsidR="009649C9" w:rsidRPr="00246D2F">
        <w:rPr>
          <w:sz w:val="28"/>
          <w:szCs w:val="28"/>
        </w:rPr>
        <w:t>вопросов</w:t>
      </w:r>
      <w:r w:rsidR="00FE771D" w:rsidRPr="00246D2F">
        <w:rPr>
          <w:sz w:val="28"/>
          <w:szCs w:val="28"/>
        </w:rPr>
        <w:t xml:space="preserve"> к </w:t>
      </w:r>
      <w:r w:rsidR="00091D04" w:rsidRPr="00246D2F">
        <w:rPr>
          <w:sz w:val="28"/>
          <w:szCs w:val="28"/>
        </w:rPr>
        <w:t>зачету</w:t>
      </w:r>
      <w:r w:rsidR="00FE771D" w:rsidRPr="00246D2F">
        <w:rPr>
          <w:sz w:val="28"/>
          <w:szCs w:val="28"/>
        </w:rPr>
        <w:t>.</w:t>
      </w:r>
    </w:p>
    <w:p w:rsidR="00907908" w:rsidRPr="006133A6" w:rsidRDefault="00907908" w:rsidP="003A5CB9">
      <w:pPr>
        <w:spacing w:line="360" w:lineRule="auto"/>
        <w:jc w:val="center"/>
        <w:rPr>
          <w:b/>
          <w:sz w:val="28"/>
          <w:szCs w:val="28"/>
        </w:rPr>
      </w:pPr>
    </w:p>
    <w:p w:rsidR="003A5CB9" w:rsidRPr="00355A72" w:rsidRDefault="003A5CB9" w:rsidP="003A5CB9">
      <w:pPr>
        <w:spacing w:line="360" w:lineRule="auto"/>
        <w:jc w:val="center"/>
        <w:rPr>
          <w:b/>
          <w:sz w:val="28"/>
          <w:szCs w:val="28"/>
        </w:rPr>
      </w:pPr>
      <w:r w:rsidRPr="00355A72">
        <w:rPr>
          <w:b/>
          <w:sz w:val="28"/>
          <w:szCs w:val="28"/>
        </w:rPr>
        <w:t>6.</w:t>
      </w:r>
      <w:r>
        <w:rPr>
          <w:b/>
          <w:sz w:val="28"/>
          <w:szCs w:val="28"/>
        </w:rPr>
        <w:t>2</w:t>
      </w:r>
      <w:r w:rsidRPr="00355A72">
        <w:rPr>
          <w:b/>
          <w:sz w:val="28"/>
          <w:szCs w:val="28"/>
        </w:rPr>
        <w:t xml:space="preserve">. Система </w:t>
      </w:r>
      <w:proofErr w:type="spellStart"/>
      <w:r w:rsidRPr="00355A72">
        <w:rPr>
          <w:b/>
          <w:sz w:val="28"/>
          <w:szCs w:val="28"/>
        </w:rPr>
        <w:t>балльно</w:t>
      </w:r>
      <w:proofErr w:type="spellEnd"/>
      <w:r w:rsidRPr="00355A72">
        <w:rPr>
          <w:b/>
          <w:sz w:val="28"/>
          <w:szCs w:val="28"/>
        </w:rPr>
        <w:t xml:space="preserve">-рейтинговой оценки </w:t>
      </w:r>
    </w:p>
    <w:p w:rsidR="003A5CB9" w:rsidRPr="00355A72" w:rsidRDefault="003A5CB9" w:rsidP="003A5CB9">
      <w:pPr>
        <w:spacing w:line="360" w:lineRule="auto"/>
        <w:jc w:val="center"/>
        <w:rPr>
          <w:b/>
          <w:sz w:val="28"/>
          <w:szCs w:val="28"/>
        </w:rPr>
      </w:pPr>
      <w:r w:rsidRPr="00355A72">
        <w:rPr>
          <w:b/>
          <w:sz w:val="28"/>
          <w:szCs w:val="28"/>
        </w:rPr>
        <w:t xml:space="preserve">работы </w:t>
      </w:r>
      <w:r>
        <w:rPr>
          <w:b/>
          <w:sz w:val="28"/>
          <w:szCs w:val="28"/>
        </w:rPr>
        <w:t>обучающихся</w:t>
      </w:r>
      <w:r w:rsidRPr="00355A72">
        <w:rPr>
          <w:b/>
          <w:sz w:val="28"/>
          <w:szCs w:val="28"/>
        </w:rPr>
        <w:t xml:space="preserve"> по дисциплине</w:t>
      </w:r>
    </w:p>
    <w:p w:rsidR="003A5CB9" w:rsidRDefault="003A5CB9" w:rsidP="003A5C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Очная форма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505"/>
        <w:gridCol w:w="1701"/>
        <w:gridCol w:w="1130"/>
        <w:gridCol w:w="1843"/>
        <w:gridCol w:w="1134"/>
        <w:gridCol w:w="1134"/>
        <w:gridCol w:w="713"/>
      </w:tblGrid>
      <w:tr w:rsidR="00AF2BC0" w:rsidRPr="00907908" w:rsidTr="006133A6">
        <w:trPr>
          <w:cantSplit/>
        </w:trPr>
        <w:tc>
          <w:tcPr>
            <w:tcW w:w="446" w:type="dxa"/>
          </w:tcPr>
          <w:p w:rsidR="00AF2BC0" w:rsidRPr="00907908" w:rsidRDefault="00AF2BC0" w:rsidP="00E714E7">
            <w:pPr>
              <w:jc w:val="center"/>
            </w:pPr>
            <w:r w:rsidRPr="00907908">
              <w:t>№</w:t>
            </w:r>
          </w:p>
        </w:tc>
        <w:tc>
          <w:tcPr>
            <w:tcW w:w="1505" w:type="dxa"/>
          </w:tcPr>
          <w:p w:rsidR="00AF2BC0" w:rsidRPr="00907908" w:rsidRDefault="00AF2BC0" w:rsidP="00E714E7">
            <w:pPr>
              <w:jc w:val="center"/>
            </w:pPr>
            <w:r w:rsidRPr="00907908">
              <w:t>Наименование</w:t>
            </w:r>
          </w:p>
        </w:tc>
        <w:tc>
          <w:tcPr>
            <w:tcW w:w="7655" w:type="dxa"/>
            <w:gridSpan w:val="6"/>
            <w:vAlign w:val="center"/>
          </w:tcPr>
          <w:p w:rsidR="00AF2BC0" w:rsidRPr="00907908" w:rsidRDefault="00AF2BC0" w:rsidP="00E714E7">
            <w:pPr>
              <w:jc w:val="center"/>
            </w:pPr>
            <w:r w:rsidRPr="00907908">
              <w:t>Содержание</w:t>
            </w:r>
          </w:p>
        </w:tc>
      </w:tr>
      <w:tr w:rsidR="00AF2BC0" w:rsidRPr="00907908" w:rsidTr="006133A6">
        <w:trPr>
          <w:cantSplit/>
          <w:trHeight w:val="454"/>
        </w:trPr>
        <w:tc>
          <w:tcPr>
            <w:tcW w:w="9606" w:type="dxa"/>
            <w:gridSpan w:val="8"/>
            <w:vAlign w:val="center"/>
          </w:tcPr>
          <w:p w:rsidR="00AF2BC0" w:rsidRPr="00907908" w:rsidRDefault="00AF2BC0" w:rsidP="00E714E7">
            <w:pPr>
              <w:jc w:val="center"/>
              <w:rPr>
                <w:b/>
                <w:sz w:val="28"/>
                <w:szCs w:val="28"/>
              </w:rPr>
            </w:pPr>
            <w:r w:rsidRPr="00907908">
              <w:rPr>
                <w:b/>
                <w:sz w:val="28"/>
                <w:szCs w:val="28"/>
              </w:rPr>
              <w:t>Очная форма обучения</w:t>
            </w:r>
          </w:p>
        </w:tc>
      </w:tr>
      <w:tr w:rsidR="00AF2BC0" w:rsidRPr="00907908" w:rsidTr="006133A6">
        <w:trPr>
          <w:cantSplit/>
          <w:trHeight w:val="180"/>
        </w:trPr>
        <w:tc>
          <w:tcPr>
            <w:tcW w:w="446" w:type="dxa"/>
            <w:vMerge w:val="restart"/>
          </w:tcPr>
          <w:p w:rsidR="00AF2BC0" w:rsidRPr="00907908" w:rsidRDefault="00AF2BC0" w:rsidP="00E714E7">
            <w:pPr>
              <w:jc w:val="both"/>
            </w:pPr>
            <w:r w:rsidRPr="00907908">
              <w:t>1</w:t>
            </w:r>
          </w:p>
        </w:tc>
        <w:tc>
          <w:tcPr>
            <w:tcW w:w="1505" w:type="dxa"/>
            <w:vMerge w:val="restart"/>
          </w:tcPr>
          <w:p w:rsidR="00AF2BC0" w:rsidRPr="00907908" w:rsidRDefault="00AF2BC0" w:rsidP="00E714E7">
            <w:r w:rsidRPr="00907908">
              <w:t>Распределение баллов за с</w:t>
            </w:r>
            <w:r w:rsidRPr="00907908">
              <w:t>е</w:t>
            </w:r>
            <w:r w:rsidRPr="00907908">
              <w:t xml:space="preserve">местры по видам учебной работы, сроки сдачи учебной работы </w:t>
            </w:r>
            <w:r w:rsidRPr="00907908">
              <w:rPr>
                <w:b/>
              </w:rPr>
              <w:t>(дов</w:t>
            </w:r>
            <w:r w:rsidRPr="00907908">
              <w:rPr>
                <w:b/>
              </w:rPr>
              <w:t>о</w:t>
            </w:r>
            <w:r w:rsidRPr="00907908">
              <w:rPr>
                <w:b/>
              </w:rPr>
              <w:t>дятся до сведения об</w:t>
            </w:r>
            <w:r w:rsidRPr="00907908">
              <w:rPr>
                <w:b/>
              </w:rPr>
              <w:t>у</w:t>
            </w:r>
            <w:r w:rsidRPr="00907908">
              <w:rPr>
                <w:b/>
              </w:rPr>
              <w:t>чающихся на первом уче</w:t>
            </w:r>
            <w:r w:rsidRPr="00907908">
              <w:rPr>
                <w:b/>
              </w:rPr>
              <w:t>б</w:t>
            </w:r>
            <w:r w:rsidRPr="00907908">
              <w:rPr>
                <w:b/>
              </w:rPr>
              <w:t>ном занятии)</w:t>
            </w:r>
          </w:p>
        </w:tc>
        <w:tc>
          <w:tcPr>
            <w:tcW w:w="7655" w:type="dxa"/>
            <w:gridSpan w:val="6"/>
          </w:tcPr>
          <w:p w:rsidR="00AF2BC0" w:rsidRPr="00907908" w:rsidRDefault="00AF2BC0" w:rsidP="00E714E7">
            <w:pPr>
              <w:jc w:val="center"/>
            </w:pPr>
            <w:r w:rsidRPr="00907908">
              <w:t>Распределение баллов</w:t>
            </w:r>
          </w:p>
        </w:tc>
      </w:tr>
      <w:tr w:rsidR="001B00D6" w:rsidRPr="00907908" w:rsidTr="006133A6">
        <w:trPr>
          <w:cantSplit/>
          <w:trHeight w:val="1374"/>
        </w:trPr>
        <w:tc>
          <w:tcPr>
            <w:tcW w:w="446" w:type="dxa"/>
            <w:vMerge/>
          </w:tcPr>
          <w:p w:rsidR="001B00D6" w:rsidRPr="00907908" w:rsidRDefault="001B00D6" w:rsidP="00E714E7">
            <w:pPr>
              <w:jc w:val="both"/>
              <w:rPr>
                <w:i/>
              </w:rPr>
            </w:pPr>
          </w:p>
        </w:tc>
        <w:tc>
          <w:tcPr>
            <w:tcW w:w="1505" w:type="dxa"/>
            <w:vMerge/>
          </w:tcPr>
          <w:p w:rsidR="001B00D6" w:rsidRPr="00907908" w:rsidRDefault="001B00D6" w:rsidP="00E714E7"/>
        </w:tc>
        <w:tc>
          <w:tcPr>
            <w:tcW w:w="1701" w:type="dxa"/>
            <w:vAlign w:val="center"/>
          </w:tcPr>
          <w:p w:rsidR="001B00D6" w:rsidRPr="00907908" w:rsidRDefault="001B00D6" w:rsidP="00E714E7">
            <w:pPr>
              <w:jc w:val="center"/>
            </w:pPr>
            <w:r w:rsidRPr="00907908">
              <w:t>Вид учебной работы:</w:t>
            </w:r>
          </w:p>
        </w:tc>
        <w:tc>
          <w:tcPr>
            <w:tcW w:w="1130" w:type="dxa"/>
            <w:vAlign w:val="center"/>
          </w:tcPr>
          <w:p w:rsidR="001B00D6" w:rsidRPr="00907908" w:rsidRDefault="001B00D6" w:rsidP="00E714E7">
            <w:pPr>
              <w:jc w:val="center"/>
            </w:pPr>
            <w:r w:rsidRPr="00907908">
              <w:t>Посещ</w:t>
            </w:r>
            <w:r w:rsidRPr="00907908">
              <w:t>е</w:t>
            </w:r>
            <w:r w:rsidRPr="00907908">
              <w:t>ние лекций</w:t>
            </w:r>
          </w:p>
        </w:tc>
        <w:tc>
          <w:tcPr>
            <w:tcW w:w="1843" w:type="dxa"/>
            <w:vAlign w:val="center"/>
          </w:tcPr>
          <w:p w:rsidR="001B00D6" w:rsidRPr="00907908" w:rsidRDefault="001B00D6" w:rsidP="00EB1CD4">
            <w:pPr>
              <w:jc w:val="center"/>
            </w:pPr>
            <w:r w:rsidRPr="00907908">
              <w:t>Посещение зан</w:t>
            </w:r>
            <w:r w:rsidRPr="00907908">
              <w:t>я</w:t>
            </w:r>
            <w:r w:rsidRPr="00907908">
              <w:t>тий и выполнение практических з</w:t>
            </w:r>
            <w:r w:rsidRPr="00907908">
              <w:t>а</w:t>
            </w:r>
            <w:r w:rsidRPr="00907908">
              <w:t>даний</w:t>
            </w:r>
          </w:p>
        </w:tc>
        <w:tc>
          <w:tcPr>
            <w:tcW w:w="1134" w:type="dxa"/>
            <w:vAlign w:val="center"/>
          </w:tcPr>
          <w:p w:rsidR="001B00D6" w:rsidRPr="00907908" w:rsidRDefault="001B00D6" w:rsidP="00E714E7">
            <w:pPr>
              <w:jc w:val="center"/>
            </w:pPr>
            <w:r w:rsidRPr="00907908">
              <w:t>Рубежный контроль №1</w:t>
            </w:r>
          </w:p>
        </w:tc>
        <w:tc>
          <w:tcPr>
            <w:tcW w:w="1134" w:type="dxa"/>
            <w:vAlign w:val="center"/>
          </w:tcPr>
          <w:p w:rsidR="001B00D6" w:rsidRPr="00907908" w:rsidRDefault="001B00D6" w:rsidP="00E714E7">
            <w:pPr>
              <w:jc w:val="center"/>
            </w:pPr>
            <w:r w:rsidRPr="00907908">
              <w:t>Рубежный контроль №2</w:t>
            </w:r>
          </w:p>
        </w:tc>
        <w:tc>
          <w:tcPr>
            <w:tcW w:w="713" w:type="dxa"/>
            <w:vAlign w:val="center"/>
          </w:tcPr>
          <w:p w:rsidR="001B00D6" w:rsidRPr="00907908" w:rsidRDefault="00665CF6" w:rsidP="00E714E7">
            <w:pPr>
              <w:jc w:val="center"/>
            </w:pPr>
            <w:r>
              <w:t>Э</w:t>
            </w:r>
            <w:r>
              <w:t>к</w:t>
            </w:r>
            <w:r>
              <w:t xml:space="preserve">замен </w:t>
            </w:r>
          </w:p>
        </w:tc>
      </w:tr>
      <w:tr w:rsidR="001B00D6" w:rsidRPr="00907908" w:rsidTr="006133A6">
        <w:trPr>
          <w:cantSplit/>
          <w:trHeight w:val="1172"/>
        </w:trPr>
        <w:tc>
          <w:tcPr>
            <w:tcW w:w="446" w:type="dxa"/>
            <w:vMerge/>
          </w:tcPr>
          <w:p w:rsidR="001B00D6" w:rsidRPr="00907908" w:rsidRDefault="001B00D6" w:rsidP="00E714E7">
            <w:pPr>
              <w:jc w:val="both"/>
              <w:rPr>
                <w:i/>
              </w:rPr>
            </w:pPr>
          </w:p>
        </w:tc>
        <w:tc>
          <w:tcPr>
            <w:tcW w:w="1505" w:type="dxa"/>
            <w:vMerge/>
          </w:tcPr>
          <w:p w:rsidR="001B00D6" w:rsidRPr="00907908" w:rsidRDefault="001B00D6" w:rsidP="00E714E7"/>
        </w:tc>
        <w:tc>
          <w:tcPr>
            <w:tcW w:w="1701" w:type="dxa"/>
            <w:tcBorders>
              <w:bottom w:val="nil"/>
            </w:tcBorders>
            <w:vAlign w:val="center"/>
          </w:tcPr>
          <w:p w:rsidR="001B00D6" w:rsidRPr="00907908" w:rsidRDefault="001B00D6" w:rsidP="00E714E7">
            <w:pPr>
              <w:jc w:val="center"/>
            </w:pPr>
            <w:r w:rsidRPr="00907908">
              <w:t>Балльная оценка:</w:t>
            </w:r>
          </w:p>
        </w:tc>
        <w:tc>
          <w:tcPr>
            <w:tcW w:w="1130" w:type="dxa"/>
            <w:tcBorders>
              <w:bottom w:val="nil"/>
            </w:tcBorders>
            <w:vAlign w:val="center"/>
          </w:tcPr>
          <w:p w:rsidR="001B00D6" w:rsidRPr="00907908" w:rsidRDefault="001B00D6" w:rsidP="007012D6">
            <w:pPr>
              <w:jc w:val="center"/>
            </w:pPr>
            <w:r w:rsidRPr="00592AA3">
              <w:t xml:space="preserve">До </w:t>
            </w:r>
            <w:r w:rsidR="007012D6">
              <w:t>17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98351B" w:rsidRPr="00907908" w:rsidRDefault="001B00D6" w:rsidP="007012D6">
            <w:pPr>
              <w:jc w:val="center"/>
            </w:pPr>
            <w:r w:rsidRPr="00907908">
              <w:t xml:space="preserve">До </w:t>
            </w:r>
            <w:r w:rsidR="007012D6">
              <w:t>36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1B00D6" w:rsidRPr="00907908" w:rsidRDefault="001B00D6" w:rsidP="00665CF6">
            <w:pPr>
              <w:jc w:val="center"/>
            </w:pPr>
            <w:r w:rsidRPr="00907908">
              <w:t xml:space="preserve">До </w:t>
            </w:r>
            <w:r w:rsidR="00665CF6">
              <w:t>13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1B00D6" w:rsidRPr="00907908" w:rsidRDefault="001B00D6" w:rsidP="005B0B06">
            <w:pPr>
              <w:jc w:val="center"/>
            </w:pPr>
            <w:r w:rsidRPr="00907908">
              <w:t xml:space="preserve">До </w:t>
            </w:r>
            <w:r w:rsidR="00665CF6">
              <w:t>14</w:t>
            </w:r>
          </w:p>
        </w:tc>
        <w:tc>
          <w:tcPr>
            <w:tcW w:w="713" w:type="dxa"/>
            <w:tcBorders>
              <w:bottom w:val="nil"/>
            </w:tcBorders>
            <w:vAlign w:val="center"/>
          </w:tcPr>
          <w:p w:rsidR="001B00D6" w:rsidRPr="00907908" w:rsidRDefault="008E11D1" w:rsidP="00665CF6">
            <w:pPr>
              <w:jc w:val="center"/>
            </w:pPr>
            <w:r>
              <w:t xml:space="preserve">До </w:t>
            </w:r>
            <w:r w:rsidR="00665CF6">
              <w:t>20</w:t>
            </w:r>
          </w:p>
        </w:tc>
      </w:tr>
      <w:tr w:rsidR="001B00D6" w:rsidRPr="00907908" w:rsidTr="006133A6">
        <w:trPr>
          <w:cantSplit/>
          <w:trHeight w:val="1701"/>
        </w:trPr>
        <w:tc>
          <w:tcPr>
            <w:tcW w:w="446" w:type="dxa"/>
            <w:vMerge/>
          </w:tcPr>
          <w:p w:rsidR="001B00D6" w:rsidRPr="00907908" w:rsidRDefault="001B00D6" w:rsidP="00E714E7">
            <w:pPr>
              <w:jc w:val="both"/>
              <w:rPr>
                <w:i/>
              </w:rPr>
            </w:pPr>
          </w:p>
        </w:tc>
        <w:tc>
          <w:tcPr>
            <w:tcW w:w="1505" w:type="dxa"/>
            <w:vMerge/>
          </w:tcPr>
          <w:p w:rsidR="001B00D6" w:rsidRPr="00907908" w:rsidRDefault="001B00D6" w:rsidP="00E714E7"/>
        </w:tc>
        <w:tc>
          <w:tcPr>
            <w:tcW w:w="1701" w:type="dxa"/>
            <w:vAlign w:val="center"/>
          </w:tcPr>
          <w:p w:rsidR="001B00D6" w:rsidRPr="00907908" w:rsidRDefault="001B00D6" w:rsidP="00E714E7">
            <w:pPr>
              <w:jc w:val="center"/>
            </w:pPr>
            <w:r w:rsidRPr="00907908">
              <w:t>Примечания:</w:t>
            </w:r>
          </w:p>
        </w:tc>
        <w:tc>
          <w:tcPr>
            <w:tcW w:w="1130" w:type="dxa"/>
            <w:vAlign w:val="center"/>
          </w:tcPr>
          <w:p w:rsidR="001B00D6" w:rsidRPr="00907908" w:rsidRDefault="007012D6" w:rsidP="007012D6">
            <w:pPr>
              <w:jc w:val="center"/>
            </w:pPr>
            <w:r>
              <w:t>34</w:t>
            </w:r>
            <w:r w:rsidR="001B00D6" w:rsidRPr="00907908">
              <w:t xml:space="preserve"> лекци</w:t>
            </w:r>
            <w:r>
              <w:t>и</w:t>
            </w:r>
            <w:r w:rsidR="001B00D6" w:rsidRPr="00907908">
              <w:t xml:space="preserve"> по </w:t>
            </w:r>
            <w:r>
              <w:t>0,5</w:t>
            </w:r>
            <w:r w:rsidR="001B00D6" w:rsidRPr="00907908">
              <w:t xml:space="preserve"> балл</w:t>
            </w:r>
            <w:r>
              <w:t>а</w:t>
            </w:r>
          </w:p>
        </w:tc>
        <w:tc>
          <w:tcPr>
            <w:tcW w:w="1843" w:type="dxa"/>
            <w:vAlign w:val="center"/>
          </w:tcPr>
          <w:p w:rsidR="007012D6" w:rsidRDefault="007012D6" w:rsidP="007012D6">
            <w:pPr>
              <w:jc w:val="center"/>
            </w:pPr>
            <w:r>
              <w:t>До 1 балла за практическое з</w:t>
            </w:r>
            <w:r>
              <w:t>а</w:t>
            </w:r>
            <w:r>
              <w:t xml:space="preserve">нятие </w:t>
            </w:r>
          </w:p>
          <w:p w:rsidR="001B00D6" w:rsidRPr="00907908" w:rsidRDefault="007012D6" w:rsidP="007012D6">
            <w:pPr>
              <w:jc w:val="center"/>
            </w:pPr>
            <w:r>
              <w:t>(36 практических занятий)</w:t>
            </w:r>
          </w:p>
        </w:tc>
        <w:tc>
          <w:tcPr>
            <w:tcW w:w="1134" w:type="dxa"/>
            <w:vAlign w:val="center"/>
          </w:tcPr>
          <w:p w:rsidR="001B00D6" w:rsidRPr="00907908" w:rsidRDefault="001B00D6" w:rsidP="007012D6">
            <w:pPr>
              <w:jc w:val="center"/>
            </w:pPr>
            <w:r w:rsidRPr="00907908">
              <w:t xml:space="preserve">На </w:t>
            </w:r>
            <w:r w:rsidR="007012D6">
              <w:t>10</w:t>
            </w:r>
            <w:r w:rsidRPr="00907908">
              <w:t>-м практич</w:t>
            </w:r>
            <w:r w:rsidRPr="00907908">
              <w:t>е</w:t>
            </w:r>
            <w:r w:rsidRPr="00907908">
              <w:t>ском занятии</w:t>
            </w:r>
          </w:p>
        </w:tc>
        <w:tc>
          <w:tcPr>
            <w:tcW w:w="1134" w:type="dxa"/>
            <w:vAlign w:val="center"/>
          </w:tcPr>
          <w:p w:rsidR="001B00D6" w:rsidRPr="00907908" w:rsidRDefault="001B00D6" w:rsidP="007012D6">
            <w:pPr>
              <w:jc w:val="center"/>
            </w:pPr>
            <w:r w:rsidRPr="00907908">
              <w:t xml:space="preserve">На </w:t>
            </w:r>
            <w:r w:rsidR="007012D6">
              <w:t>20</w:t>
            </w:r>
            <w:r w:rsidRPr="00907908">
              <w:t>-</w:t>
            </w:r>
            <w:r w:rsidR="00F91C19" w:rsidRPr="00907908">
              <w:t>м</w:t>
            </w:r>
            <w:r w:rsidRPr="00907908">
              <w:t xml:space="preserve"> практич</w:t>
            </w:r>
            <w:r w:rsidRPr="00907908">
              <w:t>е</w:t>
            </w:r>
            <w:r w:rsidRPr="00907908">
              <w:t>ском занятии</w:t>
            </w:r>
          </w:p>
        </w:tc>
        <w:tc>
          <w:tcPr>
            <w:tcW w:w="713" w:type="dxa"/>
            <w:vAlign w:val="center"/>
          </w:tcPr>
          <w:p w:rsidR="001B00D6" w:rsidRPr="00907908" w:rsidRDefault="001B00D6" w:rsidP="00E714E7">
            <w:pPr>
              <w:jc w:val="center"/>
            </w:pPr>
          </w:p>
        </w:tc>
      </w:tr>
      <w:tr w:rsidR="00AF2BC0" w:rsidRPr="00907908" w:rsidTr="006133A6">
        <w:trPr>
          <w:cantSplit/>
        </w:trPr>
        <w:tc>
          <w:tcPr>
            <w:tcW w:w="446" w:type="dxa"/>
          </w:tcPr>
          <w:p w:rsidR="00AF2BC0" w:rsidRPr="00907908" w:rsidRDefault="00AF2BC0" w:rsidP="00E714E7">
            <w:pPr>
              <w:jc w:val="both"/>
            </w:pPr>
            <w:r w:rsidRPr="00907908">
              <w:t>2</w:t>
            </w:r>
          </w:p>
        </w:tc>
        <w:tc>
          <w:tcPr>
            <w:tcW w:w="3206" w:type="dxa"/>
            <w:gridSpan w:val="2"/>
          </w:tcPr>
          <w:p w:rsidR="00AF2BC0" w:rsidRPr="00907908" w:rsidRDefault="00AF2BC0" w:rsidP="00E714E7">
            <w:r w:rsidRPr="00907908">
              <w:t>Критерий пересчета баллов в тр</w:t>
            </w:r>
            <w:r w:rsidRPr="00907908">
              <w:t>а</w:t>
            </w:r>
            <w:r w:rsidRPr="00907908">
              <w:t>диционную оценку по итогам работы в семестре и зачета</w:t>
            </w:r>
          </w:p>
        </w:tc>
        <w:tc>
          <w:tcPr>
            <w:tcW w:w="5954" w:type="dxa"/>
            <w:gridSpan w:val="5"/>
            <w:vAlign w:val="center"/>
          </w:tcPr>
          <w:p w:rsidR="00AF2BC0" w:rsidRPr="00907908" w:rsidRDefault="00AF2BC0" w:rsidP="00E714E7">
            <w:pPr>
              <w:autoSpaceDE w:val="0"/>
              <w:autoSpaceDN w:val="0"/>
              <w:adjustRightInd w:val="0"/>
              <w:rPr>
                <w:rStyle w:val="afb"/>
                <w:b w:val="0"/>
              </w:rPr>
            </w:pPr>
            <w:r w:rsidRPr="00907908">
              <w:rPr>
                <w:rStyle w:val="afb"/>
                <w:b w:val="0"/>
              </w:rPr>
              <w:t>60 и менее баллов – неудовлетворительно;</w:t>
            </w:r>
          </w:p>
          <w:p w:rsidR="00AF2BC0" w:rsidRPr="00907908" w:rsidRDefault="00AF2BC0" w:rsidP="00E714E7">
            <w:pPr>
              <w:autoSpaceDE w:val="0"/>
              <w:autoSpaceDN w:val="0"/>
              <w:adjustRightInd w:val="0"/>
              <w:rPr>
                <w:rStyle w:val="afb"/>
                <w:b w:val="0"/>
              </w:rPr>
            </w:pPr>
            <w:r w:rsidRPr="00907908">
              <w:rPr>
                <w:rStyle w:val="afb"/>
                <w:b w:val="0"/>
              </w:rPr>
              <w:t>61…73 – удовлетворительно;</w:t>
            </w:r>
          </w:p>
          <w:p w:rsidR="00AF2BC0" w:rsidRPr="00907908" w:rsidRDefault="00AF2BC0" w:rsidP="00E714E7">
            <w:pPr>
              <w:autoSpaceDE w:val="0"/>
              <w:autoSpaceDN w:val="0"/>
              <w:adjustRightInd w:val="0"/>
              <w:rPr>
                <w:rStyle w:val="afb"/>
                <w:b w:val="0"/>
              </w:rPr>
            </w:pPr>
            <w:r w:rsidRPr="00907908">
              <w:rPr>
                <w:rStyle w:val="afb"/>
                <w:b w:val="0"/>
              </w:rPr>
              <w:t>74… 90 – хорошо;</w:t>
            </w:r>
          </w:p>
          <w:p w:rsidR="00AF2BC0" w:rsidRPr="00907908" w:rsidRDefault="00AF2BC0" w:rsidP="00E714E7">
            <w:pPr>
              <w:autoSpaceDE w:val="0"/>
              <w:autoSpaceDN w:val="0"/>
              <w:adjustRightInd w:val="0"/>
            </w:pPr>
            <w:r w:rsidRPr="00907908">
              <w:rPr>
                <w:rStyle w:val="afb"/>
                <w:b w:val="0"/>
              </w:rPr>
              <w:t>91…100 – отлично</w:t>
            </w:r>
          </w:p>
        </w:tc>
      </w:tr>
      <w:tr w:rsidR="00AF2BC0" w:rsidRPr="00907908" w:rsidTr="006133A6">
        <w:trPr>
          <w:cantSplit/>
        </w:trPr>
        <w:tc>
          <w:tcPr>
            <w:tcW w:w="446" w:type="dxa"/>
          </w:tcPr>
          <w:p w:rsidR="00AF2BC0" w:rsidRPr="00907908" w:rsidRDefault="00AF2BC0" w:rsidP="00E714E7">
            <w:pPr>
              <w:jc w:val="both"/>
            </w:pPr>
            <w:r w:rsidRPr="00907908">
              <w:lastRenderedPageBreak/>
              <w:t>3</w:t>
            </w:r>
          </w:p>
        </w:tc>
        <w:tc>
          <w:tcPr>
            <w:tcW w:w="3206" w:type="dxa"/>
            <w:gridSpan w:val="2"/>
          </w:tcPr>
          <w:p w:rsidR="00AF2BC0" w:rsidRPr="00907908" w:rsidRDefault="00AF2BC0" w:rsidP="00E714E7">
            <w:r w:rsidRPr="00907908">
              <w:t>Критерии допуска к промежуто</w:t>
            </w:r>
            <w:r w:rsidRPr="00907908">
              <w:t>ч</w:t>
            </w:r>
            <w:r w:rsidRPr="00907908">
              <w:t>ной аттестации, возможности получения автоматического зачета (экзаменационной оценки) по дисциплине, возможность получ</w:t>
            </w:r>
            <w:r w:rsidRPr="00907908">
              <w:t>е</w:t>
            </w:r>
            <w:r w:rsidRPr="00907908">
              <w:t>ния бонусных баллов</w:t>
            </w:r>
          </w:p>
        </w:tc>
        <w:tc>
          <w:tcPr>
            <w:tcW w:w="5954" w:type="dxa"/>
            <w:gridSpan w:val="5"/>
          </w:tcPr>
          <w:p w:rsidR="00AF2BC0" w:rsidRPr="00907908" w:rsidRDefault="00AF2BC0" w:rsidP="00E714E7">
            <w:pPr>
              <w:ind w:firstLine="459"/>
              <w:jc w:val="both"/>
            </w:pPr>
            <w:r w:rsidRPr="00907908">
              <w:t xml:space="preserve">Для допуска к промежуточной аттестации по дисциплине (модулю, практике) за </w:t>
            </w:r>
            <w:proofErr w:type="gramStart"/>
            <w:r w:rsidRPr="00907908">
              <w:t>семестр</w:t>
            </w:r>
            <w:proofErr w:type="gramEnd"/>
            <w:r w:rsidRPr="00907908">
              <w:t xml:space="preserve"> обучающийся должен набрать по итогам текущего и рубежного контролей не менее 51 балла. В случае если обучающийся набрал менее 51 балла, то к аттестац</w:t>
            </w:r>
            <w:r w:rsidRPr="00907908">
              <w:t>и</w:t>
            </w:r>
            <w:r w:rsidRPr="00907908">
              <w:t xml:space="preserve">онным испытаниям он не допускается. </w:t>
            </w:r>
          </w:p>
          <w:p w:rsidR="00AF2BC0" w:rsidRPr="00907908" w:rsidRDefault="00AF2BC0" w:rsidP="00E714E7">
            <w:pPr>
              <w:tabs>
                <w:tab w:val="left" w:pos="426"/>
              </w:tabs>
              <w:ind w:firstLine="455"/>
              <w:jc w:val="both"/>
              <w:rPr>
                <w:rFonts w:eastAsia="Calibri"/>
                <w:lang w:eastAsia="en-US"/>
              </w:rPr>
            </w:pPr>
            <w:r w:rsidRPr="00907908">
              <w:rPr>
                <w:rFonts w:eastAsia="Calibri"/>
                <w:lang w:eastAsia="en-US"/>
              </w:rPr>
              <w:t>Для получения экзамена или зачета без проведения процед</w:t>
            </w:r>
            <w:r w:rsidRPr="00907908">
              <w:rPr>
                <w:rFonts w:eastAsia="Calibri"/>
                <w:lang w:eastAsia="en-US"/>
              </w:rPr>
              <w:t>у</w:t>
            </w:r>
            <w:r w:rsidRPr="00907908">
              <w:rPr>
                <w:rFonts w:eastAsia="Calibri"/>
                <w:lang w:eastAsia="en-US"/>
              </w:rPr>
              <w:t xml:space="preserve">ры промежуточной аттестации </w:t>
            </w:r>
            <w:proofErr w:type="gramStart"/>
            <w:r w:rsidRPr="00907908">
              <w:rPr>
                <w:rFonts w:eastAsia="Calibri"/>
                <w:lang w:eastAsia="en-US"/>
              </w:rPr>
              <w:t>обучающемуся</w:t>
            </w:r>
            <w:proofErr w:type="gramEnd"/>
            <w:r w:rsidRPr="00907908">
              <w:rPr>
                <w:rFonts w:eastAsia="Calibri"/>
                <w:lang w:eastAsia="en-US"/>
              </w:rPr>
              <w:t xml:space="preserve"> необходимо набрать в ходе текущего и рубежных контролей не менее 61 балла. В этом случае итог балльной оценки, получаемой обучающимся, определяется по количеству баллов, набранных им в ходе </w:t>
            </w:r>
            <w:proofErr w:type="gramStart"/>
            <w:r w:rsidRPr="00907908">
              <w:rPr>
                <w:rFonts w:eastAsia="Calibri"/>
                <w:lang w:eastAsia="en-US"/>
              </w:rPr>
              <w:t>текущ</w:t>
            </w:r>
            <w:r w:rsidRPr="00907908">
              <w:rPr>
                <w:rFonts w:eastAsia="Calibri"/>
                <w:lang w:eastAsia="en-US"/>
              </w:rPr>
              <w:t>е</w:t>
            </w:r>
            <w:r w:rsidRPr="00907908">
              <w:rPr>
                <w:rFonts w:eastAsia="Calibri"/>
                <w:lang w:eastAsia="en-US"/>
              </w:rPr>
              <w:t>го</w:t>
            </w:r>
            <w:proofErr w:type="gramEnd"/>
            <w:r w:rsidRPr="00907908">
              <w:rPr>
                <w:rFonts w:eastAsia="Calibri"/>
                <w:lang w:eastAsia="en-US"/>
              </w:rPr>
              <w:t xml:space="preserve"> и рубежных контролей. При этом</w:t>
            </w:r>
            <w:proofErr w:type="gramStart"/>
            <w:r w:rsidRPr="00907908">
              <w:rPr>
                <w:rFonts w:eastAsia="Calibri"/>
                <w:lang w:eastAsia="en-US"/>
              </w:rPr>
              <w:t>,</w:t>
            </w:r>
            <w:proofErr w:type="gramEnd"/>
            <w:r w:rsidRPr="00907908">
              <w:rPr>
                <w:rFonts w:eastAsia="Calibri"/>
                <w:lang w:eastAsia="en-US"/>
              </w:rPr>
              <w:t xml:space="preserve"> на усмотрение преподавателя, балльная оценка обучающегося может быть п</w:t>
            </w:r>
            <w:r w:rsidRPr="00907908">
              <w:rPr>
                <w:rFonts w:eastAsia="Calibri"/>
                <w:lang w:eastAsia="en-US"/>
              </w:rPr>
              <w:t>о</w:t>
            </w:r>
            <w:r w:rsidRPr="00907908">
              <w:rPr>
                <w:rFonts w:eastAsia="Calibri"/>
                <w:lang w:eastAsia="en-US"/>
              </w:rPr>
              <w:t>вышена за счет получения дополнительных баллов за академическую активность.</w:t>
            </w:r>
          </w:p>
          <w:p w:rsidR="00AF2BC0" w:rsidRPr="00907908" w:rsidRDefault="00AF2BC0" w:rsidP="00E714E7">
            <w:pPr>
              <w:tabs>
                <w:tab w:val="left" w:pos="426"/>
              </w:tabs>
              <w:ind w:firstLine="455"/>
              <w:jc w:val="both"/>
            </w:pPr>
            <w:proofErr w:type="gramStart"/>
            <w:r w:rsidRPr="00907908">
              <w:t>Обучающийся</w:t>
            </w:r>
            <w:proofErr w:type="gramEnd"/>
            <w:r w:rsidRPr="00907908">
              <w:t xml:space="preserve">, имеющий право на получение оценки </w:t>
            </w:r>
            <w:r w:rsidRPr="00907908">
              <w:rPr>
                <w:rFonts w:eastAsia="Calibri"/>
                <w:lang w:eastAsia="en-US"/>
              </w:rPr>
              <w:t>без проведения процедуры промежуточной аттестации</w:t>
            </w:r>
            <w:r w:rsidRPr="00907908">
              <w:t>, может пов</w:t>
            </w:r>
            <w:r w:rsidRPr="00907908">
              <w:t>ы</w:t>
            </w:r>
            <w:r w:rsidRPr="00907908">
              <w:t xml:space="preserve">сить ее путем сдачи аттестационного испытания. В случае получения </w:t>
            </w:r>
            <w:proofErr w:type="gramStart"/>
            <w:r w:rsidRPr="00907908">
              <w:t>обучающимся</w:t>
            </w:r>
            <w:proofErr w:type="gramEnd"/>
            <w:r w:rsidRPr="00907908">
              <w:t xml:space="preserve"> на аттестационном испытании 0 баллов  итог балльной оценки по дисциплине (модулю, практике) не сн</w:t>
            </w:r>
            <w:r w:rsidRPr="00907908">
              <w:t>и</w:t>
            </w:r>
            <w:r w:rsidRPr="00907908">
              <w:t>жается.</w:t>
            </w:r>
          </w:p>
          <w:p w:rsidR="00AF2BC0" w:rsidRPr="00907908" w:rsidRDefault="00AF2BC0" w:rsidP="00E714E7">
            <w:pPr>
              <w:tabs>
                <w:tab w:val="left" w:pos="426"/>
              </w:tabs>
              <w:suppressAutoHyphens/>
              <w:ind w:firstLine="709"/>
              <w:jc w:val="both"/>
              <w:rPr>
                <w:rFonts w:eastAsia="Calibri"/>
                <w:lang w:eastAsia="en-US"/>
              </w:rPr>
            </w:pPr>
            <w:r w:rsidRPr="00907908">
              <w:rPr>
                <w:rFonts w:eastAsia="Calibri"/>
                <w:lang w:eastAsia="en-US"/>
              </w:rPr>
              <w:t xml:space="preserve">За академическую активность в ходе освоения дисциплины (модуля, практики), участие в учебной, научно-исследовательской, спортивной, культурно-творческой и общественной деятельности </w:t>
            </w:r>
            <w:proofErr w:type="gramStart"/>
            <w:r w:rsidRPr="00907908">
              <w:rPr>
                <w:rFonts w:eastAsia="Calibri"/>
                <w:lang w:eastAsia="en-US"/>
              </w:rPr>
              <w:t>обучающемуся</w:t>
            </w:r>
            <w:proofErr w:type="gramEnd"/>
            <w:r w:rsidRPr="00907908">
              <w:rPr>
                <w:rFonts w:eastAsia="Calibri"/>
                <w:lang w:eastAsia="en-US"/>
              </w:rPr>
              <w:t xml:space="preserve"> могут быть начислены дополнительные баллы. Максимальное количество дополнительных баллов за академическую активность составляет 30. </w:t>
            </w:r>
          </w:p>
          <w:p w:rsidR="00AF2BC0" w:rsidRPr="00907908" w:rsidRDefault="00AF2BC0" w:rsidP="00E714E7">
            <w:pPr>
              <w:tabs>
                <w:tab w:val="left" w:pos="426"/>
              </w:tabs>
              <w:suppressAutoHyphens/>
              <w:ind w:firstLine="709"/>
              <w:jc w:val="both"/>
              <w:rPr>
                <w:rFonts w:eastAsia="Calibri"/>
                <w:lang w:eastAsia="en-US"/>
              </w:rPr>
            </w:pPr>
            <w:r w:rsidRPr="00907908">
              <w:rPr>
                <w:rFonts w:eastAsia="Calibri"/>
                <w:lang w:eastAsia="en-US"/>
              </w:rPr>
              <w:t>Основанием для получения дополнительных баллов являются:</w:t>
            </w:r>
          </w:p>
          <w:p w:rsidR="00AF2BC0" w:rsidRPr="00907908" w:rsidRDefault="00AF2BC0" w:rsidP="00E714E7">
            <w:pPr>
              <w:tabs>
                <w:tab w:val="left" w:pos="426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907908">
              <w:rPr>
                <w:rFonts w:eastAsia="Calibri"/>
                <w:lang w:eastAsia="en-US"/>
              </w:rPr>
              <w:t>- выполнение дополнительных заданий по дисциплине (модулю, практике); дополнительные баллы начисляются преподавателем;</w:t>
            </w:r>
          </w:p>
          <w:p w:rsidR="00AF2BC0" w:rsidRPr="00907908" w:rsidRDefault="00AF2BC0" w:rsidP="00E714E7">
            <w:pPr>
              <w:tabs>
                <w:tab w:val="left" w:pos="426"/>
              </w:tabs>
              <w:suppressAutoHyphens/>
              <w:jc w:val="both"/>
            </w:pPr>
            <w:r w:rsidRPr="00907908">
              <w:rPr>
                <w:rFonts w:eastAsia="Calibri"/>
                <w:lang w:eastAsia="en-US"/>
              </w:rPr>
              <w:t xml:space="preserve">- участие в течение семестра в учебной, научно-исследовательской, спортивной, культурно-творческой и общественной деятельности КГУ. </w:t>
            </w:r>
          </w:p>
        </w:tc>
      </w:tr>
      <w:tr w:rsidR="00AF2BC0" w:rsidRPr="00907908" w:rsidTr="006133A6">
        <w:trPr>
          <w:cantSplit/>
        </w:trPr>
        <w:tc>
          <w:tcPr>
            <w:tcW w:w="446" w:type="dxa"/>
          </w:tcPr>
          <w:p w:rsidR="00AF2BC0" w:rsidRPr="00907908" w:rsidRDefault="00AF2BC0" w:rsidP="00E714E7">
            <w:pPr>
              <w:jc w:val="both"/>
            </w:pPr>
            <w:r w:rsidRPr="00907908">
              <w:t>4</w:t>
            </w:r>
          </w:p>
        </w:tc>
        <w:tc>
          <w:tcPr>
            <w:tcW w:w="3206" w:type="dxa"/>
            <w:gridSpan w:val="2"/>
          </w:tcPr>
          <w:p w:rsidR="00AF2BC0" w:rsidRPr="00907908" w:rsidRDefault="00AF2BC0" w:rsidP="00E714E7">
            <w:r w:rsidRPr="00907908">
              <w:t>Формы и виды учебной работы для неуспевающих (восстанови</w:t>
            </w:r>
            <w:r w:rsidRPr="00907908">
              <w:t>в</w:t>
            </w:r>
            <w:r w:rsidRPr="00907908">
              <w:t>шихся на курсе обучения) обучающихся для получения недостающих баллов в конце с</w:t>
            </w:r>
            <w:r w:rsidRPr="00907908">
              <w:t>е</w:t>
            </w:r>
            <w:r w:rsidRPr="00907908">
              <w:t>местра</w:t>
            </w:r>
          </w:p>
        </w:tc>
        <w:tc>
          <w:tcPr>
            <w:tcW w:w="5954" w:type="dxa"/>
            <w:gridSpan w:val="5"/>
            <w:vAlign w:val="center"/>
          </w:tcPr>
          <w:p w:rsidR="00AF2BC0" w:rsidRPr="00907908" w:rsidRDefault="00AF2BC0" w:rsidP="00E714E7">
            <w:pPr>
              <w:ind w:firstLine="459"/>
              <w:jc w:val="both"/>
            </w:pPr>
            <w:r w:rsidRPr="00907908">
              <w:t>В случае если к промежуточной аттестации (</w:t>
            </w:r>
            <w:r w:rsidR="00C21FAA">
              <w:t>зачету</w:t>
            </w:r>
            <w:r w:rsidRPr="00907908">
              <w:t>) набрана сумма менее 51 балла, обучающемуся необходимо набрать нед</w:t>
            </w:r>
            <w:r w:rsidRPr="00907908">
              <w:t>о</w:t>
            </w:r>
            <w:r w:rsidRPr="00907908">
              <w:t xml:space="preserve">стающее количество баллов за счет выполнения дополнительных заданий, до конца последней (зачетной) недели семестра. </w:t>
            </w:r>
          </w:p>
          <w:p w:rsidR="00AF2BC0" w:rsidRPr="00907908" w:rsidRDefault="00AF2BC0" w:rsidP="00E714E7">
            <w:pPr>
              <w:ind w:firstLine="459"/>
              <w:jc w:val="both"/>
            </w:pPr>
            <w:r w:rsidRPr="00907908"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:rsidR="00AF2BC0" w:rsidRDefault="00AF2BC0" w:rsidP="003A5CB9">
      <w:pPr>
        <w:spacing w:line="360" w:lineRule="auto"/>
        <w:jc w:val="center"/>
        <w:rPr>
          <w:b/>
          <w:sz w:val="28"/>
          <w:szCs w:val="28"/>
        </w:rPr>
      </w:pPr>
    </w:p>
    <w:p w:rsidR="003A5CB9" w:rsidRPr="00E65150" w:rsidRDefault="003A5CB9" w:rsidP="003A5CB9">
      <w:pPr>
        <w:spacing w:line="360" w:lineRule="auto"/>
        <w:jc w:val="center"/>
        <w:rPr>
          <w:b/>
          <w:sz w:val="28"/>
          <w:szCs w:val="28"/>
        </w:rPr>
      </w:pPr>
      <w:r w:rsidRPr="00E65150">
        <w:rPr>
          <w:b/>
          <w:sz w:val="28"/>
          <w:szCs w:val="28"/>
        </w:rPr>
        <w:t>6.</w:t>
      </w:r>
      <w:r>
        <w:rPr>
          <w:b/>
          <w:sz w:val="28"/>
          <w:szCs w:val="28"/>
        </w:rPr>
        <w:t>3</w:t>
      </w:r>
      <w:r w:rsidRPr="00E65150">
        <w:rPr>
          <w:b/>
          <w:sz w:val="28"/>
          <w:szCs w:val="28"/>
        </w:rPr>
        <w:t>. Процедура оценивания результатов</w:t>
      </w:r>
      <w:r>
        <w:rPr>
          <w:b/>
          <w:sz w:val="28"/>
          <w:szCs w:val="28"/>
        </w:rPr>
        <w:t xml:space="preserve"> </w:t>
      </w:r>
      <w:r w:rsidRPr="00E65150">
        <w:rPr>
          <w:b/>
          <w:sz w:val="28"/>
          <w:szCs w:val="28"/>
        </w:rPr>
        <w:t>освоения дисциплины</w:t>
      </w:r>
    </w:p>
    <w:p w:rsidR="003A5CB9" w:rsidRDefault="003A5CB9" w:rsidP="003A5CB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Рубежные контроли и </w:t>
      </w:r>
      <w:r w:rsidR="00653E4A">
        <w:rPr>
          <w:sz w:val="28"/>
          <w:szCs w:val="28"/>
        </w:rPr>
        <w:t>зачет</w:t>
      </w:r>
      <w:r>
        <w:rPr>
          <w:sz w:val="28"/>
          <w:szCs w:val="28"/>
        </w:rPr>
        <w:t xml:space="preserve">  проводятся в форме письменного </w:t>
      </w:r>
      <w:r w:rsidR="00EC71AF">
        <w:rPr>
          <w:sz w:val="28"/>
          <w:szCs w:val="28"/>
        </w:rPr>
        <w:t>ответа на вопросы</w:t>
      </w:r>
      <w:r>
        <w:rPr>
          <w:sz w:val="28"/>
          <w:szCs w:val="28"/>
        </w:rPr>
        <w:t xml:space="preserve">. </w:t>
      </w:r>
    </w:p>
    <w:p w:rsidR="003A5CB9" w:rsidRDefault="003A5CB9" w:rsidP="003A5CB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 проведением каждого рубежного контроля преподаватель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рабатывает с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основной материал соответствующих разделов дисциплины в форме краткой лекции-дискуссии.</w:t>
      </w:r>
    </w:p>
    <w:p w:rsidR="003A5CB9" w:rsidRPr="00E45C1E" w:rsidRDefault="0042464E" w:rsidP="003A5CB9">
      <w:pPr>
        <w:spacing w:line="360" w:lineRule="auto"/>
        <w:ind w:firstLine="709"/>
        <w:jc w:val="both"/>
        <w:rPr>
          <w:sz w:val="28"/>
          <w:szCs w:val="28"/>
        </w:rPr>
      </w:pPr>
      <w:r w:rsidRPr="00E45C1E">
        <w:rPr>
          <w:sz w:val="28"/>
          <w:szCs w:val="28"/>
        </w:rPr>
        <w:t xml:space="preserve">Варианты контрольных вопросов </w:t>
      </w:r>
      <w:r w:rsidR="003A5CB9" w:rsidRPr="00E45C1E">
        <w:rPr>
          <w:sz w:val="28"/>
          <w:szCs w:val="28"/>
        </w:rPr>
        <w:t>для рубежных контролей № 1 и № 2 состо</w:t>
      </w:r>
      <w:r w:rsidR="00C87D48" w:rsidRPr="00E45C1E">
        <w:rPr>
          <w:sz w:val="28"/>
          <w:szCs w:val="28"/>
        </w:rPr>
        <w:t xml:space="preserve">ят из </w:t>
      </w:r>
      <w:r w:rsidRPr="00E45C1E">
        <w:rPr>
          <w:sz w:val="28"/>
          <w:szCs w:val="28"/>
        </w:rPr>
        <w:t>8 вопросов</w:t>
      </w:r>
      <w:r w:rsidR="003A5CB9" w:rsidRPr="00E45C1E">
        <w:rPr>
          <w:sz w:val="28"/>
          <w:szCs w:val="28"/>
        </w:rPr>
        <w:t>.</w:t>
      </w:r>
    </w:p>
    <w:p w:rsidR="003A5CB9" w:rsidRDefault="003A5CB9" w:rsidP="003A5CB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кажд</w:t>
      </w:r>
      <w:r w:rsidR="00EC71AF">
        <w:rPr>
          <w:sz w:val="28"/>
          <w:szCs w:val="28"/>
        </w:rPr>
        <w:t>ый рубежный контроль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обучающемуся</w:t>
      </w:r>
      <w:proofErr w:type="gramEnd"/>
      <w:r>
        <w:rPr>
          <w:sz w:val="28"/>
          <w:szCs w:val="28"/>
        </w:rPr>
        <w:t xml:space="preserve"> отводится время не м</w:t>
      </w:r>
      <w:r>
        <w:rPr>
          <w:sz w:val="28"/>
          <w:szCs w:val="28"/>
        </w:rPr>
        <w:t>е</w:t>
      </w:r>
      <w:r w:rsidR="00EC71AF">
        <w:rPr>
          <w:sz w:val="28"/>
          <w:szCs w:val="28"/>
        </w:rPr>
        <w:t>нее 6</w:t>
      </w:r>
      <w:r>
        <w:rPr>
          <w:sz w:val="28"/>
          <w:szCs w:val="28"/>
        </w:rPr>
        <w:t>0 минут.</w:t>
      </w:r>
    </w:p>
    <w:p w:rsidR="003A5CB9" w:rsidRDefault="003A5CB9" w:rsidP="003A5CB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Преподаватель</w:t>
      </w:r>
      <w:r w:rsidR="00EC71AF">
        <w:rPr>
          <w:sz w:val="28"/>
          <w:szCs w:val="28"/>
        </w:rPr>
        <w:t xml:space="preserve"> оценивает в баллах результаты ответов</w:t>
      </w:r>
      <w:r>
        <w:rPr>
          <w:sz w:val="28"/>
          <w:szCs w:val="28"/>
        </w:rPr>
        <w:t xml:space="preserve"> каждого обуч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ющегося по количеству правильных ответов и заносит в ведомость учета текущей успеваемости.</w:t>
      </w:r>
    </w:p>
    <w:p w:rsidR="005E1ED6" w:rsidRPr="008E11D1" w:rsidRDefault="005E1ED6" w:rsidP="005E1ED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перечне вопросов к </w:t>
      </w:r>
      <w:r w:rsidR="00653E4A" w:rsidRPr="00246D2F">
        <w:rPr>
          <w:sz w:val="28"/>
          <w:szCs w:val="28"/>
        </w:rPr>
        <w:t>зачету</w:t>
      </w:r>
      <w:r w:rsidRPr="00246D2F">
        <w:rPr>
          <w:sz w:val="28"/>
          <w:szCs w:val="28"/>
        </w:rPr>
        <w:t xml:space="preserve"> </w:t>
      </w:r>
      <w:r w:rsidRPr="002A56EB">
        <w:rPr>
          <w:sz w:val="28"/>
          <w:szCs w:val="28"/>
        </w:rPr>
        <w:t xml:space="preserve">содержится </w:t>
      </w:r>
      <w:r w:rsidR="002A56EB" w:rsidRPr="002A56EB">
        <w:rPr>
          <w:sz w:val="28"/>
          <w:szCs w:val="28"/>
        </w:rPr>
        <w:t>40</w:t>
      </w:r>
      <w:r w:rsidRPr="00246D2F">
        <w:rPr>
          <w:sz w:val="28"/>
          <w:szCs w:val="28"/>
        </w:rPr>
        <w:t xml:space="preserve"> вопрос</w:t>
      </w:r>
      <w:r w:rsidR="006B01D1" w:rsidRPr="00246D2F">
        <w:rPr>
          <w:sz w:val="28"/>
          <w:szCs w:val="28"/>
        </w:rPr>
        <w:t>ов</w:t>
      </w:r>
      <w:r w:rsidRPr="00246D2F">
        <w:rPr>
          <w:sz w:val="28"/>
          <w:szCs w:val="28"/>
        </w:rPr>
        <w:t>.</w:t>
      </w:r>
      <w:r w:rsidRPr="005E1ED6">
        <w:rPr>
          <w:sz w:val="28"/>
          <w:szCs w:val="28"/>
        </w:rPr>
        <w:t xml:space="preserve"> Время, отвод</w:t>
      </w:r>
      <w:r w:rsidRPr="005E1ED6">
        <w:rPr>
          <w:sz w:val="28"/>
          <w:szCs w:val="28"/>
        </w:rPr>
        <w:t>и</w:t>
      </w:r>
      <w:r w:rsidRPr="005E1ED6">
        <w:rPr>
          <w:sz w:val="28"/>
          <w:szCs w:val="28"/>
        </w:rPr>
        <w:t xml:space="preserve">мое </w:t>
      </w:r>
      <w:proofErr w:type="gramStart"/>
      <w:r w:rsidRPr="005E1ED6">
        <w:rPr>
          <w:sz w:val="28"/>
          <w:szCs w:val="28"/>
        </w:rPr>
        <w:t>обучающемуся</w:t>
      </w:r>
      <w:proofErr w:type="gramEnd"/>
      <w:r w:rsidRPr="005E1ED6">
        <w:rPr>
          <w:sz w:val="28"/>
          <w:szCs w:val="28"/>
        </w:rPr>
        <w:t xml:space="preserve"> на </w:t>
      </w:r>
      <w:r w:rsidR="00C21FAA">
        <w:rPr>
          <w:sz w:val="28"/>
          <w:szCs w:val="28"/>
        </w:rPr>
        <w:t>зачет</w:t>
      </w:r>
      <w:r w:rsidRPr="008E11D1">
        <w:rPr>
          <w:sz w:val="28"/>
          <w:szCs w:val="28"/>
        </w:rPr>
        <w:t xml:space="preserve">, составляет </w:t>
      </w:r>
      <w:r w:rsidR="005E6C20" w:rsidRPr="008E11D1">
        <w:rPr>
          <w:sz w:val="28"/>
          <w:szCs w:val="28"/>
        </w:rPr>
        <w:t>1</w:t>
      </w:r>
      <w:r w:rsidRPr="008E11D1">
        <w:rPr>
          <w:sz w:val="28"/>
          <w:szCs w:val="28"/>
        </w:rPr>
        <w:t xml:space="preserve"> академическ</w:t>
      </w:r>
      <w:r w:rsidR="005E6C20" w:rsidRPr="008E11D1">
        <w:rPr>
          <w:sz w:val="28"/>
          <w:szCs w:val="28"/>
        </w:rPr>
        <w:t>ий</w:t>
      </w:r>
      <w:r w:rsidRPr="008E11D1">
        <w:rPr>
          <w:sz w:val="28"/>
          <w:szCs w:val="28"/>
        </w:rPr>
        <w:t xml:space="preserve"> час, каждый вопрос оценивается до 1</w:t>
      </w:r>
      <w:r w:rsidR="008E11D1" w:rsidRPr="008E11D1">
        <w:rPr>
          <w:sz w:val="28"/>
          <w:szCs w:val="28"/>
        </w:rPr>
        <w:t>0</w:t>
      </w:r>
      <w:r w:rsidRPr="008E11D1">
        <w:rPr>
          <w:sz w:val="28"/>
          <w:szCs w:val="28"/>
        </w:rPr>
        <w:t xml:space="preserve"> баллов.</w:t>
      </w:r>
    </w:p>
    <w:p w:rsidR="00433404" w:rsidRDefault="00433404" w:rsidP="00433404">
      <w:pPr>
        <w:spacing w:line="360" w:lineRule="auto"/>
        <w:ind w:firstLine="709"/>
        <w:jc w:val="both"/>
        <w:rPr>
          <w:sz w:val="28"/>
          <w:szCs w:val="28"/>
        </w:rPr>
      </w:pPr>
      <w:r w:rsidRPr="00C21FAA">
        <w:rPr>
          <w:sz w:val="28"/>
          <w:szCs w:val="28"/>
        </w:rPr>
        <w:t xml:space="preserve">Результаты текущего </w:t>
      </w:r>
      <w:r w:rsidR="00C21FAA" w:rsidRPr="00C21FAA">
        <w:rPr>
          <w:sz w:val="28"/>
          <w:szCs w:val="28"/>
        </w:rPr>
        <w:t>контроля успеваемости и зачета</w:t>
      </w:r>
      <w:r w:rsidRPr="00C21FAA">
        <w:rPr>
          <w:sz w:val="28"/>
          <w:szCs w:val="28"/>
        </w:rPr>
        <w:t xml:space="preserve"> заносятся преп</w:t>
      </w:r>
      <w:r w:rsidRPr="00C21FAA">
        <w:rPr>
          <w:sz w:val="28"/>
          <w:szCs w:val="28"/>
        </w:rPr>
        <w:t>о</w:t>
      </w:r>
      <w:r w:rsidRPr="00C21FAA">
        <w:rPr>
          <w:sz w:val="28"/>
          <w:szCs w:val="28"/>
        </w:rPr>
        <w:t xml:space="preserve">давателем в экзаменационную ведомость, которая сдается в организационный отдел института в день </w:t>
      </w:r>
      <w:r w:rsidR="00C21FAA" w:rsidRPr="00C21FAA">
        <w:rPr>
          <w:sz w:val="28"/>
          <w:szCs w:val="28"/>
        </w:rPr>
        <w:t>зачета</w:t>
      </w:r>
      <w:r w:rsidRPr="00C21FAA">
        <w:rPr>
          <w:sz w:val="28"/>
          <w:szCs w:val="28"/>
        </w:rPr>
        <w:t>, а также выставляются в</w:t>
      </w:r>
      <w:r w:rsidRPr="00433404">
        <w:rPr>
          <w:sz w:val="28"/>
          <w:szCs w:val="28"/>
        </w:rPr>
        <w:t xml:space="preserve"> з</w:t>
      </w:r>
      <w:r w:rsidRPr="00433404">
        <w:rPr>
          <w:sz w:val="28"/>
          <w:szCs w:val="28"/>
        </w:rPr>
        <w:t>а</w:t>
      </w:r>
      <w:r w:rsidRPr="00433404">
        <w:rPr>
          <w:sz w:val="28"/>
          <w:szCs w:val="28"/>
        </w:rPr>
        <w:t xml:space="preserve">четную книжку </w:t>
      </w:r>
      <w:r>
        <w:rPr>
          <w:sz w:val="28"/>
          <w:szCs w:val="28"/>
        </w:rPr>
        <w:t>обучающегося</w:t>
      </w:r>
      <w:r w:rsidRPr="00433404">
        <w:rPr>
          <w:sz w:val="28"/>
          <w:szCs w:val="28"/>
        </w:rPr>
        <w:t>.</w:t>
      </w:r>
    </w:p>
    <w:p w:rsidR="004F7037" w:rsidRDefault="004F7037" w:rsidP="00433404">
      <w:pPr>
        <w:spacing w:line="360" w:lineRule="auto"/>
        <w:ind w:firstLine="709"/>
        <w:jc w:val="both"/>
        <w:rPr>
          <w:sz w:val="28"/>
          <w:szCs w:val="28"/>
        </w:rPr>
      </w:pPr>
    </w:p>
    <w:p w:rsidR="008954EF" w:rsidRPr="00F77E29" w:rsidRDefault="008954EF" w:rsidP="008954EF">
      <w:pPr>
        <w:jc w:val="center"/>
        <w:rPr>
          <w:b/>
          <w:sz w:val="28"/>
          <w:szCs w:val="28"/>
        </w:rPr>
      </w:pPr>
      <w:r w:rsidRPr="00F77E29">
        <w:rPr>
          <w:b/>
          <w:sz w:val="28"/>
          <w:szCs w:val="28"/>
        </w:rPr>
        <w:t xml:space="preserve">6.4. Примеры </w:t>
      </w:r>
      <w:r>
        <w:rPr>
          <w:b/>
          <w:sz w:val="28"/>
          <w:szCs w:val="28"/>
        </w:rPr>
        <w:t>оценочных сре</w:t>
      </w:r>
      <w:proofErr w:type="gramStart"/>
      <w:r>
        <w:rPr>
          <w:b/>
          <w:sz w:val="28"/>
          <w:szCs w:val="28"/>
        </w:rPr>
        <w:t>дств</w:t>
      </w:r>
      <w:r w:rsidRPr="00F77E29">
        <w:rPr>
          <w:b/>
          <w:sz w:val="28"/>
          <w:szCs w:val="28"/>
        </w:rPr>
        <w:t xml:space="preserve"> дл</w:t>
      </w:r>
      <w:proofErr w:type="gramEnd"/>
      <w:r w:rsidRPr="00F77E29">
        <w:rPr>
          <w:b/>
          <w:sz w:val="28"/>
          <w:szCs w:val="28"/>
        </w:rPr>
        <w:t>я руб</w:t>
      </w:r>
      <w:r w:rsidR="006133A6">
        <w:rPr>
          <w:b/>
          <w:sz w:val="28"/>
          <w:szCs w:val="28"/>
        </w:rPr>
        <w:t>ежных контролей и зачета</w:t>
      </w:r>
    </w:p>
    <w:p w:rsidR="003A5CB9" w:rsidRDefault="003A5CB9" w:rsidP="003A5CB9">
      <w:pPr>
        <w:ind w:firstLine="709"/>
        <w:jc w:val="both"/>
        <w:rPr>
          <w:sz w:val="28"/>
          <w:szCs w:val="28"/>
        </w:rPr>
      </w:pPr>
    </w:p>
    <w:p w:rsidR="003A5CB9" w:rsidRPr="002A56EB" w:rsidRDefault="003B1CA9" w:rsidP="006B01D1">
      <w:pPr>
        <w:ind w:firstLine="708"/>
        <w:jc w:val="both"/>
        <w:rPr>
          <w:sz w:val="28"/>
          <w:szCs w:val="28"/>
        </w:rPr>
      </w:pPr>
      <w:r w:rsidRPr="002A56EB">
        <w:rPr>
          <w:sz w:val="28"/>
          <w:szCs w:val="28"/>
        </w:rPr>
        <w:t>Пример</w:t>
      </w:r>
      <w:r w:rsidR="00640B3B" w:rsidRPr="002A56EB">
        <w:rPr>
          <w:sz w:val="28"/>
          <w:szCs w:val="28"/>
        </w:rPr>
        <w:t xml:space="preserve"> </w:t>
      </w:r>
      <w:r w:rsidR="00EC71AF" w:rsidRPr="002A56EB">
        <w:rPr>
          <w:sz w:val="28"/>
          <w:szCs w:val="28"/>
        </w:rPr>
        <w:t>вопросов</w:t>
      </w:r>
      <w:r w:rsidRPr="002A56EB">
        <w:rPr>
          <w:sz w:val="28"/>
          <w:szCs w:val="28"/>
        </w:rPr>
        <w:t xml:space="preserve"> к рубежному контролю №1:</w:t>
      </w:r>
    </w:p>
    <w:p w:rsidR="00C21FAA" w:rsidRPr="002A56EB" w:rsidRDefault="00C21FAA" w:rsidP="006B01D1">
      <w:pPr>
        <w:spacing w:line="360" w:lineRule="auto"/>
        <w:ind w:firstLine="567"/>
        <w:jc w:val="both"/>
        <w:rPr>
          <w:sz w:val="28"/>
          <w:szCs w:val="28"/>
        </w:rPr>
      </w:pPr>
      <w:r w:rsidRPr="002A56EB">
        <w:rPr>
          <w:sz w:val="28"/>
          <w:szCs w:val="28"/>
        </w:rPr>
        <w:t xml:space="preserve">1 </w:t>
      </w:r>
      <w:r w:rsidR="003301F2" w:rsidRPr="002A56EB">
        <w:rPr>
          <w:sz w:val="28"/>
          <w:szCs w:val="28"/>
        </w:rPr>
        <w:t>Соединения и посадки, виды посадок, допуск посадки</w:t>
      </w:r>
      <w:r w:rsidRPr="002A56EB">
        <w:rPr>
          <w:sz w:val="28"/>
          <w:szCs w:val="28"/>
        </w:rPr>
        <w:t>;</w:t>
      </w:r>
    </w:p>
    <w:p w:rsidR="00C21FAA" w:rsidRPr="002A56EB" w:rsidRDefault="00C21FAA" w:rsidP="006B01D1">
      <w:pPr>
        <w:spacing w:line="360" w:lineRule="auto"/>
        <w:ind w:firstLine="567"/>
        <w:jc w:val="both"/>
        <w:rPr>
          <w:sz w:val="28"/>
          <w:szCs w:val="28"/>
        </w:rPr>
      </w:pPr>
      <w:r w:rsidRPr="002A56EB">
        <w:rPr>
          <w:sz w:val="28"/>
          <w:szCs w:val="28"/>
        </w:rPr>
        <w:t xml:space="preserve">2 </w:t>
      </w:r>
      <w:r w:rsidR="003301F2" w:rsidRPr="002A56EB">
        <w:rPr>
          <w:sz w:val="28"/>
          <w:szCs w:val="28"/>
        </w:rPr>
        <w:t>Системы посадок</w:t>
      </w:r>
      <w:r w:rsidRPr="002A56EB">
        <w:rPr>
          <w:sz w:val="28"/>
          <w:szCs w:val="28"/>
        </w:rPr>
        <w:t>;</w:t>
      </w:r>
    </w:p>
    <w:p w:rsidR="006B01D1" w:rsidRPr="002A56EB" w:rsidRDefault="006B01D1" w:rsidP="006B01D1">
      <w:pPr>
        <w:spacing w:line="360" w:lineRule="auto"/>
        <w:ind w:firstLine="567"/>
        <w:jc w:val="both"/>
        <w:rPr>
          <w:sz w:val="28"/>
          <w:szCs w:val="28"/>
        </w:rPr>
      </w:pPr>
      <w:r w:rsidRPr="002A56EB">
        <w:rPr>
          <w:sz w:val="28"/>
          <w:szCs w:val="28"/>
        </w:rPr>
        <w:t xml:space="preserve">3 </w:t>
      </w:r>
      <w:r w:rsidR="003301F2" w:rsidRPr="002A56EB">
        <w:rPr>
          <w:sz w:val="28"/>
          <w:szCs w:val="28"/>
        </w:rPr>
        <w:t>Классы точности подшипников качения</w:t>
      </w:r>
      <w:r w:rsidRPr="002A56EB">
        <w:rPr>
          <w:sz w:val="28"/>
          <w:szCs w:val="28"/>
        </w:rPr>
        <w:t>;</w:t>
      </w:r>
    </w:p>
    <w:p w:rsidR="00C21FAA" w:rsidRPr="002A56EB" w:rsidRDefault="006B01D1" w:rsidP="006B01D1">
      <w:pPr>
        <w:spacing w:line="360" w:lineRule="auto"/>
        <w:ind w:firstLine="567"/>
        <w:jc w:val="both"/>
        <w:rPr>
          <w:sz w:val="28"/>
          <w:szCs w:val="28"/>
        </w:rPr>
      </w:pPr>
      <w:r w:rsidRPr="002A56EB">
        <w:rPr>
          <w:sz w:val="28"/>
          <w:szCs w:val="28"/>
        </w:rPr>
        <w:t xml:space="preserve">4 </w:t>
      </w:r>
      <w:r w:rsidR="003301F2" w:rsidRPr="002A56EB">
        <w:rPr>
          <w:sz w:val="28"/>
          <w:szCs w:val="28"/>
        </w:rPr>
        <w:t xml:space="preserve">Основные параметры </w:t>
      </w:r>
      <w:proofErr w:type="gramStart"/>
      <w:r w:rsidR="003301F2" w:rsidRPr="002A56EB">
        <w:rPr>
          <w:sz w:val="28"/>
          <w:szCs w:val="28"/>
        </w:rPr>
        <w:t>метрических</w:t>
      </w:r>
      <w:proofErr w:type="gramEnd"/>
      <w:r w:rsidR="003301F2" w:rsidRPr="002A56EB">
        <w:rPr>
          <w:sz w:val="28"/>
          <w:szCs w:val="28"/>
        </w:rPr>
        <w:t xml:space="preserve"> </w:t>
      </w:r>
      <w:proofErr w:type="spellStart"/>
      <w:r w:rsidR="003301F2" w:rsidRPr="002A56EB">
        <w:rPr>
          <w:sz w:val="28"/>
          <w:szCs w:val="28"/>
        </w:rPr>
        <w:t>резьб</w:t>
      </w:r>
      <w:proofErr w:type="spellEnd"/>
      <w:r w:rsidRPr="002A56EB">
        <w:rPr>
          <w:sz w:val="28"/>
          <w:szCs w:val="28"/>
        </w:rPr>
        <w:t>.</w:t>
      </w:r>
    </w:p>
    <w:p w:rsidR="00EC71AF" w:rsidRPr="002A56EB" w:rsidRDefault="004F7037" w:rsidP="006B01D1">
      <w:pPr>
        <w:spacing w:line="360" w:lineRule="auto"/>
        <w:ind w:firstLine="708"/>
        <w:jc w:val="both"/>
        <w:rPr>
          <w:sz w:val="28"/>
          <w:szCs w:val="28"/>
        </w:rPr>
      </w:pPr>
      <w:r w:rsidRPr="002A56EB">
        <w:rPr>
          <w:sz w:val="28"/>
          <w:szCs w:val="28"/>
        </w:rPr>
        <w:t xml:space="preserve">Пример вопросов </w:t>
      </w:r>
      <w:r w:rsidR="00EC71AF" w:rsidRPr="002A56EB">
        <w:rPr>
          <w:sz w:val="28"/>
          <w:szCs w:val="28"/>
        </w:rPr>
        <w:t>к рубежному контролю №2:</w:t>
      </w:r>
    </w:p>
    <w:p w:rsidR="00EC71AF" w:rsidRPr="002A56EB" w:rsidRDefault="00EC71AF" w:rsidP="006B01D1">
      <w:pPr>
        <w:spacing w:line="360" w:lineRule="auto"/>
        <w:ind w:firstLine="567"/>
        <w:jc w:val="both"/>
        <w:rPr>
          <w:sz w:val="28"/>
          <w:szCs w:val="28"/>
        </w:rPr>
      </w:pPr>
      <w:r w:rsidRPr="002A56EB">
        <w:rPr>
          <w:sz w:val="28"/>
          <w:szCs w:val="28"/>
        </w:rPr>
        <w:t xml:space="preserve">1 </w:t>
      </w:r>
      <w:r w:rsidR="003301F2" w:rsidRPr="002A56EB">
        <w:rPr>
          <w:sz w:val="28"/>
          <w:szCs w:val="28"/>
        </w:rPr>
        <w:t>Развитие метрологии в России</w:t>
      </w:r>
      <w:r w:rsidR="006B01D1" w:rsidRPr="002A56EB">
        <w:rPr>
          <w:sz w:val="28"/>
          <w:szCs w:val="28"/>
        </w:rPr>
        <w:t>;</w:t>
      </w:r>
    </w:p>
    <w:p w:rsidR="00EC71AF" w:rsidRPr="002A56EB" w:rsidRDefault="00EC71AF" w:rsidP="00E45C1E">
      <w:pPr>
        <w:spacing w:line="360" w:lineRule="auto"/>
        <w:ind w:firstLine="567"/>
        <w:jc w:val="both"/>
        <w:rPr>
          <w:sz w:val="28"/>
          <w:szCs w:val="28"/>
        </w:rPr>
      </w:pPr>
      <w:r w:rsidRPr="002A56EB">
        <w:rPr>
          <w:sz w:val="28"/>
          <w:szCs w:val="28"/>
        </w:rPr>
        <w:t xml:space="preserve">2 </w:t>
      </w:r>
      <w:r w:rsidR="003301F2" w:rsidRPr="002A56EB">
        <w:rPr>
          <w:sz w:val="28"/>
          <w:szCs w:val="28"/>
        </w:rPr>
        <w:t>Требования, предъявляемые к техническим измерениям</w:t>
      </w:r>
      <w:r w:rsidR="006B01D1" w:rsidRPr="002A56EB">
        <w:rPr>
          <w:sz w:val="28"/>
          <w:szCs w:val="28"/>
        </w:rPr>
        <w:t>;</w:t>
      </w:r>
    </w:p>
    <w:p w:rsidR="00E3336F" w:rsidRPr="002A56EB" w:rsidRDefault="00EC71AF" w:rsidP="00E45C1E">
      <w:pPr>
        <w:pStyle w:val="af7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2A56EB">
        <w:rPr>
          <w:sz w:val="28"/>
          <w:szCs w:val="28"/>
        </w:rPr>
        <w:t>3</w:t>
      </w:r>
      <w:r w:rsidR="00ED14A4" w:rsidRPr="002A56EB">
        <w:rPr>
          <w:sz w:val="28"/>
          <w:szCs w:val="28"/>
        </w:rPr>
        <w:t xml:space="preserve"> </w:t>
      </w:r>
      <w:r w:rsidR="003301F2" w:rsidRPr="002A56EB">
        <w:rPr>
          <w:sz w:val="28"/>
          <w:szCs w:val="28"/>
        </w:rPr>
        <w:t>Конструкция и назначение калибров</w:t>
      </w:r>
      <w:r w:rsidR="006B01D1" w:rsidRPr="002A56EB">
        <w:rPr>
          <w:sz w:val="28"/>
          <w:szCs w:val="28"/>
        </w:rPr>
        <w:t>;</w:t>
      </w:r>
    </w:p>
    <w:p w:rsidR="006B01D1" w:rsidRPr="002A56EB" w:rsidRDefault="006B01D1" w:rsidP="00E45C1E">
      <w:pPr>
        <w:pStyle w:val="af7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2A56EB">
        <w:rPr>
          <w:sz w:val="28"/>
          <w:szCs w:val="28"/>
        </w:rPr>
        <w:t xml:space="preserve">4 </w:t>
      </w:r>
      <w:r w:rsidR="003301F2" w:rsidRPr="002A56EB">
        <w:rPr>
          <w:sz w:val="28"/>
          <w:szCs w:val="28"/>
        </w:rPr>
        <w:t>Исходные положения стандартизации</w:t>
      </w:r>
      <w:r w:rsidRPr="002A56EB">
        <w:rPr>
          <w:sz w:val="28"/>
          <w:szCs w:val="28"/>
        </w:rPr>
        <w:t>.</w:t>
      </w:r>
    </w:p>
    <w:p w:rsidR="003B1CA9" w:rsidRPr="002A56EB" w:rsidRDefault="003B1CA9" w:rsidP="006B01D1">
      <w:pPr>
        <w:spacing w:line="360" w:lineRule="auto"/>
        <w:ind w:firstLine="708"/>
        <w:jc w:val="both"/>
      </w:pPr>
    </w:p>
    <w:p w:rsidR="00935832" w:rsidRPr="002A56EB" w:rsidRDefault="00DA7CB3" w:rsidP="006B01D1">
      <w:pPr>
        <w:spacing w:line="360" w:lineRule="auto"/>
        <w:ind w:firstLine="708"/>
        <w:jc w:val="both"/>
        <w:rPr>
          <w:sz w:val="28"/>
          <w:szCs w:val="28"/>
        </w:rPr>
      </w:pPr>
      <w:r w:rsidRPr="002A56EB">
        <w:rPr>
          <w:sz w:val="28"/>
          <w:szCs w:val="28"/>
        </w:rPr>
        <w:t xml:space="preserve">Примерный перечень вопросов к </w:t>
      </w:r>
      <w:r w:rsidR="006B01D1" w:rsidRPr="002A56EB">
        <w:rPr>
          <w:sz w:val="28"/>
          <w:szCs w:val="28"/>
        </w:rPr>
        <w:t>зачету</w:t>
      </w:r>
      <w:r w:rsidRPr="002A56EB">
        <w:rPr>
          <w:sz w:val="28"/>
          <w:szCs w:val="28"/>
        </w:rPr>
        <w:t>:</w:t>
      </w:r>
    </w:p>
    <w:p w:rsidR="00006C25" w:rsidRPr="002A56EB" w:rsidRDefault="006B01D1" w:rsidP="00006C25">
      <w:pPr>
        <w:spacing w:line="360" w:lineRule="auto"/>
        <w:ind w:firstLine="709"/>
        <w:jc w:val="both"/>
        <w:rPr>
          <w:sz w:val="28"/>
          <w:szCs w:val="28"/>
        </w:rPr>
      </w:pPr>
      <w:r w:rsidRPr="002A56EB">
        <w:rPr>
          <w:sz w:val="28"/>
          <w:szCs w:val="28"/>
        </w:rPr>
        <w:t xml:space="preserve">1 </w:t>
      </w:r>
      <w:r w:rsidR="00006C25" w:rsidRPr="002A56EB">
        <w:rPr>
          <w:sz w:val="28"/>
          <w:szCs w:val="28"/>
        </w:rPr>
        <w:t>Понятие взаимозаменяемости. Классификация.</w:t>
      </w:r>
    </w:p>
    <w:p w:rsidR="00006C25" w:rsidRPr="002A56EB" w:rsidRDefault="00006C25" w:rsidP="00006C25">
      <w:pPr>
        <w:spacing w:line="360" w:lineRule="auto"/>
        <w:ind w:left="709"/>
        <w:jc w:val="both"/>
        <w:rPr>
          <w:sz w:val="28"/>
          <w:szCs w:val="28"/>
        </w:rPr>
      </w:pPr>
      <w:r w:rsidRPr="002A56EB">
        <w:rPr>
          <w:sz w:val="28"/>
          <w:szCs w:val="28"/>
        </w:rPr>
        <w:t>2 Предельные отклонения размеров. Нахождение предельных размеров. Допуск размера. Поле допуска.</w:t>
      </w:r>
    </w:p>
    <w:p w:rsidR="00006C25" w:rsidRPr="002A56EB" w:rsidRDefault="00006C25" w:rsidP="00006C25">
      <w:pPr>
        <w:spacing w:line="360" w:lineRule="auto"/>
        <w:ind w:firstLine="709"/>
        <w:jc w:val="both"/>
        <w:rPr>
          <w:sz w:val="28"/>
          <w:szCs w:val="28"/>
        </w:rPr>
      </w:pPr>
      <w:r w:rsidRPr="002A56EB">
        <w:rPr>
          <w:sz w:val="28"/>
          <w:szCs w:val="28"/>
        </w:rPr>
        <w:t xml:space="preserve">4 Понятие посадки. Классификация посадок. Допуск посадки. </w:t>
      </w:r>
    </w:p>
    <w:p w:rsidR="00006C25" w:rsidRPr="002A56EB" w:rsidRDefault="00006C25" w:rsidP="00006C25">
      <w:pPr>
        <w:spacing w:line="360" w:lineRule="auto"/>
        <w:ind w:firstLine="709"/>
        <w:jc w:val="both"/>
        <w:rPr>
          <w:sz w:val="28"/>
          <w:szCs w:val="28"/>
        </w:rPr>
      </w:pPr>
      <w:r w:rsidRPr="002A56EB">
        <w:rPr>
          <w:sz w:val="28"/>
          <w:szCs w:val="28"/>
        </w:rPr>
        <w:lastRenderedPageBreak/>
        <w:t xml:space="preserve">5 Системы допусков и посадок. Интервалы номинальных размеров. </w:t>
      </w:r>
    </w:p>
    <w:p w:rsidR="00006C25" w:rsidRPr="002A56EB" w:rsidRDefault="00006C25" w:rsidP="00006C25">
      <w:pPr>
        <w:spacing w:line="360" w:lineRule="auto"/>
        <w:ind w:firstLine="709"/>
        <w:jc w:val="both"/>
        <w:rPr>
          <w:sz w:val="28"/>
          <w:szCs w:val="28"/>
        </w:rPr>
      </w:pPr>
      <w:r w:rsidRPr="002A56EB">
        <w:rPr>
          <w:sz w:val="28"/>
          <w:szCs w:val="28"/>
        </w:rPr>
        <w:t>6 Системы посадок. Основные детали.</w:t>
      </w:r>
    </w:p>
    <w:p w:rsidR="00006C25" w:rsidRPr="002A56EB" w:rsidRDefault="00006C25" w:rsidP="00006C25">
      <w:pPr>
        <w:spacing w:line="360" w:lineRule="auto"/>
        <w:ind w:firstLine="709"/>
        <w:jc w:val="both"/>
        <w:rPr>
          <w:sz w:val="28"/>
          <w:szCs w:val="28"/>
        </w:rPr>
      </w:pPr>
      <w:r w:rsidRPr="002A56EB">
        <w:rPr>
          <w:sz w:val="28"/>
          <w:szCs w:val="28"/>
        </w:rPr>
        <w:t xml:space="preserve">7 Обозначение допусков и посадок на чертежах. </w:t>
      </w:r>
    </w:p>
    <w:p w:rsidR="00006C25" w:rsidRPr="002A56EB" w:rsidRDefault="00006C25" w:rsidP="00006C25">
      <w:pPr>
        <w:spacing w:line="360" w:lineRule="auto"/>
        <w:ind w:firstLine="709"/>
        <w:jc w:val="both"/>
        <w:rPr>
          <w:sz w:val="28"/>
          <w:szCs w:val="28"/>
        </w:rPr>
      </w:pPr>
      <w:r w:rsidRPr="002A56EB">
        <w:rPr>
          <w:sz w:val="28"/>
          <w:szCs w:val="28"/>
        </w:rPr>
        <w:t>8 Законы рассеивания размеров деталей.</w:t>
      </w:r>
    </w:p>
    <w:p w:rsidR="00006C25" w:rsidRPr="002A56EB" w:rsidRDefault="00006C25" w:rsidP="00006C25">
      <w:pPr>
        <w:spacing w:line="360" w:lineRule="auto"/>
        <w:ind w:firstLine="709"/>
        <w:jc w:val="both"/>
        <w:rPr>
          <w:sz w:val="28"/>
          <w:szCs w:val="28"/>
        </w:rPr>
      </w:pPr>
      <w:r w:rsidRPr="002A56EB">
        <w:rPr>
          <w:sz w:val="28"/>
          <w:szCs w:val="28"/>
        </w:rPr>
        <w:t>9 Отклонения формы цилиндрических и плоских поверхностей.</w:t>
      </w:r>
    </w:p>
    <w:p w:rsidR="00006C25" w:rsidRPr="002A56EB" w:rsidRDefault="00006C25" w:rsidP="00006C25">
      <w:pPr>
        <w:spacing w:line="360" w:lineRule="auto"/>
        <w:ind w:left="709"/>
        <w:jc w:val="both"/>
        <w:rPr>
          <w:sz w:val="28"/>
          <w:szCs w:val="28"/>
        </w:rPr>
      </w:pPr>
      <w:r w:rsidRPr="002A56EB">
        <w:rPr>
          <w:sz w:val="28"/>
          <w:szCs w:val="28"/>
        </w:rPr>
        <w:t>10 Основные понятия о параметрах шероховатости поверхности, об</w:t>
      </w:r>
      <w:r w:rsidRPr="002A56EB">
        <w:rPr>
          <w:sz w:val="28"/>
          <w:szCs w:val="28"/>
        </w:rPr>
        <w:t>о</w:t>
      </w:r>
      <w:r w:rsidRPr="002A56EB">
        <w:rPr>
          <w:sz w:val="28"/>
          <w:szCs w:val="28"/>
        </w:rPr>
        <w:t>значение на чертеже.</w:t>
      </w:r>
    </w:p>
    <w:p w:rsidR="004F7037" w:rsidRDefault="004F7037" w:rsidP="00BB340E">
      <w:pPr>
        <w:jc w:val="center"/>
        <w:rPr>
          <w:b/>
          <w:sz w:val="28"/>
          <w:szCs w:val="28"/>
        </w:rPr>
      </w:pPr>
    </w:p>
    <w:p w:rsidR="00BB340E" w:rsidRPr="00E42558" w:rsidRDefault="00BB340E" w:rsidP="00BB340E">
      <w:pPr>
        <w:jc w:val="center"/>
        <w:rPr>
          <w:b/>
          <w:sz w:val="28"/>
          <w:szCs w:val="28"/>
        </w:rPr>
      </w:pPr>
      <w:r w:rsidRPr="00E42558">
        <w:rPr>
          <w:b/>
          <w:sz w:val="28"/>
          <w:szCs w:val="28"/>
        </w:rPr>
        <w:t>6.5.</w:t>
      </w:r>
      <w:r>
        <w:rPr>
          <w:b/>
          <w:sz w:val="28"/>
          <w:szCs w:val="28"/>
        </w:rPr>
        <w:t xml:space="preserve"> Фонд оценочных средств</w:t>
      </w:r>
    </w:p>
    <w:p w:rsidR="00BB340E" w:rsidRDefault="00BB340E" w:rsidP="00BB340E">
      <w:pPr>
        <w:jc w:val="both"/>
        <w:rPr>
          <w:sz w:val="28"/>
          <w:szCs w:val="28"/>
        </w:rPr>
      </w:pPr>
    </w:p>
    <w:p w:rsidR="00BB340E" w:rsidRDefault="00BB340E" w:rsidP="00BB340E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Полный банк заданий для текущего, рубежных контролей и промеж</w:t>
      </w:r>
      <w:r>
        <w:rPr>
          <w:sz w:val="28"/>
          <w:szCs w:val="28"/>
        </w:rPr>
        <w:t>у</w:t>
      </w:r>
      <w:r>
        <w:rPr>
          <w:sz w:val="28"/>
          <w:szCs w:val="28"/>
        </w:rPr>
        <w:t>точной аттестации по дисциплине, показатели, критерии, шкалы оценивания компетенций, методические материалы, определяющие процедуры оценив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образовательных результатов, приведены в учебно-методическом комплексе дисциплины.</w:t>
      </w:r>
      <w:proofErr w:type="gramEnd"/>
    </w:p>
    <w:p w:rsidR="004F7037" w:rsidRDefault="004F7037" w:rsidP="00BB340E">
      <w:pPr>
        <w:spacing w:line="360" w:lineRule="auto"/>
        <w:ind w:firstLine="709"/>
        <w:jc w:val="both"/>
        <w:rPr>
          <w:sz w:val="28"/>
          <w:szCs w:val="28"/>
        </w:rPr>
      </w:pPr>
    </w:p>
    <w:p w:rsidR="00BB340E" w:rsidRPr="005B22A4" w:rsidRDefault="00BB340E" w:rsidP="00BB34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5B22A4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ОСНОВНАЯ И ДОПОЛНИТЕЛЬНАЯ УЧЕБНАЯ ЛИТЕРАТУРА</w:t>
      </w:r>
    </w:p>
    <w:p w:rsidR="00BB340E" w:rsidRPr="005E4452" w:rsidRDefault="00BB340E" w:rsidP="00BB340E">
      <w:pPr>
        <w:jc w:val="center"/>
        <w:rPr>
          <w:b/>
          <w:color w:val="FF0000"/>
          <w:sz w:val="28"/>
          <w:szCs w:val="28"/>
        </w:rPr>
      </w:pPr>
    </w:p>
    <w:p w:rsidR="00BB340E" w:rsidRDefault="00BB340E" w:rsidP="006511BD">
      <w:pPr>
        <w:spacing w:after="240"/>
        <w:jc w:val="center"/>
        <w:rPr>
          <w:b/>
          <w:sz w:val="28"/>
          <w:szCs w:val="28"/>
        </w:rPr>
      </w:pPr>
      <w:r w:rsidRPr="002E2F26">
        <w:rPr>
          <w:b/>
          <w:sz w:val="28"/>
          <w:szCs w:val="28"/>
        </w:rPr>
        <w:t>7.1. Основная учебная литература</w:t>
      </w:r>
    </w:p>
    <w:tbl>
      <w:tblPr>
        <w:tblW w:w="94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37"/>
      </w:tblGrid>
      <w:tr w:rsidR="004E2FAA" w:rsidRPr="00A30BAB" w:rsidTr="006729FC">
        <w:trPr>
          <w:cantSplit/>
          <w:trHeight w:val="1547"/>
        </w:trPr>
        <w:tc>
          <w:tcPr>
            <w:tcW w:w="9437" w:type="dxa"/>
            <w:tcBorders>
              <w:top w:val="nil"/>
              <w:left w:val="nil"/>
              <w:bottom w:val="nil"/>
              <w:right w:val="nil"/>
            </w:tcBorders>
          </w:tcPr>
          <w:p w:rsidR="004E2FAA" w:rsidRPr="00A30BAB" w:rsidRDefault="0097079F" w:rsidP="0097079F">
            <w:pPr>
              <w:spacing w:line="360" w:lineRule="auto"/>
              <w:ind w:firstLine="708"/>
              <w:jc w:val="both"/>
              <w:rPr>
                <w:iCs/>
                <w:sz w:val="28"/>
                <w:szCs w:val="28"/>
              </w:rPr>
            </w:pPr>
            <w:r w:rsidRPr="0097079F">
              <w:rPr>
                <w:sz w:val="28"/>
                <w:szCs w:val="28"/>
              </w:rPr>
              <w:t>1</w:t>
            </w:r>
            <w:r w:rsidR="007A70B3" w:rsidRPr="0097079F">
              <w:rPr>
                <w:sz w:val="28"/>
                <w:szCs w:val="28"/>
              </w:rPr>
              <w:t xml:space="preserve"> </w:t>
            </w:r>
            <w:proofErr w:type="spellStart"/>
            <w:r w:rsidR="007A70B3" w:rsidRPr="0097079F">
              <w:rPr>
                <w:sz w:val="28"/>
                <w:szCs w:val="28"/>
              </w:rPr>
              <w:t>Гуляренко</w:t>
            </w:r>
            <w:proofErr w:type="spellEnd"/>
            <w:r w:rsidR="007A70B3" w:rsidRPr="0097079F">
              <w:rPr>
                <w:sz w:val="28"/>
                <w:szCs w:val="28"/>
              </w:rPr>
              <w:t xml:space="preserve"> А.А. Взаимозаменяемость, стандартизация и технические измерения: учебное пособие / А.А. </w:t>
            </w:r>
            <w:proofErr w:type="spellStart"/>
            <w:r w:rsidR="007A70B3" w:rsidRPr="0097079F">
              <w:rPr>
                <w:sz w:val="28"/>
                <w:szCs w:val="28"/>
              </w:rPr>
              <w:t>Гуляренко</w:t>
            </w:r>
            <w:proofErr w:type="spellEnd"/>
            <w:r w:rsidR="007A70B3" w:rsidRPr="0097079F">
              <w:rPr>
                <w:sz w:val="28"/>
                <w:szCs w:val="28"/>
              </w:rPr>
              <w:t xml:space="preserve">. - Астана: </w:t>
            </w:r>
            <w:proofErr w:type="spellStart"/>
            <w:r w:rsidR="007A70B3" w:rsidRPr="0097079F">
              <w:rPr>
                <w:sz w:val="28"/>
                <w:szCs w:val="28"/>
              </w:rPr>
              <w:t>КазАТУ</w:t>
            </w:r>
            <w:proofErr w:type="spellEnd"/>
            <w:r w:rsidR="007A70B3" w:rsidRPr="0097079F">
              <w:rPr>
                <w:sz w:val="28"/>
                <w:szCs w:val="28"/>
              </w:rPr>
              <w:t>, 2021. - 204 с. - ISBN 987-601-257-324-4. - Текст: электронный // Лань: электронно-библиотечная система. - URL: https://e.lanbook.com/book/233906</w:t>
            </w:r>
          </w:p>
        </w:tc>
      </w:tr>
    </w:tbl>
    <w:p w:rsidR="00BB340E" w:rsidRPr="00E45C1E" w:rsidRDefault="00BB340E" w:rsidP="00AD1E52">
      <w:pPr>
        <w:spacing w:after="240"/>
        <w:jc w:val="center"/>
        <w:rPr>
          <w:b/>
          <w:sz w:val="28"/>
          <w:szCs w:val="28"/>
        </w:rPr>
      </w:pPr>
      <w:r w:rsidRPr="00E45C1E">
        <w:rPr>
          <w:b/>
          <w:sz w:val="28"/>
          <w:szCs w:val="28"/>
        </w:rPr>
        <w:t>7.2. Дополнительная учебная литература</w:t>
      </w:r>
    </w:p>
    <w:tbl>
      <w:tblPr>
        <w:tblW w:w="9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3"/>
      </w:tblGrid>
      <w:tr w:rsidR="004E2FAA" w:rsidRPr="005B7824" w:rsidTr="006729FC">
        <w:tc>
          <w:tcPr>
            <w:tcW w:w="95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70B3" w:rsidRPr="0097079F" w:rsidRDefault="007A70B3" w:rsidP="0097079F">
            <w:pPr>
              <w:spacing w:line="360" w:lineRule="auto"/>
              <w:ind w:firstLine="708"/>
              <w:jc w:val="both"/>
              <w:rPr>
                <w:sz w:val="28"/>
                <w:szCs w:val="28"/>
              </w:rPr>
            </w:pPr>
            <w:r w:rsidRPr="0097079F">
              <w:rPr>
                <w:sz w:val="28"/>
                <w:szCs w:val="28"/>
              </w:rPr>
              <w:t xml:space="preserve">1 </w:t>
            </w:r>
            <w:proofErr w:type="spellStart"/>
            <w:r w:rsidRPr="0097079F">
              <w:rPr>
                <w:sz w:val="28"/>
                <w:szCs w:val="28"/>
              </w:rPr>
              <w:t>Бастраков</w:t>
            </w:r>
            <w:proofErr w:type="spellEnd"/>
            <w:r w:rsidRPr="0097079F">
              <w:rPr>
                <w:sz w:val="28"/>
                <w:szCs w:val="28"/>
              </w:rPr>
              <w:t xml:space="preserve"> В.М. Взаимозаменяемость и нормирование точности: пра</w:t>
            </w:r>
            <w:r w:rsidRPr="0097079F">
              <w:rPr>
                <w:sz w:val="28"/>
                <w:szCs w:val="28"/>
              </w:rPr>
              <w:t>к</w:t>
            </w:r>
            <w:r w:rsidRPr="0097079F">
              <w:rPr>
                <w:sz w:val="28"/>
                <w:szCs w:val="28"/>
              </w:rPr>
              <w:t xml:space="preserve">тикум / В.М. </w:t>
            </w:r>
            <w:proofErr w:type="spellStart"/>
            <w:r w:rsidRPr="0097079F">
              <w:rPr>
                <w:sz w:val="28"/>
                <w:szCs w:val="28"/>
              </w:rPr>
              <w:t>Бастраков</w:t>
            </w:r>
            <w:proofErr w:type="spellEnd"/>
            <w:r w:rsidRPr="0097079F">
              <w:rPr>
                <w:sz w:val="28"/>
                <w:szCs w:val="28"/>
              </w:rPr>
              <w:t xml:space="preserve">, Н.А. Забродина. - Йошкар-Ола: Поволжский государственный технологический университет, 2022. - 56 с. - ISBN 978-5-8158-2295-5. - Текст: электронный. - URL: </w:t>
            </w:r>
            <w:hyperlink r:id="rId9" w:history="1">
              <w:r w:rsidRPr="0097079F">
                <w:t>https://znanium.com/catalog/</w:t>
              </w:r>
            </w:hyperlink>
            <w:r w:rsidRPr="0097079F">
              <w:rPr>
                <w:sz w:val="28"/>
                <w:szCs w:val="28"/>
              </w:rPr>
              <w:t xml:space="preserve"> </w:t>
            </w:r>
            <w:proofErr w:type="spellStart"/>
            <w:r w:rsidRPr="0097079F">
              <w:rPr>
                <w:sz w:val="28"/>
                <w:szCs w:val="28"/>
              </w:rPr>
              <w:t>product</w:t>
            </w:r>
            <w:proofErr w:type="spellEnd"/>
            <w:r w:rsidRPr="0097079F">
              <w:rPr>
                <w:sz w:val="28"/>
                <w:szCs w:val="28"/>
              </w:rPr>
              <w:t>/1972679</w:t>
            </w:r>
          </w:p>
          <w:p w:rsidR="004E2FAA" w:rsidRPr="007A70B3" w:rsidRDefault="007A70B3" w:rsidP="0097079F">
            <w:pPr>
              <w:spacing w:line="360" w:lineRule="auto"/>
              <w:ind w:firstLine="708"/>
              <w:rPr>
                <w:sz w:val="28"/>
                <w:szCs w:val="28"/>
              </w:rPr>
            </w:pPr>
            <w:r w:rsidRPr="0097079F">
              <w:rPr>
                <w:sz w:val="28"/>
                <w:szCs w:val="28"/>
              </w:rPr>
              <w:t xml:space="preserve">2 </w:t>
            </w:r>
            <w:proofErr w:type="spellStart"/>
            <w:r w:rsidRPr="0097079F">
              <w:rPr>
                <w:sz w:val="28"/>
                <w:szCs w:val="28"/>
              </w:rPr>
              <w:t>Завистовский</w:t>
            </w:r>
            <w:proofErr w:type="spellEnd"/>
            <w:r w:rsidRPr="0097079F">
              <w:rPr>
                <w:sz w:val="28"/>
                <w:szCs w:val="28"/>
              </w:rPr>
              <w:t xml:space="preserve"> В.Э. Допуски, посадки и технические измерения: уче</w:t>
            </w:r>
            <w:r w:rsidRPr="0097079F">
              <w:rPr>
                <w:sz w:val="28"/>
                <w:szCs w:val="28"/>
              </w:rPr>
              <w:t>б</w:t>
            </w:r>
            <w:r w:rsidRPr="0097079F">
              <w:rPr>
                <w:sz w:val="28"/>
                <w:szCs w:val="28"/>
              </w:rPr>
              <w:t xml:space="preserve">ное пособие / В.Э. </w:t>
            </w:r>
            <w:proofErr w:type="spellStart"/>
            <w:r w:rsidRPr="0097079F">
              <w:rPr>
                <w:sz w:val="28"/>
                <w:szCs w:val="28"/>
              </w:rPr>
              <w:t>Завистовский</w:t>
            </w:r>
            <w:proofErr w:type="spellEnd"/>
            <w:r w:rsidRPr="0097079F">
              <w:rPr>
                <w:sz w:val="28"/>
                <w:szCs w:val="28"/>
              </w:rPr>
              <w:t xml:space="preserve">, С.Э. </w:t>
            </w:r>
            <w:proofErr w:type="spellStart"/>
            <w:r w:rsidRPr="0097079F">
              <w:rPr>
                <w:sz w:val="28"/>
                <w:szCs w:val="28"/>
              </w:rPr>
              <w:t>Завистовский</w:t>
            </w:r>
            <w:proofErr w:type="spellEnd"/>
            <w:r w:rsidRPr="0097079F">
              <w:rPr>
                <w:sz w:val="28"/>
                <w:szCs w:val="28"/>
              </w:rPr>
              <w:t xml:space="preserve">. - Москва: ИНФРА-М, </w:t>
            </w:r>
            <w:r w:rsidRPr="0097079F">
              <w:rPr>
                <w:sz w:val="28"/>
                <w:szCs w:val="28"/>
              </w:rPr>
              <w:lastRenderedPageBreak/>
              <w:t xml:space="preserve">2023. - 278 </w:t>
            </w:r>
            <w:proofErr w:type="gramStart"/>
            <w:r w:rsidRPr="0097079F">
              <w:rPr>
                <w:sz w:val="28"/>
                <w:szCs w:val="28"/>
              </w:rPr>
              <w:t>с</w:t>
            </w:r>
            <w:proofErr w:type="gramEnd"/>
            <w:r w:rsidRPr="0097079F">
              <w:rPr>
                <w:sz w:val="28"/>
                <w:szCs w:val="28"/>
              </w:rPr>
              <w:t>. - (Среднее профессиональное образование). - ISBN 978-5-16-015152-6. - Текст: электронный. - URL: https://znanium.com/catalog/product/1921422</w:t>
            </w:r>
          </w:p>
          <w:p w:rsidR="007A70B3" w:rsidRPr="0097079F" w:rsidRDefault="007A70B3" w:rsidP="0097079F">
            <w:pPr>
              <w:spacing w:line="360" w:lineRule="auto"/>
              <w:ind w:firstLine="708"/>
              <w:jc w:val="both"/>
              <w:rPr>
                <w:sz w:val="28"/>
                <w:szCs w:val="28"/>
              </w:rPr>
            </w:pPr>
            <w:r w:rsidRPr="0097079F">
              <w:rPr>
                <w:sz w:val="28"/>
                <w:szCs w:val="28"/>
              </w:rPr>
              <w:t xml:space="preserve">3 Канке А.А. Метрология, стандартизация, сертификация: учебник / А.А. Канке, И.П. Кошевая. - 2-е изд., </w:t>
            </w:r>
            <w:proofErr w:type="spellStart"/>
            <w:r w:rsidRPr="0097079F">
              <w:rPr>
                <w:sz w:val="28"/>
                <w:szCs w:val="28"/>
              </w:rPr>
              <w:t>перераб</w:t>
            </w:r>
            <w:proofErr w:type="spellEnd"/>
            <w:r w:rsidRPr="0097079F">
              <w:rPr>
                <w:sz w:val="28"/>
                <w:szCs w:val="28"/>
              </w:rPr>
              <w:t>. и доп. - Москва: ИНФРА-М, 2023. - 363 с. - (Высшее образование). - ISBN 978-5-16-016835-7. - Текст: электронный. - URL: https://znanium.com/catalog/product/1243101</w:t>
            </w:r>
          </w:p>
          <w:p w:rsidR="004E2FAA" w:rsidRPr="00D377EF" w:rsidRDefault="007A70B3" w:rsidP="0097079F">
            <w:pPr>
              <w:spacing w:line="360" w:lineRule="auto"/>
              <w:ind w:firstLine="708"/>
              <w:jc w:val="both"/>
              <w:rPr>
                <w:sz w:val="28"/>
                <w:szCs w:val="28"/>
              </w:rPr>
            </w:pPr>
            <w:r w:rsidRPr="0097079F">
              <w:rPr>
                <w:sz w:val="28"/>
                <w:szCs w:val="28"/>
              </w:rPr>
              <w:t>4 Метрология, стандартизация и взаимозаменяемость: учебник / С.Б. Тарасов, С.А. Любомудров, Т.А. Макарова [и др.]. - Москва: ИНФРА-М, 2024. - 337 с. - (Высшее образование). - DOI 10.12737/</w:t>
            </w:r>
            <w:proofErr w:type="spellStart"/>
            <w:r w:rsidRPr="0097079F">
              <w:rPr>
                <w:sz w:val="28"/>
                <w:szCs w:val="28"/>
              </w:rPr>
              <w:t>textbook</w:t>
            </w:r>
            <w:proofErr w:type="spellEnd"/>
            <w:r w:rsidRPr="0097079F">
              <w:rPr>
                <w:sz w:val="28"/>
                <w:szCs w:val="28"/>
              </w:rPr>
              <w:t>_ 5ca6f9dc3722f5.59052818. - ISBN 978-5-16-018882-9. - Текст: электронный. - URL: https://znanium.com/catalog/product/2074338</w:t>
            </w:r>
          </w:p>
        </w:tc>
      </w:tr>
    </w:tbl>
    <w:p w:rsidR="006133A6" w:rsidRDefault="006133A6" w:rsidP="00D06E89">
      <w:pPr>
        <w:jc w:val="center"/>
        <w:rPr>
          <w:b/>
          <w:sz w:val="28"/>
          <w:szCs w:val="28"/>
        </w:rPr>
      </w:pPr>
    </w:p>
    <w:p w:rsidR="00BB340E" w:rsidRDefault="00BB340E" w:rsidP="00D06E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УЧЕБНО-МЕТОДИЧЕСКОЕ ОБЕСПЕЧЕНИЕ </w:t>
      </w:r>
    </w:p>
    <w:p w:rsidR="00BB340E" w:rsidRDefault="00BB340E" w:rsidP="00D06E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САМОСТОЯТЕЛЬНОЙ РАБОТЫ </w:t>
      </w:r>
      <w:proofErr w:type="gramStart"/>
      <w:r>
        <w:rPr>
          <w:b/>
          <w:sz w:val="28"/>
          <w:szCs w:val="28"/>
        </w:rPr>
        <w:t>ОБУЧАЮЩИХСЯ</w:t>
      </w:r>
      <w:proofErr w:type="gramEnd"/>
    </w:p>
    <w:p w:rsidR="00BB340E" w:rsidRPr="00177185" w:rsidRDefault="00BB340E" w:rsidP="00BB340E">
      <w:pPr>
        <w:jc w:val="center"/>
        <w:rPr>
          <w:b/>
          <w:sz w:val="28"/>
          <w:szCs w:val="28"/>
        </w:rPr>
      </w:pPr>
    </w:p>
    <w:p w:rsidR="004775E9" w:rsidRPr="00B60DB9" w:rsidRDefault="004775E9" w:rsidP="004775E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="00446BD3">
        <w:rPr>
          <w:sz w:val="28"/>
          <w:szCs w:val="28"/>
        </w:rPr>
        <w:t>Метрология, стандартизация и сертификация</w:t>
      </w:r>
      <w:r w:rsidR="007C09ED" w:rsidRPr="00B60DB9">
        <w:rPr>
          <w:sz w:val="28"/>
          <w:szCs w:val="28"/>
        </w:rPr>
        <w:t>: м</w:t>
      </w:r>
      <w:r w:rsidR="007C09ED" w:rsidRPr="00B60DB9">
        <w:rPr>
          <w:sz w:val="28"/>
          <w:szCs w:val="28"/>
        </w:rPr>
        <w:t>е</w:t>
      </w:r>
      <w:r w:rsidR="007C09ED" w:rsidRPr="00B60DB9">
        <w:rPr>
          <w:sz w:val="28"/>
          <w:szCs w:val="28"/>
        </w:rPr>
        <w:t>тодические указания для практических занятий</w:t>
      </w:r>
      <w:r w:rsidR="00960EB8" w:rsidRPr="00B60DB9">
        <w:rPr>
          <w:sz w:val="28"/>
          <w:szCs w:val="28"/>
        </w:rPr>
        <w:t xml:space="preserve"> / Д.Н.</w:t>
      </w:r>
      <w:r w:rsidR="00960EB8" w:rsidRPr="00B60DB9">
        <w:rPr>
          <w:bCs/>
          <w:sz w:val="28"/>
          <w:szCs w:val="28"/>
        </w:rPr>
        <w:t xml:space="preserve"> </w:t>
      </w:r>
      <w:r w:rsidR="00960EB8" w:rsidRPr="00B60DB9">
        <w:rPr>
          <w:sz w:val="28"/>
          <w:szCs w:val="28"/>
        </w:rPr>
        <w:t xml:space="preserve">Овчинников </w:t>
      </w:r>
      <w:r w:rsidR="00960EB8" w:rsidRPr="00B60DB9">
        <w:rPr>
          <w:bCs/>
          <w:sz w:val="28"/>
          <w:szCs w:val="28"/>
        </w:rPr>
        <w:t>– Курган: КГСХА, 2023. - 78 с. (</w:t>
      </w:r>
      <w:r w:rsidR="00960EB8" w:rsidRPr="00B60DB9">
        <w:rPr>
          <w:sz w:val="28"/>
          <w:szCs w:val="28"/>
        </w:rPr>
        <w:t>на правах рукописи</w:t>
      </w:r>
      <w:r w:rsidR="007C09ED" w:rsidRPr="00B60DB9">
        <w:rPr>
          <w:sz w:val="28"/>
          <w:szCs w:val="28"/>
        </w:rPr>
        <w:t>).</w:t>
      </w:r>
    </w:p>
    <w:p w:rsidR="00960EB8" w:rsidRPr="004775E9" w:rsidRDefault="007C09ED" w:rsidP="00960EB8">
      <w:pPr>
        <w:spacing w:line="360" w:lineRule="auto"/>
        <w:ind w:firstLine="708"/>
        <w:jc w:val="both"/>
        <w:rPr>
          <w:sz w:val="28"/>
          <w:szCs w:val="28"/>
        </w:rPr>
      </w:pPr>
      <w:r w:rsidRPr="00B60DB9">
        <w:rPr>
          <w:sz w:val="28"/>
          <w:szCs w:val="28"/>
        </w:rPr>
        <w:t xml:space="preserve">2 </w:t>
      </w:r>
      <w:r w:rsidR="00446BD3">
        <w:rPr>
          <w:sz w:val="28"/>
          <w:szCs w:val="28"/>
        </w:rPr>
        <w:t>Метрология, стандартизация и сертификация</w:t>
      </w:r>
      <w:r w:rsidRPr="00B60DB9">
        <w:rPr>
          <w:sz w:val="28"/>
          <w:szCs w:val="28"/>
        </w:rPr>
        <w:t>: задания для практич</w:t>
      </w:r>
      <w:r w:rsidRPr="00B60DB9">
        <w:rPr>
          <w:sz w:val="28"/>
          <w:szCs w:val="28"/>
        </w:rPr>
        <w:t>е</w:t>
      </w:r>
      <w:r w:rsidRPr="00B60DB9">
        <w:rPr>
          <w:sz w:val="28"/>
          <w:szCs w:val="28"/>
        </w:rPr>
        <w:t xml:space="preserve">ских занятий </w:t>
      </w:r>
      <w:r w:rsidR="00960EB8" w:rsidRPr="00B60DB9">
        <w:rPr>
          <w:sz w:val="28"/>
          <w:szCs w:val="28"/>
        </w:rPr>
        <w:t>/ Д.Н.</w:t>
      </w:r>
      <w:r w:rsidR="00960EB8" w:rsidRPr="00B60DB9">
        <w:rPr>
          <w:bCs/>
          <w:sz w:val="28"/>
          <w:szCs w:val="28"/>
        </w:rPr>
        <w:t xml:space="preserve"> </w:t>
      </w:r>
      <w:r w:rsidR="00960EB8" w:rsidRPr="00B60DB9">
        <w:rPr>
          <w:sz w:val="28"/>
          <w:szCs w:val="28"/>
        </w:rPr>
        <w:t xml:space="preserve">Овчинников </w:t>
      </w:r>
      <w:r w:rsidR="00960EB8" w:rsidRPr="00B60DB9">
        <w:rPr>
          <w:bCs/>
          <w:sz w:val="28"/>
          <w:szCs w:val="28"/>
        </w:rPr>
        <w:t>– Курган: КГСХА, 2023</w:t>
      </w:r>
      <w:r w:rsidR="00960EB8">
        <w:rPr>
          <w:bCs/>
          <w:sz w:val="28"/>
          <w:szCs w:val="28"/>
        </w:rPr>
        <w:t>. - 12 с.</w:t>
      </w:r>
      <w:r w:rsidR="00960EB8" w:rsidRPr="001B518E">
        <w:rPr>
          <w:bCs/>
          <w:sz w:val="28"/>
          <w:szCs w:val="28"/>
        </w:rPr>
        <w:t xml:space="preserve"> (</w:t>
      </w:r>
      <w:r w:rsidR="00960EB8" w:rsidRPr="002460DE">
        <w:rPr>
          <w:sz w:val="28"/>
          <w:szCs w:val="28"/>
        </w:rPr>
        <w:t>на правах рукописи</w:t>
      </w:r>
      <w:r w:rsidR="00960EB8" w:rsidRPr="007C09ED">
        <w:rPr>
          <w:sz w:val="28"/>
          <w:szCs w:val="28"/>
        </w:rPr>
        <w:t>).</w:t>
      </w:r>
    </w:p>
    <w:p w:rsidR="007C09ED" w:rsidRDefault="007C09ED" w:rsidP="004A7610">
      <w:pPr>
        <w:ind w:firstLine="708"/>
        <w:jc w:val="both"/>
        <w:rPr>
          <w:b/>
          <w:sz w:val="28"/>
          <w:szCs w:val="28"/>
        </w:rPr>
      </w:pPr>
    </w:p>
    <w:p w:rsidR="00BB340E" w:rsidRDefault="00BB340E" w:rsidP="004A7610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РЕСУРСЫ СЕТИ «ИНТЕРНЕТ», </w:t>
      </w:r>
    </w:p>
    <w:p w:rsidR="00BB340E" w:rsidRDefault="00BB340E" w:rsidP="007A0CFA">
      <w:pPr>
        <w:tabs>
          <w:tab w:val="left" w:pos="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НЕОБХОДИМЫЕ ДЛЯ ОСВОЕНИЯ ДИСЦИПЛИНЫ</w:t>
      </w:r>
    </w:p>
    <w:p w:rsidR="004A7610" w:rsidRDefault="004A7610" w:rsidP="004A7610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7C09ED" w:rsidRDefault="007A0CFA" w:rsidP="007C09ED">
      <w:pPr>
        <w:pStyle w:val="Style10"/>
        <w:tabs>
          <w:tab w:val="left" w:pos="259"/>
        </w:tabs>
        <w:spacing w:line="240" w:lineRule="auto"/>
        <w:ind w:left="459"/>
        <w:rPr>
          <w:rStyle w:val="FontStyle22"/>
          <w:sz w:val="28"/>
          <w:szCs w:val="28"/>
        </w:rPr>
      </w:pPr>
      <w:r>
        <w:rPr>
          <w:sz w:val="28"/>
          <w:szCs w:val="28"/>
        </w:rPr>
        <w:t xml:space="preserve">1 </w:t>
      </w:r>
      <w:hyperlink r:id="rId10" w:history="1">
        <w:r w:rsidR="007C09ED" w:rsidRPr="009806E0">
          <w:rPr>
            <w:rStyle w:val="af4"/>
            <w:color w:val="auto"/>
            <w:sz w:val="28"/>
            <w:szCs w:val="28"/>
            <w:u w:val="none"/>
            <w:lang w:val="en-US"/>
          </w:rPr>
          <w:t>www</w:t>
        </w:r>
        <w:r w:rsidR="007C09ED" w:rsidRPr="009806E0">
          <w:rPr>
            <w:rStyle w:val="af4"/>
            <w:color w:val="auto"/>
            <w:sz w:val="28"/>
            <w:szCs w:val="28"/>
            <w:u w:val="none"/>
          </w:rPr>
          <w:t>.</w:t>
        </w:r>
        <w:proofErr w:type="spellStart"/>
        <w:r w:rsidR="00A95A4A" w:rsidRPr="009806E0">
          <w:rPr>
            <w:rStyle w:val="af4"/>
            <w:color w:val="auto"/>
            <w:sz w:val="28"/>
            <w:szCs w:val="28"/>
            <w:u w:val="none"/>
            <w:lang w:val="en-US"/>
          </w:rPr>
          <w:t>elibrary</w:t>
        </w:r>
        <w:proofErr w:type="spellEnd"/>
        <w:r w:rsidR="00A95A4A" w:rsidRPr="009806E0">
          <w:rPr>
            <w:rStyle w:val="af4"/>
            <w:color w:val="auto"/>
            <w:sz w:val="28"/>
            <w:szCs w:val="28"/>
            <w:u w:val="none"/>
          </w:rPr>
          <w:t>.</w:t>
        </w:r>
      </w:hyperlink>
      <w:proofErr w:type="spellStart"/>
      <w:r w:rsidR="00A95A4A" w:rsidRPr="009806E0">
        <w:rPr>
          <w:sz w:val="28"/>
          <w:szCs w:val="28"/>
          <w:lang w:val="en-US"/>
        </w:rPr>
        <w:t>ru</w:t>
      </w:r>
      <w:proofErr w:type="spellEnd"/>
      <w:r w:rsidR="007C09ED" w:rsidRPr="00A95A4A">
        <w:rPr>
          <w:rStyle w:val="FontStyle22"/>
          <w:sz w:val="28"/>
          <w:szCs w:val="28"/>
        </w:rPr>
        <w:t xml:space="preserve"> – </w:t>
      </w:r>
      <w:r w:rsidR="00A95A4A" w:rsidRPr="00A95A4A">
        <w:rPr>
          <w:sz w:val="28"/>
          <w:szCs w:val="28"/>
        </w:rPr>
        <w:t xml:space="preserve">Научная электронная библиотека </w:t>
      </w:r>
    </w:p>
    <w:p w:rsidR="00655872" w:rsidRPr="00655872" w:rsidRDefault="007C09ED" w:rsidP="009806E0">
      <w:pPr>
        <w:pStyle w:val="Style10"/>
        <w:tabs>
          <w:tab w:val="left" w:pos="259"/>
        </w:tabs>
        <w:spacing w:line="240" w:lineRule="auto"/>
        <w:ind w:left="459"/>
        <w:rPr>
          <w:rStyle w:val="FontStyle22"/>
          <w:sz w:val="28"/>
          <w:szCs w:val="28"/>
        </w:rPr>
      </w:pPr>
      <w:r w:rsidRPr="009806E0">
        <w:rPr>
          <w:rStyle w:val="FontStyle22"/>
          <w:sz w:val="28"/>
          <w:szCs w:val="28"/>
        </w:rPr>
        <w:t xml:space="preserve">2 </w:t>
      </w:r>
      <w:r w:rsidR="00655872" w:rsidRPr="00655872">
        <w:rPr>
          <w:sz w:val="28"/>
          <w:szCs w:val="28"/>
        </w:rPr>
        <w:t>www.doaj.org - научные электронные журналы открытого доступа</w:t>
      </w:r>
    </w:p>
    <w:p w:rsidR="007C09ED" w:rsidRPr="00BB7477" w:rsidRDefault="007C09ED" w:rsidP="007C09ED">
      <w:pPr>
        <w:pStyle w:val="Style10"/>
        <w:tabs>
          <w:tab w:val="left" w:pos="259"/>
        </w:tabs>
        <w:spacing w:line="240" w:lineRule="auto"/>
        <w:ind w:left="459"/>
        <w:rPr>
          <w:rStyle w:val="FontStyle22"/>
          <w:sz w:val="28"/>
          <w:szCs w:val="28"/>
        </w:rPr>
      </w:pPr>
    </w:p>
    <w:p w:rsidR="00BB340E" w:rsidRDefault="00BB340E" w:rsidP="007A0C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Pr="0046680A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ИНФОРМАЦИОННЫЕ ТЕХНОЛОГИИ, </w:t>
      </w:r>
    </w:p>
    <w:p w:rsidR="00BB340E" w:rsidRDefault="00BB340E" w:rsidP="007A0C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ПРОГРАММНОЕ ОБЕСПЕЧЕНИЕ </w:t>
      </w:r>
    </w:p>
    <w:p w:rsidR="00BB340E" w:rsidRDefault="00BB340E" w:rsidP="007A0C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ИНФОРМАЦИОННЫЕ СПРАВОЧНЫЕ СИСТЕМЫ</w:t>
      </w:r>
    </w:p>
    <w:p w:rsidR="00380E73" w:rsidRPr="00BC610D" w:rsidRDefault="00380E73" w:rsidP="00380E73">
      <w:pPr>
        <w:numPr>
          <w:ilvl w:val="0"/>
          <w:numId w:val="40"/>
        </w:numPr>
        <w:tabs>
          <w:tab w:val="left" w:pos="851"/>
        </w:tabs>
        <w:jc w:val="both"/>
        <w:rPr>
          <w:sz w:val="28"/>
          <w:szCs w:val="28"/>
        </w:rPr>
      </w:pPr>
      <w:r w:rsidRPr="00BC610D">
        <w:rPr>
          <w:sz w:val="28"/>
          <w:szCs w:val="28"/>
        </w:rPr>
        <w:t>ЭБС «Лань»</w:t>
      </w:r>
    </w:p>
    <w:p w:rsidR="00380E73" w:rsidRPr="00BC610D" w:rsidRDefault="00380E73" w:rsidP="00380E73">
      <w:pPr>
        <w:numPr>
          <w:ilvl w:val="0"/>
          <w:numId w:val="40"/>
        </w:numPr>
        <w:tabs>
          <w:tab w:val="left" w:pos="851"/>
        </w:tabs>
        <w:jc w:val="both"/>
        <w:rPr>
          <w:sz w:val="28"/>
          <w:szCs w:val="28"/>
        </w:rPr>
      </w:pPr>
      <w:r w:rsidRPr="00BC610D">
        <w:rPr>
          <w:sz w:val="28"/>
          <w:szCs w:val="28"/>
        </w:rPr>
        <w:t>ЭБС «Консультант студента»</w:t>
      </w:r>
    </w:p>
    <w:p w:rsidR="00380E73" w:rsidRPr="00BC610D" w:rsidRDefault="00380E73" w:rsidP="00380E73">
      <w:pPr>
        <w:numPr>
          <w:ilvl w:val="0"/>
          <w:numId w:val="40"/>
        </w:numPr>
        <w:tabs>
          <w:tab w:val="left" w:pos="851"/>
        </w:tabs>
        <w:jc w:val="both"/>
        <w:rPr>
          <w:sz w:val="28"/>
          <w:szCs w:val="28"/>
        </w:rPr>
      </w:pPr>
      <w:r w:rsidRPr="00BC610D">
        <w:rPr>
          <w:sz w:val="28"/>
          <w:szCs w:val="28"/>
        </w:rPr>
        <w:t>ЭБС «</w:t>
      </w:r>
      <w:proofErr w:type="spellStart"/>
      <w:r w:rsidRPr="00BC610D">
        <w:rPr>
          <w:sz w:val="28"/>
          <w:szCs w:val="28"/>
          <w:lang w:val="en-US"/>
        </w:rPr>
        <w:t>Znanium</w:t>
      </w:r>
      <w:proofErr w:type="spellEnd"/>
      <w:r w:rsidRPr="00BC610D">
        <w:rPr>
          <w:sz w:val="28"/>
          <w:szCs w:val="28"/>
        </w:rPr>
        <w:t>.</w:t>
      </w:r>
      <w:r w:rsidRPr="00BC610D">
        <w:rPr>
          <w:sz w:val="28"/>
          <w:szCs w:val="28"/>
          <w:lang w:val="en-US"/>
        </w:rPr>
        <w:t>com</w:t>
      </w:r>
      <w:r w:rsidRPr="00BC610D">
        <w:rPr>
          <w:sz w:val="28"/>
          <w:szCs w:val="28"/>
        </w:rPr>
        <w:t>»</w:t>
      </w:r>
    </w:p>
    <w:p w:rsidR="00380E73" w:rsidRPr="00BC610D" w:rsidRDefault="00380E73" w:rsidP="0097079F">
      <w:pPr>
        <w:numPr>
          <w:ilvl w:val="0"/>
          <w:numId w:val="40"/>
        </w:num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 w:rsidRPr="00BC610D">
        <w:rPr>
          <w:sz w:val="28"/>
          <w:szCs w:val="28"/>
        </w:rPr>
        <w:lastRenderedPageBreak/>
        <w:t xml:space="preserve">«Гарант» - справочно-правовая система </w:t>
      </w:r>
    </w:p>
    <w:p w:rsidR="00C747B3" w:rsidRPr="00C747B3" w:rsidRDefault="00C747B3" w:rsidP="0097079F">
      <w:pPr>
        <w:spacing w:line="360" w:lineRule="auto"/>
        <w:ind w:firstLine="709"/>
        <w:jc w:val="both"/>
        <w:rPr>
          <w:sz w:val="28"/>
          <w:szCs w:val="28"/>
        </w:rPr>
      </w:pPr>
      <w:r w:rsidRPr="00C747B3">
        <w:rPr>
          <w:sz w:val="28"/>
          <w:szCs w:val="28"/>
        </w:rPr>
        <w:t>При осуществлении образовательного процесса применяются следу</w:t>
      </w:r>
      <w:r w:rsidRPr="00C747B3">
        <w:rPr>
          <w:sz w:val="28"/>
          <w:szCs w:val="28"/>
        </w:rPr>
        <w:t>ю</w:t>
      </w:r>
      <w:r w:rsidRPr="00C747B3">
        <w:rPr>
          <w:sz w:val="28"/>
          <w:szCs w:val="28"/>
        </w:rPr>
        <w:t xml:space="preserve">щие информационные технологии: чтение лекций с использованием </w:t>
      </w:r>
      <w:proofErr w:type="gramStart"/>
      <w:r w:rsidRPr="00C747B3">
        <w:rPr>
          <w:sz w:val="28"/>
          <w:szCs w:val="28"/>
        </w:rPr>
        <w:t>слайд-презентаций</w:t>
      </w:r>
      <w:proofErr w:type="gramEnd"/>
      <w:r>
        <w:rPr>
          <w:sz w:val="28"/>
          <w:szCs w:val="28"/>
        </w:rPr>
        <w:t xml:space="preserve"> </w:t>
      </w:r>
      <w:proofErr w:type="spellStart"/>
      <w:r w:rsidRPr="00C747B3">
        <w:rPr>
          <w:sz w:val="28"/>
          <w:szCs w:val="28"/>
        </w:rPr>
        <w:t>MSOffice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747B3">
        <w:rPr>
          <w:sz w:val="28"/>
          <w:szCs w:val="28"/>
        </w:rPr>
        <w:t>PowerPoint</w:t>
      </w:r>
      <w:proofErr w:type="spellEnd"/>
      <w:r w:rsidRPr="00C747B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133A6">
        <w:rPr>
          <w:sz w:val="28"/>
          <w:szCs w:val="28"/>
        </w:rPr>
        <w:t>а также видеоматериалов</w:t>
      </w:r>
      <w:r w:rsidRPr="00C747B3">
        <w:rPr>
          <w:sz w:val="28"/>
          <w:szCs w:val="28"/>
        </w:rPr>
        <w:t xml:space="preserve">. </w:t>
      </w:r>
    </w:p>
    <w:p w:rsidR="00BB340E" w:rsidRDefault="00BB340E" w:rsidP="00BB34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Pr="00143D32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МАТЕРИАЛЬНО-ТЕХНИЧЕСКОЕ ОБЕСПЕЧЕНИЕ </w:t>
      </w:r>
    </w:p>
    <w:p w:rsidR="00BB340E" w:rsidRPr="00143D32" w:rsidRDefault="00BB340E" w:rsidP="00BB34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ДИСЦИПЛИНЫ</w:t>
      </w:r>
    </w:p>
    <w:p w:rsidR="00BB340E" w:rsidRDefault="00BB340E" w:rsidP="00BB340E">
      <w:pPr>
        <w:jc w:val="center"/>
        <w:rPr>
          <w:sz w:val="28"/>
          <w:szCs w:val="28"/>
        </w:rPr>
      </w:pPr>
    </w:p>
    <w:p w:rsidR="00AD1E52" w:rsidRDefault="00AD1E52" w:rsidP="004A761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Материально-техническое обеспечение по реализации дисциплины осуществляется в соответствии с требованиями ФГОС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по данной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вательной программе.</w:t>
      </w:r>
    </w:p>
    <w:p w:rsidR="00BB340E" w:rsidRPr="004A7610" w:rsidRDefault="00BB340E" w:rsidP="004A7610">
      <w:pPr>
        <w:ind w:firstLine="708"/>
        <w:jc w:val="center"/>
        <w:rPr>
          <w:sz w:val="28"/>
          <w:szCs w:val="28"/>
        </w:rPr>
      </w:pPr>
    </w:p>
    <w:p w:rsidR="00BB340E" w:rsidRDefault="00BB340E" w:rsidP="004A7610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A4744">
        <w:rPr>
          <w:rFonts w:eastAsia="Calibri"/>
          <w:sz w:val="28"/>
          <w:szCs w:val="28"/>
          <w:lang w:eastAsia="en-US"/>
        </w:rPr>
        <w:t>12</w:t>
      </w:r>
      <w:r w:rsidRPr="004A4744">
        <w:rPr>
          <w:rFonts w:eastAsia="Calibri"/>
          <w:b/>
          <w:sz w:val="28"/>
          <w:szCs w:val="28"/>
          <w:lang w:eastAsia="en-US"/>
        </w:rPr>
        <w:t xml:space="preserve">.  </w:t>
      </w:r>
      <w:r>
        <w:rPr>
          <w:rFonts w:eastAsia="Calibri"/>
          <w:b/>
          <w:sz w:val="28"/>
          <w:szCs w:val="28"/>
          <w:lang w:eastAsia="en-US"/>
        </w:rPr>
        <w:t>ДЛЯ ОБУЧАЮЩИХСЯ С ИСПОЛЬЗОВАНИЕМ ДИСТАНЦИО</w:t>
      </w:r>
      <w:r>
        <w:rPr>
          <w:rFonts w:eastAsia="Calibri"/>
          <w:b/>
          <w:sz w:val="28"/>
          <w:szCs w:val="28"/>
          <w:lang w:eastAsia="en-US"/>
        </w:rPr>
        <w:t>Н</w:t>
      </w:r>
      <w:r>
        <w:rPr>
          <w:rFonts w:eastAsia="Calibri"/>
          <w:b/>
          <w:sz w:val="28"/>
          <w:szCs w:val="28"/>
          <w:lang w:eastAsia="en-US"/>
        </w:rPr>
        <w:t>НЫХ ОБРАЗОВАТЕЛЬНЫХ ТЕХНОЛОГИЙ</w:t>
      </w:r>
    </w:p>
    <w:p w:rsidR="00BB340E" w:rsidRPr="004A4744" w:rsidRDefault="00BB340E" w:rsidP="004A7610">
      <w:pPr>
        <w:widowControl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AD1E52" w:rsidRDefault="00BB340E" w:rsidP="004A761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A4744">
        <w:rPr>
          <w:rFonts w:eastAsia="Calibri"/>
          <w:sz w:val="28"/>
          <w:szCs w:val="28"/>
          <w:lang w:eastAsia="en-US"/>
        </w:rPr>
        <w:t xml:space="preserve">При использовании </w:t>
      </w:r>
      <w:proofErr w:type="gramStart"/>
      <w:r w:rsidRPr="004A4744">
        <w:rPr>
          <w:rFonts w:eastAsia="Calibri"/>
          <w:sz w:val="28"/>
          <w:szCs w:val="28"/>
          <w:lang w:eastAsia="en-US"/>
        </w:rPr>
        <w:t>электронного</w:t>
      </w:r>
      <w:proofErr w:type="gramEnd"/>
      <w:r w:rsidRPr="004A4744">
        <w:rPr>
          <w:rFonts w:eastAsia="Calibri"/>
          <w:sz w:val="28"/>
          <w:szCs w:val="28"/>
          <w:lang w:eastAsia="en-US"/>
        </w:rPr>
        <w:t xml:space="preserve"> обучения и дистанционных образов</w:t>
      </w:r>
      <w:r w:rsidRPr="004A4744">
        <w:rPr>
          <w:rFonts w:eastAsia="Calibri"/>
          <w:sz w:val="28"/>
          <w:szCs w:val="28"/>
          <w:lang w:eastAsia="en-US"/>
        </w:rPr>
        <w:t>а</w:t>
      </w:r>
      <w:r w:rsidRPr="004A4744">
        <w:rPr>
          <w:rFonts w:eastAsia="Calibri"/>
          <w:sz w:val="28"/>
          <w:szCs w:val="28"/>
          <w:lang w:eastAsia="en-US"/>
        </w:rPr>
        <w:t xml:space="preserve">тельных технологий (далее ЭО и ДОТ) занятия полностью или частично проводятся в режиме онлайн. Объем дисциплины и распределение нагрузки по видам работ соответствует п. 4.1. Распределение баллов соответствует </w:t>
      </w:r>
      <w:r w:rsidR="000657FF">
        <w:rPr>
          <w:rFonts w:eastAsia="Calibri"/>
          <w:sz w:val="28"/>
          <w:szCs w:val="28"/>
          <w:lang w:eastAsia="en-US"/>
        </w:rPr>
        <w:t xml:space="preserve">      </w:t>
      </w:r>
      <w:r w:rsidRPr="004A4744">
        <w:rPr>
          <w:rFonts w:eastAsia="Calibri"/>
          <w:sz w:val="28"/>
          <w:szCs w:val="28"/>
          <w:lang w:eastAsia="en-US"/>
        </w:rPr>
        <w:t>п. 6.2 либо может быть изменено в соответствии с решением кафедры, в сл</w:t>
      </w:r>
      <w:r w:rsidRPr="004A4744">
        <w:rPr>
          <w:rFonts w:eastAsia="Calibri"/>
          <w:sz w:val="28"/>
          <w:szCs w:val="28"/>
          <w:lang w:eastAsia="en-US"/>
        </w:rPr>
        <w:t>у</w:t>
      </w:r>
      <w:r w:rsidRPr="004A4744">
        <w:rPr>
          <w:rFonts w:eastAsia="Calibri"/>
          <w:sz w:val="28"/>
          <w:szCs w:val="28"/>
          <w:lang w:eastAsia="en-US"/>
        </w:rPr>
        <w:t>чае перехода на ЭО и ДОТ в процессе обучения.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до об</w:t>
      </w:r>
      <w:r w:rsidRPr="004A4744">
        <w:rPr>
          <w:rFonts w:eastAsia="Calibri"/>
          <w:sz w:val="28"/>
          <w:szCs w:val="28"/>
          <w:lang w:eastAsia="en-US"/>
        </w:rPr>
        <w:t>у</w:t>
      </w:r>
      <w:r w:rsidRPr="004A4744">
        <w:rPr>
          <w:rFonts w:eastAsia="Calibri"/>
          <w:sz w:val="28"/>
          <w:szCs w:val="28"/>
          <w:lang w:eastAsia="en-US"/>
        </w:rPr>
        <w:t>чающихся.</w:t>
      </w:r>
    </w:p>
    <w:p w:rsidR="00AD1E52" w:rsidRDefault="00AD1E52" w:rsidP="00BB340E">
      <w:pPr>
        <w:ind w:firstLine="709"/>
        <w:jc w:val="right"/>
        <w:rPr>
          <w:sz w:val="28"/>
          <w:szCs w:val="28"/>
        </w:rPr>
      </w:pPr>
    </w:p>
    <w:p w:rsidR="00AD1E52" w:rsidRPr="00557571" w:rsidRDefault="00AD1E52" w:rsidP="00BB340E">
      <w:pPr>
        <w:ind w:firstLine="709"/>
        <w:jc w:val="right"/>
        <w:rPr>
          <w:sz w:val="28"/>
          <w:szCs w:val="28"/>
        </w:rPr>
      </w:pPr>
    </w:p>
    <w:p w:rsidR="00CE09F4" w:rsidRPr="00557571" w:rsidRDefault="00CE09F4" w:rsidP="00BB340E">
      <w:pPr>
        <w:ind w:firstLine="709"/>
        <w:jc w:val="right"/>
        <w:rPr>
          <w:sz w:val="28"/>
          <w:szCs w:val="28"/>
        </w:rPr>
      </w:pPr>
    </w:p>
    <w:p w:rsidR="00CE09F4" w:rsidRPr="00557571" w:rsidRDefault="00CE09F4" w:rsidP="00BB340E">
      <w:pPr>
        <w:ind w:firstLine="709"/>
        <w:jc w:val="right"/>
        <w:rPr>
          <w:sz w:val="28"/>
          <w:szCs w:val="28"/>
        </w:rPr>
      </w:pPr>
    </w:p>
    <w:p w:rsidR="00CE09F4" w:rsidRPr="00557571" w:rsidRDefault="00CE09F4" w:rsidP="00BB340E">
      <w:pPr>
        <w:ind w:firstLine="709"/>
        <w:jc w:val="right"/>
        <w:rPr>
          <w:sz w:val="28"/>
          <w:szCs w:val="28"/>
        </w:rPr>
      </w:pPr>
    </w:p>
    <w:p w:rsidR="00CE09F4" w:rsidRPr="00557571" w:rsidRDefault="00CE09F4" w:rsidP="00BB340E">
      <w:pPr>
        <w:ind w:firstLine="709"/>
        <w:jc w:val="right"/>
        <w:rPr>
          <w:sz w:val="28"/>
          <w:szCs w:val="28"/>
        </w:rPr>
      </w:pPr>
    </w:p>
    <w:p w:rsidR="00CE09F4" w:rsidRPr="00557571" w:rsidRDefault="00CE09F4" w:rsidP="00BB340E">
      <w:pPr>
        <w:ind w:firstLine="709"/>
        <w:jc w:val="right"/>
        <w:rPr>
          <w:sz w:val="28"/>
          <w:szCs w:val="28"/>
        </w:rPr>
      </w:pPr>
    </w:p>
    <w:p w:rsidR="00CE09F4" w:rsidRPr="00557571" w:rsidRDefault="00CE09F4" w:rsidP="00BB340E">
      <w:pPr>
        <w:ind w:firstLine="709"/>
        <w:jc w:val="right"/>
        <w:rPr>
          <w:sz w:val="28"/>
          <w:szCs w:val="28"/>
        </w:rPr>
      </w:pPr>
    </w:p>
    <w:p w:rsidR="006133A6" w:rsidRPr="006133A6" w:rsidRDefault="006133A6" w:rsidP="00BB340E">
      <w:pPr>
        <w:ind w:firstLine="709"/>
        <w:jc w:val="right"/>
        <w:rPr>
          <w:sz w:val="28"/>
          <w:szCs w:val="28"/>
        </w:rPr>
      </w:pPr>
    </w:p>
    <w:p w:rsidR="00CE09F4" w:rsidRPr="00557571" w:rsidRDefault="00CE09F4" w:rsidP="00BB340E">
      <w:pPr>
        <w:ind w:firstLine="709"/>
        <w:jc w:val="right"/>
        <w:rPr>
          <w:sz w:val="28"/>
          <w:szCs w:val="28"/>
        </w:rPr>
      </w:pPr>
    </w:p>
    <w:p w:rsidR="00CE09F4" w:rsidRPr="00557571" w:rsidRDefault="00CE09F4" w:rsidP="00BB340E">
      <w:pPr>
        <w:ind w:firstLine="709"/>
        <w:jc w:val="right"/>
        <w:rPr>
          <w:sz w:val="28"/>
          <w:szCs w:val="28"/>
        </w:rPr>
      </w:pPr>
    </w:p>
    <w:p w:rsidR="00CE09F4" w:rsidRPr="00557571" w:rsidRDefault="00CE09F4" w:rsidP="00BB340E">
      <w:pPr>
        <w:ind w:firstLine="709"/>
        <w:jc w:val="right"/>
        <w:rPr>
          <w:sz w:val="28"/>
          <w:szCs w:val="28"/>
        </w:rPr>
      </w:pPr>
    </w:p>
    <w:p w:rsidR="00CE09F4" w:rsidRPr="00557571" w:rsidRDefault="00CE09F4" w:rsidP="00BB340E">
      <w:pPr>
        <w:ind w:firstLine="709"/>
        <w:jc w:val="right"/>
        <w:rPr>
          <w:sz w:val="28"/>
          <w:szCs w:val="28"/>
        </w:rPr>
      </w:pPr>
    </w:p>
    <w:p w:rsidR="0097079F" w:rsidRDefault="0097079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B340E" w:rsidRDefault="00BB340E" w:rsidP="00BB340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BB340E" w:rsidRDefault="00BB340E" w:rsidP="00BB340E">
      <w:pPr>
        <w:ind w:firstLine="709"/>
        <w:jc w:val="both"/>
        <w:rPr>
          <w:sz w:val="28"/>
          <w:szCs w:val="28"/>
        </w:rPr>
      </w:pPr>
    </w:p>
    <w:p w:rsidR="00CE09F4" w:rsidRPr="00763493" w:rsidRDefault="00CE09F4" w:rsidP="00CE09F4">
      <w:pPr>
        <w:jc w:val="center"/>
        <w:rPr>
          <w:sz w:val="28"/>
          <w:szCs w:val="28"/>
        </w:rPr>
      </w:pPr>
      <w:r w:rsidRPr="00763493">
        <w:rPr>
          <w:sz w:val="28"/>
          <w:szCs w:val="28"/>
        </w:rPr>
        <w:t>Аннотация к рабочей программе дисциплины</w:t>
      </w:r>
    </w:p>
    <w:p w:rsidR="0098351B" w:rsidRPr="00763493" w:rsidRDefault="00CE09F4" w:rsidP="00CE09F4">
      <w:pPr>
        <w:jc w:val="center"/>
        <w:rPr>
          <w:sz w:val="28"/>
          <w:szCs w:val="28"/>
        </w:rPr>
      </w:pPr>
      <w:r w:rsidRPr="00763493">
        <w:rPr>
          <w:sz w:val="28"/>
          <w:szCs w:val="28"/>
        </w:rPr>
        <w:t>«</w:t>
      </w:r>
      <w:r w:rsidR="00BA2402" w:rsidRPr="00763493">
        <w:rPr>
          <w:sz w:val="28"/>
          <w:szCs w:val="28"/>
        </w:rPr>
        <w:t xml:space="preserve">Взаимозаменяемость, стандартизация </w:t>
      </w:r>
    </w:p>
    <w:p w:rsidR="00CE09F4" w:rsidRPr="00763493" w:rsidRDefault="00BA2402" w:rsidP="0098351B">
      <w:pPr>
        <w:jc w:val="center"/>
        <w:rPr>
          <w:sz w:val="28"/>
          <w:szCs w:val="28"/>
        </w:rPr>
      </w:pPr>
      <w:r w:rsidRPr="00763493">
        <w:rPr>
          <w:sz w:val="28"/>
          <w:szCs w:val="28"/>
        </w:rPr>
        <w:t>и технические измерения</w:t>
      </w:r>
      <w:r w:rsidR="00CE09F4" w:rsidRPr="00763493">
        <w:rPr>
          <w:sz w:val="28"/>
          <w:szCs w:val="28"/>
        </w:rPr>
        <w:t>»</w:t>
      </w:r>
    </w:p>
    <w:p w:rsidR="00CE09F4" w:rsidRPr="00763493" w:rsidRDefault="00CE09F4" w:rsidP="00CE09F4">
      <w:pPr>
        <w:jc w:val="center"/>
        <w:rPr>
          <w:sz w:val="28"/>
          <w:szCs w:val="28"/>
        </w:rPr>
      </w:pPr>
      <w:r w:rsidRPr="00763493">
        <w:rPr>
          <w:sz w:val="28"/>
          <w:szCs w:val="28"/>
        </w:rPr>
        <w:t xml:space="preserve">образовательной программы высшего образования – </w:t>
      </w:r>
    </w:p>
    <w:p w:rsidR="00CE09F4" w:rsidRPr="00763493" w:rsidRDefault="00CE09F4" w:rsidP="00CE09F4">
      <w:pPr>
        <w:jc w:val="center"/>
        <w:rPr>
          <w:i/>
          <w:color w:val="FF0000"/>
          <w:sz w:val="28"/>
          <w:szCs w:val="28"/>
        </w:rPr>
      </w:pPr>
      <w:r w:rsidRPr="00763493">
        <w:rPr>
          <w:sz w:val="28"/>
          <w:szCs w:val="28"/>
        </w:rPr>
        <w:t>программы бакалавриата</w:t>
      </w:r>
    </w:p>
    <w:p w:rsidR="00763493" w:rsidRPr="00347BCB" w:rsidRDefault="00763493" w:rsidP="00763493">
      <w:pPr>
        <w:ind w:left="-540"/>
        <w:jc w:val="center"/>
        <w:rPr>
          <w:sz w:val="28"/>
          <w:szCs w:val="28"/>
        </w:rPr>
      </w:pPr>
      <w:r w:rsidRPr="00347BCB">
        <w:rPr>
          <w:sz w:val="28"/>
          <w:szCs w:val="28"/>
        </w:rPr>
        <w:t xml:space="preserve">20.05.01 Пожарная безопасность </w:t>
      </w:r>
    </w:p>
    <w:p w:rsidR="00763493" w:rsidRPr="00347BCB" w:rsidRDefault="00763493" w:rsidP="00763493">
      <w:pPr>
        <w:jc w:val="center"/>
        <w:rPr>
          <w:i/>
          <w:color w:val="000000"/>
          <w:sz w:val="28"/>
          <w:szCs w:val="28"/>
        </w:rPr>
      </w:pPr>
      <w:r w:rsidRPr="00347BCB">
        <w:rPr>
          <w:color w:val="000000"/>
          <w:sz w:val="28"/>
          <w:szCs w:val="28"/>
        </w:rPr>
        <w:t xml:space="preserve">Специализация: </w:t>
      </w:r>
    </w:p>
    <w:p w:rsidR="001A2296" w:rsidRPr="00763493" w:rsidRDefault="00763493" w:rsidP="00763493">
      <w:pPr>
        <w:jc w:val="center"/>
        <w:rPr>
          <w:b/>
          <w:sz w:val="28"/>
          <w:szCs w:val="28"/>
        </w:rPr>
      </w:pPr>
      <w:r w:rsidRPr="00347BCB">
        <w:rPr>
          <w:color w:val="000000"/>
          <w:sz w:val="28"/>
          <w:szCs w:val="28"/>
        </w:rPr>
        <w:t>Пожарная безопасность</w:t>
      </w:r>
    </w:p>
    <w:p w:rsidR="00CE09F4" w:rsidRPr="00763493" w:rsidRDefault="00BD3D57" w:rsidP="00BD3D57">
      <w:pPr>
        <w:tabs>
          <w:tab w:val="left" w:pos="7815"/>
        </w:tabs>
        <w:ind w:firstLine="709"/>
        <w:jc w:val="both"/>
        <w:rPr>
          <w:sz w:val="28"/>
          <w:szCs w:val="28"/>
        </w:rPr>
      </w:pPr>
      <w:r w:rsidRPr="00763493">
        <w:rPr>
          <w:sz w:val="28"/>
          <w:szCs w:val="28"/>
        </w:rPr>
        <w:tab/>
      </w:r>
    </w:p>
    <w:p w:rsidR="00CE09F4" w:rsidRPr="00763493" w:rsidRDefault="008547F4" w:rsidP="00CE09F4">
      <w:pPr>
        <w:jc w:val="both"/>
        <w:rPr>
          <w:sz w:val="28"/>
          <w:szCs w:val="28"/>
        </w:rPr>
      </w:pPr>
      <w:r w:rsidRPr="00763493">
        <w:rPr>
          <w:sz w:val="28"/>
          <w:szCs w:val="28"/>
        </w:rPr>
        <w:t xml:space="preserve">Трудоемкость дисциплины: </w:t>
      </w:r>
      <w:r w:rsidR="00763493" w:rsidRPr="00763493">
        <w:rPr>
          <w:sz w:val="28"/>
          <w:szCs w:val="28"/>
        </w:rPr>
        <w:t>4</w:t>
      </w:r>
      <w:r w:rsidR="00CE09F4" w:rsidRPr="00763493">
        <w:rPr>
          <w:sz w:val="28"/>
          <w:szCs w:val="28"/>
        </w:rPr>
        <w:t xml:space="preserve"> ЗЕ (</w:t>
      </w:r>
      <w:r w:rsidR="00763493" w:rsidRPr="00763493">
        <w:rPr>
          <w:sz w:val="28"/>
          <w:szCs w:val="28"/>
        </w:rPr>
        <w:t>144</w:t>
      </w:r>
      <w:r w:rsidR="00CE09F4" w:rsidRPr="00763493">
        <w:rPr>
          <w:sz w:val="28"/>
          <w:szCs w:val="28"/>
        </w:rPr>
        <w:t xml:space="preserve"> академических час</w:t>
      </w:r>
      <w:r w:rsidR="00763493" w:rsidRPr="00763493">
        <w:rPr>
          <w:sz w:val="28"/>
          <w:szCs w:val="28"/>
        </w:rPr>
        <w:t>ов</w:t>
      </w:r>
      <w:r w:rsidR="00CE09F4" w:rsidRPr="00763493">
        <w:rPr>
          <w:sz w:val="28"/>
          <w:szCs w:val="28"/>
        </w:rPr>
        <w:t>)</w:t>
      </w:r>
    </w:p>
    <w:p w:rsidR="00CE09F4" w:rsidRPr="00763493" w:rsidRDefault="00CE09F4" w:rsidP="00CE09F4">
      <w:pPr>
        <w:jc w:val="both"/>
        <w:rPr>
          <w:sz w:val="28"/>
          <w:szCs w:val="28"/>
        </w:rPr>
      </w:pPr>
      <w:r w:rsidRPr="00763493">
        <w:rPr>
          <w:sz w:val="28"/>
          <w:szCs w:val="28"/>
        </w:rPr>
        <w:t xml:space="preserve">Семестр: </w:t>
      </w:r>
      <w:r w:rsidR="00763493" w:rsidRPr="00763493">
        <w:rPr>
          <w:sz w:val="28"/>
          <w:szCs w:val="28"/>
        </w:rPr>
        <w:t>5</w:t>
      </w:r>
      <w:r w:rsidRPr="00763493">
        <w:rPr>
          <w:sz w:val="28"/>
          <w:szCs w:val="28"/>
        </w:rPr>
        <w:t xml:space="preserve"> (очная форма обучения), </w:t>
      </w:r>
      <w:r w:rsidR="00763493" w:rsidRPr="00763493">
        <w:rPr>
          <w:sz w:val="28"/>
          <w:szCs w:val="28"/>
        </w:rPr>
        <w:t>5</w:t>
      </w:r>
      <w:r w:rsidRPr="00763493">
        <w:rPr>
          <w:sz w:val="28"/>
          <w:szCs w:val="28"/>
        </w:rPr>
        <w:t xml:space="preserve"> (заочная форма обучения)</w:t>
      </w:r>
    </w:p>
    <w:p w:rsidR="00CE09F4" w:rsidRPr="00763493" w:rsidRDefault="00CE09F4" w:rsidP="00CE09F4">
      <w:pPr>
        <w:jc w:val="both"/>
        <w:rPr>
          <w:sz w:val="28"/>
          <w:szCs w:val="28"/>
        </w:rPr>
      </w:pPr>
      <w:r w:rsidRPr="00763493">
        <w:rPr>
          <w:sz w:val="28"/>
          <w:szCs w:val="28"/>
        </w:rPr>
        <w:t xml:space="preserve">Форма промежуточной аттестации: </w:t>
      </w:r>
      <w:r w:rsidR="00763493" w:rsidRPr="00763493">
        <w:rPr>
          <w:sz w:val="28"/>
          <w:szCs w:val="28"/>
        </w:rPr>
        <w:t>Экзамен</w:t>
      </w:r>
    </w:p>
    <w:p w:rsidR="00CE09F4" w:rsidRPr="00763493" w:rsidRDefault="00CE09F4" w:rsidP="00CE09F4">
      <w:pPr>
        <w:jc w:val="both"/>
        <w:rPr>
          <w:sz w:val="28"/>
          <w:szCs w:val="28"/>
        </w:rPr>
      </w:pPr>
    </w:p>
    <w:p w:rsidR="00CE09F4" w:rsidRPr="00763493" w:rsidRDefault="00CE09F4" w:rsidP="00CE09F4">
      <w:pPr>
        <w:jc w:val="center"/>
        <w:rPr>
          <w:sz w:val="28"/>
          <w:szCs w:val="28"/>
        </w:rPr>
      </w:pPr>
      <w:r w:rsidRPr="00763493">
        <w:rPr>
          <w:sz w:val="28"/>
          <w:szCs w:val="28"/>
        </w:rPr>
        <w:t>Содержание дисциплины</w:t>
      </w:r>
    </w:p>
    <w:p w:rsidR="0018682C" w:rsidRPr="00763493" w:rsidRDefault="007B4B63" w:rsidP="008C4A02">
      <w:pPr>
        <w:ind w:firstLine="708"/>
        <w:jc w:val="both"/>
        <w:rPr>
          <w:sz w:val="28"/>
          <w:szCs w:val="28"/>
        </w:rPr>
      </w:pPr>
      <w:r w:rsidRPr="00763493">
        <w:rPr>
          <w:bCs/>
          <w:sz w:val="28"/>
          <w:szCs w:val="28"/>
        </w:rPr>
        <w:t>Основные нормы взаимозаменяемости. Основные понятия о размерах, отклонениях, допусках и посадках</w:t>
      </w:r>
      <w:r w:rsidR="0018682C" w:rsidRPr="00763493">
        <w:rPr>
          <w:bCs/>
          <w:sz w:val="28"/>
          <w:szCs w:val="28"/>
        </w:rPr>
        <w:t>.</w:t>
      </w:r>
      <w:r w:rsidR="0018682C" w:rsidRPr="00763493">
        <w:rPr>
          <w:sz w:val="28"/>
          <w:szCs w:val="28"/>
        </w:rPr>
        <w:t xml:space="preserve"> </w:t>
      </w:r>
      <w:r w:rsidRPr="00763493">
        <w:rPr>
          <w:sz w:val="28"/>
          <w:szCs w:val="28"/>
        </w:rPr>
        <w:t>Основные принципы построения ЕСДП</w:t>
      </w:r>
      <w:r w:rsidR="00D11F4B" w:rsidRPr="00763493">
        <w:rPr>
          <w:sz w:val="28"/>
          <w:szCs w:val="28"/>
        </w:rPr>
        <w:t xml:space="preserve">. </w:t>
      </w:r>
      <w:r w:rsidRPr="00763493">
        <w:rPr>
          <w:sz w:val="28"/>
          <w:szCs w:val="28"/>
        </w:rPr>
        <w:t>Взаимозаменяемость по форме, расположению и шероховатости поверхн</w:t>
      </w:r>
      <w:r w:rsidRPr="00763493">
        <w:rPr>
          <w:sz w:val="28"/>
          <w:szCs w:val="28"/>
        </w:rPr>
        <w:t>о</w:t>
      </w:r>
      <w:r w:rsidRPr="00763493">
        <w:rPr>
          <w:sz w:val="28"/>
          <w:szCs w:val="28"/>
        </w:rPr>
        <w:t>стей</w:t>
      </w:r>
      <w:r w:rsidR="00D11F4B" w:rsidRPr="00763493">
        <w:rPr>
          <w:sz w:val="28"/>
          <w:szCs w:val="28"/>
        </w:rPr>
        <w:t>.</w:t>
      </w:r>
      <w:r w:rsidR="0018682C" w:rsidRPr="00763493">
        <w:rPr>
          <w:sz w:val="28"/>
          <w:szCs w:val="28"/>
        </w:rPr>
        <w:t xml:space="preserve"> </w:t>
      </w:r>
      <w:r w:rsidRPr="00763493">
        <w:rPr>
          <w:sz w:val="28"/>
          <w:szCs w:val="28"/>
        </w:rPr>
        <w:t>Расчет и выбор посадок</w:t>
      </w:r>
      <w:r w:rsidR="008C4A02" w:rsidRPr="00763493">
        <w:rPr>
          <w:sz w:val="28"/>
          <w:szCs w:val="28"/>
        </w:rPr>
        <w:t xml:space="preserve">. </w:t>
      </w:r>
      <w:r w:rsidRPr="00763493">
        <w:rPr>
          <w:bCs/>
          <w:sz w:val="28"/>
          <w:szCs w:val="28"/>
        </w:rPr>
        <w:t>Основные нормы взаимозаменяемости подшипниковых соединений</w:t>
      </w:r>
      <w:r w:rsidR="0018682C" w:rsidRPr="00763493">
        <w:rPr>
          <w:sz w:val="28"/>
          <w:szCs w:val="28"/>
        </w:rPr>
        <w:t xml:space="preserve">. </w:t>
      </w:r>
      <w:r w:rsidRPr="00763493">
        <w:rPr>
          <w:bCs/>
          <w:sz w:val="28"/>
          <w:szCs w:val="28"/>
        </w:rPr>
        <w:t>Основные нормы взаимозаменяемости шп</w:t>
      </w:r>
      <w:r w:rsidRPr="00763493">
        <w:rPr>
          <w:bCs/>
          <w:sz w:val="28"/>
          <w:szCs w:val="28"/>
        </w:rPr>
        <w:t>о</w:t>
      </w:r>
      <w:r w:rsidRPr="00763493">
        <w:rPr>
          <w:bCs/>
          <w:sz w:val="28"/>
          <w:szCs w:val="28"/>
        </w:rPr>
        <w:t>ночных и шлицевых соединений</w:t>
      </w:r>
      <w:r w:rsidR="0018682C" w:rsidRPr="00763493">
        <w:rPr>
          <w:sz w:val="28"/>
          <w:szCs w:val="28"/>
        </w:rPr>
        <w:t xml:space="preserve">. </w:t>
      </w:r>
      <w:r w:rsidRPr="00763493">
        <w:rPr>
          <w:bCs/>
          <w:sz w:val="28"/>
          <w:szCs w:val="28"/>
        </w:rPr>
        <w:t>Основные нормы взаимозаменяемости зубчатых передач и резьбовых соединений</w:t>
      </w:r>
      <w:r w:rsidR="008C4A02" w:rsidRPr="00763493">
        <w:rPr>
          <w:sz w:val="28"/>
          <w:szCs w:val="28"/>
        </w:rPr>
        <w:t>.</w:t>
      </w:r>
      <w:r w:rsidR="0018682C" w:rsidRPr="00763493">
        <w:rPr>
          <w:sz w:val="28"/>
          <w:szCs w:val="28"/>
        </w:rPr>
        <w:t xml:space="preserve"> </w:t>
      </w:r>
      <w:r w:rsidRPr="00763493">
        <w:rPr>
          <w:sz w:val="28"/>
          <w:szCs w:val="28"/>
        </w:rPr>
        <w:t>Допуски размеров, входящих в размерные цепи</w:t>
      </w:r>
      <w:r w:rsidR="0018682C" w:rsidRPr="00763493">
        <w:rPr>
          <w:sz w:val="28"/>
          <w:szCs w:val="28"/>
        </w:rPr>
        <w:t xml:space="preserve">. </w:t>
      </w:r>
      <w:r w:rsidRPr="00763493">
        <w:rPr>
          <w:sz w:val="28"/>
          <w:szCs w:val="28"/>
        </w:rPr>
        <w:t>Предмет и задачи метрологии</w:t>
      </w:r>
      <w:r w:rsidR="008C4A02" w:rsidRPr="00763493">
        <w:rPr>
          <w:sz w:val="28"/>
          <w:szCs w:val="28"/>
        </w:rPr>
        <w:t xml:space="preserve">. </w:t>
      </w:r>
      <w:r w:rsidRPr="00763493">
        <w:rPr>
          <w:sz w:val="28"/>
          <w:szCs w:val="28"/>
        </w:rPr>
        <w:t>Технические измерения</w:t>
      </w:r>
      <w:r w:rsidR="0018682C" w:rsidRPr="00763493">
        <w:rPr>
          <w:sz w:val="28"/>
          <w:szCs w:val="28"/>
        </w:rPr>
        <w:t xml:space="preserve">. </w:t>
      </w:r>
      <w:r w:rsidRPr="00763493">
        <w:rPr>
          <w:sz w:val="28"/>
          <w:szCs w:val="28"/>
        </w:rPr>
        <w:t>К</w:t>
      </w:r>
      <w:r w:rsidRPr="00763493">
        <w:rPr>
          <w:sz w:val="28"/>
          <w:szCs w:val="28"/>
        </w:rPr>
        <w:t>а</w:t>
      </w:r>
      <w:r w:rsidRPr="00763493">
        <w:rPr>
          <w:sz w:val="28"/>
          <w:szCs w:val="28"/>
        </w:rPr>
        <w:t>либры для гладких цилиндрических деталей</w:t>
      </w:r>
      <w:r w:rsidR="0018682C" w:rsidRPr="00763493">
        <w:rPr>
          <w:sz w:val="28"/>
          <w:szCs w:val="28"/>
        </w:rPr>
        <w:t>.</w:t>
      </w:r>
      <w:r w:rsidR="008C4A02" w:rsidRPr="00763493">
        <w:rPr>
          <w:sz w:val="28"/>
          <w:szCs w:val="28"/>
        </w:rPr>
        <w:t xml:space="preserve"> </w:t>
      </w:r>
      <w:r w:rsidRPr="00763493">
        <w:rPr>
          <w:sz w:val="28"/>
          <w:szCs w:val="28"/>
        </w:rPr>
        <w:t>Концевые меры длины</w:t>
      </w:r>
      <w:r w:rsidR="008C4A02" w:rsidRPr="00763493">
        <w:rPr>
          <w:sz w:val="28"/>
          <w:szCs w:val="28"/>
        </w:rPr>
        <w:t xml:space="preserve">. </w:t>
      </w:r>
      <w:r w:rsidRPr="00763493">
        <w:rPr>
          <w:sz w:val="28"/>
          <w:szCs w:val="28"/>
        </w:rPr>
        <w:t>Научно-технические методы стандартизации</w:t>
      </w:r>
    </w:p>
    <w:p w:rsidR="00D11F4B" w:rsidRPr="0018682C" w:rsidRDefault="00D11F4B" w:rsidP="0018682C">
      <w:pPr>
        <w:tabs>
          <w:tab w:val="left" w:pos="3795"/>
        </w:tabs>
        <w:spacing w:line="360" w:lineRule="auto"/>
        <w:ind w:firstLine="708"/>
        <w:jc w:val="both"/>
        <w:rPr>
          <w:sz w:val="28"/>
          <w:szCs w:val="28"/>
        </w:rPr>
      </w:pPr>
    </w:p>
    <w:p w:rsidR="00D11F4B" w:rsidRPr="00D11F4B" w:rsidRDefault="00B01CC4" w:rsidP="00D11F4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D11F4B" w:rsidRPr="00D11F4B" w:rsidRDefault="00D11F4B" w:rsidP="00D11F4B">
      <w:pPr>
        <w:spacing w:line="360" w:lineRule="auto"/>
        <w:ind w:firstLine="708"/>
        <w:jc w:val="both"/>
        <w:rPr>
          <w:sz w:val="28"/>
          <w:szCs w:val="28"/>
        </w:rPr>
      </w:pPr>
    </w:p>
    <w:p w:rsidR="00C747B3" w:rsidRDefault="00C747B3" w:rsidP="00BB340E">
      <w:pPr>
        <w:jc w:val="center"/>
        <w:rPr>
          <w:b/>
          <w:sz w:val="28"/>
          <w:szCs w:val="28"/>
        </w:rPr>
      </w:pPr>
    </w:p>
    <w:p w:rsidR="00C747B3" w:rsidRDefault="00C747B3" w:rsidP="00BB340E">
      <w:pPr>
        <w:jc w:val="center"/>
        <w:rPr>
          <w:b/>
          <w:sz w:val="28"/>
          <w:szCs w:val="28"/>
        </w:rPr>
      </w:pPr>
    </w:p>
    <w:p w:rsidR="00C747B3" w:rsidRDefault="00C747B3" w:rsidP="00BB340E">
      <w:pPr>
        <w:jc w:val="center"/>
        <w:rPr>
          <w:b/>
          <w:sz w:val="28"/>
          <w:szCs w:val="28"/>
        </w:rPr>
      </w:pPr>
    </w:p>
    <w:p w:rsidR="00C747B3" w:rsidRDefault="00C747B3" w:rsidP="00BB340E">
      <w:pPr>
        <w:jc w:val="center"/>
        <w:rPr>
          <w:b/>
          <w:sz w:val="28"/>
          <w:szCs w:val="28"/>
        </w:rPr>
      </w:pPr>
    </w:p>
    <w:p w:rsidR="00C747B3" w:rsidRDefault="00C747B3" w:rsidP="00BB340E">
      <w:pPr>
        <w:jc w:val="center"/>
        <w:rPr>
          <w:b/>
          <w:sz w:val="28"/>
          <w:szCs w:val="28"/>
        </w:rPr>
      </w:pPr>
    </w:p>
    <w:p w:rsidR="00C747B3" w:rsidRDefault="00C747B3" w:rsidP="00BB340E">
      <w:pPr>
        <w:jc w:val="center"/>
        <w:rPr>
          <w:b/>
          <w:sz w:val="28"/>
          <w:szCs w:val="28"/>
        </w:rPr>
      </w:pPr>
    </w:p>
    <w:p w:rsidR="00C747B3" w:rsidRDefault="00C747B3" w:rsidP="00BB340E">
      <w:pPr>
        <w:jc w:val="center"/>
        <w:rPr>
          <w:b/>
          <w:sz w:val="28"/>
          <w:szCs w:val="28"/>
        </w:rPr>
      </w:pPr>
    </w:p>
    <w:p w:rsidR="00C747B3" w:rsidRDefault="00C747B3" w:rsidP="00BB340E">
      <w:pPr>
        <w:jc w:val="center"/>
        <w:rPr>
          <w:b/>
          <w:sz w:val="28"/>
          <w:szCs w:val="28"/>
        </w:rPr>
      </w:pPr>
    </w:p>
    <w:p w:rsidR="00C747B3" w:rsidRDefault="00C747B3" w:rsidP="00BB340E">
      <w:pPr>
        <w:jc w:val="center"/>
        <w:rPr>
          <w:b/>
          <w:sz w:val="28"/>
          <w:szCs w:val="28"/>
        </w:rPr>
      </w:pPr>
    </w:p>
    <w:p w:rsidR="00C747B3" w:rsidRDefault="00C747B3" w:rsidP="00BB340E">
      <w:pPr>
        <w:jc w:val="center"/>
        <w:rPr>
          <w:b/>
          <w:sz w:val="28"/>
          <w:szCs w:val="28"/>
        </w:rPr>
      </w:pPr>
    </w:p>
    <w:p w:rsidR="00C747B3" w:rsidRDefault="00C747B3" w:rsidP="00BB340E">
      <w:pPr>
        <w:jc w:val="center"/>
        <w:rPr>
          <w:b/>
          <w:sz w:val="28"/>
          <w:szCs w:val="28"/>
        </w:rPr>
      </w:pPr>
    </w:p>
    <w:p w:rsidR="00C747B3" w:rsidRDefault="00C747B3" w:rsidP="00BB340E">
      <w:pPr>
        <w:jc w:val="center"/>
        <w:rPr>
          <w:b/>
          <w:sz w:val="28"/>
          <w:szCs w:val="28"/>
        </w:rPr>
      </w:pPr>
    </w:p>
    <w:p w:rsidR="00763493" w:rsidRDefault="00763493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B340E" w:rsidRPr="00C27F68" w:rsidRDefault="00BB340E" w:rsidP="00BB340E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lastRenderedPageBreak/>
        <w:t>ЛИСТ</w:t>
      </w:r>
    </w:p>
    <w:p w:rsidR="00BB340E" w:rsidRPr="00C27F68" w:rsidRDefault="00BB340E" w:rsidP="00BB340E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регистрации изменений</w:t>
      </w:r>
      <w:r>
        <w:rPr>
          <w:b/>
          <w:sz w:val="28"/>
          <w:szCs w:val="28"/>
        </w:rPr>
        <w:t xml:space="preserve"> (дополнений)</w:t>
      </w:r>
      <w:r w:rsidRPr="00C27F68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рабочую программу</w:t>
      </w:r>
    </w:p>
    <w:p w:rsidR="00BB340E" w:rsidRPr="00C27F68" w:rsidRDefault="00BB340E" w:rsidP="00BB340E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учебной дисциплины</w:t>
      </w:r>
    </w:p>
    <w:p w:rsidR="00BB340E" w:rsidRPr="00BA2402" w:rsidRDefault="00BB340E" w:rsidP="00BB340E">
      <w:pPr>
        <w:jc w:val="center"/>
        <w:rPr>
          <w:b/>
          <w:sz w:val="28"/>
          <w:szCs w:val="28"/>
        </w:rPr>
      </w:pPr>
      <w:r w:rsidRPr="00BA2402">
        <w:rPr>
          <w:b/>
          <w:sz w:val="28"/>
          <w:szCs w:val="28"/>
        </w:rPr>
        <w:t>«</w:t>
      </w:r>
      <w:r w:rsidR="00446BD3">
        <w:rPr>
          <w:b/>
          <w:sz w:val="28"/>
          <w:szCs w:val="28"/>
        </w:rPr>
        <w:t>Метрология, стандартизация и сертификация</w:t>
      </w:r>
      <w:r w:rsidRPr="00BA2402">
        <w:rPr>
          <w:b/>
          <w:sz w:val="28"/>
          <w:szCs w:val="28"/>
        </w:rPr>
        <w:t>»</w:t>
      </w:r>
    </w:p>
    <w:p w:rsidR="00BB340E" w:rsidRPr="00C27F68" w:rsidRDefault="00BB340E" w:rsidP="00BB340E">
      <w:pPr>
        <w:jc w:val="center"/>
        <w:rPr>
          <w:sz w:val="28"/>
          <w:szCs w:val="28"/>
        </w:rPr>
      </w:pPr>
    </w:p>
    <w:p w:rsidR="00BB340E" w:rsidRDefault="00BB340E" w:rsidP="00BB340E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Изменения</w:t>
      </w:r>
      <w:r>
        <w:rPr>
          <w:b/>
          <w:sz w:val="28"/>
          <w:szCs w:val="28"/>
        </w:rPr>
        <w:t xml:space="preserve"> / дополнения</w:t>
      </w:r>
      <w:r w:rsidRPr="00C27F68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рабочую программу</w:t>
      </w:r>
    </w:p>
    <w:p w:rsidR="00BB340E" w:rsidRPr="00C27F68" w:rsidRDefault="00BB340E" w:rsidP="00BB340E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на 20___ / 20___ учебный год:</w:t>
      </w:r>
    </w:p>
    <w:p w:rsidR="00BB340E" w:rsidRPr="00C27F68" w:rsidRDefault="00BB340E" w:rsidP="00BB340E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BB340E" w:rsidRPr="00C27F68" w:rsidTr="00BF7D4B">
        <w:tc>
          <w:tcPr>
            <w:tcW w:w="9571" w:type="dxa"/>
          </w:tcPr>
          <w:p w:rsidR="00BB340E" w:rsidRPr="00C27F68" w:rsidRDefault="00BB340E" w:rsidP="00BF7D4B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BB340E" w:rsidRPr="00C27F68" w:rsidTr="00BF7D4B">
        <w:tc>
          <w:tcPr>
            <w:tcW w:w="9571" w:type="dxa"/>
          </w:tcPr>
          <w:p w:rsidR="00BB340E" w:rsidRPr="00C27F68" w:rsidRDefault="00BB340E" w:rsidP="00BF7D4B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BB340E" w:rsidRPr="00C27F68" w:rsidTr="00BF7D4B">
        <w:tc>
          <w:tcPr>
            <w:tcW w:w="9571" w:type="dxa"/>
          </w:tcPr>
          <w:p w:rsidR="00BB340E" w:rsidRPr="00C27F68" w:rsidRDefault="00BB340E" w:rsidP="00BF7D4B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BB340E" w:rsidRPr="00C27F68" w:rsidTr="00BF7D4B">
        <w:tc>
          <w:tcPr>
            <w:tcW w:w="9571" w:type="dxa"/>
          </w:tcPr>
          <w:p w:rsidR="00BB340E" w:rsidRPr="00C27F68" w:rsidRDefault="00BB340E" w:rsidP="00BF7D4B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BB340E" w:rsidRPr="00C27F68" w:rsidTr="00BF7D4B">
        <w:tc>
          <w:tcPr>
            <w:tcW w:w="9571" w:type="dxa"/>
          </w:tcPr>
          <w:p w:rsidR="00BB340E" w:rsidRPr="00C27F68" w:rsidRDefault="00BB340E" w:rsidP="00BF7D4B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BB340E" w:rsidRPr="00C27F68" w:rsidRDefault="00BB340E" w:rsidP="00BB340E">
      <w:pPr>
        <w:jc w:val="both"/>
        <w:rPr>
          <w:sz w:val="28"/>
          <w:szCs w:val="28"/>
        </w:rPr>
      </w:pPr>
    </w:p>
    <w:p w:rsidR="00BB340E" w:rsidRPr="00C27F68" w:rsidRDefault="00BB340E" w:rsidP="00BB340E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 xml:space="preserve">Ответственный преподаватель </w:t>
      </w:r>
      <w:r w:rsidR="00FC43B6">
        <w:rPr>
          <w:sz w:val="28"/>
          <w:szCs w:val="28"/>
        </w:rPr>
        <w:t xml:space="preserve">_______________ /                             </w:t>
      </w:r>
      <w:r w:rsidRPr="00C27F68">
        <w:rPr>
          <w:sz w:val="28"/>
          <w:szCs w:val="28"/>
        </w:rPr>
        <w:t xml:space="preserve">        /</w:t>
      </w:r>
    </w:p>
    <w:p w:rsidR="00BB340E" w:rsidRPr="00C27F68" w:rsidRDefault="00BB340E" w:rsidP="00BB340E">
      <w:pPr>
        <w:jc w:val="center"/>
        <w:rPr>
          <w:sz w:val="28"/>
          <w:szCs w:val="28"/>
        </w:rPr>
      </w:pPr>
    </w:p>
    <w:p w:rsidR="00BB340E" w:rsidRPr="00C27F68" w:rsidRDefault="00BB340E" w:rsidP="00BB340E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Изменения утверждены на заседании кафедры «___»_________20___ г.,</w:t>
      </w:r>
    </w:p>
    <w:p w:rsidR="00BB340E" w:rsidRPr="00C27F68" w:rsidRDefault="00BB340E" w:rsidP="00BB340E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Протокол № ___</w:t>
      </w:r>
    </w:p>
    <w:p w:rsidR="00BB340E" w:rsidRPr="00C27F68" w:rsidRDefault="00BB340E" w:rsidP="00BB340E">
      <w:pPr>
        <w:jc w:val="both"/>
        <w:rPr>
          <w:sz w:val="28"/>
          <w:szCs w:val="28"/>
        </w:rPr>
      </w:pPr>
    </w:p>
    <w:p w:rsidR="00BB340E" w:rsidRPr="00C27F68" w:rsidRDefault="00BB340E" w:rsidP="00BB340E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Заведующий кафедрой _______________ «___»__________20___ г.</w:t>
      </w:r>
    </w:p>
    <w:p w:rsidR="00BB340E" w:rsidRPr="00C27F68" w:rsidRDefault="00BB340E" w:rsidP="00BB340E">
      <w:pPr>
        <w:jc w:val="center"/>
        <w:rPr>
          <w:sz w:val="28"/>
          <w:szCs w:val="28"/>
        </w:rPr>
      </w:pPr>
    </w:p>
    <w:p w:rsidR="00BB340E" w:rsidRDefault="00BB340E" w:rsidP="00BB340E">
      <w:pPr>
        <w:jc w:val="center"/>
        <w:rPr>
          <w:b/>
          <w:sz w:val="28"/>
          <w:szCs w:val="28"/>
        </w:rPr>
      </w:pPr>
    </w:p>
    <w:p w:rsidR="00BB340E" w:rsidRDefault="00BB340E" w:rsidP="00BB340E">
      <w:pPr>
        <w:jc w:val="center"/>
        <w:rPr>
          <w:b/>
          <w:sz w:val="28"/>
          <w:szCs w:val="28"/>
        </w:rPr>
      </w:pPr>
    </w:p>
    <w:p w:rsidR="00BB340E" w:rsidRDefault="00BB340E" w:rsidP="00BB340E">
      <w:pPr>
        <w:jc w:val="center"/>
        <w:rPr>
          <w:b/>
          <w:sz w:val="28"/>
          <w:szCs w:val="28"/>
        </w:rPr>
      </w:pPr>
    </w:p>
    <w:p w:rsidR="00E4672A" w:rsidRDefault="00E4672A" w:rsidP="00BB340E">
      <w:pPr>
        <w:jc w:val="center"/>
        <w:rPr>
          <w:b/>
          <w:sz w:val="28"/>
          <w:szCs w:val="28"/>
        </w:rPr>
      </w:pPr>
    </w:p>
    <w:p w:rsidR="00E4672A" w:rsidRDefault="00E4672A" w:rsidP="00BB340E">
      <w:pPr>
        <w:jc w:val="center"/>
        <w:rPr>
          <w:b/>
          <w:sz w:val="28"/>
          <w:szCs w:val="28"/>
        </w:rPr>
      </w:pPr>
    </w:p>
    <w:p w:rsidR="00E4672A" w:rsidRDefault="00E4672A" w:rsidP="00BB340E">
      <w:pPr>
        <w:jc w:val="center"/>
        <w:rPr>
          <w:b/>
          <w:sz w:val="28"/>
          <w:szCs w:val="28"/>
        </w:rPr>
      </w:pPr>
    </w:p>
    <w:p w:rsidR="00E4672A" w:rsidRDefault="00E4672A" w:rsidP="00BB340E">
      <w:pPr>
        <w:jc w:val="center"/>
        <w:rPr>
          <w:b/>
          <w:sz w:val="28"/>
          <w:szCs w:val="28"/>
        </w:rPr>
      </w:pPr>
    </w:p>
    <w:p w:rsidR="00E4672A" w:rsidRDefault="00E4672A" w:rsidP="00BB340E">
      <w:pPr>
        <w:jc w:val="center"/>
        <w:rPr>
          <w:b/>
          <w:sz w:val="28"/>
          <w:szCs w:val="28"/>
        </w:rPr>
      </w:pPr>
    </w:p>
    <w:p w:rsidR="00E4672A" w:rsidRDefault="00E4672A" w:rsidP="00BB340E">
      <w:pPr>
        <w:jc w:val="center"/>
        <w:rPr>
          <w:b/>
          <w:sz w:val="28"/>
          <w:szCs w:val="28"/>
        </w:rPr>
      </w:pPr>
    </w:p>
    <w:p w:rsidR="00E4672A" w:rsidRDefault="00E4672A" w:rsidP="00BB340E">
      <w:pPr>
        <w:jc w:val="center"/>
        <w:rPr>
          <w:b/>
          <w:sz w:val="28"/>
          <w:szCs w:val="28"/>
        </w:rPr>
      </w:pPr>
    </w:p>
    <w:p w:rsidR="00E4672A" w:rsidRDefault="00E4672A" w:rsidP="00BB340E">
      <w:pPr>
        <w:jc w:val="center"/>
        <w:rPr>
          <w:b/>
          <w:sz w:val="28"/>
          <w:szCs w:val="28"/>
        </w:rPr>
      </w:pPr>
    </w:p>
    <w:p w:rsidR="00E4672A" w:rsidRDefault="00E4672A" w:rsidP="00BB340E">
      <w:pPr>
        <w:jc w:val="center"/>
        <w:rPr>
          <w:b/>
          <w:sz w:val="28"/>
          <w:szCs w:val="28"/>
        </w:rPr>
      </w:pPr>
    </w:p>
    <w:p w:rsidR="00E4672A" w:rsidRDefault="00E4672A" w:rsidP="00BB340E">
      <w:pPr>
        <w:jc w:val="center"/>
        <w:rPr>
          <w:b/>
          <w:sz w:val="28"/>
          <w:szCs w:val="28"/>
        </w:rPr>
      </w:pPr>
    </w:p>
    <w:p w:rsidR="00E4672A" w:rsidRDefault="00E4672A" w:rsidP="00BB340E">
      <w:pPr>
        <w:jc w:val="center"/>
        <w:rPr>
          <w:b/>
          <w:sz w:val="28"/>
          <w:szCs w:val="28"/>
        </w:rPr>
      </w:pPr>
    </w:p>
    <w:p w:rsidR="00E4672A" w:rsidRDefault="00E4672A" w:rsidP="00BB340E">
      <w:pPr>
        <w:jc w:val="center"/>
        <w:rPr>
          <w:b/>
          <w:sz w:val="28"/>
          <w:szCs w:val="28"/>
        </w:rPr>
      </w:pPr>
    </w:p>
    <w:p w:rsidR="00E4672A" w:rsidRDefault="00E4672A" w:rsidP="00BB340E">
      <w:pPr>
        <w:jc w:val="center"/>
        <w:rPr>
          <w:b/>
          <w:sz w:val="28"/>
          <w:szCs w:val="28"/>
        </w:rPr>
      </w:pPr>
    </w:p>
    <w:p w:rsidR="00E4672A" w:rsidRDefault="00E4672A" w:rsidP="00BB340E">
      <w:pPr>
        <w:jc w:val="center"/>
        <w:rPr>
          <w:b/>
          <w:sz w:val="28"/>
          <w:szCs w:val="28"/>
        </w:rPr>
      </w:pPr>
    </w:p>
    <w:p w:rsidR="00E4672A" w:rsidRDefault="00E4672A" w:rsidP="00BB340E">
      <w:pPr>
        <w:jc w:val="center"/>
        <w:rPr>
          <w:b/>
          <w:sz w:val="28"/>
          <w:szCs w:val="28"/>
        </w:rPr>
      </w:pPr>
    </w:p>
    <w:p w:rsidR="00E4672A" w:rsidRDefault="00E4672A" w:rsidP="00BB340E">
      <w:pPr>
        <w:jc w:val="center"/>
        <w:rPr>
          <w:b/>
          <w:sz w:val="28"/>
          <w:szCs w:val="28"/>
        </w:rPr>
      </w:pPr>
    </w:p>
    <w:p w:rsidR="00E4672A" w:rsidRDefault="00E4672A" w:rsidP="00BB340E">
      <w:pPr>
        <w:jc w:val="center"/>
        <w:rPr>
          <w:b/>
          <w:sz w:val="28"/>
          <w:szCs w:val="28"/>
        </w:rPr>
      </w:pPr>
    </w:p>
    <w:p w:rsidR="00E4672A" w:rsidRDefault="00E4672A" w:rsidP="00BB340E">
      <w:pPr>
        <w:jc w:val="center"/>
        <w:rPr>
          <w:b/>
          <w:sz w:val="28"/>
          <w:szCs w:val="28"/>
        </w:rPr>
      </w:pPr>
    </w:p>
    <w:p w:rsidR="00E4672A" w:rsidRDefault="008C4A02" w:rsidP="008C4A02">
      <w:pPr>
        <w:tabs>
          <w:tab w:val="left" w:pos="622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sectPr w:rsidR="00E4672A" w:rsidSect="00FC43B6">
      <w:pgSz w:w="11906" w:h="16838"/>
      <w:pgMar w:top="1134" w:right="849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CB8" w:rsidRDefault="00B77CB8">
      <w:r>
        <w:separator/>
      </w:r>
    </w:p>
  </w:endnote>
  <w:endnote w:type="continuationSeparator" w:id="0">
    <w:p w:rsidR="00B77CB8" w:rsidRDefault="00B77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CB8" w:rsidRDefault="00B77CB8">
      <w:r>
        <w:separator/>
      </w:r>
    </w:p>
  </w:footnote>
  <w:footnote w:type="continuationSeparator" w:id="0">
    <w:p w:rsidR="00B77CB8" w:rsidRDefault="00B77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4B8E144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6D8C32CA"/>
    <w:lvl w:ilvl="0">
      <w:numFmt w:val="bullet"/>
      <w:lvlText w:val="*"/>
      <w:lvlJc w:val="left"/>
    </w:lvl>
  </w:abstractNum>
  <w:abstractNum w:abstractNumId="2">
    <w:nsid w:val="03F16972"/>
    <w:multiLevelType w:val="multilevel"/>
    <w:tmpl w:val="181AFE4A"/>
    <w:lvl w:ilvl="0">
      <w:start w:val="1"/>
      <w:numFmt w:val="decimal"/>
      <w:lvlText w:val="%1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1"/>
        </w:tabs>
        <w:ind w:left="1261" w:hanging="360"/>
      </w:pPr>
    </w:lvl>
    <w:lvl w:ilvl="2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3">
    <w:nsid w:val="06AE7F5F"/>
    <w:multiLevelType w:val="hybridMultilevel"/>
    <w:tmpl w:val="4EEC38B4"/>
    <w:lvl w:ilvl="0" w:tplc="9AE492DA">
      <w:start w:val="1"/>
      <w:numFmt w:val="decimal"/>
      <w:lvlText w:val="%1."/>
      <w:lvlJc w:val="left"/>
      <w:pPr>
        <w:tabs>
          <w:tab w:val="num" w:pos="396"/>
        </w:tabs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6"/>
        </w:tabs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6"/>
        </w:tabs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6"/>
        </w:tabs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6"/>
        </w:tabs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6"/>
        </w:tabs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6"/>
        </w:tabs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6"/>
        </w:tabs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6"/>
        </w:tabs>
        <w:ind w:left="6156" w:hanging="180"/>
      </w:pPr>
    </w:lvl>
  </w:abstractNum>
  <w:abstractNum w:abstractNumId="4">
    <w:nsid w:val="0D7915E6"/>
    <w:multiLevelType w:val="hybridMultilevel"/>
    <w:tmpl w:val="361E703C"/>
    <w:lvl w:ilvl="0" w:tplc="1EAC040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1574BE"/>
    <w:multiLevelType w:val="hybridMultilevel"/>
    <w:tmpl w:val="42566944"/>
    <w:lvl w:ilvl="0" w:tplc="521EB7D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BF5C90"/>
    <w:multiLevelType w:val="hybridMultilevel"/>
    <w:tmpl w:val="9E6E5E4C"/>
    <w:lvl w:ilvl="0" w:tplc="E0023468">
      <w:start w:val="26"/>
      <w:numFmt w:val="decimal"/>
      <w:lvlText w:val="%1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3CC2B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68604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E4B64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23C366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4439E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B2E0D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4ACDF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EE52D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1EB2930"/>
    <w:multiLevelType w:val="hybridMultilevel"/>
    <w:tmpl w:val="54E06BEE"/>
    <w:lvl w:ilvl="0" w:tplc="6A268A5C">
      <w:start w:val="5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0D7F9A"/>
    <w:multiLevelType w:val="hybridMultilevel"/>
    <w:tmpl w:val="F6524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E28E9"/>
    <w:multiLevelType w:val="hybridMultilevel"/>
    <w:tmpl w:val="BFD28104"/>
    <w:lvl w:ilvl="0" w:tplc="7A6C14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907C0C"/>
    <w:multiLevelType w:val="hybridMultilevel"/>
    <w:tmpl w:val="44C81982"/>
    <w:lvl w:ilvl="0" w:tplc="0672BE3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316E5CA">
      <w:start w:val="4"/>
      <w:numFmt w:val="decimal"/>
      <w:lvlRestart w:val="0"/>
      <w:lvlText w:val="%2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A6826B4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7825AFA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448F0E6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2109724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9F8780E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4E26CB4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C6C3056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1475EAE"/>
    <w:multiLevelType w:val="hybridMultilevel"/>
    <w:tmpl w:val="EB52268A"/>
    <w:lvl w:ilvl="0" w:tplc="E8583C4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366A2D"/>
    <w:multiLevelType w:val="hybridMultilevel"/>
    <w:tmpl w:val="2F4A7F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C123DB"/>
    <w:multiLevelType w:val="hybridMultilevel"/>
    <w:tmpl w:val="181AFE4A"/>
    <w:lvl w:ilvl="0" w:tplc="69FC4ED0">
      <w:start w:val="1"/>
      <w:numFmt w:val="decimal"/>
      <w:lvlText w:val="%1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1"/>
        </w:tabs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14">
    <w:nsid w:val="28546205"/>
    <w:multiLevelType w:val="singleLevel"/>
    <w:tmpl w:val="E1587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9B66120"/>
    <w:multiLevelType w:val="singleLevel"/>
    <w:tmpl w:val="E1587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C7834C7"/>
    <w:multiLevelType w:val="hybridMultilevel"/>
    <w:tmpl w:val="7AF69F9E"/>
    <w:lvl w:ilvl="0" w:tplc="9F5030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2CC65A4C"/>
    <w:multiLevelType w:val="hybridMultilevel"/>
    <w:tmpl w:val="28327CC4"/>
    <w:lvl w:ilvl="0" w:tplc="B9EE982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C26A87"/>
    <w:multiLevelType w:val="hybridMultilevel"/>
    <w:tmpl w:val="38D25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EA522A"/>
    <w:multiLevelType w:val="hybridMultilevel"/>
    <w:tmpl w:val="EB1659C8"/>
    <w:lvl w:ilvl="0" w:tplc="36F6D6B2">
      <w:start w:val="1"/>
      <w:numFmt w:val="decimal"/>
      <w:lvlText w:val="%1"/>
      <w:lvlJc w:val="left"/>
      <w:pPr>
        <w:tabs>
          <w:tab w:val="num" w:pos="310"/>
        </w:tabs>
        <w:ind w:left="3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0"/>
        </w:tabs>
        <w:ind w:left="10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0"/>
        </w:tabs>
        <w:ind w:left="17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0"/>
        </w:tabs>
        <w:ind w:left="24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0"/>
        </w:tabs>
        <w:ind w:left="31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0"/>
        </w:tabs>
        <w:ind w:left="39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0"/>
        </w:tabs>
        <w:ind w:left="46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0"/>
        </w:tabs>
        <w:ind w:left="53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0"/>
        </w:tabs>
        <w:ind w:left="6070" w:hanging="180"/>
      </w:pPr>
    </w:lvl>
  </w:abstractNum>
  <w:abstractNum w:abstractNumId="20">
    <w:nsid w:val="3B74121C"/>
    <w:multiLevelType w:val="hybridMultilevel"/>
    <w:tmpl w:val="4C1E70C0"/>
    <w:lvl w:ilvl="0" w:tplc="9DF0A04E">
      <w:start w:val="1"/>
      <w:numFmt w:val="decimal"/>
      <w:lvlText w:val="%1."/>
      <w:lvlJc w:val="left"/>
      <w:pPr>
        <w:tabs>
          <w:tab w:val="num" w:pos="396"/>
        </w:tabs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6"/>
        </w:tabs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6"/>
        </w:tabs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6"/>
        </w:tabs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6"/>
        </w:tabs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6"/>
        </w:tabs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6"/>
        </w:tabs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6"/>
        </w:tabs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6"/>
        </w:tabs>
        <w:ind w:left="6156" w:hanging="180"/>
      </w:pPr>
    </w:lvl>
  </w:abstractNum>
  <w:abstractNum w:abstractNumId="21">
    <w:nsid w:val="3CC75816"/>
    <w:multiLevelType w:val="multilevel"/>
    <w:tmpl w:val="BFD2810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E553F3"/>
    <w:multiLevelType w:val="hybridMultilevel"/>
    <w:tmpl w:val="94305DE2"/>
    <w:lvl w:ilvl="0" w:tplc="BA6A039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11"/>
        </w:tabs>
        <w:ind w:left="9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31"/>
        </w:tabs>
        <w:ind w:left="16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51"/>
        </w:tabs>
        <w:ind w:left="23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71"/>
        </w:tabs>
        <w:ind w:left="30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91"/>
        </w:tabs>
        <w:ind w:left="37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11"/>
        </w:tabs>
        <w:ind w:left="45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31"/>
        </w:tabs>
        <w:ind w:left="52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51"/>
        </w:tabs>
        <w:ind w:left="5951" w:hanging="180"/>
      </w:pPr>
    </w:lvl>
  </w:abstractNum>
  <w:abstractNum w:abstractNumId="23">
    <w:nsid w:val="41AA6567"/>
    <w:multiLevelType w:val="hybridMultilevel"/>
    <w:tmpl w:val="EA2C3494"/>
    <w:lvl w:ilvl="0" w:tplc="635641A6">
      <w:start w:val="1"/>
      <w:numFmt w:val="decimal"/>
      <w:pStyle w:val="7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C2F3F6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C4DCE3E2">
      <w:numFmt w:val="none"/>
      <w:lvlText w:val=""/>
      <w:lvlJc w:val="left"/>
      <w:pPr>
        <w:tabs>
          <w:tab w:val="num" w:pos="360"/>
        </w:tabs>
      </w:pPr>
    </w:lvl>
    <w:lvl w:ilvl="3" w:tplc="0500242A">
      <w:numFmt w:val="none"/>
      <w:lvlText w:val=""/>
      <w:lvlJc w:val="left"/>
      <w:pPr>
        <w:tabs>
          <w:tab w:val="num" w:pos="360"/>
        </w:tabs>
      </w:pPr>
    </w:lvl>
    <w:lvl w:ilvl="4" w:tplc="ADBA30CE">
      <w:numFmt w:val="none"/>
      <w:lvlText w:val=""/>
      <w:lvlJc w:val="left"/>
      <w:pPr>
        <w:tabs>
          <w:tab w:val="num" w:pos="360"/>
        </w:tabs>
      </w:pPr>
    </w:lvl>
    <w:lvl w:ilvl="5" w:tplc="CEA06868">
      <w:numFmt w:val="none"/>
      <w:lvlText w:val=""/>
      <w:lvlJc w:val="left"/>
      <w:pPr>
        <w:tabs>
          <w:tab w:val="num" w:pos="360"/>
        </w:tabs>
      </w:pPr>
    </w:lvl>
    <w:lvl w:ilvl="6" w:tplc="D2825AE8">
      <w:numFmt w:val="none"/>
      <w:lvlText w:val=""/>
      <w:lvlJc w:val="left"/>
      <w:pPr>
        <w:tabs>
          <w:tab w:val="num" w:pos="360"/>
        </w:tabs>
      </w:pPr>
    </w:lvl>
    <w:lvl w:ilvl="7" w:tplc="DD0A508E">
      <w:numFmt w:val="none"/>
      <w:lvlText w:val=""/>
      <w:lvlJc w:val="left"/>
      <w:pPr>
        <w:tabs>
          <w:tab w:val="num" w:pos="360"/>
        </w:tabs>
      </w:pPr>
    </w:lvl>
    <w:lvl w:ilvl="8" w:tplc="C904257A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4495590F"/>
    <w:multiLevelType w:val="singleLevel"/>
    <w:tmpl w:val="89E813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5">
    <w:nsid w:val="47AC450E"/>
    <w:multiLevelType w:val="multilevel"/>
    <w:tmpl w:val="E25EB43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9" w:hanging="2160"/>
      </w:pPr>
      <w:rPr>
        <w:rFonts w:hint="default"/>
      </w:rPr>
    </w:lvl>
  </w:abstractNum>
  <w:abstractNum w:abstractNumId="26">
    <w:nsid w:val="4F390635"/>
    <w:multiLevelType w:val="singleLevel"/>
    <w:tmpl w:val="E1587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50131C54"/>
    <w:multiLevelType w:val="hybridMultilevel"/>
    <w:tmpl w:val="19A8C8A2"/>
    <w:lvl w:ilvl="0" w:tplc="59022E8C">
      <w:start w:val="1"/>
      <w:numFmt w:val="decimal"/>
      <w:lvlText w:val="%1."/>
      <w:lvlJc w:val="left"/>
      <w:pPr>
        <w:tabs>
          <w:tab w:val="num" w:pos="396"/>
        </w:tabs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6"/>
        </w:tabs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6"/>
        </w:tabs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6"/>
        </w:tabs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6"/>
        </w:tabs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6"/>
        </w:tabs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6"/>
        </w:tabs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6"/>
        </w:tabs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6"/>
        </w:tabs>
        <w:ind w:left="6156" w:hanging="180"/>
      </w:pPr>
    </w:lvl>
  </w:abstractNum>
  <w:abstractNum w:abstractNumId="28">
    <w:nsid w:val="52373DCA"/>
    <w:multiLevelType w:val="multilevel"/>
    <w:tmpl w:val="8F56649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33C7773"/>
    <w:multiLevelType w:val="hybridMultilevel"/>
    <w:tmpl w:val="896C7174"/>
    <w:lvl w:ilvl="0" w:tplc="F272C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72A39D0"/>
    <w:multiLevelType w:val="singleLevel"/>
    <w:tmpl w:val="5CCEDB7E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31">
    <w:nsid w:val="5C2A7689"/>
    <w:multiLevelType w:val="hybridMultilevel"/>
    <w:tmpl w:val="4D18E742"/>
    <w:lvl w:ilvl="0" w:tplc="674AE33E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DA36F62"/>
    <w:multiLevelType w:val="hybridMultilevel"/>
    <w:tmpl w:val="F3B62680"/>
    <w:lvl w:ilvl="0" w:tplc="FEF6E85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2523514"/>
    <w:multiLevelType w:val="hybridMultilevel"/>
    <w:tmpl w:val="0938272E"/>
    <w:lvl w:ilvl="0" w:tplc="3D7C523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32D6F13"/>
    <w:multiLevelType w:val="hybridMultilevel"/>
    <w:tmpl w:val="90269484"/>
    <w:lvl w:ilvl="0" w:tplc="ADEE34F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F5126B"/>
    <w:multiLevelType w:val="hybridMultilevel"/>
    <w:tmpl w:val="B8CE57AE"/>
    <w:lvl w:ilvl="0" w:tplc="81284D1C">
      <w:start w:val="1"/>
      <w:numFmt w:val="decimal"/>
      <w:lvlText w:val="%1."/>
      <w:lvlJc w:val="left"/>
      <w:pPr>
        <w:tabs>
          <w:tab w:val="num" w:pos="396"/>
        </w:tabs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6"/>
        </w:tabs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6"/>
        </w:tabs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6"/>
        </w:tabs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6"/>
        </w:tabs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6"/>
        </w:tabs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6"/>
        </w:tabs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6"/>
        </w:tabs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6"/>
        </w:tabs>
        <w:ind w:left="6156" w:hanging="180"/>
      </w:pPr>
    </w:lvl>
  </w:abstractNum>
  <w:abstractNum w:abstractNumId="36">
    <w:nsid w:val="67A60FB4"/>
    <w:multiLevelType w:val="hybridMultilevel"/>
    <w:tmpl w:val="1E6A3A98"/>
    <w:lvl w:ilvl="0" w:tplc="3294C97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7">
    <w:nsid w:val="6D3964A1"/>
    <w:multiLevelType w:val="hybridMultilevel"/>
    <w:tmpl w:val="FAD43102"/>
    <w:lvl w:ilvl="0" w:tplc="0D62A456">
      <w:start w:val="1"/>
      <w:numFmt w:val="decimal"/>
      <w:lvlText w:val="%1"/>
      <w:lvlJc w:val="left"/>
      <w:pPr>
        <w:tabs>
          <w:tab w:val="num" w:pos="310"/>
        </w:tabs>
        <w:ind w:left="3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0"/>
        </w:tabs>
        <w:ind w:left="10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0"/>
        </w:tabs>
        <w:ind w:left="17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0"/>
        </w:tabs>
        <w:ind w:left="24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0"/>
        </w:tabs>
        <w:ind w:left="31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0"/>
        </w:tabs>
        <w:ind w:left="39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0"/>
        </w:tabs>
        <w:ind w:left="46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0"/>
        </w:tabs>
        <w:ind w:left="53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0"/>
        </w:tabs>
        <w:ind w:left="6070" w:hanging="180"/>
      </w:pPr>
    </w:lvl>
  </w:abstractNum>
  <w:abstractNum w:abstractNumId="38">
    <w:nsid w:val="6F1E2C2C"/>
    <w:multiLevelType w:val="multilevel"/>
    <w:tmpl w:val="B5D892B0"/>
    <w:lvl w:ilvl="0">
      <w:start w:val="1"/>
      <w:numFmt w:val="decimal"/>
      <w:lvlText w:val="%1"/>
      <w:lvlJc w:val="left"/>
      <w:pPr>
        <w:tabs>
          <w:tab w:val="num" w:pos="889"/>
        </w:tabs>
        <w:ind w:left="8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0FE00F4"/>
    <w:multiLevelType w:val="hybridMultilevel"/>
    <w:tmpl w:val="F4703100"/>
    <w:lvl w:ilvl="0" w:tplc="293C4DDE">
      <w:start w:val="1"/>
      <w:numFmt w:val="decimal"/>
      <w:lvlText w:val="%1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50D570C"/>
    <w:multiLevelType w:val="hybridMultilevel"/>
    <w:tmpl w:val="CBCABBBA"/>
    <w:lvl w:ilvl="0" w:tplc="94F4FE1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0023F6"/>
    <w:multiLevelType w:val="hybridMultilevel"/>
    <w:tmpl w:val="BCCA2350"/>
    <w:lvl w:ilvl="0" w:tplc="34309CAA">
      <w:start w:val="8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BEE3940"/>
    <w:multiLevelType w:val="hybridMultilevel"/>
    <w:tmpl w:val="C1DA5EDE"/>
    <w:lvl w:ilvl="0" w:tplc="D6B8034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691141"/>
    <w:multiLevelType w:val="singleLevel"/>
    <w:tmpl w:val="42DEB466"/>
    <w:lvl w:ilvl="0">
      <w:numFmt w:val="bullet"/>
      <w:lvlText w:val="–"/>
      <w:lvlJc w:val="left"/>
      <w:pPr>
        <w:tabs>
          <w:tab w:val="num" w:pos="889"/>
        </w:tabs>
        <w:ind w:left="889" w:hanging="360"/>
      </w:pPr>
      <w:rPr>
        <w:rFonts w:hint="default"/>
      </w:rPr>
    </w:lvl>
  </w:abstractNum>
  <w:abstractNum w:abstractNumId="44">
    <w:nsid w:val="7D0A3A8A"/>
    <w:multiLevelType w:val="hybridMultilevel"/>
    <w:tmpl w:val="8F566492"/>
    <w:lvl w:ilvl="0" w:tplc="6652D8B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F93787D"/>
    <w:multiLevelType w:val="hybridMultilevel"/>
    <w:tmpl w:val="520297AC"/>
    <w:lvl w:ilvl="0" w:tplc="3D7C523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lvl w:ilvl="0">
        <w:start w:val="65535"/>
        <w:numFmt w:val="bullet"/>
        <w:lvlText w:val="-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9"/>
  </w:num>
  <w:num w:numId="4">
    <w:abstractNumId w:val="14"/>
  </w:num>
  <w:num w:numId="5">
    <w:abstractNumId w:val="32"/>
  </w:num>
  <w:num w:numId="6">
    <w:abstractNumId w:val="15"/>
  </w:num>
  <w:num w:numId="7">
    <w:abstractNumId w:val="4"/>
  </w:num>
  <w:num w:numId="8">
    <w:abstractNumId w:val="26"/>
  </w:num>
  <w:num w:numId="9">
    <w:abstractNumId w:val="12"/>
  </w:num>
  <w:num w:numId="10">
    <w:abstractNumId w:val="35"/>
  </w:num>
  <w:num w:numId="11">
    <w:abstractNumId w:val="3"/>
  </w:num>
  <w:num w:numId="12">
    <w:abstractNumId w:val="27"/>
  </w:num>
  <w:num w:numId="13">
    <w:abstractNumId w:val="20"/>
  </w:num>
  <w:num w:numId="14">
    <w:abstractNumId w:val="30"/>
  </w:num>
  <w:num w:numId="15">
    <w:abstractNumId w:val="7"/>
  </w:num>
  <w:num w:numId="16">
    <w:abstractNumId w:val="22"/>
  </w:num>
  <w:num w:numId="17">
    <w:abstractNumId w:val="5"/>
  </w:num>
  <w:num w:numId="18">
    <w:abstractNumId w:val="23"/>
  </w:num>
  <w:num w:numId="19">
    <w:abstractNumId w:val="24"/>
  </w:num>
  <w:num w:numId="20">
    <w:abstractNumId w:val="40"/>
  </w:num>
  <w:num w:numId="21">
    <w:abstractNumId w:val="19"/>
  </w:num>
  <w:num w:numId="22">
    <w:abstractNumId w:val="37"/>
  </w:num>
  <w:num w:numId="23">
    <w:abstractNumId w:val="43"/>
  </w:num>
  <w:num w:numId="24">
    <w:abstractNumId w:val="38"/>
  </w:num>
  <w:num w:numId="25">
    <w:abstractNumId w:val="13"/>
  </w:num>
  <w:num w:numId="26">
    <w:abstractNumId w:val="2"/>
  </w:num>
  <w:num w:numId="27">
    <w:abstractNumId w:val="0"/>
  </w:num>
  <w:num w:numId="28">
    <w:abstractNumId w:val="9"/>
  </w:num>
  <w:num w:numId="29">
    <w:abstractNumId w:val="21"/>
  </w:num>
  <w:num w:numId="30">
    <w:abstractNumId w:val="44"/>
  </w:num>
  <w:num w:numId="31">
    <w:abstractNumId w:val="28"/>
  </w:num>
  <w:num w:numId="32">
    <w:abstractNumId w:val="36"/>
  </w:num>
  <w:num w:numId="33">
    <w:abstractNumId w:val="39"/>
  </w:num>
  <w:num w:numId="34">
    <w:abstractNumId w:val="42"/>
  </w:num>
  <w:num w:numId="35">
    <w:abstractNumId w:val="17"/>
  </w:num>
  <w:num w:numId="36">
    <w:abstractNumId w:val="25"/>
  </w:num>
  <w:num w:numId="37">
    <w:abstractNumId w:val="41"/>
  </w:num>
  <w:num w:numId="38">
    <w:abstractNumId w:val="31"/>
  </w:num>
  <w:num w:numId="39">
    <w:abstractNumId w:val="34"/>
  </w:num>
  <w:num w:numId="40">
    <w:abstractNumId w:val="11"/>
  </w:num>
  <w:num w:numId="41">
    <w:abstractNumId w:val="16"/>
  </w:num>
  <w:num w:numId="42">
    <w:abstractNumId w:val="45"/>
  </w:num>
  <w:num w:numId="43">
    <w:abstractNumId w:val="18"/>
  </w:num>
  <w:num w:numId="44">
    <w:abstractNumId w:val="6"/>
  </w:num>
  <w:num w:numId="45">
    <w:abstractNumId w:val="10"/>
  </w:num>
  <w:num w:numId="46">
    <w:abstractNumId w:val="33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onsecutiveHyphenLimit w:val="1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2044"/>
    <w:rsid w:val="00006C25"/>
    <w:rsid w:val="00007B4D"/>
    <w:rsid w:val="00010FDC"/>
    <w:rsid w:val="00011DFE"/>
    <w:rsid w:val="000136A2"/>
    <w:rsid w:val="000162B4"/>
    <w:rsid w:val="00020A36"/>
    <w:rsid w:val="00020D50"/>
    <w:rsid w:val="0002176B"/>
    <w:rsid w:val="00022194"/>
    <w:rsid w:val="000262F5"/>
    <w:rsid w:val="000268F1"/>
    <w:rsid w:val="00031ADB"/>
    <w:rsid w:val="00032A70"/>
    <w:rsid w:val="00033893"/>
    <w:rsid w:val="00033F85"/>
    <w:rsid w:val="00035D02"/>
    <w:rsid w:val="00037ED2"/>
    <w:rsid w:val="00037F09"/>
    <w:rsid w:val="00040F62"/>
    <w:rsid w:val="00045528"/>
    <w:rsid w:val="000470D6"/>
    <w:rsid w:val="0005120C"/>
    <w:rsid w:val="00052136"/>
    <w:rsid w:val="00052F9E"/>
    <w:rsid w:val="00055CCD"/>
    <w:rsid w:val="00055CE7"/>
    <w:rsid w:val="00055E1A"/>
    <w:rsid w:val="00060196"/>
    <w:rsid w:val="00061790"/>
    <w:rsid w:val="000657FF"/>
    <w:rsid w:val="000668C5"/>
    <w:rsid w:val="00071046"/>
    <w:rsid w:val="00076A92"/>
    <w:rsid w:val="000776F9"/>
    <w:rsid w:val="00077F3A"/>
    <w:rsid w:val="00082492"/>
    <w:rsid w:val="0008310A"/>
    <w:rsid w:val="00083979"/>
    <w:rsid w:val="00085FA7"/>
    <w:rsid w:val="00087E20"/>
    <w:rsid w:val="00091D04"/>
    <w:rsid w:val="00093E5C"/>
    <w:rsid w:val="00094864"/>
    <w:rsid w:val="000973D4"/>
    <w:rsid w:val="000A6BBF"/>
    <w:rsid w:val="000B076A"/>
    <w:rsid w:val="000B0C94"/>
    <w:rsid w:val="000B7C3A"/>
    <w:rsid w:val="000C0834"/>
    <w:rsid w:val="000C0A9A"/>
    <w:rsid w:val="000C2E2E"/>
    <w:rsid w:val="000C490F"/>
    <w:rsid w:val="000C71C1"/>
    <w:rsid w:val="000D1615"/>
    <w:rsid w:val="000D30DB"/>
    <w:rsid w:val="000D3C7A"/>
    <w:rsid w:val="000D3CD4"/>
    <w:rsid w:val="000D52E1"/>
    <w:rsid w:val="000D6B26"/>
    <w:rsid w:val="000E251A"/>
    <w:rsid w:val="000E2DB4"/>
    <w:rsid w:val="000E3E51"/>
    <w:rsid w:val="000E4E8F"/>
    <w:rsid w:val="000F0319"/>
    <w:rsid w:val="000F135C"/>
    <w:rsid w:val="000F2E04"/>
    <w:rsid w:val="000F4381"/>
    <w:rsid w:val="000F4D45"/>
    <w:rsid w:val="000F4D66"/>
    <w:rsid w:val="00102EA1"/>
    <w:rsid w:val="001056F4"/>
    <w:rsid w:val="00107B14"/>
    <w:rsid w:val="0011065B"/>
    <w:rsid w:val="00110FF2"/>
    <w:rsid w:val="00113185"/>
    <w:rsid w:val="00113299"/>
    <w:rsid w:val="001150DC"/>
    <w:rsid w:val="0011594E"/>
    <w:rsid w:val="0012055D"/>
    <w:rsid w:val="00125051"/>
    <w:rsid w:val="00126022"/>
    <w:rsid w:val="001261A2"/>
    <w:rsid w:val="0012745A"/>
    <w:rsid w:val="00130751"/>
    <w:rsid w:val="00130C08"/>
    <w:rsid w:val="001321E6"/>
    <w:rsid w:val="00133291"/>
    <w:rsid w:val="00136F34"/>
    <w:rsid w:val="00140027"/>
    <w:rsid w:val="001410DE"/>
    <w:rsid w:val="0014231E"/>
    <w:rsid w:val="0014248F"/>
    <w:rsid w:val="0014276E"/>
    <w:rsid w:val="00143F56"/>
    <w:rsid w:val="00144AAD"/>
    <w:rsid w:val="00163BD4"/>
    <w:rsid w:val="00170B89"/>
    <w:rsid w:val="00172C25"/>
    <w:rsid w:val="00181E5B"/>
    <w:rsid w:val="00184E78"/>
    <w:rsid w:val="00185359"/>
    <w:rsid w:val="0018682C"/>
    <w:rsid w:val="00190264"/>
    <w:rsid w:val="00190B83"/>
    <w:rsid w:val="0019344F"/>
    <w:rsid w:val="001A033A"/>
    <w:rsid w:val="001A2296"/>
    <w:rsid w:val="001A24C6"/>
    <w:rsid w:val="001A366A"/>
    <w:rsid w:val="001A5B5A"/>
    <w:rsid w:val="001A5C71"/>
    <w:rsid w:val="001A7293"/>
    <w:rsid w:val="001A7A80"/>
    <w:rsid w:val="001B00D6"/>
    <w:rsid w:val="001B306E"/>
    <w:rsid w:val="001B36AD"/>
    <w:rsid w:val="001B7232"/>
    <w:rsid w:val="001C282D"/>
    <w:rsid w:val="001C51B0"/>
    <w:rsid w:val="001C57D6"/>
    <w:rsid w:val="001C67D8"/>
    <w:rsid w:val="001C7A8F"/>
    <w:rsid w:val="001D17CB"/>
    <w:rsid w:val="001D24B7"/>
    <w:rsid w:val="001D292C"/>
    <w:rsid w:val="001D796C"/>
    <w:rsid w:val="001E0D6C"/>
    <w:rsid w:val="001E1267"/>
    <w:rsid w:val="001E566C"/>
    <w:rsid w:val="001E7397"/>
    <w:rsid w:val="001F4253"/>
    <w:rsid w:val="001F538A"/>
    <w:rsid w:val="0020547F"/>
    <w:rsid w:val="0021334D"/>
    <w:rsid w:val="00214667"/>
    <w:rsid w:val="00220C54"/>
    <w:rsid w:val="0022665A"/>
    <w:rsid w:val="00226CE9"/>
    <w:rsid w:val="00231826"/>
    <w:rsid w:val="002354FC"/>
    <w:rsid w:val="00237398"/>
    <w:rsid w:val="002409B0"/>
    <w:rsid w:val="00241FD3"/>
    <w:rsid w:val="00243216"/>
    <w:rsid w:val="00246D2F"/>
    <w:rsid w:val="00250AF5"/>
    <w:rsid w:val="00252486"/>
    <w:rsid w:val="002536D2"/>
    <w:rsid w:val="0025577D"/>
    <w:rsid w:val="00256554"/>
    <w:rsid w:val="00257485"/>
    <w:rsid w:val="00257A91"/>
    <w:rsid w:val="002600B1"/>
    <w:rsid w:val="002607FD"/>
    <w:rsid w:val="00260B5B"/>
    <w:rsid w:val="0026635F"/>
    <w:rsid w:val="002669D5"/>
    <w:rsid w:val="00267429"/>
    <w:rsid w:val="00271F3F"/>
    <w:rsid w:val="0027543A"/>
    <w:rsid w:val="00275982"/>
    <w:rsid w:val="002770B6"/>
    <w:rsid w:val="00281665"/>
    <w:rsid w:val="00286658"/>
    <w:rsid w:val="00286C04"/>
    <w:rsid w:val="002A0412"/>
    <w:rsid w:val="002A219E"/>
    <w:rsid w:val="002A3B1F"/>
    <w:rsid w:val="002A56EB"/>
    <w:rsid w:val="002B245F"/>
    <w:rsid w:val="002B3A4C"/>
    <w:rsid w:val="002C0909"/>
    <w:rsid w:val="002C26C9"/>
    <w:rsid w:val="002C52B8"/>
    <w:rsid w:val="002C5D09"/>
    <w:rsid w:val="002C7B69"/>
    <w:rsid w:val="002D1D89"/>
    <w:rsid w:val="002E3319"/>
    <w:rsid w:val="002E6D55"/>
    <w:rsid w:val="002E7E6B"/>
    <w:rsid w:val="002F029F"/>
    <w:rsid w:val="002F276B"/>
    <w:rsid w:val="002F3601"/>
    <w:rsid w:val="002F640A"/>
    <w:rsid w:val="002F6AE9"/>
    <w:rsid w:val="002F6DA7"/>
    <w:rsid w:val="002F7614"/>
    <w:rsid w:val="00305C3C"/>
    <w:rsid w:val="00306DF6"/>
    <w:rsid w:val="00307DC1"/>
    <w:rsid w:val="00310D1B"/>
    <w:rsid w:val="0031281C"/>
    <w:rsid w:val="00316EB1"/>
    <w:rsid w:val="00316FBE"/>
    <w:rsid w:val="00317A39"/>
    <w:rsid w:val="00320568"/>
    <w:rsid w:val="003301F2"/>
    <w:rsid w:val="00334BD6"/>
    <w:rsid w:val="0033618D"/>
    <w:rsid w:val="00337F04"/>
    <w:rsid w:val="00340AC4"/>
    <w:rsid w:val="00342A60"/>
    <w:rsid w:val="00347BCB"/>
    <w:rsid w:val="00350E8C"/>
    <w:rsid w:val="00351C2C"/>
    <w:rsid w:val="00352DC0"/>
    <w:rsid w:val="003540CB"/>
    <w:rsid w:val="003546DF"/>
    <w:rsid w:val="00355C00"/>
    <w:rsid w:val="00356D9E"/>
    <w:rsid w:val="003617A2"/>
    <w:rsid w:val="00372CD6"/>
    <w:rsid w:val="00372F84"/>
    <w:rsid w:val="00373032"/>
    <w:rsid w:val="00374E98"/>
    <w:rsid w:val="00375934"/>
    <w:rsid w:val="003802DF"/>
    <w:rsid w:val="003809F4"/>
    <w:rsid w:val="00380E73"/>
    <w:rsid w:val="003829D7"/>
    <w:rsid w:val="00386C5B"/>
    <w:rsid w:val="00391A90"/>
    <w:rsid w:val="003934F5"/>
    <w:rsid w:val="00393D40"/>
    <w:rsid w:val="00393F2B"/>
    <w:rsid w:val="003941A6"/>
    <w:rsid w:val="00394386"/>
    <w:rsid w:val="003A0253"/>
    <w:rsid w:val="003A0E69"/>
    <w:rsid w:val="003A0F23"/>
    <w:rsid w:val="003A3029"/>
    <w:rsid w:val="003A5474"/>
    <w:rsid w:val="003A5CB9"/>
    <w:rsid w:val="003A6395"/>
    <w:rsid w:val="003A6B7B"/>
    <w:rsid w:val="003B06CB"/>
    <w:rsid w:val="003B1426"/>
    <w:rsid w:val="003B1CA9"/>
    <w:rsid w:val="003B5DBF"/>
    <w:rsid w:val="003C1108"/>
    <w:rsid w:val="003C12C6"/>
    <w:rsid w:val="003C486E"/>
    <w:rsid w:val="003C50A2"/>
    <w:rsid w:val="003C5BBA"/>
    <w:rsid w:val="003C6721"/>
    <w:rsid w:val="003D062C"/>
    <w:rsid w:val="003D07DD"/>
    <w:rsid w:val="003D0F52"/>
    <w:rsid w:val="003D221F"/>
    <w:rsid w:val="003E0A5D"/>
    <w:rsid w:val="003E285A"/>
    <w:rsid w:val="003E4776"/>
    <w:rsid w:val="003E5BDD"/>
    <w:rsid w:val="003E5E1A"/>
    <w:rsid w:val="003F1504"/>
    <w:rsid w:val="004033F4"/>
    <w:rsid w:val="004041D7"/>
    <w:rsid w:val="00406B5C"/>
    <w:rsid w:val="00414D41"/>
    <w:rsid w:val="00416262"/>
    <w:rsid w:val="00417469"/>
    <w:rsid w:val="004200B5"/>
    <w:rsid w:val="0042464E"/>
    <w:rsid w:val="0042558A"/>
    <w:rsid w:val="00432CED"/>
    <w:rsid w:val="00433404"/>
    <w:rsid w:val="004342D9"/>
    <w:rsid w:val="00434DDE"/>
    <w:rsid w:val="00437BED"/>
    <w:rsid w:val="00440960"/>
    <w:rsid w:val="0044107F"/>
    <w:rsid w:val="00441CDE"/>
    <w:rsid w:val="00442161"/>
    <w:rsid w:val="00443DBB"/>
    <w:rsid w:val="00446BD3"/>
    <w:rsid w:val="00457411"/>
    <w:rsid w:val="00460BA1"/>
    <w:rsid w:val="00461231"/>
    <w:rsid w:val="00472024"/>
    <w:rsid w:val="00472C6E"/>
    <w:rsid w:val="004760DC"/>
    <w:rsid w:val="004775E9"/>
    <w:rsid w:val="00477C80"/>
    <w:rsid w:val="00482C6F"/>
    <w:rsid w:val="004830CA"/>
    <w:rsid w:val="004833D0"/>
    <w:rsid w:val="0049128B"/>
    <w:rsid w:val="0049182D"/>
    <w:rsid w:val="00497AAE"/>
    <w:rsid w:val="004A1B95"/>
    <w:rsid w:val="004A403B"/>
    <w:rsid w:val="004A47DB"/>
    <w:rsid w:val="004A57AD"/>
    <w:rsid w:val="004A7610"/>
    <w:rsid w:val="004A7995"/>
    <w:rsid w:val="004A7A4A"/>
    <w:rsid w:val="004C1F7E"/>
    <w:rsid w:val="004C20CA"/>
    <w:rsid w:val="004C4B31"/>
    <w:rsid w:val="004C5119"/>
    <w:rsid w:val="004D2472"/>
    <w:rsid w:val="004D2F92"/>
    <w:rsid w:val="004D70F3"/>
    <w:rsid w:val="004E0B54"/>
    <w:rsid w:val="004E0F17"/>
    <w:rsid w:val="004E2FAA"/>
    <w:rsid w:val="004E5053"/>
    <w:rsid w:val="004E60C9"/>
    <w:rsid w:val="004E64B6"/>
    <w:rsid w:val="004F0548"/>
    <w:rsid w:val="004F7037"/>
    <w:rsid w:val="005010BB"/>
    <w:rsid w:val="00501C6D"/>
    <w:rsid w:val="005021FC"/>
    <w:rsid w:val="00505B62"/>
    <w:rsid w:val="0051440D"/>
    <w:rsid w:val="00516E22"/>
    <w:rsid w:val="00517699"/>
    <w:rsid w:val="005216F3"/>
    <w:rsid w:val="00521AE2"/>
    <w:rsid w:val="0052268A"/>
    <w:rsid w:val="00523467"/>
    <w:rsid w:val="00525C26"/>
    <w:rsid w:val="00530406"/>
    <w:rsid w:val="0053263C"/>
    <w:rsid w:val="00532BCC"/>
    <w:rsid w:val="00533013"/>
    <w:rsid w:val="00533B99"/>
    <w:rsid w:val="0053450D"/>
    <w:rsid w:val="00535CDA"/>
    <w:rsid w:val="00543AE4"/>
    <w:rsid w:val="00551346"/>
    <w:rsid w:val="00554B26"/>
    <w:rsid w:val="00557571"/>
    <w:rsid w:val="00561B92"/>
    <w:rsid w:val="00561E13"/>
    <w:rsid w:val="00566FE6"/>
    <w:rsid w:val="00572A78"/>
    <w:rsid w:val="00573D70"/>
    <w:rsid w:val="005835F9"/>
    <w:rsid w:val="0058419B"/>
    <w:rsid w:val="0059046B"/>
    <w:rsid w:val="00590D19"/>
    <w:rsid w:val="00591445"/>
    <w:rsid w:val="005916A4"/>
    <w:rsid w:val="0059179E"/>
    <w:rsid w:val="00592101"/>
    <w:rsid w:val="005927C6"/>
    <w:rsid w:val="00592AA3"/>
    <w:rsid w:val="0059351E"/>
    <w:rsid w:val="00593A67"/>
    <w:rsid w:val="00593B8A"/>
    <w:rsid w:val="005963E5"/>
    <w:rsid w:val="00596A4E"/>
    <w:rsid w:val="005A17B9"/>
    <w:rsid w:val="005A7440"/>
    <w:rsid w:val="005A7610"/>
    <w:rsid w:val="005B0B06"/>
    <w:rsid w:val="005B32BB"/>
    <w:rsid w:val="005B417D"/>
    <w:rsid w:val="005B45E2"/>
    <w:rsid w:val="005B6298"/>
    <w:rsid w:val="005C0423"/>
    <w:rsid w:val="005C3941"/>
    <w:rsid w:val="005C62CC"/>
    <w:rsid w:val="005C64BB"/>
    <w:rsid w:val="005C7707"/>
    <w:rsid w:val="005D09B9"/>
    <w:rsid w:val="005D6983"/>
    <w:rsid w:val="005D7936"/>
    <w:rsid w:val="005D7CA5"/>
    <w:rsid w:val="005E01A0"/>
    <w:rsid w:val="005E157A"/>
    <w:rsid w:val="005E1ED6"/>
    <w:rsid w:val="005E398A"/>
    <w:rsid w:val="005E4452"/>
    <w:rsid w:val="005E68BF"/>
    <w:rsid w:val="005E6C20"/>
    <w:rsid w:val="005F1A4B"/>
    <w:rsid w:val="005F2AED"/>
    <w:rsid w:val="005F78A7"/>
    <w:rsid w:val="00601A04"/>
    <w:rsid w:val="00602BD6"/>
    <w:rsid w:val="00602DB3"/>
    <w:rsid w:val="00603274"/>
    <w:rsid w:val="00603460"/>
    <w:rsid w:val="00606115"/>
    <w:rsid w:val="00612AEB"/>
    <w:rsid w:val="006133A6"/>
    <w:rsid w:val="00613C2D"/>
    <w:rsid w:val="00614C0B"/>
    <w:rsid w:val="006172E0"/>
    <w:rsid w:val="00617F4E"/>
    <w:rsid w:val="0062190A"/>
    <w:rsid w:val="00621D1C"/>
    <w:rsid w:val="006234D6"/>
    <w:rsid w:val="006235EC"/>
    <w:rsid w:val="00623A39"/>
    <w:rsid w:val="0062612F"/>
    <w:rsid w:val="00630B26"/>
    <w:rsid w:val="0063187C"/>
    <w:rsid w:val="00631E0B"/>
    <w:rsid w:val="00632C23"/>
    <w:rsid w:val="00634D24"/>
    <w:rsid w:val="00635295"/>
    <w:rsid w:val="00637D94"/>
    <w:rsid w:val="00640B3B"/>
    <w:rsid w:val="00643C3E"/>
    <w:rsid w:val="00644A5B"/>
    <w:rsid w:val="0064571C"/>
    <w:rsid w:val="006474AD"/>
    <w:rsid w:val="00650648"/>
    <w:rsid w:val="006511BD"/>
    <w:rsid w:val="00653E4A"/>
    <w:rsid w:val="00655872"/>
    <w:rsid w:val="00661FF1"/>
    <w:rsid w:val="00665A0C"/>
    <w:rsid w:val="00665CF6"/>
    <w:rsid w:val="00666890"/>
    <w:rsid w:val="00667489"/>
    <w:rsid w:val="00672084"/>
    <w:rsid w:val="006729FC"/>
    <w:rsid w:val="00673D2A"/>
    <w:rsid w:val="00676087"/>
    <w:rsid w:val="0067626E"/>
    <w:rsid w:val="00677C77"/>
    <w:rsid w:val="00680931"/>
    <w:rsid w:val="0068500E"/>
    <w:rsid w:val="00686A72"/>
    <w:rsid w:val="0069210D"/>
    <w:rsid w:val="0069517B"/>
    <w:rsid w:val="006968C1"/>
    <w:rsid w:val="006A075A"/>
    <w:rsid w:val="006A0990"/>
    <w:rsid w:val="006A16B1"/>
    <w:rsid w:val="006A24B8"/>
    <w:rsid w:val="006A2C57"/>
    <w:rsid w:val="006A37BC"/>
    <w:rsid w:val="006A45BC"/>
    <w:rsid w:val="006A74C6"/>
    <w:rsid w:val="006B01D1"/>
    <w:rsid w:val="006B2121"/>
    <w:rsid w:val="006B4D95"/>
    <w:rsid w:val="006B5271"/>
    <w:rsid w:val="006C26C1"/>
    <w:rsid w:val="006C4DE2"/>
    <w:rsid w:val="006C5532"/>
    <w:rsid w:val="006C77AE"/>
    <w:rsid w:val="006D0A2B"/>
    <w:rsid w:val="006D1D6A"/>
    <w:rsid w:val="006D4206"/>
    <w:rsid w:val="006D4C90"/>
    <w:rsid w:val="006D7BBF"/>
    <w:rsid w:val="006F05CB"/>
    <w:rsid w:val="006F0911"/>
    <w:rsid w:val="006F1A30"/>
    <w:rsid w:val="006F2819"/>
    <w:rsid w:val="006F3B28"/>
    <w:rsid w:val="006F47BF"/>
    <w:rsid w:val="006F63A0"/>
    <w:rsid w:val="006F6A2F"/>
    <w:rsid w:val="006F6AC6"/>
    <w:rsid w:val="007012D6"/>
    <w:rsid w:val="00702CFE"/>
    <w:rsid w:val="00704D59"/>
    <w:rsid w:val="0070504A"/>
    <w:rsid w:val="0070747A"/>
    <w:rsid w:val="007104DC"/>
    <w:rsid w:val="00710A91"/>
    <w:rsid w:val="0071355D"/>
    <w:rsid w:val="007165D3"/>
    <w:rsid w:val="00717CE6"/>
    <w:rsid w:val="00721B10"/>
    <w:rsid w:val="00721B2C"/>
    <w:rsid w:val="007256A1"/>
    <w:rsid w:val="0072616B"/>
    <w:rsid w:val="00743513"/>
    <w:rsid w:val="00744A29"/>
    <w:rsid w:val="00745A30"/>
    <w:rsid w:val="00750B39"/>
    <w:rsid w:val="00751C53"/>
    <w:rsid w:val="00753889"/>
    <w:rsid w:val="00753954"/>
    <w:rsid w:val="00753A14"/>
    <w:rsid w:val="00753B3C"/>
    <w:rsid w:val="00756D8B"/>
    <w:rsid w:val="00757837"/>
    <w:rsid w:val="007602DB"/>
    <w:rsid w:val="00763493"/>
    <w:rsid w:val="00765F82"/>
    <w:rsid w:val="007666E6"/>
    <w:rsid w:val="0076725E"/>
    <w:rsid w:val="007745A5"/>
    <w:rsid w:val="00775A2A"/>
    <w:rsid w:val="007773A0"/>
    <w:rsid w:val="00780BB0"/>
    <w:rsid w:val="00782088"/>
    <w:rsid w:val="00783AE3"/>
    <w:rsid w:val="00787ED2"/>
    <w:rsid w:val="007917A1"/>
    <w:rsid w:val="00794CDC"/>
    <w:rsid w:val="00795C28"/>
    <w:rsid w:val="007966B7"/>
    <w:rsid w:val="007A0CFA"/>
    <w:rsid w:val="007A70B3"/>
    <w:rsid w:val="007B09AA"/>
    <w:rsid w:val="007B0F5E"/>
    <w:rsid w:val="007B4B63"/>
    <w:rsid w:val="007B75A0"/>
    <w:rsid w:val="007B783E"/>
    <w:rsid w:val="007C09ED"/>
    <w:rsid w:val="007C1B91"/>
    <w:rsid w:val="007C3E26"/>
    <w:rsid w:val="007C7B3A"/>
    <w:rsid w:val="007D3788"/>
    <w:rsid w:val="007D65FA"/>
    <w:rsid w:val="007E18CC"/>
    <w:rsid w:val="007E5376"/>
    <w:rsid w:val="007F4C91"/>
    <w:rsid w:val="00800512"/>
    <w:rsid w:val="008070D0"/>
    <w:rsid w:val="00807941"/>
    <w:rsid w:val="008101BB"/>
    <w:rsid w:val="008126F1"/>
    <w:rsid w:val="00812E66"/>
    <w:rsid w:val="008135E9"/>
    <w:rsid w:val="00816C7C"/>
    <w:rsid w:val="008173E4"/>
    <w:rsid w:val="008210CC"/>
    <w:rsid w:val="00822DBA"/>
    <w:rsid w:val="0082453F"/>
    <w:rsid w:val="00824A3A"/>
    <w:rsid w:val="00824DDA"/>
    <w:rsid w:val="00826EB2"/>
    <w:rsid w:val="00827AD0"/>
    <w:rsid w:val="00827C83"/>
    <w:rsid w:val="008308AD"/>
    <w:rsid w:val="008311C7"/>
    <w:rsid w:val="00835327"/>
    <w:rsid w:val="00835AB6"/>
    <w:rsid w:val="00836E9F"/>
    <w:rsid w:val="008405E2"/>
    <w:rsid w:val="0084121E"/>
    <w:rsid w:val="00842800"/>
    <w:rsid w:val="0084300F"/>
    <w:rsid w:val="00843274"/>
    <w:rsid w:val="00845807"/>
    <w:rsid w:val="008463F7"/>
    <w:rsid w:val="00851D6B"/>
    <w:rsid w:val="00851F4D"/>
    <w:rsid w:val="00852948"/>
    <w:rsid w:val="00852AA0"/>
    <w:rsid w:val="00852D35"/>
    <w:rsid w:val="008544B6"/>
    <w:rsid w:val="008547F4"/>
    <w:rsid w:val="00857FD9"/>
    <w:rsid w:val="0086258C"/>
    <w:rsid w:val="00863630"/>
    <w:rsid w:val="0086363F"/>
    <w:rsid w:val="0086416B"/>
    <w:rsid w:val="00866075"/>
    <w:rsid w:val="00866893"/>
    <w:rsid w:val="00867761"/>
    <w:rsid w:val="0087297C"/>
    <w:rsid w:val="00872C67"/>
    <w:rsid w:val="00873738"/>
    <w:rsid w:val="00874C0B"/>
    <w:rsid w:val="0087650B"/>
    <w:rsid w:val="00882809"/>
    <w:rsid w:val="00884D8D"/>
    <w:rsid w:val="00885409"/>
    <w:rsid w:val="0088699D"/>
    <w:rsid w:val="00887462"/>
    <w:rsid w:val="008908E1"/>
    <w:rsid w:val="00892E41"/>
    <w:rsid w:val="00892E93"/>
    <w:rsid w:val="00893E08"/>
    <w:rsid w:val="008954EF"/>
    <w:rsid w:val="0089607A"/>
    <w:rsid w:val="008970F9"/>
    <w:rsid w:val="008A0E5F"/>
    <w:rsid w:val="008A30AC"/>
    <w:rsid w:val="008A4FB7"/>
    <w:rsid w:val="008A6A07"/>
    <w:rsid w:val="008B0A59"/>
    <w:rsid w:val="008B0B44"/>
    <w:rsid w:val="008B0DF4"/>
    <w:rsid w:val="008B78B8"/>
    <w:rsid w:val="008C387E"/>
    <w:rsid w:val="008C3894"/>
    <w:rsid w:val="008C4A02"/>
    <w:rsid w:val="008D1209"/>
    <w:rsid w:val="008D6B2F"/>
    <w:rsid w:val="008E0A77"/>
    <w:rsid w:val="008E0CC6"/>
    <w:rsid w:val="008E11D1"/>
    <w:rsid w:val="008E6895"/>
    <w:rsid w:val="008E712E"/>
    <w:rsid w:val="008E7D75"/>
    <w:rsid w:val="008F1DFA"/>
    <w:rsid w:val="008F3D62"/>
    <w:rsid w:val="008F40DC"/>
    <w:rsid w:val="008F54A4"/>
    <w:rsid w:val="009007EA"/>
    <w:rsid w:val="00901160"/>
    <w:rsid w:val="00901BE7"/>
    <w:rsid w:val="00903DC8"/>
    <w:rsid w:val="00907908"/>
    <w:rsid w:val="009121A3"/>
    <w:rsid w:val="00920E25"/>
    <w:rsid w:val="00926935"/>
    <w:rsid w:val="00930B2C"/>
    <w:rsid w:val="00931644"/>
    <w:rsid w:val="0093249C"/>
    <w:rsid w:val="00933A3F"/>
    <w:rsid w:val="00935832"/>
    <w:rsid w:val="0093621B"/>
    <w:rsid w:val="00936773"/>
    <w:rsid w:val="00942477"/>
    <w:rsid w:val="009519DE"/>
    <w:rsid w:val="0095207E"/>
    <w:rsid w:val="0095220A"/>
    <w:rsid w:val="00952A5C"/>
    <w:rsid w:val="0095386D"/>
    <w:rsid w:val="00960EB8"/>
    <w:rsid w:val="0096202C"/>
    <w:rsid w:val="009649C9"/>
    <w:rsid w:val="0096656D"/>
    <w:rsid w:val="009665CC"/>
    <w:rsid w:val="0097079F"/>
    <w:rsid w:val="00971CF3"/>
    <w:rsid w:val="009738BC"/>
    <w:rsid w:val="009745FA"/>
    <w:rsid w:val="009758EF"/>
    <w:rsid w:val="00975E4D"/>
    <w:rsid w:val="00975E9C"/>
    <w:rsid w:val="009806E0"/>
    <w:rsid w:val="0098084B"/>
    <w:rsid w:val="0098351B"/>
    <w:rsid w:val="009843EB"/>
    <w:rsid w:val="0098717B"/>
    <w:rsid w:val="00992809"/>
    <w:rsid w:val="00996011"/>
    <w:rsid w:val="00996372"/>
    <w:rsid w:val="00997D30"/>
    <w:rsid w:val="009A086E"/>
    <w:rsid w:val="009A0DC9"/>
    <w:rsid w:val="009A0EE5"/>
    <w:rsid w:val="009A2331"/>
    <w:rsid w:val="009A4039"/>
    <w:rsid w:val="009A51CB"/>
    <w:rsid w:val="009B31A8"/>
    <w:rsid w:val="009B3CC6"/>
    <w:rsid w:val="009B513D"/>
    <w:rsid w:val="009B700D"/>
    <w:rsid w:val="009C075E"/>
    <w:rsid w:val="009C296F"/>
    <w:rsid w:val="009C52AF"/>
    <w:rsid w:val="009C6B30"/>
    <w:rsid w:val="009D0ECB"/>
    <w:rsid w:val="009D2B75"/>
    <w:rsid w:val="009E00AC"/>
    <w:rsid w:val="009E2FBC"/>
    <w:rsid w:val="009E32DA"/>
    <w:rsid w:val="009E4326"/>
    <w:rsid w:val="009E4F6F"/>
    <w:rsid w:val="009E5E04"/>
    <w:rsid w:val="009E6141"/>
    <w:rsid w:val="009E724C"/>
    <w:rsid w:val="009F0C5F"/>
    <w:rsid w:val="009F1CFA"/>
    <w:rsid w:val="009F29BE"/>
    <w:rsid w:val="009F3657"/>
    <w:rsid w:val="009F3EC7"/>
    <w:rsid w:val="009F4EFA"/>
    <w:rsid w:val="009F5FFB"/>
    <w:rsid w:val="00A022D0"/>
    <w:rsid w:val="00A03F2E"/>
    <w:rsid w:val="00A14287"/>
    <w:rsid w:val="00A15847"/>
    <w:rsid w:val="00A244C6"/>
    <w:rsid w:val="00A30083"/>
    <w:rsid w:val="00A30AAE"/>
    <w:rsid w:val="00A30BAB"/>
    <w:rsid w:val="00A3278B"/>
    <w:rsid w:val="00A341F0"/>
    <w:rsid w:val="00A3689D"/>
    <w:rsid w:val="00A37521"/>
    <w:rsid w:val="00A37BCC"/>
    <w:rsid w:val="00A42537"/>
    <w:rsid w:val="00A437FA"/>
    <w:rsid w:val="00A47A04"/>
    <w:rsid w:val="00A50D3C"/>
    <w:rsid w:val="00A5130F"/>
    <w:rsid w:val="00A52ABF"/>
    <w:rsid w:val="00A54D93"/>
    <w:rsid w:val="00A55021"/>
    <w:rsid w:val="00A602BC"/>
    <w:rsid w:val="00A608AC"/>
    <w:rsid w:val="00A61733"/>
    <w:rsid w:val="00A63921"/>
    <w:rsid w:val="00A66ACC"/>
    <w:rsid w:val="00A67386"/>
    <w:rsid w:val="00A67F9C"/>
    <w:rsid w:val="00A712AF"/>
    <w:rsid w:val="00A72B1F"/>
    <w:rsid w:val="00A73813"/>
    <w:rsid w:val="00A7765F"/>
    <w:rsid w:val="00A77A47"/>
    <w:rsid w:val="00A84B60"/>
    <w:rsid w:val="00A8500C"/>
    <w:rsid w:val="00A90598"/>
    <w:rsid w:val="00A90FA3"/>
    <w:rsid w:val="00A94E6C"/>
    <w:rsid w:val="00A9537A"/>
    <w:rsid w:val="00A95A4A"/>
    <w:rsid w:val="00AA0E7D"/>
    <w:rsid w:val="00AA1662"/>
    <w:rsid w:val="00AA45B1"/>
    <w:rsid w:val="00AA51C4"/>
    <w:rsid w:val="00AA6650"/>
    <w:rsid w:val="00AA748C"/>
    <w:rsid w:val="00AB21DE"/>
    <w:rsid w:val="00AB22A0"/>
    <w:rsid w:val="00AB46C1"/>
    <w:rsid w:val="00AB650D"/>
    <w:rsid w:val="00AC364E"/>
    <w:rsid w:val="00AC3CE9"/>
    <w:rsid w:val="00AC69F6"/>
    <w:rsid w:val="00AC6E93"/>
    <w:rsid w:val="00AC6FD3"/>
    <w:rsid w:val="00AC7054"/>
    <w:rsid w:val="00AD1E52"/>
    <w:rsid w:val="00AD2153"/>
    <w:rsid w:val="00AD2203"/>
    <w:rsid w:val="00AD3CB9"/>
    <w:rsid w:val="00AD5BA2"/>
    <w:rsid w:val="00AD766C"/>
    <w:rsid w:val="00AE3413"/>
    <w:rsid w:val="00AE5639"/>
    <w:rsid w:val="00AE5ABE"/>
    <w:rsid w:val="00AE652C"/>
    <w:rsid w:val="00AE795A"/>
    <w:rsid w:val="00AF114F"/>
    <w:rsid w:val="00AF2BC0"/>
    <w:rsid w:val="00AF33E6"/>
    <w:rsid w:val="00AF3CF6"/>
    <w:rsid w:val="00AF4CD9"/>
    <w:rsid w:val="00AF5572"/>
    <w:rsid w:val="00AF6532"/>
    <w:rsid w:val="00AF6CCD"/>
    <w:rsid w:val="00AF797B"/>
    <w:rsid w:val="00AF7CAF"/>
    <w:rsid w:val="00B00E85"/>
    <w:rsid w:val="00B01CC4"/>
    <w:rsid w:val="00B04748"/>
    <w:rsid w:val="00B049EC"/>
    <w:rsid w:val="00B129D1"/>
    <w:rsid w:val="00B13E56"/>
    <w:rsid w:val="00B167CC"/>
    <w:rsid w:val="00B1759A"/>
    <w:rsid w:val="00B20387"/>
    <w:rsid w:val="00B2092C"/>
    <w:rsid w:val="00B20B04"/>
    <w:rsid w:val="00B22A6B"/>
    <w:rsid w:val="00B22FBE"/>
    <w:rsid w:val="00B26675"/>
    <w:rsid w:val="00B26EF9"/>
    <w:rsid w:val="00B35ACB"/>
    <w:rsid w:val="00B35BD2"/>
    <w:rsid w:val="00B3658C"/>
    <w:rsid w:val="00B40247"/>
    <w:rsid w:val="00B41980"/>
    <w:rsid w:val="00B41D3C"/>
    <w:rsid w:val="00B42603"/>
    <w:rsid w:val="00B439AA"/>
    <w:rsid w:val="00B43B11"/>
    <w:rsid w:val="00B4756E"/>
    <w:rsid w:val="00B50173"/>
    <w:rsid w:val="00B50ADC"/>
    <w:rsid w:val="00B54FE2"/>
    <w:rsid w:val="00B56179"/>
    <w:rsid w:val="00B561E2"/>
    <w:rsid w:val="00B60DB9"/>
    <w:rsid w:val="00B62E0B"/>
    <w:rsid w:val="00B63BC0"/>
    <w:rsid w:val="00B63D74"/>
    <w:rsid w:val="00B651E8"/>
    <w:rsid w:val="00B659B8"/>
    <w:rsid w:val="00B73D7E"/>
    <w:rsid w:val="00B74A06"/>
    <w:rsid w:val="00B76F68"/>
    <w:rsid w:val="00B77CB8"/>
    <w:rsid w:val="00B824DE"/>
    <w:rsid w:val="00B838A9"/>
    <w:rsid w:val="00B84045"/>
    <w:rsid w:val="00B84879"/>
    <w:rsid w:val="00B861F6"/>
    <w:rsid w:val="00B90A76"/>
    <w:rsid w:val="00B915C1"/>
    <w:rsid w:val="00B9193F"/>
    <w:rsid w:val="00B966FD"/>
    <w:rsid w:val="00BA08D4"/>
    <w:rsid w:val="00BA158D"/>
    <w:rsid w:val="00BA2402"/>
    <w:rsid w:val="00BA3038"/>
    <w:rsid w:val="00BA5BF6"/>
    <w:rsid w:val="00BA6234"/>
    <w:rsid w:val="00BB00B1"/>
    <w:rsid w:val="00BB0DCB"/>
    <w:rsid w:val="00BB340E"/>
    <w:rsid w:val="00BC1ED2"/>
    <w:rsid w:val="00BC3379"/>
    <w:rsid w:val="00BC3416"/>
    <w:rsid w:val="00BC4DDA"/>
    <w:rsid w:val="00BC5F3A"/>
    <w:rsid w:val="00BD3D57"/>
    <w:rsid w:val="00BD6DB6"/>
    <w:rsid w:val="00BD7D09"/>
    <w:rsid w:val="00BE0D7B"/>
    <w:rsid w:val="00BE4CB6"/>
    <w:rsid w:val="00BF2C4F"/>
    <w:rsid w:val="00BF3B29"/>
    <w:rsid w:val="00BF4996"/>
    <w:rsid w:val="00BF5BD2"/>
    <w:rsid w:val="00BF5C33"/>
    <w:rsid w:val="00BF61E9"/>
    <w:rsid w:val="00BF69B7"/>
    <w:rsid w:val="00BF7D4B"/>
    <w:rsid w:val="00C00A23"/>
    <w:rsid w:val="00C01D17"/>
    <w:rsid w:val="00C01F2A"/>
    <w:rsid w:val="00C02E51"/>
    <w:rsid w:val="00C05478"/>
    <w:rsid w:val="00C06F6D"/>
    <w:rsid w:val="00C136AA"/>
    <w:rsid w:val="00C21FAA"/>
    <w:rsid w:val="00C24431"/>
    <w:rsid w:val="00C25255"/>
    <w:rsid w:val="00C25B3E"/>
    <w:rsid w:val="00C300D9"/>
    <w:rsid w:val="00C31D20"/>
    <w:rsid w:val="00C31D6F"/>
    <w:rsid w:val="00C3224B"/>
    <w:rsid w:val="00C34593"/>
    <w:rsid w:val="00C35769"/>
    <w:rsid w:val="00C35DB7"/>
    <w:rsid w:val="00C36AEB"/>
    <w:rsid w:val="00C41653"/>
    <w:rsid w:val="00C42EC3"/>
    <w:rsid w:val="00C459FD"/>
    <w:rsid w:val="00C577F4"/>
    <w:rsid w:val="00C61905"/>
    <w:rsid w:val="00C61C43"/>
    <w:rsid w:val="00C620C4"/>
    <w:rsid w:val="00C62625"/>
    <w:rsid w:val="00C64935"/>
    <w:rsid w:val="00C64C0E"/>
    <w:rsid w:val="00C654A3"/>
    <w:rsid w:val="00C7001A"/>
    <w:rsid w:val="00C719A8"/>
    <w:rsid w:val="00C71C16"/>
    <w:rsid w:val="00C72DAA"/>
    <w:rsid w:val="00C747B3"/>
    <w:rsid w:val="00C76E85"/>
    <w:rsid w:val="00C771B0"/>
    <w:rsid w:val="00C81791"/>
    <w:rsid w:val="00C83B9E"/>
    <w:rsid w:val="00C86C44"/>
    <w:rsid w:val="00C86F96"/>
    <w:rsid w:val="00C87AA4"/>
    <w:rsid w:val="00C87D48"/>
    <w:rsid w:val="00C90E8D"/>
    <w:rsid w:val="00C928B0"/>
    <w:rsid w:val="00C93082"/>
    <w:rsid w:val="00C95913"/>
    <w:rsid w:val="00C97503"/>
    <w:rsid w:val="00CA121A"/>
    <w:rsid w:val="00CA3F4D"/>
    <w:rsid w:val="00CA78AB"/>
    <w:rsid w:val="00CB216E"/>
    <w:rsid w:val="00CB2396"/>
    <w:rsid w:val="00CB2A0B"/>
    <w:rsid w:val="00CB4E0D"/>
    <w:rsid w:val="00CB786D"/>
    <w:rsid w:val="00CB78C2"/>
    <w:rsid w:val="00CC1F88"/>
    <w:rsid w:val="00CC2904"/>
    <w:rsid w:val="00CC61CE"/>
    <w:rsid w:val="00CC6759"/>
    <w:rsid w:val="00CD03D0"/>
    <w:rsid w:val="00CD0B87"/>
    <w:rsid w:val="00CD19D7"/>
    <w:rsid w:val="00CD1D7F"/>
    <w:rsid w:val="00CD3D19"/>
    <w:rsid w:val="00CD57D9"/>
    <w:rsid w:val="00CD7071"/>
    <w:rsid w:val="00CE0938"/>
    <w:rsid w:val="00CE09F4"/>
    <w:rsid w:val="00CE4106"/>
    <w:rsid w:val="00CE4DE2"/>
    <w:rsid w:val="00CE66CB"/>
    <w:rsid w:val="00CE6B58"/>
    <w:rsid w:val="00CE711B"/>
    <w:rsid w:val="00CE7826"/>
    <w:rsid w:val="00CF0031"/>
    <w:rsid w:val="00CF12E3"/>
    <w:rsid w:val="00CF1F45"/>
    <w:rsid w:val="00CF3419"/>
    <w:rsid w:val="00CF5BFA"/>
    <w:rsid w:val="00CF69A0"/>
    <w:rsid w:val="00D03678"/>
    <w:rsid w:val="00D056E5"/>
    <w:rsid w:val="00D06E89"/>
    <w:rsid w:val="00D11F4B"/>
    <w:rsid w:val="00D14C91"/>
    <w:rsid w:val="00D170E0"/>
    <w:rsid w:val="00D23095"/>
    <w:rsid w:val="00D23EB6"/>
    <w:rsid w:val="00D24B8A"/>
    <w:rsid w:val="00D2516A"/>
    <w:rsid w:val="00D25875"/>
    <w:rsid w:val="00D260C7"/>
    <w:rsid w:val="00D26396"/>
    <w:rsid w:val="00D266C2"/>
    <w:rsid w:val="00D2690B"/>
    <w:rsid w:val="00D30331"/>
    <w:rsid w:val="00D30CA6"/>
    <w:rsid w:val="00D32514"/>
    <w:rsid w:val="00D359F6"/>
    <w:rsid w:val="00D3645D"/>
    <w:rsid w:val="00D36C92"/>
    <w:rsid w:val="00D36E69"/>
    <w:rsid w:val="00D3706C"/>
    <w:rsid w:val="00D374B5"/>
    <w:rsid w:val="00D40A22"/>
    <w:rsid w:val="00D41B7F"/>
    <w:rsid w:val="00D4277B"/>
    <w:rsid w:val="00D42F29"/>
    <w:rsid w:val="00D43664"/>
    <w:rsid w:val="00D458D0"/>
    <w:rsid w:val="00D45BC9"/>
    <w:rsid w:val="00D45DC5"/>
    <w:rsid w:val="00D46193"/>
    <w:rsid w:val="00D47A33"/>
    <w:rsid w:val="00D537CE"/>
    <w:rsid w:val="00D559A1"/>
    <w:rsid w:val="00D622EC"/>
    <w:rsid w:val="00D66152"/>
    <w:rsid w:val="00D670CC"/>
    <w:rsid w:val="00D677B4"/>
    <w:rsid w:val="00D70542"/>
    <w:rsid w:val="00D7273B"/>
    <w:rsid w:val="00D735EB"/>
    <w:rsid w:val="00D756E7"/>
    <w:rsid w:val="00D76481"/>
    <w:rsid w:val="00D7731E"/>
    <w:rsid w:val="00D87C28"/>
    <w:rsid w:val="00D931F1"/>
    <w:rsid w:val="00D95C77"/>
    <w:rsid w:val="00D96EA0"/>
    <w:rsid w:val="00DA2042"/>
    <w:rsid w:val="00DA54E9"/>
    <w:rsid w:val="00DA6535"/>
    <w:rsid w:val="00DA7716"/>
    <w:rsid w:val="00DA7CB3"/>
    <w:rsid w:val="00DB12F8"/>
    <w:rsid w:val="00DB4D14"/>
    <w:rsid w:val="00DC0940"/>
    <w:rsid w:val="00DC3714"/>
    <w:rsid w:val="00DC3D98"/>
    <w:rsid w:val="00DC4453"/>
    <w:rsid w:val="00DC71E0"/>
    <w:rsid w:val="00DD20F0"/>
    <w:rsid w:val="00DD260A"/>
    <w:rsid w:val="00DD3289"/>
    <w:rsid w:val="00DD33BA"/>
    <w:rsid w:val="00DD41B9"/>
    <w:rsid w:val="00DD5ED8"/>
    <w:rsid w:val="00DE1170"/>
    <w:rsid w:val="00DE40CE"/>
    <w:rsid w:val="00DE41AC"/>
    <w:rsid w:val="00DE4452"/>
    <w:rsid w:val="00DE7D61"/>
    <w:rsid w:val="00DF0C62"/>
    <w:rsid w:val="00DF4AEB"/>
    <w:rsid w:val="00DF6E5B"/>
    <w:rsid w:val="00DF741A"/>
    <w:rsid w:val="00DF7DF9"/>
    <w:rsid w:val="00E00DB1"/>
    <w:rsid w:val="00E00F76"/>
    <w:rsid w:val="00E02BD4"/>
    <w:rsid w:val="00E03CB7"/>
    <w:rsid w:val="00E040A2"/>
    <w:rsid w:val="00E1468B"/>
    <w:rsid w:val="00E14C59"/>
    <w:rsid w:val="00E16B24"/>
    <w:rsid w:val="00E1704B"/>
    <w:rsid w:val="00E247CA"/>
    <w:rsid w:val="00E26F17"/>
    <w:rsid w:val="00E27F75"/>
    <w:rsid w:val="00E31603"/>
    <w:rsid w:val="00E3336F"/>
    <w:rsid w:val="00E33A86"/>
    <w:rsid w:val="00E35C92"/>
    <w:rsid w:val="00E3695A"/>
    <w:rsid w:val="00E4239B"/>
    <w:rsid w:val="00E45C1E"/>
    <w:rsid w:val="00E4672A"/>
    <w:rsid w:val="00E46A44"/>
    <w:rsid w:val="00E472F0"/>
    <w:rsid w:val="00E573D7"/>
    <w:rsid w:val="00E57D29"/>
    <w:rsid w:val="00E61117"/>
    <w:rsid w:val="00E64D39"/>
    <w:rsid w:val="00E672E7"/>
    <w:rsid w:val="00E714E7"/>
    <w:rsid w:val="00E74926"/>
    <w:rsid w:val="00E76237"/>
    <w:rsid w:val="00E80224"/>
    <w:rsid w:val="00E814E1"/>
    <w:rsid w:val="00E8294A"/>
    <w:rsid w:val="00E90C78"/>
    <w:rsid w:val="00E91FDE"/>
    <w:rsid w:val="00E92036"/>
    <w:rsid w:val="00E95474"/>
    <w:rsid w:val="00E975E0"/>
    <w:rsid w:val="00EA05BA"/>
    <w:rsid w:val="00EA1672"/>
    <w:rsid w:val="00EA4E89"/>
    <w:rsid w:val="00EA5943"/>
    <w:rsid w:val="00EA6A00"/>
    <w:rsid w:val="00EB05FE"/>
    <w:rsid w:val="00EB1274"/>
    <w:rsid w:val="00EB13D0"/>
    <w:rsid w:val="00EB1B8F"/>
    <w:rsid w:val="00EB1CD4"/>
    <w:rsid w:val="00EB5D30"/>
    <w:rsid w:val="00EB6653"/>
    <w:rsid w:val="00EC2274"/>
    <w:rsid w:val="00EC2B30"/>
    <w:rsid w:val="00EC71AF"/>
    <w:rsid w:val="00ED14A4"/>
    <w:rsid w:val="00ED4655"/>
    <w:rsid w:val="00ED475B"/>
    <w:rsid w:val="00ED4A14"/>
    <w:rsid w:val="00ED703B"/>
    <w:rsid w:val="00EE215C"/>
    <w:rsid w:val="00EE25D5"/>
    <w:rsid w:val="00EE57C0"/>
    <w:rsid w:val="00EE60FA"/>
    <w:rsid w:val="00EF007F"/>
    <w:rsid w:val="00EF045F"/>
    <w:rsid w:val="00EF7594"/>
    <w:rsid w:val="00F01E63"/>
    <w:rsid w:val="00F02890"/>
    <w:rsid w:val="00F056C4"/>
    <w:rsid w:val="00F161B9"/>
    <w:rsid w:val="00F17B4C"/>
    <w:rsid w:val="00F206CF"/>
    <w:rsid w:val="00F224FA"/>
    <w:rsid w:val="00F22F73"/>
    <w:rsid w:val="00F260DF"/>
    <w:rsid w:val="00F26FBE"/>
    <w:rsid w:val="00F3026D"/>
    <w:rsid w:val="00F33280"/>
    <w:rsid w:val="00F3539F"/>
    <w:rsid w:val="00F355CF"/>
    <w:rsid w:val="00F44A4C"/>
    <w:rsid w:val="00F50C54"/>
    <w:rsid w:val="00F55DCC"/>
    <w:rsid w:val="00F55EB2"/>
    <w:rsid w:val="00F57655"/>
    <w:rsid w:val="00F576FC"/>
    <w:rsid w:val="00F57B4A"/>
    <w:rsid w:val="00F61086"/>
    <w:rsid w:val="00F62044"/>
    <w:rsid w:val="00F6273A"/>
    <w:rsid w:val="00F6288A"/>
    <w:rsid w:val="00F646FA"/>
    <w:rsid w:val="00F66F60"/>
    <w:rsid w:val="00F67F0A"/>
    <w:rsid w:val="00F725E7"/>
    <w:rsid w:val="00F72DB4"/>
    <w:rsid w:val="00F73156"/>
    <w:rsid w:val="00F73D1B"/>
    <w:rsid w:val="00F74281"/>
    <w:rsid w:val="00F756C5"/>
    <w:rsid w:val="00F75B5B"/>
    <w:rsid w:val="00F766C1"/>
    <w:rsid w:val="00F77248"/>
    <w:rsid w:val="00F810A5"/>
    <w:rsid w:val="00F82ACA"/>
    <w:rsid w:val="00F82C08"/>
    <w:rsid w:val="00F84D88"/>
    <w:rsid w:val="00F85EE5"/>
    <w:rsid w:val="00F876E8"/>
    <w:rsid w:val="00F87D1C"/>
    <w:rsid w:val="00F87EB1"/>
    <w:rsid w:val="00F9009F"/>
    <w:rsid w:val="00F91C19"/>
    <w:rsid w:val="00F965D3"/>
    <w:rsid w:val="00FA3310"/>
    <w:rsid w:val="00FA3358"/>
    <w:rsid w:val="00FA3F4B"/>
    <w:rsid w:val="00FA5110"/>
    <w:rsid w:val="00FB0541"/>
    <w:rsid w:val="00FB13B9"/>
    <w:rsid w:val="00FB2585"/>
    <w:rsid w:val="00FB390E"/>
    <w:rsid w:val="00FB49B9"/>
    <w:rsid w:val="00FB5184"/>
    <w:rsid w:val="00FC4249"/>
    <w:rsid w:val="00FC43B6"/>
    <w:rsid w:val="00FC48FA"/>
    <w:rsid w:val="00FD02DB"/>
    <w:rsid w:val="00FD1D7E"/>
    <w:rsid w:val="00FD1E14"/>
    <w:rsid w:val="00FD3B98"/>
    <w:rsid w:val="00FD708A"/>
    <w:rsid w:val="00FE0460"/>
    <w:rsid w:val="00FE0525"/>
    <w:rsid w:val="00FE2054"/>
    <w:rsid w:val="00FE251D"/>
    <w:rsid w:val="00FE5F5D"/>
    <w:rsid w:val="00FE66F3"/>
    <w:rsid w:val="00FE771D"/>
    <w:rsid w:val="00FF1ACD"/>
    <w:rsid w:val="00FF1D0D"/>
    <w:rsid w:val="00FF33CF"/>
    <w:rsid w:val="00FF4749"/>
    <w:rsid w:val="00FF599C"/>
    <w:rsid w:val="00FF5A6E"/>
    <w:rsid w:val="00FF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2044"/>
  </w:style>
  <w:style w:type="paragraph" w:styleId="1">
    <w:name w:val="heading 1"/>
    <w:basedOn w:val="a"/>
    <w:next w:val="a"/>
    <w:link w:val="10"/>
    <w:qFormat/>
    <w:rsid w:val="007F4C9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1A5B5A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1A5B5A"/>
    <w:pPr>
      <w:keepNext/>
      <w:spacing w:before="120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1A5B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4D2F92"/>
    <w:pPr>
      <w:keepNext/>
      <w:numPr>
        <w:numId w:val="18"/>
      </w:numPr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1A5B5A"/>
    <w:pPr>
      <w:keepNext/>
      <w:jc w:val="both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1A5B5A"/>
    <w:pPr>
      <w:keepNext/>
      <w:ind w:left="7200" w:firstLine="720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2044"/>
    <w:pPr>
      <w:widowControl w:val="0"/>
      <w:autoSpaceDE w:val="0"/>
      <w:autoSpaceDN w:val="0"/>
      <w:adjustRightInd w:val="0"/>
      <w:ind w:firstLine="720"/>
      <w:jc w:val="both"/>
    </w:pPr>
    <w:rPr>
      <w:sz w:val="28"/>
    </w:rPr>
  </w:style>
  <w:style w:type="paragraph" w:styleId="a5">
    <w:name w:val="Plain Text"/>
    <w:basedOn w:val="a"/>
    <w:link w:val="a6"/>
    <w:rsid w:val="00F62044"/>
    <w:rPr>
      <w:rFonts w:ascii="Courier New" w:hAnsi="Courier New"/>
    </w:rPr>
  </w:style>
  <w:style w:type="table" w:styleId="a7">
    <w:name w:val="Table Grid"/>
    <w:basedOn w:val="a1"/>
    <w:uiPriority w:val="39"/>
    <w:rsid w:val="00F620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rsid w:val="00AD3CB9"/>
    <w:pPr>
      <w:widowControl w:val="0"/>
      <w:autoSpaceDE w:val="0"/>
      <w:autoSpaceDN w:val="0"/>
      <w:adjustRightInd w:val="0"/>
      <w:spacing w:line="300" w:lineRule="exact"/>
      <w:ind w:firstLine="701"/>
      <w:jc w:val="both"/>
    </w:pPr>
    <w:rPr>
      <w:sz w:val="24"/>
      <w:szCs w:val="24"/>
    </w:rPr>
  </w:style>
  <w:style w:type="character" w:customStyle="1" w:styleId="FontStyle22">
    <w:name w:val="Font Style22"/>
    <w:rsid w:val="00AD3CB9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874C0B"/>
    <w:pPr>
      <w:widowControl w:val="0"/>
      <w:autoSpaceDE w:val="0"/>
      <w:autoSpaceDN w:val="0"/>
      <w:adjustRightInd w:val="0"/>
      <w:spacing w:line="298" w:lineRule="exact"/>
      <w:jc w:val="both"/>
    </w:pPr>
    <w:rPr>
      <w:sz w:val="24"/>
      <w:szCs w:val="24"/>
    </w:rPr>
  </w:style>
  <w:style w:type="paragraph" w:customStyle="1" w:styleId="Style30">
    <w:name w:val="Style30"/>
    <w:basedOn w:val="a"/>
    <w:rsid w:val="00417469"/>
    <w:pPr>
      <w:widowControl w:val="0"/>
      <w:autoSpaceDE w:val="0"/>
      <w:autoSpaceDN w:val="0"/>
      <w:adjustRightInd w:val="0"/>
      <w:spacing w:line="283" w:lineRule="exact"/>
      <w:jc w:val="both"/>
    </w:pPr>
    <w:rPr>
      <w:sz w:val="24"/>
      <w:szCs w:val="24"/>
    </w:rPr>
  </w:style>
  <w:style w:type="character" w:customStyle="1" w:styleId="FontStyle40">
    <w:name w:val="Font Style40"/>
    <w:rsid w:val="00417469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rsid w:val="00C6190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1">
    <w:name w:val="Font Style21"/>
    <w:rsid w:val="00C61905"/>
    <w:rPr>
      <w:rFonts w:ascii="Times New Roman" w:hAnsi="Times New Roman" w:cs="Times New Roman"/>
      <w:i/>
      <w:iCs/>
      <w:sz w:val="24"/>
      <w:szCs w:val="24"/>
    </w:rPr>
  </w:style>
  <w:style w:type="paragraph" w:customStyle="1" w:styleId="Style10">
    <w:name w:val="Style10"/>
    <w:basedOn w:val="a"/>
    <w:rsid w:val="009E00AC"/>
    <w:pPr>
      <w:widowControl w:val="0"/>
      <w:autoSpaceDE w:val="0"/>
      <w:autoSpaceDN w:val="0"/>
      <w:adjustRightInd w:val="0"/>
      <w:spacing w:line="298" w:lineRule="exact"/>
      <w:jc w:val="both"/>
    </w:pPr>
    <w:rPr>
      <w:sz w:val="24"/>
      <w:szCs w:val="24"/>
    </w:rPr>
  </w:style>
  <w:style w:type="paragraph" w:customStyle="1" w:styleId="Style13">
    <w:name w:val="Style13"/>
    <w:basedOn w:val="a"/>
    <w:rsid w:val="009B700D"/>
    <w:pPr>
      <w:widowControl w:val="0"/>
      <w:autoSpaceDE w:val="0"/>
      <w:autoSpaceDN w:val="0"/>
      <w:adjustRightInd w:val="0"/>
      <w:spacing w:line="299" w:lineRule="exact"/>
      <w:ind w:firstLine="288"/>
    </w:pPr>
    <w:rPr>
      <w:sz w:val="24"/>
      <w:szCs w:val="24"/>
    </w:rPr>
  </w:style>
  <w:style w:type="paragraph" w:customStyle="1" w:styleId="31">
    <w:name w:val="Основной текст 31"/>
    <w:basedOn w:val="a"/>
    <w:rsid w:val="00F9009F"/>
    <w:rPr>
      <w:sz w:val="28"/>
    </w:rPr>
  </w:style>
  <w:style w:type="paragraph" w:customStyle="1" w:styleId="FR1">
    <w:name w:val="FR1"/>
    <w:rsid w:val="00676087"/>
    <w:pPr>
      <w:widowControl w:val="0"/>
    </w:pPr>
    <w:rPr>
      <w:snapToGrid w:val="0"/>
      <w:sz w:val="24"/>
    </w:rPr>
  </w:style>
  <w:style w:type="paragraph" w:styleId="a8">
    <w:name w:val="Block Text"/>
    <w:basedOn w:val="a"/>
    <w:rsid w:val="00FF6949"/>
    <w:pPr>
      <w:spacing w:line="360" w:lineRule="auto"/>
      <w:ind w:left="284" w:right="-172" w:firstLine="142"/>
    </w:pPr>
    <w:rPr>
      <w:sz w:val="24"/>
      <w:szCs w:val="24"/>
    </w:rPr>
  </w:style>
  <w:style w:type="paragraph" w:customStyle="1" w:styleId="210">
    <w:name w:val="Основной текст с отступом 21"/>
    <w:basedOn w:val="a"/>
    <w:rsid w:val="00113185"/>
    <w:pPr>
      <w:ind w:left="720"/>
      <w:jc w:val="both"/>
    </w:pPr>
    <w:rPr>
      <w:sz w:val="28"/>
    </w:rPr>
  </w:style>
  <w:style w:type="paragraph" w:styleId="a9">
    <w:name w:val="Body Text"/>
    <w:basedOn w:val="a"/>
    <w:link w:val="aa"/>
    <w:rsid w:val="00C97503"/>
    <w:pPr>
      <w:jc w:val="center"/>
    </w:pPr>
    <w:rPr>
      <w:sz w:val="24"/>
    </w:rPr>
  </w:style>
  <w:style w:type="paragraph" w:styleId="22">
    <w:name w:val="Body Text 2"/>
    <w:basedOn w:val="a"/>
    <w:link w:val="23"/>
    <w:rsid w:val="00306DF6"/>
    <w:rPr>
      <w:sz w:val="24"/>
    </w:rPr>
  </w:style>
  <w:style w:type="paragraph" w:styleId="32">
    <w:name w:val="Body Text 3"/>
    <w:basedOn w:val="a"/>
    <w:link w:val="33"/>
    <w:rsid w:val="00BC3416"/>
    <w:pPr>
      <w:spacing w:after="120"/>
    </w:pPr>
    <w:rPr>
      <w:sz w:val="16"/>
      <w:szCs w:val="16"/>
    </w:rPr>
  </w:style>
  <w:style w:type="paragraph" w:styleId="34">
    <w:name w:val="Body Text Indent 3"/>
    <w:basedOn w:val="a"/>
    <w:link w:val="35"/>
    <w:rsid w:val="00BC3416"/>
    <w:pPr>
      <w:spacing w:after="120"/>
      <w:ind w:left="283"/>
    </w:pPr>
    <w:rPr>
      <w:sz w:val="16"/>
      <w:szCs w:val="16"/>
    </w:rPr>
  </w:style>
  <w:style w:type="paragraph" w:styleId="24">
    <w:name w:val="Body Text Indent 2"/>
    <w:basedOn w:val="a"/>
    <w:rsid w:val="00BC3416"/>
    <w:pPr>
      <w:spacing w:after="240"/>
      <w:ind w:left="426"/>
      <w:jc w:val="both"/>
    </w:pPr>
    <w:rPr>
      <w:sz w:val="24"/>
      <w:szCs w:val="24"/>
    </w:rPr>
  </w:style>
  <w:style w:type="paragraph" w:styleId="ab">
    <w:name w:val="header"/>
    <w:basedOn w:val="a"/>
    <w:link w:val="ac"/>
    <w:rsid w:val="00E975E0"/>
    <w:pPr>
      <w:tabs>
        <w:tab w:val="center" w:pos="4153"/>
        <w:tab w:val="right" w:pos="8306"/>
      </w:tabs>
    </w:pPr>
  </w:style>
  <w:style w:type="paragraph" w:customStyle="1" w:styleId="Style18">
    <w:name w:val="Style18"/>
    <w:basedOn w:val="a"/>
    <w:rsid w:val="00AB21DE"/>
    <w:pPr>
      <w:widowControl w:val="0"/>
      <w:autoSpaceDE w:val="0"/>
      <w:autoSpaceDN w:val="0"/>
      <w:adjustRightInd w:val="0"/>
      <w:spacing w:line="454" w:lineRule="exact"/>
      <w:ind w:firstLine="706"/>
      <w:jc w:val="both"/>
    </w:pPr>
    <w:rPr>
      <w:sz w:val="24"/>
      <w:szCs w:val="24"/>
    </w:rPr>
  </w:style>
  <w:style w:type="paragraph" w:styleId="ad">
    <w:name w:val="Balloon Text"/>
    <w:basedOn w:val="a"/>
    <w:link w:val="ae"/>
    <w:rsid w:val="005E398A"/>
    <w:rPr>
      <w:rFonts w:ascii="Tahoma" w:hAnsi="Tahoma"/>
      <w:sz w:val="16"/>
      <w:szCs w:val="16"/>
    </w:rPr>
  </w:style>
  <w:style w:type="character" w:customStyle="1" w:styleId="21">
    <w:name w:val="Заголовок 2 Знак"/>
    <w:link w:val="20"/>
    <w:rsid w:val="001A5B5A"/>
    <w:rPr>
      <w:sz w:val="32"/>
    </w:rPr>
  </w:style>
  <w:style w:type="character" w:customStyle="1" w:styleId="30">
    <w:name w:val="Заголовок 3 Знак"/>
    <w:link w:val="3"/>
    <w:rsid w:val="001A5B5A"/>
    <w:rPr>
      <w:sz w:val="24"/>
    </w:rPr>
  </w:style>
  <w:style w:type="character" w:customStyle="1" w:styleId="40">
    <w:name w:val="Заголовок 4 Знак"/>
    <w:link w:val="4"/>
    <w:rsid w:val="001A5B5A"/>
    <w:rPr>
      <w:b/>
      <w:bCs/>
      <w:sz w:val="28"/>
      <w:szCs w:val="28"/>
    </w:rPr>
  </w:style>
  <w:style w:type="character" w:customStyle="1" w:styleId="80">
    <w:name w:val="Заголовок 8 Знак"/>
    <w:link w:val="8"/>
    <w:rsid w:val="001A5B5A"/>
    <w:rPr>
      <w:b/>
      <w:sz w:val="28"/>
    </w:rPr>
  </w:style>
  <w:style w:type="character" w:customStyle="1" w:styleId="90">
    <w:name w:val="Заголовок 9 Знак"/>
    <w:link w:val="9"/>
    <w:rsid w:val="001A5B5A"/>
    <w:rPr>
      <w:sz w:val="28"/>
    </w:rPr>
  </w:style>
  <w:style w:type="paragraph" w:styleId="af">
    <w:name w:val="Title"/>
    <w:basedOn w:val="a"/>
    <w:link w:val="af0"/>
    <w:qFormat/>
    <w:rsid w:val="001A5B5A"/>
    <w:pPr>
      <w:jc w:val="center"/>
    </w:pPr>
    <w:rPr>
      <w:b/>
      <w:bCs/>
      <w:sz w:val="28"/>
      <w:szCs w:val="24"/>
    </w:rPr>
  </w:style>
  <w:style w:type="character" w:customStyle="1" w:styleId="af0">
    <w:name w:val="Название Знак"/>
    <w:link w:val="af"/>
    <w:rsid w:val="001A5B5A"/>
    <w:rPr>
      <w:b/>
      <w:bCs/>
      <w:sz w:val="28"/>
      <w:szCs w:val="24"/>
    </w:rPr>
  </w:style>
  <w:style w:type="character" w:styleId="af1">
    <w:name w:val="page number"/>
    <w:basedOn w:val="a0"/>
    <w:rsid w:val="001A5B5A"/>
  </w:style>
  <w:style w:type="paragraph" w:styleId="af2">
    <w:name w:val="footer"/>
    <w:basedOn w:val="a"/>
    <w:link w:val="af3"/>
    <w:rsid w:val="001A5B5A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0"/>
    <w:link w:val="af2"/>
    <w:rsid w:val="001A5B5A"/>
  </w:style>
  <w:style w:type="character" w:customStyle="1" w:styleId="ae">
    <w:name w:val="Текст выноски Знак"/>
    <w:link w:val="ad"/>
    <w:rsid w:val="001A5B5A"/>
    <w:rPr>
      <w:rFonts w:ascii="Tahoma" w:hAnsi="Tahoma" w:cs="Tahoma"/>
      <w:sz w:val="16"/>
      <w:szCs w:val="16"/>
    </w:rPr>
  </w:style>
  <w:style w:type="character" w:customStyle="1" w:styleId="33">
    <w:name w:val="Основной текст 3 Знак"/>
    <w:link w:val="32"/>
    <w:rsid w:val="001A5B5A"/>
    <w:rPr>
      <w:sz w:val="16"/>
      <w:szCs w:val="16"/>
    </w:rPr>
  </w:style>
  <w:style w:type="character" w:customStyle="1" w:styleId="23">
    <w:name w:val="Основной текст 2 Знак"/>
    <w:link w:val="22"/>
    <w:rsid w:val="001A5B5A"/>
    <w:rPr>
      <w:sz w:val="24"/>
    </w:rPr>
  </w:style>
  <w:style w:type="paragraph" w:styleId="2">
    <w:name w:val="List Bullet 2"/>
    <w:basedOn w:val="a"/>
    <w:autoRedefine/>
    <w:rsid w:val="001A5B5A"/>
    <w:pPr>
      <w:numPr>
        <w:numId w:val="27"/>
      </w:numPr>
    </w:pPr>
    <w:rPr>
      <w:sz w:val="28"/>
      <w:szCs w:val="24"/>
    </w:rPr>
  </w:style>
  <w:style w:type="character" w:customStyle="1" w:styleId="FontStyle48">
    <w:name w:val="Font Style48"/>
    <w:rsid w:val="001A5B5A"/>
    <w:rPr>
      <w:rFonts w:ascii="Times New Roman" w:hAnsi="Times New Roman" w:cs="Times New Roman"/>
      <w:sz w:val="22"/>
      <w:szCs w:val="22"/>
    </w:rPr>
  </w:style>
  <w:style w:type="character" w:customStyle="1" w:styleId="FontStyle47">
    <w:name w:val="Font Style47"/>
    <w:rsid w:val="001A5B5A"/>
    <w:rPr>
      <w:rFonts w:ascii="Times New Roman" w:hAnsi="Times New Roman" w:cs="Times New Roman"/>
      <w:b/>
      <w:bCs/>
      <w:sz w:val="26"/>
      <w:szCs w:val="26"/>
    </w:rPr>
  </w:style>
  <w:style w:type="character" w:styleId="af4">
    <w:name w:val="Hyperlink"/>
    <w:uiPriority w:val="99"/>
    <w:rsid w:val="001A5B5A"/>
    <w:rPr>
      <w:color w:val="0000FF"/>
      <w:u w:val="single"/>
    </w:rPr>
  </w:style>
  <w:style w:type="character" w:customStyle="1" w:styleId="10">
    <w:name w:val="Заголовок 1 Знак"/>
    <w:link w:val="1"/>
    <w:rsid w:val="007F4C91"/>
    <w:rPr>
      <w:rFonts w:ascii="Cambria" w:hAnsi="Cambria"/>
      <w:b/>
      <w:bCs/>
      <w:kern w:val="32"/>
      <w:sz w:val="32"/>
      <w:szCs w:val="32"/>
    </w:rPr>
  </w:style>
  <w:style w:type="paragraph" w:customStyle="1" w:styleId="Style11">
    <w:name w:val="Style11"/>
    <w:basedOn w:val="a"/>
    <w:rsid w:val="007F4C91"/>
    <w:pPr>
      <w:widowControl w:val="0"/>
      <w:autoSpaceDE w:val="0"/>
      <w:autoSpaceDN w:val="0"/>
      <w:adjustRightInd w:val="0"/>
      <w:spacing w:line="480" w:lineRule="exact"/>
      <w:ind w:firstLine="696"/>
      <w:jc w:val="both"/>
    </w:pPr>
    <w:rPr>
      <w:sz w:val="24"/>
      <w:szCs w:val="24"/>
    </w:rPr>
  </w:style>
  <w:style w:type="character" w:customStyle="1" w:styleId="FontStyle37">
    <w:name w:val="Font Style37"/>
    <w:rsid w:val="007F4C91"/>
    <w:rPr>
      <w:rFonts w:ascii="Times New Roman" w:hAnsi="Times New Roman" w:cs="Times New Roman"/>
      <w:sz w:val="26"/>
      <w:szCs w:val="26"/>
    </w:rPr>
  </w:style>
  <w:style w:type="paragraph" w:customStyle="1" w:styleId="FR2">
    <w:name w:val="FR2"/>
    <w:rsid w:val="007F4C91"/>
    <w:pPr>
      <w:widowControl w:val="0"/>
      <w:autoSpaceDE w:val="0"/>
      <w:autoSpaceDN w:val="0"/>
      <w:adjustRightInd w:val="0"/>
      <w:spacing w:line="300" w:lineRule="auto"/>
      <w:ind w:firstLine="720"/>
      <w:jc w:val="both"/>
    </w:pPr>
    <w:rPr>
      <w:sz w:val="28"/>
      <w:szCs w:val="28"/>
    </w:rPr>
  </w:style>
  <w:style w:type="paragraph" w:styleId="af5">
    <w:name w:val="Subtitle"/>
    <w:basedOn w:val="a"/>
    <w:link w:val="af6"/>
    <w:qFormat/>
    <w:rsid w:val="007F4C91"/>
    <w:pPr>
      <w:spacing w:line="360" w:lineRule="auto"/>
      <w:ind w:firstLine="709"/>
      <w:jc w:val="center"/>
    </w:pPr>
    <w:rPr>
      <w:b/>
      <w:sz w:val="32"/>
    </w:rPr>
  </w:style>
  <w:style w:type="character" w:customStyle="1" w:styleId="af6">
    <w:name w:val="Подзаголовок Знак"/>
    <w:link w:val="af5"/>
    <w:rsid w:val="007F4C91"/>
    <w:rPr>
      <w:b/>
      <w:sz w:val="32"/>
    </w:rPr>
  </w:style>
  <w:style w:type="character" w:customStyle="1" w:styleId="35">
    <w:name w:val="Основной текст с отступом 3 Знак"/>
    <w:link w:val="34"/>
    <w:rsid w:val="007F4C91"/>
    <w:rPr>
      <w:sz w:val="16"/>
      <w:szCs w:val="16"/>
    </w:rPr>
  </w:style>
  <w:style w:type="character" w:customStyle="1" w:styleId="aa">
    <w:name w:val="Основной текст Знак"/>
    <w:link w:val="a9"/>
    <w:rsid w:val="007F4C91"/>
    <w:rPr>
      <w:sz w:val="24"/>
    </w:rPr>
  </w:style>
  <w:style w:type="paragraph" w:customStyle="1" w:styleId="Style2">
    <w:name w:val="Style2"/>
    <w:basedOn w:val="a"/>
    <w:uiPriority w:val="99"/>
    <w:rsid w:val="007F4C91"/>
    <w:pPr>
      <w:widowControl w:val="0"/>
      <w:autoSpaceDE w:val="0"/>
      <w:autoSpaceDN w:val="0"/>
      <w:adjustRightInd w:val="0"/>
      <w:spacing w:line="233" w:lineRule="exact"/>
      <w:ind w:firstLine="487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F4C91"/>
    <w:pPr>
      <w:widowControl w:val="0"/>
      <w:autoSpaceDE w:val="0"/>
      <w:autoSpaceDN w:val="0"/>
      <w:adjustRightInd w:val="0"/>
      <w:spacing w:line="240" w:lineRule="exact"/>
      <w:ind w:firstLine="487"/>
      <w:jc w:val="both"/>
    </w:pPr>
    <w:rPr>
      <w:sz w:val="24"/>
      <w:szCs w:val="24"/>
    </w:rPr>
  </w:style>
  <w:style w:type="paragraph" w:customStyle="1" w:styleId="Style8">
    <w:name w:val="Style8"/>
    <w:basedOn w:val="a"/>
    <w:rsid w:val="007F4C91"/>
    <w:pPr>
      <w:widowControl w:val="0"/>
      <w:autoSpaceDE w:val="0"/>
      <w:autoSpaceDN w:val="0"/>
      <w:adjustRightInd w:val="0"/>
      <w:jc w:val="right"/>
    </w:pPr>
    <w:rPr>
      <w:sz w:val="24"/>
      <w:szCs w:val="24"/>
    </w:rPr>
  </w:style>
  <w:style w:type="character" w:customStyle="1" w:styleId="FontStyle61">
    <w:name w:val="Font Style61"/>
    <w:rsid w:val="007F4C91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65">
    <w:name w:val="Font Style65"/>
    <w:rsid w:val="007F4C9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70">
    <w:name w:val="Font Style70"/>
    <w:rsid w:val="007F4C91"/>
    <w:rPr>
      <w:rFonts w:ascii="Times New Roman" w:hAnsi="Times New Roman" w:cs="Times New Roman"/>
      <w:sz w:val="18"/>
      <w:szCs w:val="18"/>
    </w:rPr>
  </w:style>
  <w:style w:type="character" w:customStyle="1" w:styleId="70">
    <w:name w:val="Заголовок 7 Знак"/>
    <w:link w:val="7"/>
    <w:rsid w:val="007F4C91"/>
    <w:rPr>
      <w:sz w:val="24"/>
    </w:rPr>
  </w:style>
  <w:style w:type="paragraph" w:customStyle="1" w:styleId="11">
    <w:name w:val="Абзац списка1"/>
    <w:basedOn w:val="a"/>
    <w:rsid w:val="007F4C9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2">
    <w:name w:val="Абзац списка1"/>
    <w:basedOn w:val="a"/>
    <w:rsid w:val="007F4C91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List 2"/>
    <w:basedOn w:val="a"/>
    <w:rsid w:val="007F4C91"/>
    <w:pPr>
      <w:ind w:left="566" w:hanging="283"/>
    </w:pPr>
    <w:rPr>
      <w:rFonts w:eastAsia="Calibri"/>
      <w:sz w:val="24"/>
      <w:szCs w:val="24"/>
    </w:rPr>
  </w:style>
  <w:style w:type="character" w:customStyle="1" w:styleId="a4">
    <w:name w:val="Основной текст с отступом Знак"/>
    <w:link w:val="a3"/>
    <w:locked/>
    <w:rsid w:val="007F4C91"/>
    <w:rPr>
      <w:sz w:val="28"/>
    </w:rPr>
  </w:style>
  <w:style w:type="character" w:customStyle="1" w:styleId="ac">
    <w:name w:val="Верхний колонтитул Знак"/>
    <w:basedOn w:val="a0"/>
    <w:link w:val="ab"/>
    <w:rsid w:val="007F4C91"/>
  </w:style>
  <w:style w:type="paragraph" w:customStyle="1" w:styleId="Default">
    <w:name w:val="Default"/>
    <w:uiPriority w:val="99"/>
    <w:rsid w:val="007F4C91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7">
    <w:name w:val="Normal (Web)"/>
    <w:basedOn w:val="a"/>
    <w:uiPriority w:val="99"/>
    <w:rsid w:val="007F4C91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f8">
    <w:name w:val="Emphasis"/>
    <w:qFormat/>
    <w:rsid w:val="007F4C91"/>
    <w:rPr>
      <w:rFonts w:cs="Times New Roman"/>
      <w:i/>
      <w:iCs/>
    </w:rPr>
  </w:style>
  <w:style w:type="character" w:customStyle="1" w:styleId="a6">
    <w:name w:val="Текст Знак"/>
    <w:link w:val="a5"/>
    <w:rsid w:val="007F4C91"/>
    <w:rPr>
      <w:rFonts w:ascii="Courier New" w:hAnsi="Courier New"/>
    </w:rPr>
  </w:style>
  <w:style w:type="paragraph" w:customStyle="1" w:styleId="Style12">
    <w:name w:val="Style12"/>
    <w:basedOn w:val="a"/>
    <w:rsid w:val="007F4C91"/>
    <w:pPr>
      <w:widowControl w:val="0"/>
      <w:autoSpaceDE w:val="0"/>
      <w:autoSpaceDN w:val="0"/>
      <w:adjustRightInd w:val="0"/>
      <w:spacing w:line="221" w:lineRule="exact"/>
    </w:pPr>
    <w:rPr>
      <w:sz w:val="24"/>
      <w:szCs w:val="24"/>
    </w:rPr>
  </w:style>
  <w:style w:type="character" w:customStyle="1" w:styleId="FontStyle34">
    <w:name w:val="Font Style34"/>
    <w:rsid w:val="007F4C9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">
    <w:name w:val="Style3"/>
    <w:basedOn w:val="a"/>
    <w:uiPriority w:val="99"/>
    <w:rsid w:val="007F4C91"/>
    <w:pPr>
      <w:widowControl w:val="0"/>
      <w:autoSpaceDE w:val="0"/>
      <w:autoSpaceDN w:val="0"/>
      <w:adjustRightInd w:val="0"/>
      <w:spacing w:line="485" w:lineRule="exact"/>
      <w:jc w:val="both"/>
    </w:pPr>
    <w:rPr>
      <w:sz w:val="24"/>
      <w:szCs w:val="24"/>
    </w:rPr>
  </w:style>
  <w:style w:type="character" w:customStyle="1" w:styleId="FontStyle11">
    <w:name w:val="Font Style11"/>
    <w:rsid w:val="007F4C9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7F4C91"/>
    <w:rPr>
      <w:rFonts w:ascii="Times New Roman" w:hAnsi="Times New Roman" w:cs="Times New Roman"/>
      <w:sz w:val="26"/>
      <w:szCs w:val="26"/>
    </w:rPr>
  </w:style>
  <w:style w:type="character" w:customStyle="1" w:styleId="FontStyle35">
    <w:name w:val="Font Style35"/>
    <w:rsid w:val="007F4C91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36">
    <w:name w:val="Font Style36"/>
    <w:rsid w:val="007F4C91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a"/>
    <w:rsid w:val="007F4C91"/>
    <w:pPr>
      <w:widowControl w:val="0"/>
      <w:autoSpaceDE w:val="0"/>
      <w:autoSpaceDN w:val="0"/>
      <w:adjustRightInd w:val="0"/>
      <w:spacing w:line="206" w:lineRule="exact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F4C91"/>
    <w:pPr>
      <w:widowControl w:val="0"/>
      <w:autoSpaceDE w:val="0"/>
      <w:autoSpaceDN w:val="0"/>
      <w:adjustRightInd w:val="0"/>
      <w:spacing w:line="221" w:lineRule="exact"/>
    </w:pPr>
    <w:rPr>
      <w:sz w:val="24"/>
      <w:szCs w:val="24"/>
    </w:rPr>
  </w:style>
  <w:style w:type="character" w:customStyle="1" w:styleId="FontStyle15">
    <w:name w:val="Font Style15"/>
    <w:uiPriority w:val="99"/>
    <w:rsid w:val="007F4C91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uiPriority w:val="99"/>
    <w:rsid w:val="007F4C91"/>
    <w:rPr>
      <w:rFonts w:ascii="Microsoft Sans Serif" w:hAnsi="Microsoft Sans Serif" w:cs="Microsoft Sans Serif"/>
      <w:sz w:val="16"/>
      <w:szCs w:val="16"/>
    </w:rPr>
  </w:style>
  <w:style w:type="character" w:customStyle="1" w:styleId="FontStyle14">
    <w:name w:val="Font Style14"/>
    <w:uiPriority w:val="99"/>
    <w:rsid w:val="007F4C91"/>
    <w:rPr>
      <w:rFonts w:ascii="Times New Roman" w:hAnsi="Times New Roman" w:cs="Times New Roman"/>
      <w:sz w:val="16"/>
      <w:szCs w:val="16"/>
    </w:rPr>
  </w:style>
  <w:style w:type="character" w:customStyle="1" w:styleId="FontStyle23">
    <w:name w:val="Font Style23"/>
    <w:uiPriority w:val="99"/>
    <w:rsid w:val="007F4C91"/>
    <w:rPr>
      <w:rFonts w:ascii="Times New Roman" w:hAnsi="Times New Roman" w:cs="Times New Roman"/>
      <w:sz w:val="24"/>
      <w:szCs w:val="24"/>
    </w:rPr>
  </w:style>
  <w:style w:type="paragraph" w:styleId="af9">
    <w:name w:val="No Spacing"/>
    <w:uiPriority w:val="1"/>
    <w:qFormat/>
    <w:rsid w:val="007F4C91"/>
    <w:rPr>
      <w:sz w:val="24"/>
      <w:szCs w:val="24"/>
    </w:rPr>
  </w:style>
  <w:style w:type="paragraph" w:customStyle="1" w:styleId="320">
    <w:name w:val="Основной текст 32"/>
    <w:basedOn w:val="a"/>
    <w:rsid w:val="00FF599C"/>
    <w:rPr>
      <w:sz w:val="28"/>
    </w:rPr>
  </w:style>
  <w:style w:type="paragraph" w:styleId="afa">
    <w:name w:val="List Paragraph"/>
    <w:basedOn w:val="a"/>
    <w:uiPriority w:val="34"/>
    <w:qFormat/>
    <w:rsid w:val="003A5CB9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afb">
    <w:name w:val="Strong"/>
    <w:qFormat/>
    <w:rsid w:val="00AF2BC0"/>
    <w:rPr>
      <w:b/>
      <w:bCs/>
    </w:rPr>
  </w:style>
  <w:style w:type="character" w:styleId="afc">
    <w:name w:val="FollowedHyperlink"/>
    <w:rsid w:val="00380E73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beelead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nanium.com/catalo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3A10B-F8D8-4C28-B507-685B64175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22</Pages>
  <Words>3398</Words>
  <Characters>24676</Characters>
  <Application>Microsoft Office Word</Application>
  <DocSecurity>0</DocSecurity>
  <Lines>205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ФГОУ ВПО «Курганская государственная сельскохозяйственная академия</vt:lpstr>
    </vt:vector>
  </TitlesOfParts>
  <Company>ФМСХ</Company>
  <LinksUpToDate>false</LinksUpToDate>
  <CharactersWithSpaces>28018</CharactersWithSpaces>
  <SharedDoc>false</SharedDoc>
  <HLinks>
    <vt:vector size="12" baseType="variant">
      <vt:variant>
        <vt:i4>2293881</vt:i4>
      </vt:variant>
      <vt:variant>
        <vt:i4>3</vt:i4>
      </vt:variant>
      <vt:variant>
        <vt:i4>0</vt:i4>
      </vt:variant>
      <vt:variant>
        <vt:i4>5</vt:i4>
      </vt:variant>
      <vt:variant>
        <vt:lpwstr>http://www.beelead.com/</vt:lpwstr>
      </vt:variant>
      <vt:variant>
        <vt:lpwstr/>
      </vt:variant>
      <vt:variant>
        <vt:i4>4849741</vt:i4>
      </vt:variant>
      <vt:variant>
        <vt:i4>0</vt:i4>
      </vt:variant>
      <vt:variant>
        <vt:i4>0</vt:i4>
      </vt:variant>
      <vt:variant>
        <vt:i4>5</vt:i4>
      </vt:variant>
      <vt:variant>
        <vt:lpwstr>https://znanium.com/catalog/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ФГОУ ВПО «Курганская государственная сельскохозяйственная академия</dc:title>
  <dc:creator>Овчинникова Юлия Ивановна</dc:creator>
  <cp:lastModifiedBy>е310</cp:lastModifiedBy>
  <cp:revision>20</cp:revision>
  <cp:lastPrinted>2025-02-17T07:58:00Z</cp:lastPrinted>
  <dcterms:created xsi:type="dcterms:W3CDTF">2024-10-01T11:49:00Z</dcterms:created>
  <dcterms:modified xsi:type="dcterms:W3CDTF">2025-02-18T09:27:00Z</dcterms:modified>
</cp:coreProperties>
</file>