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FBD" w:rsidRDefault="000B2FBD" w:rsidP="000B2FBD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науки и высшего образования Российской Федерации</w:t>
      </w:r>
    </w:p>
    <w:p w:rsidR="000B2FBD" w:rsidRPr="00521C97" w:rsidRDefault="000B2FBD" w:rsidP="000B2F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</w:t>
      </w:r>
      <w:r w:rsidRPr="00521C97">
        <w:rPr>
          <w:sz w:val="28"/>
          <w:szCs w:val="28"/>
        </w:rPr>
        <w:t>государственное бюджетное образовательное учреждение</w:t>
      </w:r>
    </w:p>
    <w:p w:rsidR="000B2FBD" w:rsidRPr="00521C97" w:rsidRDefault="000B2FBD" w:rsidP="000B2FBD">
      <w:pPr>
        <w:jc w:val="center"/>
        <w:rPr>
          <w:sz w:val="28"/>
          <w:szCs w:val="28"/>
        </w:rPr>
      </w:pPr>
      <w:r w:rsidRPr="00521C97">
        <w:rPr>
          <w:sz w:val="28"/>
          <w:szCs w:val="28"/>
        </w:rPr>
        <w:t>высшего образования</w:t>
      </w:r>
    </w:p>
    <w:p w:rsidR="000B2FBD" w:rsidRPr="00521C97" w:rsidRDefault="000B2FBD" w:rsidP="000B2FBD">
      <w:pPr>
        <w:jc w:val="center"/>
        <w:rPr>
          <w:sz w:val="28"/>
          <w:szCs w:val="28"/>
        </w:rPr>
      </w:pPr>
      <w:r w:rsidRPr="00521C97">
        <w:rPr>
          <w:sz w:val="28"/>
          <w:szCs w:val="28"/>
        </w:rPr>
        <w:t>«Курганский государственный университет»</w:t>
      </w:r>
    </w:p>
    <w:p w:rsidR="000B2FBD" w:rsidRPr="00521C97" w:rsidRDefault="000B2FBD" w:rsidP="000B2FBD">
      <w:pPr>
        <w:jc w:val="center"/>
        <w:rPr>
          <w:sz w:val="28"/>
          <w:szCs w:val="28"/>
        </w:rPr>
      </w:pPr>
      <w:r w:rsidRPr="00521C97">
        <w:rPr>
          <w:sz w:val="28"/>
          <w:szCs w:val="28"/>
        </w:rPr>
        <w:t>(КГУ)</w:t>
      </w:r>
    </w:p>
    <w:p w:rsidR="000B2FBD" w:rsidRPr="00521C97" w:rsidRDefault="000B2FBD" w:rsidP="000B2FBD">
      <w:pPr>
        <w:jc w:val="center"/>
        <w:rPr>
          <w:sz w:val="28"/>
          <w:szCs w:val="28"/>
        </w:rPr>
      </w:pPr>
    </w:p>
    <w:p w:rsidR="000B2FBD" w:rsidRDefault="000B2FBD" w:rsidP="000B2FB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«Технологии хранения и переработки продуктов животноводства»</w:t>
      </w:r>
    </w:p>
    <w:p w:rsidR="004E4737" w:rsidRDefault="004E4737" w:rsidP="004E4737">
      <w:pPr>
        <w:rPr>
          <w:color w:val="000000"/>
          <w:sz w:val="28"/>
          <w:szCs w:val="28"/>
        </w:rPr>
      </w:pPr>
    </w:p>
    <w:p w:rsidR="000B2FBD" w:rsidRDefault="000B2FBD" w:rsidP="004E4737">
      <w:pPr>
        <w:rPr>
          <w:color w:val="000000"/>
          <w:sz w:val="28"/>
          <w:szCs w:val="28"/>
        </w:rPr>
      </w:pPr>
    </w:p>
    <w:p w:rsidR="000B2FBD" w:rsidRDefault="000B2FBD" w:rsidP="004E4737">
      <w:pPr>
        <w:rPr>
          <w:color w:val="000000"/>
          <w:sz w:val="28"/>
          <w:szCs w:val="28"/>
        </w:rPr>
      </w:pPr>
    </w:p>
    <w:p w:rsidR="00610C81" w:rsidRPr="00F1276F" w:rsidRDefault="00610C81" w:rsidP="00610C81">
      <w:pPr>
        <w:jc w:val="right"/>
        <w:rPr>
          <w:sz w:val="28"/>
          <w:szCs w:val="28"/>
        </w:rPr>
      </w:pPr>
      <w:r w:rsidRPr="00F1276F">
        <w:rPr>
          <w:sz w:val="28"/>
          <w:szCs w:val="28"/>
        </w:rPr>
        <w:t>УТВЕРЖДАЮ:</w:t>
      </w:r>
    </w:p>
    <w:p w:rsidR="00610C81" w:rsidRPr="00F1276F" w:rsidRDefault="00610C81" w:rsidP="00610C81">
      <w:pPr>
        <w:jc w:val="right"/>
        <w:rPr>
          <w:sz w:val="28"/>
          <w:szCs w:val="28"/>
        </w:rPr>
      </w:pPr>
    </w:p>
    <w:p w:rsidR="00610C81" w:rsidRPr="00F1276F" w:rsidRDefault="00610C81" w:rsidP="00610C81">
      <w:pPr>
        <w:jc w:val="right"/>
        <w:rPr>
          <w:sz w:val="28"/>
          <w:szCs w:val="28"/>
        </w:rPr>
      </w:pPr>
      <w:r w:rsidRPr="00F1276F">
        <w:rPr>
          <w:sz w:val="28"/>
          <w:szCs w:val="28"/>
        </w:rPr>
        <w:t xml:space="preserve">Первый проректор </w:t>
      </w:r>
    </w:p>
    <w:p w:rsidR="00610C81" w:rsidRPr="00F1276F" w:rsidRDefault="00610C81" w:rsidP="00610C81">
      <w:pPr>
        <w:jc w:val="right"/>
        <w:rPr>
          <w:sz w:val="28"/>
          <w:szCs w:val="28"/>
        </w:rPr>
      </w:pPr>
      <w:r w:rsidRPr="00F1276F">
        <w:rPr>
          <w:sz w:val="28"/>
          <w:szCs w:val="28"/>
        </w:rPr>
        <w:t xml:space="preserve">___________ / Т.Р. </w:t>
      </w:r>
      <w:proofErr w:type="spellStart"/>
      <w:r w:rsidRPr="00F1276F">
        <w:rPr>
          <w:sz w:val="28"/>
          <w:szCs w:val="28"/>
        </w:rPr>
        <w:t>Змызгова</w:t>
      </w:r>
      <w:proofErr w:type="spellEnd"/>
      <w:r w:rsidRPr="00F1276F">
        <w:rPr>
          <w:sz w:val="28"/>
          <w:szCs w:val="28"/>
        </w:rPr>
        <w:t xml:space="preserve"> /</w:t>
      </w:r>
    </w:p>
    <w:p w:rsidR="00610C81" w:rsidRPr="00E43D7F" w:rsidRDefault="00610C81" w:rsidP="00E43D7F">
      <w:pPr>
        <w:jc w:val="right"/>
        <w:rPr>
          <w:sz w:val="28"/>
          <w:szCs w:val="28"/>
        </w:rPr>
      </w:pPr>
      <w:r w:rsidRPr="00F1276F">
        <w:rPr>
          <w:sz w:val="28"/>
          <w:szCs w:val="28"/>
        </w:rPr>
        <w:t>«____»__________ 20___ г.</w:t>
      </w:r>
    </w:p>
    <w:p w:rsidR="004E4737" w:rsidRDefault="004E4737" w:rsidP="004E4737">
      <w:pPr>
        <w:rPr>
          <w:sz w:val="26"/>
          <w:szCs w:val="26"/>
        </w:rPr>
      </w:pPr>
    </w:p>
    <w:p w:rsidR="004E4737" w:rsidRDefault="004E4737" w:rsidP="004E4737">
      <w:pPr>
        <w:rPr>
          <w:sz w:val="26"/>
          <w:szCs w:val="26"/>
        </w:rPr>
      </w:pPr>
    </w:p>
    <w:p w:rsidR="00E43D7F" w:rsidRDefault="00E43D7F" w:rsidP="004E4737">
      <w:pPr>
        <w:jc w:val="center"/>
        <w:rPr>
          <w:sz w:val="32"/>
          <w:szCs w:val="32"/>
        </w:rPr>
      </w:pPr>
    </w:p>
    <w:p w:rsidR="00E83416" w:rsidRDefault="00E83416" w:rsidP="004E4737">
      <w:pPr>
        <w:jc w:val="center"/>
        <w:rPr>
          <w:sz w:val="32"/>
          <w:szCs w:val="32"/>
        </w:rPr>
      </w:pPr>
    </w:p>
    <w:p w:rsidR="000B2FBD" w:rsidRDefault="000B2FBD" w:rsidP="004E4737">
      <w:pPr>
        <w:jc w:val="center"/>
        <w:rPr>
          <w:sz w:val="32"/>
          <w:szCs w:val="32"/>
        </w:rPr>
      </w:pPr>
    </w:p>
    <w:p w:rsidR="000B2FBD" w:rsidRDefault="000B2FBD" w:rsidP="004E4737">
      <w:pPr>
        <w:jc w:val="center"/>
        <w:rPr>
          <w:sz w:val="32"/>
          <w:szCs w:val="32"/>
        </w:rPr>
      </w:pPr>
    </w:p>
    <w:p w:rsidR="004E4737" w:rsidRDefault="00227536" w:rsidP="004E4737">
      <w:pPr>
        <w:jc w:val="center"/>
        <w:rPr>
          <w:sz w:val="32"/>
          <w:szCs w:val="32"/>
        </w:rPr>
      </w:pPr>
      <w:r>
        <w:rPr>
          <w:sz w:val="32"/>
          <w:szCs w:val="32"/>
        </w:rPr>
        <w:t>П</w:t>
      </w:r>
      <w:r w:rsidR="004E4737">
        <w:rPr>
          <w:sz w:val="32"/>
          <w:szCs w:val="32"/>
        </w:rPr>
        <w:t>рограмма</w:t>
      </w:r>
    </w:p>
    <w:p w:rsidR="004E4737" w:rsidRDefault="004E4737" w:rsidP="004E4737">
      <w:pPr>
        <w:jc w:val="center"/>
        <w:rPr>
          <w:caps/>
          <w:sz w:val="26"/>
          <w:szCs w:val="26"/>
        </w:rPr>
      </w:pPr>
    </w:p>
    <w:p w:rsidR="00E83416" w:rsidRDefault="00B90AFD" w:rsidP="004E47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ПРЕДДИПЛОМНАЯ</w:t>
      </w:r>
      <w:r w:rsidR="00A421A9" w:rsidRPr="00A421A9">
        <w:rPr>
          <w:b/>
          <w:sz w:val="36"/>
          <w:szCs w:val="36"/>
        </w:rPr>
        <w:t xml:space="preserve"> ПРАКТИКА</w:t>
      </w:r>
    </w:p>
    <w:p w:rsidR="00A421A9" w:rsidRPr="004E4737" w:rsidRDefault="00A421A9" w:rsidP="004E4737">
      <w:pPr>
        <w:jc w:val="center"/>
        <w:rPr>
          <w:caps/>
          <w:sz w:val="26"/>
          <w:szCs w:val="26"/>
        </w:rPr>
      </w:pPr>
    </w:p>
    <w:p w:rsidR="004E4737" w:rsidRPr="004E4737" w:rsidRDefault="004E4737" w:rsidP="004E4737">
      <w:pPr>
        <w:jc w:val="center"/>
        <w:rPr>
          <w:b/>
          <w:sz w:val="36"/>
          <w:szCs w:val="36"/>
        </w:rPr>
      </w:pPr>
      <w:r>
        <w:rPr>
          <w:sz w:val="28"/>
          <w:szCs w:val="28"/>
        </w:rPr>
        <w:t xml:space="preserve">образовательной программы высшего образования – </w:t>
      </w: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 магистратуры</w:t>
      </w: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>36.04.02 – Зоотехния</w:t>
      </w:r>
    </w:p>
    <w:p w:rsidR="004E4737" w:rsidRDefault="004E4737" w:rsidP="004E4737">
      <w:pPr>
        <w:jc w:val="center"/>
        <w:rPr>
          <w:sz w:val="28"/>
          <w:szCs w:val="28"/>
        </w:rPr>
      </w:pP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программы (профиль) – </w:t>
      </w:r>
      <w:r w:rsidRPr="00196867">
        <w:rPr>
          <w:sz w:val="28"/>
          <w:szCs w:val="28"/>
        </w:rPr>
        <w:t>Технология производства и переработки продуктов животноводства</w:t>
      </w:r>
    </w:p>
    <w:p w:rsidR="004E4737" w:rsidRDefault="004E4737" w:rsidP="004E4737">
      <w:pPr>
        <w:jc w:val="center"/>
        <w:rPr>
          <w:sz w:val="28"/>
          <w:szCs w:val="28"/>
        </w:rPr>
      </w:pPr>
    </w:p>
    <w:p w:rsidR="004E4737" w:rsidRDefault="004E4737" w:rsidP="004E4737">
      <w:pPr>
        <w:jc w:val="both"/>
        <w:rPr>
          <w:sz w:val="28"/>
          <w:szCs w:val="28"/>
        </w:rPr>
      </w:pPr>
    </w:p>
    <w:p w:rsidR="004E4737" w:rsidRDefault="004E4737" w:rsidP="004E4737">
      <w:pPr>
        <w:jc w:val="both"/>
        <w:rPr>
          <w:sz w:val="28"/>
          <w:szCs w:val="28"/>
        </w:rPr>
      </w:pPr>
    </w:p>
    <w:p w:rsidR="004E4737" w:rsidRPr="00BC738B" w:rsidRDefault="004E4737" w:rsidP="004E4737">
      <w:pPr>
        <w:jc w:val="both"/>
        <w:rPr>
          <w:sz w:val="28"/>
          <w:szCs w:val="28"/>
        </w:rPr>
      </w:pPr>
      <w:r w:rsidRPr="00BC738B">
        <w:rPr>
          <w:sz w:val="28"/>
          <w:szCs w:val="28"/>
        </w:rPr>
        <w:t>Формы обучения: очная, заочная</w:t>
      </w:r>
    </w:p>
    <w:p w:rsidR="004E4737" w:rsidRPr="00BC738B" w:rsidRDefault="004E4737" w:rsidP="004E4737">
      <w:pPr>
        <w:jc w:val="both"/>
        <w:rPr>
          <w:b/>
          <w:sz w:val="28"/>
          <w:szCs w:val="28"/>
        </w:rPr>
      </w:pPr>
    </w:p>
    <w:p w:rsidR="004E4737" w:rsidRDefault="004E4737" w:rsidP="004E4737">
      <w:pPr>
        <w:jc w:val="both"/>
        <w:rPr>
          <w:b/>
          <w:sz w:val="28"/>
          <w:szCs w:val="28"/>
        </w:rPr>
      </w:pPr>
    </w:p>
    <w:p w:rsidR="004E4737" w:rsidRDefault="004E4737" w:rsidP="004E4737">
      <w:pPr>
        <w:jc w:val="both"/>
        <w:rPr>
          <w:sz w:val="28"/>
          <w:szCs w:val="28"/>
        </w:rPr>
      </w:pPr>
    </w:p>
    <w:p w:rsidR="004E4737" w:rsidRDefault="004E4737" w:rsidP="004E4737">
      <w:pPr>
        <w:jc w:val="both"/>
        <w:rPr>
          <w:sz w:val="28"/>
          <w:szCs w:val="28"/>
        </w:rPr>
      </w:pPr>
    </w:p>
    <w:p w:rsidR="00E83416" w:rsidRPr="00BC738B" w:rsidRDefault="00E83416" w:rsidP="004E4737">
      <w:pPr>
        <w:jc w:val="both"/>
        <w:rPr>
          <w:sz w:val="28"/>
          <w:szCs w:val="28"/>
        </w:rPr>
      </w:pPr>
    </w:p>
    <w:p w:rsidR="004E4737" w:rsidRDefault="004E4737" w:rsidP="004E4737">
      <w:pPr>
        <w:jc w:val="both"/>
        <w:rPr>
          <w:sz w:val="28"/>
          <w:szCs w:val="28"/>
        </w:rPr>
      </w:pP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Курган 202</w:t>
      </w:r>
      <w:r w:rsidR="000B2FBD">
        <w:rPr>
          <w:sz w:val="28"/>
          <w:szCs w:val="28"/>
        </w:rPr>
        <w:t>4</w:t>
      </w:r>
    </w:p>
    <w:p w:rsidR="00246A80" w:rsidRDefault="004E4737" w:rsidP="00246A80">
      <w:pPr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br w:type="page"/>
      </w:r>
      <w:proofErr w:type="gramStart"/>
      <w:r w:rsidR="00227536">
        <w:rPr>
          <w:sz w:val="26"/>
          <w:szCs w:val="26"/>
        </w:rPr>
        <w:lastRenderedPageBreak/>
        <w:t>П</w:t>
      </w:r>
      <w:r>
        <w:rPr>
          <w:color w:val="000000"/>
          <w:sz w:val="28"/>
          <w:szCs w:val="28"/>
        </w:rPr>
        <w:t xml:space="preserve">рограмма </w:t>
      </w:r>
      <w:r>
        <w:rPr>
          <w:b/>
          <w:color w:val="000000"/>
          <w:sz w:val="28"/>
          <w:szCs w:val="28"/>
        </w:rPr>
        <w:t>«</w:t>
      </w:r>
      <w:r w:rsidR="00B90AFD">
        <w:rPr>
          <w:b/>
          <w:color w:val="000000"/>
          <w:sz w:val="28"/>
          <w:szCs w:val="28"/>
        </w:rPr>
        <w:t>Преддипломная</w:t>
      </w:r>
      <w:r w:rsidR="00A421A9" w:rsidRPr="00A421A9">
        <w:rPr>
          <w:b/>
          <w:color w:val="000000"/>
          <w:sz w:val="28"/>
          <w:szCs w:val="28"/>
        </w:rPr>
        <w:t xml:space="preserve"> практика</w:t>
      </w:r>
      <w:r>
        <w:rPr>
          <w:b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составлена</w:t>
      </w:r>
      <w:r>
        <w:rPr>
          <w:sz w:val="28"/>
          <w:szCs w:val="28"/>
        </w:rPr>
        <w:t xml:space="preserve"> в соответствии с учебными планами по программе магистратуры </w:t>
      </w:r>
      <w:r w:rsidR="00246A80" w:rsidRPr="00163075">
        <w:rPr>
          <w:sz w:val="28"/>
          <w:szCs w:val="28"/>
        </w:rPr>
        <w:t>36.04.02 – Зоотехния «Технология</w:t>
      </w:r>
      <w:r w:rsidR="00246A80" w:rsidRPr="00196867">
        <w:rPr>
          <w:sz w:val="28"/>
          <w:szCs w:val="28"/>
        </w:rPr>
        <w:t xml:space="preserve"> производства и переработки продуктов животноводства</w:t>
      </w:r>
      <w:r w:rsidR="00246A80">
        <w:rPr>
          <w:sz w:val="28"/>
          <w:szCs w:val="28"/>
        </w:rPr>
        <w:t>»), утвержденными:</w:t>
      </w:r>
      <w:proofErr w:type="gramEnd"/>
    </w:p>
    <w:p w:rsidR="00246A80" w:rsidRPr="003B7BA5" w:rsidRDefault="00246A80" w:rsidP="00246A8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3B7BA5">
        <w:rPr>
          <w:sz w:val="28"/>
          <w:szCs w:val="28"/>
        </w:rPr>
        <w:t>- для очной формы обучения «</w:t>
      </w:r>
      <w:r>
        <w:rPr>
          <w:sz w:val="28"/>
          <w:szCs w:val="28"/>
          <w:u w:val="single"/>
        </w:rPr>
        <w:t>28</w:t>
      </w:r>
      <w:r w:rsidRPr="003B7BA5">
        <w:rPr>
          <w:sz w:val="28"/>
          <w:szCs w:val="28"/>
        </w:rPr>
        <w:t xml:space="preserve">» </w:t>
      </w:r>
      <w:r w:rsidRPr="003B7BA5">
        <w:rPr>
          <w:sz w:val="28"/>
          <w:szCs w:val="28"/>
          <w:u w:val="single"/>
        </w:rPr>
        <w:t>июня</w:t>
      </w:r>
      <w:r w:rsidRPr="003B7BA5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B7BA5">
        <w:rPr>
          <w:sz w:val="28"/>
          <w:szCs w:val="28"/>
        </w:rPr>
        <w:t xml:space="preserve"> года;</w:t>
      </w:r>
    </w:p>
    <w:p w:rsidR="00246A80" w:rsidRPr="003B7BA5" w:rsidRDefault="00246A80" w:rsidP="00246A8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3B7BA5">
        <w:rPr>
          <w:sz w:val="28"/>
          <w:szCs w:val="28"/>
        </w:rPr>
        <w:t>- для заочной формы обучения «</w:t>
      </w:r>
      <w:r>
        <w:rPr>
          <w:sz w:val="28"/>
          <w:szCs w:val="28"/>
          <w:u w:val="single"/>
        </w:rPr>
        <w:t>28</w:t>
      </w:r>
      <w:r w:rsidRPr="003B7BA5">
        <w:rPr>
          <w:sz w:val="28"/>
          <w:szCs w:val="28"/>
        </w:rPr>
        <w:t xml:space="preserve">» </w:t>
      </w:r>
      <w:r w:rsidRPr="003B7BA5">
        <w:rPr>
          <w:sz w:val="28"/>
          <w:szCs w:val="28"/>
          <w:u w:val="single"/>
        </w:rPr>
        <w:t xml:space="preserve">июня </w:t>
      </w:r>
      <w:r w:rsidRPr="003B7BA5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3B7BA5">
        <w:rPr>
          <w:sz w:val="28"/>
          <w:szCs w:val="28"/>
        </w:rPr>
        <w:t xml:space="preserve"> года.</w:t>
      </w:r>
    </w:p>
    <w:p w:rsidR="00246A80" w:rsidRDefault="00246A80" w:rsidP="00246A80">
      <w:pPr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46A80" w:rsidRPr="00EA428C" w:rsidRDefault="00246A80" w:rsidP="00246A80">
      <w:pPr>
        <w:suppressAutoHyphens/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2418B4">
        <w:rPr>
          <w:color w:val="000000"/>
          <w:sz w:val="28"/>
          <w:szCs w:val="28"/>
        </w:rPr>
        <w:t>рограмма одобрена на заседании кафедры «Технологии хранения и переработки продуктов животноводства»</w:t>
      </w:r>
      <w:r>
        <w:rPr>
          <w:color w:val="000000"/>
          <w:sz w:val="28"/>
          <w:szCs w:val="28"/>
        </w:rPr>
        <w:t xml:space="preserve"> </w:t>
      </w:r>
      <w:r w:rsidRPr="00EA428C">
        <w:rPr>
          <w:sz w:val="28"/>
          <w:szCs w:val="28"/>
        </w:rPr>
        <w:t>«2</w:t>
      </w:r>
      <w:r>
        <w:rPr>
          <w:sz w:val="28"/>
          <w:szCs w:val="28"/>
        </w:rPr>
        <w:t>9</w:t>
      </w:r>
      <w:r w:rsidRPr="00EA428C">
        <w:rPr>
          <w:sz w:val="28"/>
          <w:szCs w:val="28"/>
        </w:rPr>
        <w:t>» августа 202</w:t>
      </w:r>
      <w:r>
        <w:rPr>
          <w:sz w:val="28"/>
          <w:szCs w:val="28"/>
        </w:rPr>
        <w:t>4</w:t>
      </w:r>
      <w:r w:rsidRPr="00EA428C">
        <w:rPr>
          <w:sz w:val="28"/>
          <w:szCs w:val="28"/>
        </w:rPr>
        <w:t xml:space="preserve"> года, протокол №1.</w:t>
      </w:r>
    </w:p>
    <w:p w:rsidR="00246A80" w:rsidRDefault="00246A80" w:rsidP="00246A80">
      <w:pPr>
        <w:jc w:val="both"/>
        <w:rPr>
          <w:sz w:val="28"/>
          <w:szCs w:val="28"/>
        </w:rPr>
      </w:pPr>
    </w:p>
    <w:p w:rsidR="00246A80" w:rsidRDefault="00246A80" w:rsidP="00246A80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Рабочую программу составил</w:t>
      </w:r>
    </w:p>
    <w:p w:rsidR="00246A80" w:rsidRDefault="00246A80" w:rsidP="00246A8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завкафедрой</w:t>
      </w:r>
      <w:proofErr w:type="spellEnd"/>
      <w:r>
        <w:rPr>
          <w:sz w:val="28"/>
          <w:szCs w:val="28"/>
        </w:rPr>
        <w:t xml:space="preserve"> «Технологии хранения и</w:t>
      </w:r>
    </w:p>
    <w:p w:rsidR="00246A80" w:rsidRDefault="00246A80" w:rsidP="00246A80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переработки продуктов животноводства»,</w:t>
      </w:r>
    </w:p>
    <w:p w:rsidR="00246A80" w:rsidRDefault="00246A80" w:rsidP="00246A8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д.б</w:t>
      </w:r>
      <w:proofErr w:type="gramEnd"/>
      <w:r>
        <w:rPr>
          <w:sz w:val="28"/>
          <w:szCs w:val="28"/>
        </w:rPr>
        <w:t>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 Морозова</w:t>
      </w:r>
    </w:p>
    <w:p w:rsidR="00246A80" w:rsidRDefault="00246A80" w:rsidP="00246A80">
      <w:pPr>
        <w:jc w:val="both"/>
        <w:rPr>
          <w:sz w:val="28"/>
          <w:szCs w:val="28"/>
        </w:rPr>
      </w:pPr>
    </w:p>
    <w:p w:rsidR="00246A80" w:rsidRDefault="00246A80" w:rsidP="00246A80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246A80" w:rsidRDefault="00246A80" w:rsidP="00246A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</w:p>
    <w:p w:rsidR="00246A80" w:rsidRDefault="00246A80" w:rsidP="00246A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«Технологии хранения и </w:t>
      </w:r>
    </w:p>
    <w:p w:rsidR="00246A80" w:rsidRDefault="00246A80" w:rsidP="00246A80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переработки продуктов животноводства»,</w:t>
      </w:r>
    </w:p>
    <w:p w:rsidR="00246A80" w:rsidRDefault="00246A80" w:rsidP="00246A8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д.б</w:t>
      </w:r>
      <w:proofErr w:type="gramEnd"/>
      <w:r>
        <w:rPr>
          <w:sz w:val="28"/>
          <w:szCs w:val="28"/>
        </w:rPr>
        <w:t>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 Морозова</w:t>
      </w:r>
    </w:p>
    <w:p w:rsidR="00246A80" w:rsidRDefault="00246A80" w:rsidP="00246A80">
      <w:pPr>
        <w:jc w:val="both"/>
        <w:rPr>
          <w:sz w:val="28"/>
          <w:szCs w:val="28"/>
        </w:rPr>
      </w:pPr>
    </w:p>
    <w:p w:rsidR="00246A80" w:rsidRPr="00E86EA2" w:rsidRDefault="00246A80" w:rsidP="00246A80">
      <w:pPr>
        <w:jc w:val="both"/>
        <w:rPr>
          <w:sz w:val="28"/>
          <w:szCs w:val="28"/>
        </w:rPr>
      </w:pPr>
      <w:r w:rsidRPr="00E86EA2">
        <w:rPr>
          <w:sz w:val="28"/>
          <w:szCs w:val="28"/>
        </w:rPr>
        <w:t xml:space="preserve">Руководитель </w:t>
      </w:r>
    </w:p>
    <w:p w:rsidR="00246A80" w:rsidRPr="00E86EA2" w:rsidRDefault="00246A80" w:rsidP="00246A80">
      <w:pPr>
        <w:jc w:val="both"/>
        <w:rPr>
          <w:sz w:val="28"/>
          <w:szCs w:val="28"/>
        </w:rPr>
      </w:pPr>
      <w:r w:rsidRPr="00E86EA2">
        <w:rPr>
          <w:sz w:val="28"/>
          <w:szCs w:val="28"/>
        </w:rPr>
        <w:t>программы магистратуры,</w:t>
      </w:r>
    </w:p>
    <w:p w:rsidR="00246A80" w:rsidRDefault="00246A80" w:rsidP="00246A80">
      <w:pPr>
        <w:jc w:val="both"/>
        <w:rPr>
          <w:sz w:val="28"/>
          <w:szCs w:val="28"/>
        </w:rPr>
      </w:pPr>
      <w:proofErr w:type="spellStart"/>
      <w:r w:rsidRPr="00E86EA2">
        <w:rPr>
          <w:sz w:val="28"/>
          <w:szCs w:val="28"/>
        </w:rPr>
        <w:t>д.с.</w:t>
      </w:r>
      <w:r>
        <w:rPr>
          <w:sz w:val="28"/>
          <w:szCs w:val="28"/>
        </w:rPr>
        <w:t>-</w:t>
      </w:r>
      <w:r w:rsidRPr="00E86EA2">
        <w:rPr>
          <w:sz w:val="28"/>
          <w:szCs w:val="28"/>
        </w:rPr>
        <w:t>х.н</w:t>
      </w:r>
      <w:proofErr w:type="spellEnd"/>
      <w:r w:rsidRPr="00E86EA2">
        <w:rPr>
          <w:sz w:val="28"/>
          <w:szCs w:val="28"/>
        </w:rPr>
        <w:t>., профессор</w:t>
      </w:r>
      <w:r w:rsidRPr="00E86EA2">
        <w:rPr>
          <w:sz w:val="28"/>
          <w:szCs w:val="28"/>
        </w:rPr>
        <w:tab/>
      </w:r>
      <w:r w:rsidRPr="00E86EA2">
        <w:rPr>
          <w:sz w:val="28"/>
          <w:szCs w:val="28"/>
        </w:rPr>
        <w:tab/>
      </w:r>
      <w:r w:rsidRPr="00E86EA2">
        <w:rPr>
          <w:sz w:val="28"/>
          <w:szCs w:val="28"/>
        </w:rPr>
        <w:tab/>
      </w:r>
      <w:r w:rsidRPr="00E86EA2">
        <w:rPr>
          <w:sz w:val="28"/>
          <w:szCs w:val="28"/>
        </w:rPr>
        <w:tab/>
      </w:r>
      <w:r w:rsidRPr="00E86EA2">
        <w:rPr>
          <w:sz w:val="28"/>
          <w:szCs w:val="28"/>
        </w:rPr>
        <w:tab/>
      </w:r>
      <w:r w:rsidRPr="00E86EA2">
        <w:rPr>
          <w:sz w:val="28"/>
          <w:szCs w:val="28"/>
        </w:rPr>
        <w:tab/>
      </w:r>
      <w:r w:rsidRPr="00E86EA2">
        <w:rPr>
          <w:sz w:val="28"/>
          <w:szCs w:val="28"/>
        </w:rPr>
        <w:tab/>
      </w:r>
      <w:r>
        <w:rPr>
          <w:sz w:val="28"/>
          <w:szCs w:val="28"/>
        </w:rPr>
        <w:t xml:space="preserve">И.Н. </w:t>
      </w:r>
      <w:proofErr w:type="spellStart"/>
      <w:r>
        <w:rPr>
          <w:sz w:val="28"/>
          <w:szCs w:val="28"/>
        </w:rPr>
        <w:t>Миколайчик</w:t>
      </w:r>
      <w:proofErr w:type="spellEnd"/>
    </w:p>
    <w:p w:rsidR="00246A80" w:rsidRDefault="00246A80" w:rsidP="00246A80">
      <w:pPr>
        <w:jc w:val="both"/>
        <w:rPr>
          <w:sz w:val="28"/>
          <w:szCs w:val="28"/>
        </w:rPr>
      </w:pPr>
    </w:p>
    <w:p w:rsidR="00246A80" w:rsidRDefault="00246A80" w:rsidP="00246A80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учебно-методической работе</w:t>
      </w:r>
    </w:p>
    <w:p w:rsidR="00246A80" w:rsidRPr="00896A39" w:rsidRDefault="00246A80" w:rsidP="00246A80">
      <w:pPr>
        <w:jc w:val="both"/>
        <w:rPr>
          <w:sz w:val="28"/>
          <w:szCs w:val="28"/>
        </w:rPr>
      </w:pPr>
      <w:r>
        <w:rPr>
          <w:sz w:val="28"/>
          <w:szCs w:val="28"/>
        </w:rPr>
        <w:t>I категории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М.В. Карпова</w:t>
      </w:r>
    </w:p>
    <w:p w:rsidR="00246A80" w:rsidRDefault="00246A80" w:rsidP="00246A80">
      <w:pPr>
        <w:jc w:val="both"/>
        <w:rPr>
          <w:sz w:val="28"/>
          <w:szCs w:val="28"/>
        </w:rPr>
      </w:pPr>
    </w:p>
    <w:p w:rsidR="00246A80" w:rsidRDefault="00246A80" w:rsidP="00246A8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учебно-методического отдела</w:t>
      </w:r>
    </w:p>
    <w:p w:rsidR="00246A80" w:rsidRDefault="00246A80" w:rsidP="00246A8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Лесниковского</w:t>
      </w:r>
      <w:proofErr w:type="spellEnd"/>
      <w:r>
        <w:rPr>
          <w:sz w:val="28"/>
          <w:szCs w:val="28"/>
        </w:rPr>
        <w:t xml:space="preserve"> филиала</w:t>
      </w:r>
    </w:p>
    <w:p w:rsidR="00246A80" w:rsidRDefault="00246A80" w:rsidP="00246A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ФГБОУ ВО «КГУ»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А.У. </w:t>
      </w:r>
      <w:proofErr w:type="spellStart"/>
      <w:r>
        <w:rPr>
          <w:sz w:val="28"/>
          <w:szCs w:val="28"/>
        </w:rPr>
        <w:t>Есембекова</w:t>
      </w:r>
      <w:proofErr w:type="spellEnd"/>
    </w:p>
    <w:p w:rsidR="00246A80" w:rsidRDefault="00246A80" w:rsidP="00246A80">
      <w:pPr>
        <w:ind w:firstLine="709"/>
        <w:jc w:val="both"/>
        <w:rPr>
          <w:sz w:val="26"/>
          <w:szCs w:val="26"/>
        </w:rPr>
      </w:pPr>
    </w:p>
    <w:p w:rsidR="006007D3" w:rsidRDefault="006007D3" w:rsidP="00246A80">
      <w:pPr>
        <w:ind w:firstLine="709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E83416" w:rsidRDefault="00E83416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227536" w:rsidRPr="002E29C3" w:rsidRDefault="00227536" w:rsidP="002E29C3">
      <w:pPr>
        <w:pStyle w:val="afc"/>
        <w:numPr>
          <w:ilvl w:val="0"/>
          <w:numId w:val="47"/>
        </w:numPr>
        <w:jc w:val="center"/>
        <w:rPr>
          <w:b/>
          <w:sz w:val="26"/>
          <w:szCs w:val="26"/>
        </w:rPr>
      </w:pPr>
      <w:r w:rsidRPr="002E29C3">
        <w:rPr>
          <w:b/>
          <w:sz w:val="26"/>
          <w:szCs w:val="26"/>
        </w:rPr>
        <w:t>ОБЪЕМ, СПОСОБ И ФОРМА ПРОВЕДЕНИЯ ПРАКТИКИ</w:t>
      </w:r>
    </w:p>
    <w:p w:rsidR="00227536" w:rsidRDefault="00227536" w:rsidP="00227536">
      <w:pPr>
        <w:jc w:val="both"/>
        <w:rPr>
          <w:sz w:val="26"/>
          <w:szCs w:val="26"/>
        </w:rPr>
      </w:pPr>
      <w:r w:rsidRPr="0091177B">
        <w:rPr>
          <w:sz w:val="26"/>
          <w:szCs w:val="26"/>
        </w:rPr>
        <w:t xml:space="preserve">Всего: </w:t>
      </w:r>
      <w:r w:rsidR="00754596">
        <w:rPr>
          <w:sz w:val="26"/>
          <w:szCs w:val="26"/>
        </w:rPr>
        <w:t>4</w:t>
      </w:r>
      <w:r w:rsidRPr="0091177B">
        <w:rPr>
          <w:sz w:val="26"/>
          <w:szCs w:val="26"/>
        </w:rPr>
        <w:t xml:space="preserve"> зачетных </w:t>
      </w:r>
      <w:r w:rsidRPr="00C91D54">
        <w:rPr>
          <w:sz w:val="26"/>
          <w:szCs w:val="26"/>
        </w:rPr>
        <w:t>единиц (</w:t>
      </w:r>
      <w:r w:rsidR="00754596">
        <w:rPr>
          <w:sz w:val="26"/>
          <w:szCs w:val="26"/>
        </w:rPr>
        <w:t>2</w:t>
      </w:r>
      <w:r w:rsidR="00C91D54">
        <w:rPr>
          <w:sz w:val="26"/>
          <w:szCs w:val="26"/>
        </w:rPr>
        <w:t xml:space="preserve">и </w:t>
      </w:r>
      <w:r w:rsidR="00C91D54" w:rsidRPr="00C91D54">
        <w:rPr>
          <w:sz w:val="26"/>
          <w:szCs w:val="26"/>
        </w:rPr>
        <w:t>2/3</w:t>
      </w:r>
      <w:r w:rsidR="00C7622D">
        <w:rPr>
          <w:sz w:val="26"/>
          <w:szCs w:val="26"/>
        </w:rPr>
        <w:t xml:space="preserve"> недели</w:t>
      </w:r>
      <w:r w:rsidRPr="00C91D54">
        <w:rPr>
          <w:sz w:val="26"/>
          <w:szCs w:val="26"/>
        </w:rPr>
        <w:t>)</w:t>
      </w:r>
    </w:p>
    <w:tbl>
      <w:tblPr>
        <w:tblW w:w="9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39"/>
        <w:gridCol w:w="3135"/>
        <w:gridCol w:w="3000"/>
      </w:tblGrid>
      <w:tr w:rsidR="00754596" w:rsidRPr="0091177B" w:rsidTr="00E609CE">
        <w:trPr>
          <w:trHeight w:val="267"/>
        </w:trPr>
        <w:tc>
          <w:tcPr>
            <w:tcW w:w="3239" w:type="dxa"/>
            <w:vAlign w:val="center"/>
          </w:tcPr>
          <w:p w:rsidR="00754596" w:rsidRPr="00E83416" w:rsidRDefault="00754596" w:rsidP="00E83416">
            <w:pPr>
              <w:rPr>
                <w:spacing w:val="-8"/>
              </w:rPr>
            </w:pP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:rsidR="00754596" w:rsidRPr="00754596" w:rsidRDefault="00754596" w:rsidP="00754596">
            <w:pPr>
              <w:jc w:val="center"/>
              <w:rPr>
                <w:i/>
                <w:sz w:val="26"/>
                <w:szCs w:val="26"/>
              </w:rPr>
            </w:pPr>
            <w:r w:rsidRPr="00C91D54">
              <w:rPr>
                <w:i/>
                <w:sz w:val="26"/>
                <w:szCs w:val="26"/>
              </w:rPr>
              <w:t>Очная форма обучения</w:t>
            </w:r>
          </w:p>
        </w:tc>
        <w:tc>
          <w:tcPr>
            <w:tcW w:w="3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596" w:rsidRPr="00754596" w:rsidRDefault="00754596" w:rsidP="00754596">
            <w:pPr>
              <w:jc w:val="center"/>
              <w:rPr>
                <w:i/>
                <w:sz w:val="26"/>
                <w:szCs w:val="26"/>
              </w:rPr>
            </w:pPr>
            <w:r w:rsidRPr="0091177B">
              <w:rPr>
                <w:i/>
                <w:sz w:val="26"/>
                <w:szCs w:val="26"/>
              </w:rPr>
              <w:t>Заочная форма обучения</w:t>
            </w:r>
          </w:p>
        </w:tc>
      </w:tr>
      <w:tr w:rsidR="00E609CE" w:rsidRPr="0091177B" w:rsidTr="00E609CE">
        <w:trPr>
          <w:trHeight w:val="267"/>
        </w:trPr>
        <w:tc>
          <w:tcPr>
            <w:tcW w:w="3239" w:type="dxa"/>
            <w:vAlign w:val="center"/>
          </w:tcPr>
          <w:p w:rsidR="00E609CE" w:rsidRPr="00E83416" w:rsidRDefault="00E609CE" w:rsidP="00E83416">
            <w:pPr>
              <w:rPr>
                <w:spacing w:val="-8"/>
              </w:rPr>
            </w:pPr>
            <w:r w:rsidRPr="00E83416">
              <w:rPr>
                <w:spacing w:val="-8"/>
              </w:rPr>
              <w:t>Курс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:rsidR="00E609CE" w:rsidRPr="00E83416" w:rsidRDefault="00754596" w:rsidP="00E83416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2</w:t>
            </w:r>
          </w:p>
        </w:tc>
        <w:tc>
          <w:tcPr>
            <w:tcW w:w="3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9CE" w:rsidRPr="00E83416" w:rsidRDefault="00754596" w:rsidP="00E83416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3</w:t>
            </w:r>
          </w:p>
        </w:tc>
      </w:tr>
      <w:tr w:rsidR="00E609CE" w:rsidRPr="0091177B" w:rsidTr="00E609CE">
        <w:trPr>
          <w:trHeight w:val="267"/>
        </w:trPr>
        <w:tc>
          <w:tcPr>
            <w:tcW w:w="3239" w:type="dxa"/>
            <w:vAlign w:val="center"/>
          </w:tcPr>
          <w:p w:rsidR="00E609CE" w:rsidRPr="00E83416" w:rsidRDefault="00E609CE" w:rsidP="00E83416">
            <w:pPr>
              <w:rPr>
                <w:spacing w:val="-8"/>
              </w:rPr>
            </w:pPr>
            <w:r w:rsidRPr="00E83416">
              <w:rPr>
                <w:spacing w:val="-8"/>
              </w:rPr>
              <w:t>Семестр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:rsidR="00E609CE" w:rsidRPr="00E83416" w:rsidRDefault="00754596" w:rsidP="00E83416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4</w:t>
            </w:r>
          </w:p>
        </w:tc>
        <w:tc>
          <w:tcPr>
            <w:tcW w:w="3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9CE" w:rsidRPr="00E83416" w:rsidRDefault="00754596" w:rsidP="00E83416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5</w:t>
            </w:r>
          </w:p>
        </w:tc>
      </w:tr>
      <w:tr w:rsidR="00E609CE" w:rsidRPr="0091177B" w:rsidTr="00E609CE">
        <w:trPr>
          <w:trHeight w:val="267"/>
        </w:trPr>
        <w:tc>
          <w:tcPr>
            <w:tcW w:w="3239" w:type="dxa"/>
            <w:vAlign w:val="center"/>
          </w:tcPr>
          <w:p w:rsidR="00E609CE" w:rsidRPr="00E83416" w:rsidRDefault="00E609CE" w:rsidP="00E83416">
            <w:pPr>
              <w:rPr>
                <w:spacing w:val="-8"/>
              </w:rPr>
            </w:pPr>
            <w:r w:rsidRPr="00E83416">
              <w:rPr>
                <w:spacing w:val="-8"/>
              </w:rPr>
              <w:t>Трудоемкость, ЗЕ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:rsidR="00E609CE" w:rsidRPr="00E83416" w:rsidRDefault="00754596" w:rsidP="00E83416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4</w:t>
            </w:r>
          </w:p>
        </w:tc>
        <w:tc>
          <w:tcPr>
            <w:tcW w:w="3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9CE" w:rsidRPr="00E83416" w:rsidRDefault="00E609CE" w:rsidP="00E83416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4</w:t>
            </w:r>
          </w:p>
        </w:tc>
      </w:tr>
      <w:tr w:rsidR="00E609CE" w:rsidRPr="0091177B" w:rsidTr="00E609CE">
        <w:trPr>
          <w:trHeight w:val="267"/>
        </w:trPr>
        <w:tc>
          <w:tcPr>
            <w:tcW w:w="3239" w:type="dxa"/>
            <w:vAlign w:val="center"/>
          </w:tcPr>
          <w:p w:rsidR="00E609CE" w:rsidRPr="00C91D54" w:rsidRDefault="00E609CE" w:rsidP="00E83416">
            <w:pPr>
              <w:rPr>
                <w:spacing w:val="-8"/>
              </w:rPr>
            </w:pPr>
            <w:r w:rsidRPr="00C91D54">
              <w:rPr>
                <w:spacing w:val="-8"/>
              </w:rPr>
              <w:t xml:space="preserve">Трудоемкость, </w:t>
            </w:r>
            <w:proofErr w:type="spellStart"/>
            <w:r w:rsidRPr="00C91D54">
              <w:rPr>
                <w:spacing w:val="-8"/>
              </w:rPr>
              <w:t>ак</w:t>
            </w:r>
            <w:proofErr w:type="spellEnd"/>
            <w:r w:rsidRPr="00C91D54">
              <w:rPr>
                <w:spacing w:val="-8"/>
              </w:rPr>
              <w:t>. час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:rsidR="00E609CE" w:rsidRPr="00C91D54" w:rsidRDefault="00754596" w:rsidP="00E83416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144</w:t>
            </w:r>
          </w:p>
        </w:tc>
        <w:tc>
          <w:tcPr>
            <w:tcW w:w="3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9CE" w:rsidRPr="00C91D54" w:rsidRDefault="00E609CE" w:rsidP="00E83416">
            <w:pPr>
              <w:jc w:val="center"/>
              <w:rPr>
                <w:spacing w:val="-8"/>
              </w:rPr>
            </w:pPr>
            <w:r w:rsidRPr="00C91D54">
              <w:rPr>
                <w:spacing w:val="-8"/>
              </w:rPr>
              <w:t>144</w:t>
            </w:r>
          </w:p>
        </w:tc>
      </w:tr>
      <w:tr w:rsidR="00E609CE" w:rsidRPr="0091177B" w:rsidTr="00E609CE">
        <w:trPr>
          <w:trHeight w:val="314"/>
        </w:trPr>
        <w:tc>
          <w:tcPr>
            <w:tcW w:w="3239" w:type="dxa"/>
            <w:vAlign w:val="center"/>
          </w:tcPr>
          <w:p w:rsidR="00E609CE" w:rsidRPr="00C91D54" w:rsidRDefault="00E609CE" w:rsidP="00E83416">
            <w:pPr>
              <w:rPr>
                <w:spacing w:val="-8"/>
              </w:rPr>
            </w:pPr>
            <w:r w:rsidRPr="00C91D54">
              <w:rPr>
                <w:spacing w:val="-8"/>
              </w:rPr>
              <w:t>Продолжительность, недель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:rsidR="00E609CE" w:rsidRPr="00C91D54" w:rsidRDefault="00754596" w:rsidP="00E83416">
            <w:pPr>
              <w:jc w:val="center"/>
              <w:rPr>
                <w:spacing w:val="-8"/>
              </w:rPr>
            </w:pPr>
            <w:r w:rsidRPr="00C91D54">
              <w:rPr>
                <w:spacing w:val="-8"/>
              </w:rPr>
              <w:t>2 2/3</w:t>
            </w:r>
          </w:p>
        </w:tc>
        <w:tc>
          <w:tcPr>
            <w:tcW w:w="3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9CE" w:rsidRPr="00C91D54" w:rsidRDefault="00C91D54" w:rsidP="00E83416">
            <w:pPr>
              <w:jc w:val="center"/>
              <w:rPr>
                <w:spacing w:val="-8"/>
              </w:rPr>
            </w:pPr>
            <w:r w:rsidRPr="00C91D54">
              <w:rPr>
                <w:spacing w:val="-8"/>
              </w:rPr>
              <w:t>2 2/3</w:t>
            </w:r>
          </w:p>
        </w:tc>
      </w:tr>
      <w:tr w:rsidR="00E609CE" w:rsidRPr="0091177B" w:rsidTr="00E609CE">
        <w:trPr>
          <w:trHeight w:val="534"/>
        </w:trPr>
        <w:tc>
          <w:tcPr>
            <w:tcW w:w="3239" w:type="dxa"/>
            <w:vAlign w:val="center"/>
          </w:tcPr>
          <w:p w:rsidR="00E609CE" w:rsidRPr="00E83416" w:rsidRDefault="00E609CE" w:rsidP="00E83416">
            <w:pPr>
              <w:rPr>
                <w:spacing w:val="-8"/>
              </w:rPr>
            </w:pPr>
            <w:r w:rsidRPr="00E83416">
              <w:rPr>
                <w:spacing w:val="-8"/>
              </w:rPr>
              <w:t>Способ проведения практики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:rsidR="00E609CE" w:rsidRPr="00E83416" w:rsidRDefault="00E609CE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Стационарная,</w:t>
            </w:r>
            <w:r w:rsidRPr="00E83416">
              <w:rPr>
                <w:spacing w:val="-8"/>
              </w:rPr>
              <w:br/>
              <w:t>выездная</w:t>
            </w:r>
          </w:p>
        </w:tc>
        <w:tc>
          <w:tcPr>
            <w:tcW w:w="3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9CE" w:rsidRPr="00E83416" w:rsidRDefault="00E609CE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Стационарная,</w:t>
            </w:r>
            <w:r w:rsidRPr="00E83416">
              <w:rPr>
                <w:spacing w:val="-8"/>
              </w:rPr>
              <w:br/>
              <w:t>выездная</w:t>
            </w:r>
          </w:p>
        </w:tc>
      </w:tr>
      <w:tr w:rsidR="00E609CE" w:rsidRPr="0091177B" w:rsidTr="00E609CE">
        <w:trPr>
          <w:trHeight w:val="1134"/>
        </w:trPr>
        <w:tc>
          <w:tcPr>
            <w:tcW w:w="3239" w:type="dxa"/>
            <w:vAlign w:val="center"/>
          </w:tcPr>
          <w:p w:rsidR="00E609CE" w:rsidRPr="00E83416" w:rsidRDefault="00E609CE" w:rsidP="00E83416">
            <w:pPr>
              <w:rPr>
                <w:spacing w:val="-8"/>
              </w:rPr>
            </w:pPr>
            <w:r w:rsidRPr="00E83416">
              <w:rPr>
                <w:spacing w:val="-8"/>
              </w:rPr>
              <w:t>Форма проведения практики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:rsidR="00E609CE" w:rsidRPr="00E83416" w:rsidRDefault="00E609CE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Индивидуальная / </w:t>
            </w:r>
          </w:p>
          <w:p w:rsidR="00E609CE" w:rsidRPr="00E83416" w:rsidRDefault="00E609CE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В составе учебной группы / </w:t>
            </w:r>
          </w:p>
          <w:p w:rsidR="00E609CE" w:rsidRPr="00E83416" w:rsidRDefault="00E609CE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В составе </w:t>
            </w:r>
            <w:proofErr w:type="gramStart"/>
            <w:r w:rsidRPr="00E83416">
              <w:rPr>
                <w:spacing w:val="-8"/>
              </w:rPr>
              <w:t>учебной</w:t>
            </w:r>
            <w:proofErr w:type="gramEnd"/>
          </w:p>
          <w:p w:rsidR="00E609CE" w:rsidRPr="00E83416" w:rsidRDefault="00E609CE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подгруппы</w:t>
            </w:r>
          </w:p>
        </w:tc>
        <w:tc>
          <w:tcPr>
            <w:tcW w:w="3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9CE" w:rsidRPr="00E83416" w:rsidRDefault="00E609CE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Индивидуальная / </w:t>
            </w:r>
          </w:p>
          <w:p w:rsidR="00E609CE" w:rsidRPr="00E83416" w:rsidRDefault="00E609CE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В составе учебной группы / </w:t>
            </w:r>
          </w:p>
          <w:p w:rsidR="00E609CE" w:rsidRPr="00E83416" w:rsidRDefault="00E609CE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В составе учебной подгруппы / </w:t>
            </w:r>
          </w:p>
        </w:tc>
      </w:tr>
      <w:tr w:rsidR="00E609CE" w:rsidRPr="0091177B" w:rsidTr="00E609CE">
        <w:trPr>
          <w:trHeight w:val="601"/>
        </w:trPr>
        <w:tc>
          <w:tcPr>
            <w:tcW w:w="3239" w:type="dxa"/>
            <w:vAlign w:val="center"/>
          </w:tcPr>
          <w:p w:rsidR="00E609CE" w:rsidRPr="00E83416" w:rsidRDefault="00E609CE" w:rsidP="00E83416">
            <w:pPr>
              <w:rPr>
                <w:spacing w:val="-8"/>
              </w:rPr>
            </w:pPr>
            <w:r w:rsidRPr="00E83416">
              <w:rPr>
                <w:spacing w:val="-8"/>
              </w:rPr>
              <w:t xml:space="preserve">Форма </w:t>
            </w:r>
            <w:proofErr w:type="gramStart"/>
            <w:r w:rsidRPr="00E83416">
              <w:rPr>
                <w:spacing w:val="-8"/>
              </w:rPr>
              <w:t>промежуточной</w:t>
            </w:r>
            <w:proofErr w:type="gramEnd"/>
            <w:r w:rsidRPr="00E83416">
              <w:rPr>
                <w:spacing w:val="-8"/>
              </w:rPr>
              <w:t xml:space="preserve"> </w:t>
            </w:r>
          </w:p>
          <w:p w:rsidR="00E609CE" w:rsidRPr="00E83416" w:rsidRDefault="00E609CE" w:rsidP="00E83416">
            <w:pPr>
              <w:rPr>
                <w:spacing w:val="-8"/>
              </w:rPr>
            </w:pPr>
            <w:r w:rsidRPr="00E83416">
              <w:rPr>
                <w:spacing w:val="-8"/>
              </w:rPr>
              <w:t>аттестации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:rsidR="00E609CE" w:rsidRPr="00E83416" w:rsidRDefault="00E609CE" w:rsidP="00E609CE">
            <w:pPr>
              <w:jc w:val="center"/>
              <w:rPr>
                <w:spacing w:val="-8"/>
              </w:rPr>
            </w:pPr>
            <w:r w:rsidRPr="00545155">
              <w:rPr>
                <w:spacing w:val="-12"/>
              </w:rPr>
              <w:t>Дифференцированный</w:t>
            </w:r>
            <w:r w:rsidRPr="00E83416">
              <w:rPr>
                <w:spacing w:val="-8"/>
              </w:rPr>
              <w:t xml:space="preserve"> зачет</w:t>
            </w:r>
          </w:p>
          <w:p w:rsidR="00E609CE" w:rsidRPr="00E83416" w:rsidRDefault="00E609CE" w:rsidP="00E609CE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(защита отчета по практике)</w:t>
            </w:r>
          </w:p>
        </w:tc>
        <w:tc>
          <w:tcPr>
            <w:tcW w:w="3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9CE" w:rsidRPr="00E83416" w:rsidRDefault="00E609CE" w:rsidP="00E83416">
            <w:pPr>
              <w:jc w:val="center"/>
              <w:rPr>
                <w:spacing w:val="-8"/>
              </w:rPr>
            </w:pPr>
            <w:r w:rsidRPr="00545155">
              <w:rPr>
                <w:spacing w:val="-12"/>
              </w:rPr>
              <w:t>Дифференцированный</w:t>
            </w:r>
            <w:r w:rsidRPr="00E83416">
              <w:rPr>
                <w:spacing w:val="-8"/>
              </w:rPr>
              <w:t xml:space="preserve"> зачет</w:t>
            </w:r>
          </w:p>
          <w:p w:rsidR="00E609CE" w:rsidRPr="00E83416" w:rsidRDefault="00E609CE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(защита отчета по практике) </w:t>
            </w:r>
          </w:p>
        </w:tc>
      </w:tr>
    </w:tbl>
    <w:p w:rsidR="00E83416" w:rsidRPr="0091177B" w:rsidRDefault="00E83416" w:rsidP="00E83416">
      <w:pPr>
        <w:jc w:val="center"/>
        <w:rPr>
          <w:i/>
          <w:sz w:val="26"/>
          <w:szCs w:val="26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D519F8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МЕСТО ПРАКТИКИ</w:t>
      </w:r>
    </w:p>
    <w:p w:rsidR="00227536" w:rsidRDefault="00227536" w:rsidP="002275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СТРУКТУРЕ ОБРАЗОВАТЕЛЬНОЙ ПРОГРАММЫ</w:t>
      </w:r>
    </w:p>
    <w:p w:rsidR="00227536" w:rsidRDefault="00227536" w:rsidP="00227536">
      <w:pPr>
        <w:ind w:firstLine="720"/>
        <w:jc w:val="both"/>
        <w:rPr>
          <w:sz w:val="28"/>
          <w:szCs w:val="28"/>
        </w:rPr>
      </w:pPr>
    </w:p>
    <w:p w:rsidR="00227536" w:rsidRPr="00A51767" w:rsidRDefault="00DA3E06" w:rsidP="0022753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Преддипломная</w:t>
      </w:r>
      <w:r w:rsidR="00C24865">
        <w:rPr>
          <w:sz w:val="26"/>
          <w:szCs w:val="26"/>
        </w:rPr>
        <w:t xml:space="preserve"> практика</w:t>
      </w:r>
      <w:r w:rsidR="002C24A8">
        <w:rPr>
          <w:sz w:val="26"/>
          <w:szCs w:val="26"/>
        </w:rPr>
        <w:t xml:space="preserve"> </w:t>
      </w:r>
      <w:r w:rsidR="00227536" w:rsidRPr="00A51767">
        <w:rPr>
          <w:sz w:val="26"/>
          <w:szCs w:val="26"/>
        </w:rPr>
        <w:t xml:space="preserve">относится к обязательной части блока 2 «Практика». 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Вид практики – </w:t>
      </w:r>
      <w:proofErr w:type="gramStart"/>
      <w:r w:rsidR="00247B8E">
        <w:rPr>
          <w:sz w:val="26"/>
          <w:szCs w:val="26"/>
        </w:rPr>
        <w:t>производственная</w:t>
      </w:r>
      <w:proofErr w:type="gramEnd"/>
      <w:r w:rsidRPr="00A51767">
        <w:rPr>
          <w:sz w:val="26"/>
          <w:szCs w:val="26"/>
        </w:rPr>
        <w:t>.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Тип практики – </w:t>
      </w:r>
      <w:r w:rsidR="00DA3E06">
        <w:rPr>
          <w:sz w:val="26"/>
          <w:szCs w:val="26"/>
        </w:rPr>
        <w:t>Преддипломная</w:t>
      </w:r>
      <w:r w:rsidR="00C24865">
        <w:rPr>
          <w:sz w:val="26"/>
          <w:szCs w:val="26"/>
        </w:rPr>
        <w:t xml:space="preserve"> практик</w:t>
      </w:r>
      <w:proofErr w:type="gramStart"/>
      <w:r w:rsidR="00C24865">
        <w:rPr>
          <w:sz w:val="26"/>
          <w:szCs w:val="26"/>
        </w:rPr>
        <w:t>а</w:t>
      </w:r>
      <w:r w:rsidRPr="00A51767">
        <w:rPr>
          <w:sz w:val="26"/>
          <w:szCs w:val="26"/>
        </w:rPr>
        <w:t>(</w:t>
      </w:r>
      <w:proofErr w:type="gramEnd"/>
      <w:r w:rsidRPr="00A51767">
        <w:rPr>
          <w:sz w:val="26"/>
          <w:szCs w:val="26"/>
        </w:rPr>
        <w:t>в строгом соответствии с учебным планом).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Прохождение практики базируется на сумме знаний, умений, навыков и компетенций, приобретенных </w:t>
      </w:r>
      <w:proofErr w:type="gramStart"/>
      <w:r w:rsidRPr="00A51767">
        <w:rPr>
          <w:sz w:val="26"/>
          <w:szCs w:val="26"/>
        </w:rPr>
        <w:t>обучающимися</w:t>
      </w:r>
      <w:proofErr w:type="gramEnd"/>
      <w:r w:rsidRPr="00A51767">
        <w:rPr>
          <w:sz w:val="26"/>
          <w:szCs w:val="26"/>
        </w:rPr>
        <w:t xml:space="preserve"> в ходе изучения следующих дисциплин: 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- </w:t>
      </w:r>
      <w:r w:rsidR="000E0BAF">
        <w:rPr>
          <w:sz w:val="26"/>
          <w:szCs w:val="26"/>
        </w:rPr>
        <w:t>«</w:t>
      </w:r>
      <w:r w:rsidR="00DA3E06">
        <w:rPr>
          <w:sz w:val="26"/>
          <w:szCs w:val="26"/>
        </w:rPr>
        <w:t>Технология мяса и мясных продуктов</w:t>
      </w:r>
      <w:r w:rsidRPr="00A51767">
        <w:rPr>
          <w:sz w:val="26"/>
          <w:szCs w:val="26"/>
        </w:rPr>
        <w:t>»,</w:t>
      </w:r>
    </w:p>
    <w:p w:rsidR="000E0BAF" w:rsidRDefault="00227536" w:rsidP="000E0BAF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- «</w:t>
      </w:r>
      <w:r w:rsidR="00DA3E06">
        <w:rPr>
          <w:sz w:val="26"/>
          <w:szCs w:val="26"/>
        </w:rPr>
        <w:t>Технология молока и молочных продуктов</w:t>
      </w:r>
      <w:r w:rsidRPr="00A51767">
        <w:rPr>
          <w:sz w:val="26"/>
          <w:szCs w:val="26"/>
        </w:rPr>
        <w:t>»</w:t>
      </w:r>
      <w:r w:rsidR="000E0BAF">
        <w:rPr>
          <w:sz w:val="26"/>
          <w:szCs w:val="26"/>
        </w:rPr>
        <w:t>,</w:t>
      </w:r>
    </w:p>
    <w:p w:rsidR="000E0BAF" w:rsidRDefault="000E0BAF" w:rsidP="000E0B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="00DA3E06" w:rsidRPr="00DA3E06">
        <w:rPr>
          <w:sz w:val="26"/>
          <w:szCs w:val="26"/>
        </w:rPr>
        <w:t>Управление качеством в АПК</w:t>
      </w:r>
      <w:r>
        <w:rPr>
          <w:sz w:val="26"/>
          <w:szCs w:val="26"/>
        </w:rPr>
        <w:t>»,</w:t>
      </w:r>
    </w:p>
    <w:p w:rsidR="00227536" w:rsidRDefault="000E0BAF" w:rsidP="000E0B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="00DA3E06" w:rsidRPr="00DA3E06">
        <w:rPr>
          <w:sz w:val="26"/>
          <w:szCs w:val="26"/>
        </w:rPr>
        <w:t>Статистическое и математическое моделирование в сельском хозяйстве</w:t>
      </w:r>
      <w:r>
        <w:rPr>
          <w:sz w:val="26"/>
          <w:szCs w:val="26"/>
        </w:rPr>
        <w:t>»</w:t>
      </w:r>
      <w:r w:rsidR="00DA3E06">
        <w:rPr>
          <w:sz w:val="26"/>
          <w:szCs w:val="26"/>
        </w:rPr>
        <w:t>.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Результаты обучения при прохождении </w:t>
      </w:r>
      <w:r w:rsidR="000E0BAF">
        <w:rPr>
          <w:sz w:val="26"/>
          <w:szCs w:val="26"/>
        </w:rPr>
        <w:t>п</w:t>
      </w:r>
      <w:r w:rsidRPr="00A51767">
        <w:rPr>
          <w:sz w:val="26"/>
          <w:szCs w:val="26"/>
        </w:rPr>
        <w:t xml:space="preserve">рактики необходимы для </w:t>
      </w:r>
      <w:r w:rsidR="00DA3E06">
        <w:rPr>
          <w:sz w:val="26"/>
          <w:szCs w:val="26"/>
        </w:rPr>
        <w:t>выполнения выпускной квалификационной работы (магистерской диссертации).</w:t>
      </w:r>
    </w:p>
    <w:p w:rsidR="00227536" w:rsidRPr="00A51767" w:rsidRDefault="00227536" w:rsidP="000E0BAF">
      <w:pPr>
        <w:jc w:val="both"/>
        <w:rPr>
          <w:sz w:val="26"/>
          <w:szCs w:val="26"/>
        </w:rPr>
      </w:pPr>
    </w:p>
    <w:p w:rsidR="00227536" w:rsidRPr="00A51767" w:rsidRDefault="00227536" w:rsidP="00227536">
      <w:pPr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3. ПЛАНИРУЕМЫЕ РЕЗУЛЬТАТЫ ОБУЧЕНИЯ</w:t>
      </w: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ПРИ ПРОХОЖДЕНИИ ПРАКТИКИ</w:t>
      </w:r>
    </w:p>
    <w:p w:rsidR="002E29C3" w:rsidRPr="00A51767" w:rsidRDefault="002E29C3" w:rsidP="00227536">
      <w:pPr>
        <w:jc w:val="center"/>
        <w:rPr>
          <w:b/>
          <w:sz w:val="26"/>
          <w:szCs w:val="26"/>
        </w:rPr>
      </w:pPr>
    </w:p>
    <w:p w:rsidR="00EA7B67" w:rsidRPr="00EA7B67" w:rsidRDefault="00EA7B67" w:rsidP="00EA7B67">
      <w:pPr>
        <w:ind w:firstLine="709"/>
        <w:jc w:val="both"/>
        <w:rPr>
          <w:spacing w:val="-4"/>
          <w:sz w:val="26"/>
          <w:szCs w:val="26"/>
        </w:rPr>
      </w:pPr>
      <w:r w:rsidRPr="00EA7B67">
        <w:rPr>
          <w:spacing w:val="-4"/>
          <w:sz w:val="26"/>
          <w:szCs w:val="26"/>
        </w:rPr>
        <w:t>Организация производственной практики направлена на получение профессиональных умений и опыта профессиональной деятельности в сфере производства и переработки сельскохозяйственной продукции, сбор материалов для выполнения индивидуального задания по научно-исследовательской работе и выпускной квалификационной работы.</w:t>
      </w:r>
    </w:p>
    <w:p w:rsidR="00B324EF" w:rsidRDefault="00EA7B67" w:rsidP="0087073F">
      <w:pPr>
        <w:ind w:firstLine="709"/>
        <w:jc w:val="both"/>
        <w:rPr>
          <w:spacing w:val="-4"/>
          <w:sz w:val="26"/>
          <w:szCs w:val="26"/>
        </w:rPr>
      </w:pPr>
      <w:r w:rsidRPr="00EA7B67">
        <w:rPr>
          <w:i/>
          <w:sz w:val="26"/>
          <w:szCs w:val="26"/>
        </w:rPr>
        <w:t xml:space="preserve">Цель прохождения </w:t>
      </w:r>
      <w:proofErr w:type="spellStart"/>
      <w:r w:rsidR="0087073F">
        <w:rPr>
          <w:sz w:val="26"/>
          <w:szCs w:val="26"/>
        </w:rPr>
        <w:t>преддипломной</w:t>
      </w:r>
      <w:r w:rsidRPr="0087073F">
        <w:rPr>
          <w:spacing w:val="-4"/>
          <w:sz w:val="26"/>
          <w:szCs w:val="26"/>
        </w:rPr>
        <w:t>практики</w:t>
      </w:r>
      <w:proofErr w:type="spellEnd"/>
      <w:r w:rsidRPr="0087073F">
        <w:rPr>
          <w:spacing w:val="-4"/>
          <w:sz w:val="26"/>
          <w:szCs w:val="26"/>
        </w:rPr>
        <w:t xml:space="preserve"> – </w:t>
      </w:r>
      <w:r w:rsidR="0087073F" w:rsidRPr="0087073F">
        <w:rPr>
          <w:spacing w:val="-4"/>
          <w:sz w:val="26"/>
          <w:szCs w:val="26"/>
        </w:rPr>
        <w:t>подготовка обучающего к осуществлению профессиональной деятельности в области научно-исследовательских процессов и написанию магистерской диссертации</w:t>
      </w:r>
      <w:r w:rsidR="00B324EF">
        <w:rPr>
          <w:spacing w:val="-4"/>
          <w:sz w:val="26"/>
          <w:szCs w:val="26"/>
        </w:rPr>
        <w:t>.</w:t>
      </w:r>
    </w:p>
    <w:p w:rsidR="00227536" w:rsidRPr="00A51767" w:rsidRDefault="00227536" w:rsidP="002E29C3">
      <w:pPr>
        <w:suppressAutoHyphens/>
        <w:ind w:firstLine="720"/>
        <w:jc w:val="both"/>
        <w:rPr>
          <w:color w:val="000000"/>
          <w:sz w:val="26"/>
          <w:szCs w:val="26"/>
        </w:rPr>
      </w:pPr>
      <w:r w:rsidRPr="00A51767">
        <w:rPr>
          <w:i/>
          <w:color w:val="000000"/>
          <w:sz w:val="26"/>
          <w:szCs w:val="26"/>
        </w:rPr>
        <w:lastRenderedPageBreak/>
        <w:t>Задачами практики</w:t>
      </w:r>
      <w:r w:rsidRPr="00A51767">
        <w:rPr>
          <w:color w:val="000000"/>
          <w:sz w:val="26"/>
          <w:szCs w:val="26"/>
        </w:rPr>
        <w:t xml:space="preserve"> являются:</w:t>
      </w:r>
    </w:p>
    <w:p w:rsidR="00247A04" w:rsidRPr="00247A04" w:rsidRDefault="00247A04" w:rsidP="00247A04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47A04">
        <w:rPr>
          <w:sz w:val="26"/>
          <w:szCs w:val="26"/>
        </w:rPr>
        <w:t xml:space="preserve">– разработка новых технологических решений по повышению эффективности </w:t>
      </w:r>
      <w:r w:rsidRPr="00EA7B67">
        <w:rPr>
          <w:spacing w:val="-4"/>
          <w:sz w:val="26"/>
          <w:szCs w:val="26"/>
        </w:rPr>
        <w:t>производства и переработки сельскохозяйственной продукции</w:t>
      </w:r>
      <w:r w:rsidRPr="00247A04">
        <w:rPr>
          <w:sz w:val="26"/>
          <w:szCs w:val="26"/>
        </w:rPr>
        <w:t>;</w:t>
      </w:r>
    </w:p>
    <w:p w:rsidR="00247A04" w:rsidRPr="00247A04" w:rsidRDefault="00247A04" w:rsidP="00247A04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47A04">
        <w:rPr>
          <w:sz w:val="26"/>
          <w:szCs w:val="26"/>
        </w:rPr>
        <w:t>– проведение самостоятельных научных исследований с использованием новейших методологий и анализ их результатов.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Компетенции, формируемые в результате прохождения практики:</w:t>
      </w:r>
    </w:p>
    <w:p w:rsidR="00247A04" w:rsidRPr="00247A04" w:rsidRDefault="00D60AB6" w:rsidP="00247A04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47A04">
        <w:rPr>
          <w:sz w:val="26"/>
          <w:szCs w:val="26"/>
        </w:rPr>
        <w:t xml:space="preserve">- </w:t>
      </w:r>
      <w:r w:rsidR="00247A04" w:rsidRPr="00247A04">
        <w:rPr>
          <w:sz w:val="26"/>
          <w:szCs w:val="26"/>
        </w:rPr>
        <w:t>способен формировать и решать задачи в производственной деятельности, требующие углубленных профессиональных знаний (ПК 1);</w:t>
      </w:r>
    </w:p>
    <w:p w:rsidR="00247A04" w:rsidRDefault="00247A04" w:rsidP="00247A04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247A04">
        <w:rPr>
          <w:spacing w:val="-4"/>
          <w:sz w:val="26"/>
          <w:szCs w:val="26"/>
        </w:rPr>
        <w:t>- с</w:t>
      </w:r>
      <w:r w:rsidRPr="00247A04">
        <w:rPr>
          <w:sz w:val="26"/>
          <w:szCs w:val="26"/>
        </w:rPr>
        <w:t>пособен к организации научно-исследовательской деятельности</w:t>
      </w:r>
      <w:r w:rsidR="002C24A8">
        <w:rPr>
          <w:sz w:val="26"/>
          <w:szCs w:val="26"/>
        </w:rPr>
        <w:t xml:space="preserve"> </w:t>
      </w:r>
      <w:r w:rsidRPr="00247A04">
        <w:rPr>
          <w:spacing w:val="-4"/>
          <w:sz w:val="26"/>
          <w:szCs w:val="26"/>
        </w:rPr>
        <w:t>ПК 2</w:t>
      </w:r>
      <w:r w:rsidR="00B27C2F">
        <w:rPr>
          <w:spacing w:val="-4"/>
          <w:sz w:val="26"/>
          <w:szCs w:val="26"/>
        </w:rPr>
        <w:t>;</w:t>
      </w:r>
    </w:p>
    <w:p w:rsidR="00B27C2F" w:rsidRPr="00247A04" w:rsidRDefault="00B27C2F" w:rsidP="00247A04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27C2F">
        <w:rPr>
          <w:sz w:val="26"/>
          <w:szCs w:val="26"/>
        </w:rPr>
        <w:t>способ</w:t>
      </w:r>
      <w:r>
        <w:rPr>
          <w:sz w:val="26"/>
          <w:szCs w:val="26"/>
        </w:rPr>
        <w:t>ность</w:t>
      </w:r>
      <w:r w:rsidRPr="00B27C2F">
        <w:rPr>
          <w:sz w:val="26"/>
          <w:szCs w:val="26"/>
        </w:rPr>
        <w:t xml:space="preserve"> формировать решения, основанные на исследованиях проблем, путем интеграции знаний из новых или междисциплинарных областей</w:t>
      </w:r>
      <w:r>
        <w:rPr>
          <w:sz w:val="26"/>
          <w:szCs w:val="26"/>
        </w:rPr>
        <w:t xml:space="preserve"> (ПК-3).</w:t>
      </w:r>
    </w:p>
    <w:p w:rsidR="0045603C" w:rsidRDefault="00227536" w:rsidP="00633DF7">
      <w:pPr>
        <w:ind w:firstLine="709"/>
        <w:jc w:val="both"/>
        <w:rPr>
          <w:sz w:val="26"/>
          <w:szCs w:val="26"/>
        </w:rPr>
      </w:pPr>
      <w:r w:rsidRPr="00633DF7">
        <w:rPr>
          <w:sz w:val="26"/>
          <w:szCs w:val="26"/>
        </w:rPr>
        <w:t xml:space="preserve">В результате прохождения </w:t>
      </w:r>
      <w:r w:rsidR="00B27C2F">
        <w:rPr>
          <w:sz w:val="26"/>
          <w:szCs w:val="26"/>
        </w:rPr>
        <w:t>преддипломной</w:t>
      </w:r>
      <w:r w:rsidRPr="00633DF7">
        <w:rPr>
          <w:sz w:val="26"/>
          <w:szCs w:val="26"/>
        </w:rPr>
        <w:t xml:space="preserve"> практики </w:t>
      </w:r>
      <w:proofErr w:type="gramStart"/>
      <w:r w:rsidRPr="00633DF7">
        <w:rPr>
          <w:sz w:val="26"/>
          <w:szCs w:val="26"/>
        </w:rPr>
        <w:t>обучающийся</w:t>
      </w:r>
      <w:proofErr w:type="gramEnd"/>
      <w:r w:rsidRPr="00633DF7">
        <w:rPr>
          <w:sz w:val="26"/>
          <w:szCs w:val="26"/>
        </w:rPr>
        <w:t xml:space="preserve"> должен:</w:t>
      </w:r>
    </w:p>
    <w:p w:rsidR="00725BAB" w:rsidRPr="00633DF7" w:rsidRDefault="00725BAB" w:rsidP="00725BAB">
      <w:pPr>
        <w:ind w:firstLine="709"/>
        <w:jc w:val="both"/>
        <w:rPr>
          <w:b/>
          <w:sz w:val="26"/>
          <w:szCs w:val="26"/>
        </w:rPr>
      </w:pPr>
      <w:r w:rsidRPr="00633DF7">
        <w:rPr>
          <w:b/>
          <w:sz w:val="26"/>
          <w:szCs w:val="26"/>
        </w:rPr>
        <w:t>знать:</w:t>
      </w:r>
    </w:p>
    <w:p w:rsidR="00725BAB" w:rsidRPr="00247A04" w:rsidRDefault="00725BAB" w:rsidP="00725BAB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DF7">
        <w:rPr>
          <w:spacing w:val="-4"/>
          <w:sz w:val="26"/>
          <w:szCs w:val="26"/>
        </w:rPr>
        <w:t xml:space="preserve">– </w:t>
      </w:r>
      <w:r>
        <w:rPr>
          <w:sz w:val="26"/>
          <w:szCs w:val="26"/>
        </w:rPr>
        <w:t>как</w:t>
      </w:r>
      <w:r w:rsidRPr="00247A04">
        <w:rPr>
          <w:sz w:val="26"/>
          <w:szCs w:val="26"/>
        </w:rPr>
        <w:t xml:space="preserve"> формировать и решать задачи в производственной деятельности, требующие углубленных профессиональных знаний</w:t>
      </w:r>
      <w:r>
        <w:rPr>
          <w:sz w:val="26"/>
          <w:szCs w:val="26"/>
        </w:rPr>
        <w:t xml:space="preserve"> (ПК-1)</w:t>
      </w:r>
      <w:r w:rsidRPr="00247A04">
        <w:rPr>
          <w:sz w:val="26"/>
          <w:szCs w:val="26"/>
        </w:rPr>
        <w:t>;</w:t>
      </w:r>
    </w:p>
    <w:p w:rsidR="00725BAB" w:rsidRDefault="00725BAB" w:rsidP="00725BAB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DF7">
        <w:rPr>
          <w:spacing w:val="-4"/>
          <w:sz w:val="26"/>
          <w:szCs w:val="26"/>
        </w:rPr>
        <w:t>–</w:t>
      </w:r>
      <w:r w:rsidRPr="00633DF7">
        <w:rPr>
          <w:sz w:val="26"/>
          <w:szCs w:val="26"/>
        </w:rPr>
        <w:t xml:space="preserve"> </w:t>
      </w:r>
      <w:r>
        <w:rPr>
          <w:sz w:val="26"/>
          <w:szCs w:val="26"/>
        </w:rPr>
        <w:t>как</w:t>
      </w:r>
      <w:r w:rsidRPr="00247A04">
        <w:rPr>
          <w:sz w:val="26"/>
          <w:szCs w:val="26"/>
        </w:rPr>
        <w:t xml:space="preserve"> организ</w:t>
      </w:r>
      <w:r>
        <w:rPr>
          <w:sz w:val="26"/>
          <w:szCs w:val="26"/>
        </w:rPr>
        <w:t>овать</w:t>
      </w:r>
      <w:r w:rsidRPr="00247A04">
        <w:rPr>
          <w:sz w:val="26"/>
          <w:szCs w:val="26"/>
        </w:rPr>
        <w:t xml:space="preserve"> научно-исследовательск</w:t>
      </w:r>
      <w:r>
        <w:rPr>
          <w:sz w:val="26"/>
          <w:szCs w:val="26"/>
        </w:rPr>
        <w:t>ую</w:t>
      </w:r>
      <w:r w:rsidRPr="00247A04">
        <w:rPr>
          <w:sz w:val="26"/>
          <w:szCs w:val="26"/>
        </w:rPr>
        <w:t xml:space="preserve"> деятельност</w:t>
      </w:r>
      <w:r>
        <w:rPr>
          <w:sz w:val="26"/>
          <w:szCs w:val="26"/>
        </w:rPr>
        <w:t>ь</w:t>
      </w:r>
      <w:r w:rsidRPr="00633DF7">
        <w:rPr>
          <w:sz w:val="26"/>
          <w:szCs w:val="26"/>
        </w:rPr>
        <w:t xml:space="preserve"> (ПК-2)</w:t>
      </w:r>
      <w:r>
        <w:rPr>
          <w:sz w:val="26"/>
          <w:szCs w:val="26"/>
        </w:rPr>
        <w:t>;</w:t>
      </w:r>
    </w:p>
    <w:p w:rsidR="00725BAB" w:rsidRPr="00247A04" w:rsidRDefault="00725BAB" w:rsidP="00725BAB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DF7">
        <w:rPr>
          <w:spacing w:val="-4"/>
          <w:sz w:val="26"/>
          <w:szCs w:val="26"/>
        </w:rPr>
        <w:t>–</w:t>
      </w:r>
      <w:r>
        <w:rPr>
          <w:spacing w:val="-4"/>
          <w:sz w:val="26"/>
          <w:szCs w:val="26"/>
        </w:rPr>
        <w:t xml:space="preserve"> как</w:t>
      </w:r>
      <w:r w:rsidRPr="00B27C2F">
        <w:rPr>
          <w:sz w:val="26"/>
          <w:szCs w:val="26"/>
        </w:rPr>
        <w:t xml:space="preserve"> формировать решения, основанные на исследованиях проблем, путем интеграции знаний из новых или междисциплинарных областей</w:t>
      </w:r>
      <w:r>
        <w:rPr>
          <w:sz w:val="26"/>
          <w:szCs w:val="26"/>
        </w:rPr>
        <w:t xml:space="preserve"> (ПК-3).</w:t>
      </w:r>
    </w:p>
    <w:p w:rsidR="00725BAB" w:rsidRPr="00633DF7" w:rsidRDefault="00725BAB" w:rsidP="00725BAB">
      <w:pPr>
        <w:ind w:firstLine="709"/>
        <w:jc w:val="both"/>
        <w:rPr>
          <w:b/>
          <w:sz w:val="26"/>
          <w:szCs w:val="26"/>
        </w:rPr>
      </w:pPr>
      <w:r w:rsidRPr="00633DF7">
        <w:rPr>
          <w:b/>
          <w:sz w:val="26"/>
          <w:szCs w:val="26"/>
        </w:rPr>
        <w:t>уметь:</w:t>
      </w:r>
    </w:p>
    <w:p w:rsidR="00725BAB" w:rsidRPr="00247A04" w:rsidRDefault="00725BAB" w:rsidP="00725BAB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DF7">
        <w:rPr>
          <w:sz w:val="26"/>
          <w:szCs w:val="26"/>
        </w:rPr>
        <w:t xml:space="preserve">– </w:t>
      </w:r>
      <w:r w:rsidRPr="00247A04">
        <w:rPr>
          <w:sz w:val="26"/>
          <w:szCs w:val="26"/>
        </w:rPr>
        <w:t>формировать и решать задачи в производственной деятельности, требующие углубленных профессиональных знаний</w:t>
      </w:r>
      <w:r>
        <w:rPr>
          <w:sz w:val="26"/>
          <w:szCs w:val="26"/>
        </w:rPr>
        <w:t xml:space="preserve"> (ПК-1)</w:t>
      </w:r>
      <w:r w:rsidRPr="00247A04">
        <w:rPr>
          <w:sz w:val="26"/>
          <w:szCs w:val="26"/>
        </w:rPr>
        <w:t>;</w:t>
      </w:r>
    </w:p>
    <w:p w:rsidR="00725BAB" w:rsidRDefault="00725BAB" w:rsidP="00725BAB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DF7">
        <w:rPr>
          <w:spacing w:val="-4"/>
          <w:sz w:val="26"/>
          <w:szCs w:val="26"/>
        </w:rPr>
        <w:t>–</w:t>
      </w:r>
      <w:r w:rsidRPr="00633DF7">
        <w:rPr>
          <w:sz w:val="26"/>
          <w:szCs w:val="26"/>
        </w:rPr>
        <w:t xml:space="preserve"> </w:t>
      </w:r>
      <w:r w:rsidRPr="00247A04">
        <w:rPr>
          <w:sz w:val="26"/>
          <w:szCs w:val="26"/>
        </w:rPr>
        <w:t>организ</w:t>
      </w:r>
      <w:r>
        <w:rPr>
          <w:sz w:val="26"/>
          <w:szCs w:val="26"/>
        </w:rPr>
        <w:t>овывать</w:t>
      </w:r>
      <w:r w:rsidRPr="00247A04">
        <w:rPr>
          <w:sz w:val="26"/>
          <w:szCs w:val="26"/>
        </w:rPr>
        <w:t xml:space="preserve"> научно-исследовательск</w:t>
      </w:r>
      <w:r>
        <w:rPr>
          <w:sz w:val="26"/>
          <w:szCs w:val="26"/>
        </w:rPr>
        <w:t>ую</w:t>
      </w:r>
      <w:r w:rsidRPr="00247A04">
        <w:rPr>
          <w:sz w:val="26"/>
          <w:szCs w:val="26"/>
        </w:rPr>
        <w:t xml:space="preserve"> деятельност</w:t>
      </w:r>
      <w:r>
        <w:rPr>
          <w:sz w:val="26"/>
          <w:szCs w:val="26"/>
        </w:rPr>
        <w:t>ь</w:t>
      </w:r>
      <w:r w:rsidRPr="00633DF7">
        <w:rPr>
          <w:sz w:val="26"/>
          <w:szCs w:val="26"/>
        </w:rPr>
        <w:t xml:space="preserve"> (ПК-2)</w:t>
      </w:r>
      <w:r>
        <w:rPr>
          <w:sz w:val="26"/>
          <w:szCs w:val="26"/>
        </w:rPr>
        <w:t>;</w:t>
      </w:r>
    </w:p>
    <w:p w:rsidR="00725BAB" w:rsidRPr="00633DF7" w:rsidRDefault="00725BAB" w:rsidP="00725BAB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633DF7">
        <w:rPr>
          <w:spacing w:val="-4"/>
          <w:sz w:val="26"/>
          <w:szCs w:val="26"/>
        </w:rPr>
        <w:t>–</w:t>
      </w:r>
      <w:r>
        <w:rPr>
          <w:spacing w:val="-4"/>
          <w:sz w:val="26"/>
          <w:szCs w:val="26"/>
        </w:rPr>
        <w:t xml:space="preserve"> </w:t>
      </w:r>
      <w:r w:rsidRPr="00B27C2F">
        <w:rPr>
          <w:sz w:val="26"/>
          <w:szCs w:val="26"/>
        </w:rPr>
        <w:t>формировать решения, основанные на исследованиях проблем, путем интеграции знаний из новых или междисциплинарных областей</w:t>
      </w:r>
      <w:r>
        <w:rPr>
          <w:sz w:val="26"/>
          <w:szCs w:val="26"/>
        </w:rPr>
        <w:t xml:space="preserve"> (ПК-3).</w:t>
      </w:r>
    </w:p>
    <w:p w:rsidR="00725BAB" w:rsidRPr="00633DF7" w:rsidRDefault="00725BAB" w:rsidP="00725BAB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633DF7">
        <w:rPr>
          <w:b/>
          <w:sz w:val="26"/>
          <w:szCs w:val="26"/>
        </w:rPr>
        <w:t>владеть:</w:t>
      </w:r>
    </w:p>
    <w:p w:rsidR="00725BAB" w:rsidRPr="00247A04" w:rsidRDefault="00725BAB" w:rsidP="00725BAB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DF7">
        <w:rPr>
          <w:sz w:val="26"/>
          <w:szCs w:val="26"/>
        </w:rPr>
        <w:t xml:space="preserve">– </w:t>
      </w:r>
      <w:r>
        <w:rPr>
          <w:sz w:val="26"/>
          <w:szCs w:val="26"/>
        </w:rPr>
        <w:t>навыками</w:t>
      </w:r>
      <w:r w:rsidRPr="00247A04">
        <w:rPr>
          <w:sz w:val="26"/>
          <w:szCs w:val="26"/>
        </w:rPr>
        <w:t xml:space="preserve"> реш</w:t>
      </w:r>
      <w:r>
        <w:rPr>
          <w:sz w:val="26"/>
          <w:szCs w:val="26"/>
        </w:rPr>
        <w:t>ения</w:t>
      </w:r>
      <w:r w:rsidRPr="00247A04">
        <w:rPr>
          <w:sz w:val="26"/>
          <w:szCs w:val="26"/>
        </w:rPr>
        <w:t xml:space="preserve"> задач в производственной деятельности, требующи</w:t>
      </w:r>
      <w:r>
        <w:rPr>
          <w:sz w:val="26"/>
          <w:szCs w:val="26"/>
        </w:rPr>
        <w:t>е</w:t>
      </w:r>
      <w:r w:rsidRPr="00247A04">
        <w:rPr>
          <w:sz w:val="26"/>
          <w:szCs w:val="26"/>
        </w:rPr>
        <w:t xml:space="preserve"> углубленных профессиональных знаний (ПК 1);</w:t>
      </w:r>
    </w:p>
    <w:p w:rsidR="00725BAB" w:rsidRDefault="00725BAB" w:rsidP="00725BAB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633DF7">
        <w:rPr>
          <w:spacing w:val="-4"/>
          <w:sz w:val="26"/>
          <w:szCs w:val="26"/>
        </w:rPr>
        <w:t>–</w:t>
      </w:r>
      <w:r w:rsidRPr="00247A04">
        <w:rPr>
          <w:spacing w:val="-4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навыками</w:t>
      </w:r>
      <w:r w:rsidRPr="00247A04">
        <w:rPr>
          <w:sz w:val="26"/>
          <w:szCs w:val="26"/>
        </w:rPr>
        <w:t xml:space="preserve"> организации научно-исследовательской деятельности</w:t>
      </w:r>
      <w:r>
        <w:rPr>
          <w:sz w:val="26"/>
          <w:szCs w:val="26"/>
        </w:rPr>
        <w:t xml:space="preserve"> (</w:t>
      </w:r>
      <w:r w:rsidRPr="00247A04">
        <w:rPr>
          <w:spacing w:val="-4"/>
          <w:sz w:val="26"/>
          <w:szCs w:val="26"/>
        </w:rPr>
        <w:t>ПК 2</w:t>
      </w:r>
      <w:r>
        <w:rPr>
          <w:spacing w:val="-4"/>
          <w:sz w:val="26"/>
          <w:szCs w:val="26"/>
        </w:rPr>
        <w:t>);</w:t>
      </w:r>
    </w:p>
    <w:p w:rsidR="00725BAB" w:rsidRPr="00247A04" w:rsidRDefault="00725BAB" w:rsidP="00725BAB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DF7">
        <w:rPr>
          <w:spacing w:val="-4"/>
          <w:sz w:val="26"/>
          <w:szCs w:val="26"/>
        </w:rPr>
        <w:t>–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навыками</w:t>
      </w:r>
      <w:r w:rsidRPr="00B27C2F">
        <w:rPr>
          <w:sz w:val="26"/>
          <w:szCs w:val="26"/>
        </w:rPr>
        <w:t xml:space="preserve"> формирова</w:t>
      </w:r>
      <w:r>
        <w:rPr>
          <w:sz w:val="26"/>
          <w:szCs w:val="26"/>
        </w:rPr>
        <w:t>ний</w:t>
      </w:r>
      <w:r w:rsidRPr="00B27C2F">
        <w:rPr>
          <w:sz w:val="26"/>
          <w:szCs w:val="26"/>
        </w:rPr>
        <w:t xml:space="preserve"> решени</w:t>
      </w:r>
      <w:r>
        <w:rPr>
          <w:sz w:val="26"/>
          <w:szCs w:val="26"/>
        </w:rPr>
        <w:t>й</w:t>
      </w:r>
      <w:r w:rsidRPr="00B27C2F">
        <w:rPr>
          <w:sz w:val="26"/>
          <w:szCs w:val="26"/>
        </w:rPr>
        <w:t>, основанны</w:t>
      </w:r>
      <w:r>
        <w:rPr>
          <w:sz w:val="26"/>
          <w:szCs w:val="26"/>
        </w:rPr>
        <w:t>х</w:t>
      </w:r>
      <w:r w:rsidRPr="00B27C2F">
        <w:rPr>
          <w:sz w:val="26"/>
          <w:szCs w:val="26"/>
        </w:rPr>
        <w:t xml:space="preserve"> на исследованиях проблем, путем интеграции знаний из новых или междисциплинарных областей</w:t>
      </w:r>
      <w:r>
        <w:rPr>
          <w:sz w:val="26"/>
          <w:szCs w:val="26"/>
        </w:rPr>
        <w:t xml:space="preserve"> (ПК-3).</w:t>
      </w:r>
    </w:p>
    <w:p w:rsidR="00725BAB" w:rsidRPr="006E0354" w:rsidRDefault="00725BAB" w:rsidP="00725BAB">
      <w:pPr>
        <w:ind w:firstLine="709"/>
        <w:jc w:val="both"/>
        <w:rPr>
          <w:sz w:val="26"/>
          <w:szCs w:val="26"/>
        </w:rPr>
      </w:pPr>
      <w:r w:rsidRPr="006E0354">
        <w:rPr>
          <w:sz w:val="26"/>
          <w:szCs w:val="26"/>
        </w:rPr>
        <w:t xml:space="preserve">Планируемые результаты </w:t>
      </w:r>
      <w:proofErr w:type="gramStart"/>
      <w:r w:rsidRPr="006E0354">
        <w:rPr>
          <w:sz w:val="26"/>
          <w:szCs w:val="26"/>
        </w:rPr>
        <w:t>обучения по</w:t>
      </w:r>
      <w:proofErr w:type="gramEnd"/>
      <w:r w:rsidRPr="006E0354">
        <w:rPr>
          <w:sz w:val="26"/>
          <w:szCs w:val="26"/>
        </w:rPr>
        <w:t xml:space="preserve"> ознакомительной практике (в том числе получение первичных навыков научно-исследовательской работы), индикаторы достижения компетенци</w:t>
      </w:r>
      <w:r>
        <w:rPr>
          <w:sz w:val="26"/>
          <w:szCs w:val="26"/>
        </w:rPr>
        <w:t xml:space="preserve">й </w:t>
      </w:r>
      <w:r w:rsidRPr="006E0354">
        <w:rPr>
          <w:sz w:val="26"/>
          <w:szCs w:val="26"/>
        </w:rPr>
        <w:t>ПК-</w:t>
      </w:r>
      <w:r>
        <w:rPr>
          <w:sz w:val="26"/>
          <w:szCs w:val="26"/>
        </w:rPr>
        <w:t>1, ПК-2</w:t>
      </w:r>
      <w:r w:rsidRPr="006E035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ПК-3 </w:t>
      </w:r>
      <w:r w:rsidRPr="006E0354">
        <w:rPr>
          <w:sz w:val="26"/>
          <w:szCs w:val="26"/>
        </w:rPr>
        <w:t>перечень оценочных средств</w:t>
      </w:r>
    </w:p>
    <w:p w:rsidR="00725BAB" w:rsidRDefault="00725BAB" w:rsidP="00725BAB">
      <w:pPr>
        <w:widowControl w:val="0"/>
        <w:autoSpaceDE w:val="0"/>
        <w:autoSpaceDN w:val="0"/>
        <w:spacing w:line="293" w:lineRule="exact"/>
        <w:jc w:val="center"/>
      </w:pP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128"/>
        <w:gridCol w:w="2551"/>
        <w:gridCol w:w="1176"/>
        <w:gridCol w:w="2510"/>
        <w:gridCol w:w="1609"/>
      </w:tblGrid>
      <w:tr w:rsidR="00725BAB" w:rsidRPr="004F3CEC" w:rsidTr="007274EC">
        <w:tc>
          <w:tcPr>
            <w:tcW w:w="540" w:type="dxa"/>
          </w:tcPr>
          <w:p w:rsidR="00725BAB" w:rsidRPr="004F3CEC" w:rsidRDefault="00725BAB" w:rsidP="007274EC">
            <w:pPr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F3CE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F3CEC">
              <w:rPr>
                <w:sz w:val="20"/>
                <w:szCs w:val="20"/>
              </w:rPr>
              <w:t>/</w:t>
            </w:r>
            <w:proofErr w:type="spellStart"/>
            <w:r w:rsidRPr="004F3CE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28" w:type="dxa"/>
          </w:tcPr>
          <w:p w:rsidR="00725BAB" w:rsidRPr="004F3CEC" w:rsidRDefault="00725BAB" w:rsidP="007274EC">
            <w:pPr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Код индикатора достижения компетенции</w:t>
            </w:r>
          </w:p>
        </w:tc>
        <w:tc>
          <w:tcPr>
            <w:tcW w:w="2551" w:type="dxa"/>
          </w:tcPr>
          <w:p w:rsidR="00725BAB" w:rsidRPr="004F3CEC" w:rsidRDefault="00725BAB" w:rsidP="007274EC">
            <w:pPr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</w:tcPr>
          <w:p w:rsidR="00725BAB" w:rsidRPr="004F3CEC" w:rsidRDefault="00725BAB" w:rsidP="007274EC">
            <w:pPr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Код планируемого результата обучения</w:t>
            </w:r>
          </w:p>
        </w:tc>
        <w:tc>
          <w:tcPr>
            <w:tcW w:w="2510" w:type="dxa"/>
          </w:tcPr>
          <w:p w:rsidR="00725BAB" w:rsidRPr="004F3CEC" w:rsidRDefault="00725BAB" w:rsidP="007274EC">
            <w:pPr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609" w:type="dxa"/>
          </w:tcPr>
          <w:p w:rsidR="00725BAB" w:rsidRPr="004F3CEC" w:rsidRDefault="00725BAB" w:rsidP="007274EC">
            <w:pPr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Наименование оценочных средств</w:t>
            </w:r>
          </w:p>
        </w:tc>
      </w:tr>
      <w:tr w:rsidR="00725BAB" w:rsidRPr="004F3CEC" w:rsidTr="007274EC">
        <w:trPr>
          <w:trHeight w:val="908"/>
        </w:trPr>
        <w:tc>
          <w:tcPr>
            <w:tcW w:w="540" w:type="dxa"/>
            <w:vAlign w:val="center"/>
          </w:tcPr>
          <w:p w:rsidR="00725BAB" w:rsidRPr="004F3CEC" w:rsidRDefault="00725BAB" w:rsidP="007274EC">
            <w:pPr>
              <w:jc w:val="both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1.</w:t>
            </w:r>
          </w:p>
        </w:tc>
        <w:tc>
          <w:tcPr>
            <w:tcW w:w="1128" w:type="dxa"/>
            <w:vAlign w:val="center"/>
          </w:tcPr>
          <w:p w:rsidR="00725BAB" w:rsidRPr="004F3CEC" w:rsidRDefault="00725BAB" w:rsidP="007274EC">
            <w:pPr>
              <w:jc w:val="both"/>
              <w:rPr>
                <w:sz w:val="20"/>
                <w:szCs w:val="20"/>
                <w:vertAlign w:val="subscript"/>
              </w:rPr>
            </w:pPr>
            <w:r w:rsidRPr="004F3CEC">
              <w:rPr>
                <w:sz w:val="20"/>
                <w:szCs w:val="20"/>
              </w:rPr>
              <w:t>ИД-1</w:t>
            </w:r>
            <w:r>
              <w:rPr>
                <w:sz w:val="20"/>
                <w:szCs w:val="20"/>
                <w:vertAlign w:val="subscript"/>
              </w:rPr>
              <w:t>ПК-1</w:t>
            </w:r>
          </w:p>
        </w:tc>
        <w:tc>
          <w:tcPr>
            <w:tcW w:w="2551" w:type="dxa"/>
          </w:tcPr>
          <w:p w:rsidR="00725BAB" w:rsidRPr="00F903EA" w:rsidRDefault="00725BAB" w:rsidP="007274E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jc w:val="both"/>
            </w:pPr>
            <w:r w:rsidRPr="00F903EA">
              <w:t xml:space="preserve">Знать: как формировать и решать задачи в производственной деятельности, требующие углубленных профессиональных </w:t>
            </w:r>
            <w:r w:rsidRPr="00F903EA">
              <w:lastRenderedPageBreak/>
              <w:t>знаний</w:t>
            </w:r>
          </w:p>
        </w:tc>
        <w:tc>
          <w:tcPr>
            <w:tcW w:w="1176" w:type="dxa"/>
            <w:vAlign w:val="center"/>
          </w:tcPr>
          <w:p w:rsidR="00725BAB" w:rsidRPr="004F3CEC" w:rsidRDefault="00725BAB" w:rsidP="007274EC">
            <w:pPr>
              <w:ind w:left="-108" w:right="-66"/>
              <w:jc w:val="center"/>
              <w:rPr>
                <w:sz w:val="20"/>
                <w:szCs w:val="20"/>
              </w:rPr>
            </w:pPr>
            <w:proofErr w:type="gramStart"/>
            <w:r w:rsidRPr="004F3CEC">
              <w:rPr>
                <w:sz w:val="20"/>
                <w:szCs w:val="20"/>
              </w:rPr>
              <w:lastRenderedPageBreak/>
              <w:t>З</w:t>
            </w:r>
            <w:proofErr w:type="gramEnd"/>
            <w:r w:rsidRPr="004F3CEC">
              <w:rPr>
                <w:sz w:val="20"/>
                <w:szCs w:val="20"/>
              </w:rPr>
              <w:t xml:space="preserve"> (ИД-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bscript"/>
              </w:rPr>
              <w:t>ПК-1</w:t>
            </w:r>
            <w:r w:rsidRPr="004F3CEC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725BAB" w:rsidRPr="00F903EA" w:rsidRDefault="00725BAB" w:rsidP="007274E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jc w:val="both"/>
            </w:pPr>
            <w:r w:rsidRPr="00F903EA">
              <w:t xml:space="preserve">Знает: методы формирования и решения задач в производственной деятельности, требующие углубленных профессиональных </w:t>
            </w:r>
            <w:r w:rsidRPr="00F903EA">
              <w:lastRenderedPageBreak/>
              <w:t>знаний</w:t>
            </w:r>
          </w:p>
        </w:tc>
        <w:tc>
          <w:tcPr>
            <w:tcW w:w="1609" w:type="dxa"/>
            <w:vAlign w:val="center"/>
          </w:tcPr>
          <w:p w:rsidR="00725BAB" w:rsidRPr="005C1A83" w:rsidRDefault="00725BAB" w:rsidP="007274EC">
            <w:pPr>
              <w:jc w:val="center"/>
            </w:pPr>
            <w:r w:rsidRPr="005C1A83">
              <w:lastRenderedPageBreak/>
              <w:t>Отчет по практике</w:t>
            </w:r>
          </w:p>
        </w:tc>
      </w:tr>
      <w:tr w:rsidR="00725BAB" w:rsidRPr="004F3CEC" w:rsidTr="007274EC">
        <w:tc>
          <w:tcPr>
            <w:tcW w:w="540" w:type="dxa"/>
            <w:vAlign w:val="center"/>
          </w:tcPr>
          <w:p w:rsidR="00725BAB" w:rsidRPr="004F3CEC" w:rsidRDefault="00725BAB" w:rsidP="007274EC">
            <w:pPr>
              <w:jc w:val="both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128" w:type="dxa"/>
            <w:vAlign w:val="center"/>
          </w:tcPr>
          <w:p w:rsidR="00725BAB" w:rsidRPr="004F3CEC" w:rsidRDefault="00725BAB" w:rsidP="007274EC">
            <w:pPr>
              <w:jc w:val="both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ИД-2</w:t>
            </w:r>
            <w:r>
              <w:rPr>
                <w:sz w:val="20"/>
                <w:szCs w:val="20"/>
                <w:vertAlign w:val="subscript"/>
              </w:rPr>
              <w:t>ПК-1</w:t>
            </w:r>
          </w:p>
        </w:tc>
        <w:tc>
          <w:tcPr>
            <w:tcW w:w="2551" w:type="dxa"/>
          </w:tcPr>
          <w:p w:rsidR="00725BAB" w:rsidRPr="002F12FD" w:rsidRDefault="00725BAB" w:rsidP="007274E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jc w:val="both"/>
            </w:pPr>
            <w:r w:rsidRPr="002F12FD">
              <w:t>Уметь: формировать и решать задачи в производственной деятельности, требующие углубленных профессиональных знаний</w:t>
            </w:r>
          </w:p>
        </w:tc>
        <w:tc>
          <w:tcPr>
            <w:tcW w:w="1176" w:type="dxa"/>
            <w:vAlign w:val="center"/>
          </w:tcPr>
          <w:p w:rsidR="00725BAB" w:rsidRPr="004F3CEC" w:rsidRDefault="00725BAB" w:rsidP="007274EC">
            <w:pPr>
              <w:ind w:left="-108" w:right="-66"/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У (ИД-2</w:t>
            </w:r>
            <w:r>
              <w:rPr>
                <w:sz w:val="20"/>
                <w:szCs w:val="20"/>
              </w:rPr>
              <w:t>пк-1</w:t>
            </w:r>
            <w:r w:rsidRPr="004F3CEC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725BAB" w:rsidRPr="002F12FD" w:rsidRDefault="00725BAB" w:rsidP="007274E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jc w:val="both"/>
            </w:pPr>
            <w:r w:rsidRPr="002F12FD">
              <w:t>Умеет: формировать и решать задачи в производственной деятельности, требующие углубленных профессиональных знаний</w:t>
            </w:r>
          </w:p>
        </w:tc>
        <w:tc>
          <w:tcPr>
            <w:tcW w:w="1609" w:type="dxa"/>
            <w:vAlign w:val="center"/>
          </w:tcPr>
          <w:p w:rsidR="00725BAB" w:rsidRPr="005C1A83" w:rsidRDefault="00725BAB" w:rsidP="007274EC">
            <w:pPr>
              <w:jc w:val="center"/>
            </w:pPr>
            <w:r w:rsidRPr="005C1A83">
              <w:t>Отчет по практике</w:t>
            </w:r>
          </w:p>
        </w:tc>
      </w:tr>
      <w:tr w:rsidR="00725BAB" w:rsidRPr="004F3CEC" w:rsidTr="007274EC">
        <w:tc>
          <w:tcPr>
            <w:tcW w:w="540" w:type="dxa"/>
            <w:vAlign w:val="center"/>
          </w:tcPr>
          <w:p w:rsidR="00725BAB" w:rsidRPr="004F3CEC" w:rsidRDefault="00725BAB" w:rsidP="007274EC">
            <w:pPr>
              <w:jc w:val="both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3.</w:t>
            </w:r>
          </w:p>
        </w:tc>
        <w:tc>
          <w:tcPr>
            <w:tcW w:w="1128" w:type="dxa"/>
            <w:vAlign w:val="center"/>
          </w:tcPr>
          <w:p w:rsidR="00725BAB" w:rsidRPr="004F3CEC" w:rsidRDefault="00725BAB" w:rsidP="007274EC">
            <w:pPr>
              <w:jc w:val="both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ИД-3</w:t>
            </w:r>
            <w:r>
              <w:rPr>
                <w:sz w:val="20"/>
                <w:szCs w:val="20"/>
                <w:vertAlign w:val="subscript"/>
              </w:rPr>
              <w:t>пк-1</w:t>
            </w:r>
          </w:p>
        </w:tc>
        <w:tc>
          <w:tcPr>
            <w:tcW w:w="2551" w:type="dxa"/>
          </w:tcPr>
          <w:p w:rsidR="00725BAB" w:rsidRPr="00801479" w:rsidRDefault="00725BAB" w:rsidP="007274E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jc w:val="both"/>
            </w:pPr>
            <w:r w:rsidRPr="00801479">
              <w:t>Владеть: навыками решения задач в производственной деятельности, требующие углубленных профессиональных знаний</w:t>
            </w:r>
          </w:p>
        </w:tc>
        <w:tc>
          <w:tcPr>
            <w:tcW w:w="1176" w:type="dxa"/>
            <w:vAlign w:val="center"/>
          </w:tcPr>
          <w:p w:rsidR="00725BAB" w:rsidRPr="004F3CEC" w:rsidRDefault="00725BAB" w:rsidP="007274EC">
            <w:pPr>
              <w:ind w:left="-108" w:right="-66"/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В (ИД-3</w:t>
            </w:r>
            <w:r>
              <w:rPr>
                <w:sz w:val="20"/>
                <w:szCs w:val="20"/>
              </w:rPr>
              <w:t>пк-1</w:t>
            </w:r>
            <w:r w:rsidRPr="004F3CEC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725BAB" w:rsidRPr="00801479" w:rsidRDefault="00725BAB" w:rsidP="007274E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jc w:val="both"/>
            </w:pPr>
            <w:r w:rsidRPr="00801479">
              <w:t>Владеет: навыками решения задач в производственной деятельности, требующие углубленных профессиональных знаний</w:t>
            </w:r>
          </w:p>
        </w:tc>
        <w:tc>
          <w:tcPr>
            <w:tcW w:w="1609" w:type="dxa"/>
            <w:vAlign w:val="center"/>
          </w:tcPr>
          <w:p w:rsidR="00725BAB" w:rsidRPr="005C1A83" w:rsidRDefault="00725BAB" w:rsidP="007274EC">
            <w:pPr>
              <w:jc w:val="center"/>
            </w:pPr>
            <w:r w:rsidRPr="005C1A83">
              <w:t>Отчет по практике</w:t>
            </w:r>
          </w:p>
        </w:tc>
      </w:tr>
      <w:tr w:rsidR="00725BAB" w:rsidRPr="004F3CEC" w:rsidTr="007274EC">
        <w:tc>
          <w:tcPr>
            <w:tcW w:w="540" w:type="dxa"/>
            <w:vAlign w:val="center"/>
          </w:tcPr>
          <w:p w:rsidR="00725BAB" w:rsidRPr="004F3CEC" w:rsidRDefault="00725BAB" w:rsidP="007274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128" w:type="dxa"/>
            <w:vAlign w:val="center"/>
          </w:tcPr>
          <w:p w:rsidR="00725BAB" w:rsidRPr="004F3CEC" w:rsidRDefault="00725BAB" w:rsidP="007274EC">
            <w:pPr>
              <w:jc w:val="both"/>
              <w:rPr>
                <w:sz w:val="20"/>
                <w:szCs w:val="20"/>
                <w:vertAlign w:val="subscript"/>
              </w:rPr>
            </w:pPr>
            <w:r w:rsidRPr="004F3CEC">
              <w:rPr>
                <w:sz w:val="20"/>
                <w:szCs w:val="20"/>
              </w:rPr>
              <w:t>ИД-1</w:t>
            </w:r>
            <w:r>
              <w:rPr>
                <w:sz w:val="20"/>
                <w:szCs w:val="20"/>
                <w:vertAlign w:val="subscript"/>
              </w:rPr>
              <w:t>ПК-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551" w:type="dxa"/>
          </w:tcPr>
          <w:p w:rsidR="00725BAB" w:rsidRPr="00A00E2D" w:rsidRDefault="00725BAB" w:rsidP="007274E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A00E2D">
              <w:t xml:space="preserve">Знать: </w:t>
            </w:r>
            <w:r w:rsidRPr="00A00E2D">
              <w:t>как организовать научно-исследовательскую деятельность</w:t>
            </w:r>
          </w:p>
        </w:tc>
        <w:tc>
          <w:tcPr>
            <w:tcW w:w="1176" w:type="dxa"/>
            <w:vAlign w:val="center"/>
          </w:tcPr>
          <w:p w:rsidR="00725BAB" w:rsidRPr="004F3CEC" w:rsidRDefault="00725BAB" w:rsidP="007274EC">
            <w:pPr>
              <w:ind w:left="-108" w:right="-66"/>
              <w:jc w:val="center"/>
              <w:rPr>
                <w:sz w:val="20"/>
                <w:szCs w:val="20"/>
              </w:rPr>
            </w:pPr>
            <w:proofErr w:type="gramStart"/>
            <w:r w:rsidRPr="004F3CEC">
              <w:rPr>
                <w:sz w:val="20"/>
                <w:szCs w:val="20"/>
              </w:rPr>
              <w:t>З</w:t>
            </w:r>
            <w:proofErr w:type="gramEnd"/>
            <w:r w:rsidRPr="004F3CEC">
              <w:rPr>
                <w:sz w:val="20"/>
                <w:szCs w:val="20"/>
              </w:rPr>
              <w:t xml:space="preserve"> (ИД-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bscript"/>
              </w:rPr>
              <w:t>ПК-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4F3CEC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725BAB" w:rsidRPr="00A00E2D" w:rsidRDefault="00725BAB" w:rsidP="007274E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A00E2D">
              <w:t xml:space="preserve">Знает: </w:t>
            </w:r>
            <w:r w:rsidRPr="00A00E2D">
              <w:t>методы организации научно-исследовательской деятельности</w:t>
            </w:r>
          </w:p>
        </w:tc>
        <w:tc>
          <w:tcPr>
            <w:tcW w:w="1609" w:type="dxa"/>
            <w:vAlign w:val="center"/>
          </w:tcPr>
          <w:p w:rsidR="00725BAB" w:rsidRPr="005C1A83" w:rsidRDefault="00725BAB" w:rsidP="007274EC">
            <w:pPr>
              <w:jc w:val="center"/>
            </w:pPr>
            <w:r w:rsidRPr="005C1A83">
              <w:t>Отчет по практике</w:t>
            </w:r>
          </w:p>
        </w:tc>
      </w:tr>
      <w:tr w:rsidR="00725BAB" w:rsidRPr="004F3CEC" w:rsidTr="007274EC">
        <w:tc>
          <w:tcPr>
            <w:tcW w:w="540" w:type="dxa"/>
            <w:vAlign w:val="center"/>
          </w:tcPr>
          <w:p w:rsidR="00725BAB" w:rsidRPr="004F3CEC" w:rsidRDefault="00725BAB" w:rsidP="007274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128" w:type="dxa"/>
            <w:vAlign w:val="center"/>
          </w:tcPr>
          <w:p w:rsidR="00725BAB" w:rsidRPr="004F3CEC" w:rsidRDefault="00725BAB" w:rsidP="007274EC">
            <w:pPr>
              <w:jc w:val="both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ИД-2</w:t>
            </w:r>
            <w:r>
              <w:rPr>
                <w:sz w:val="20"/>
                <w:szCs w:val="20"/>
                <w:vertAlign w:val="subscript"/>
              </w:rPr>
              <w:t>ПК-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551" w:type="dxa"/>
          </w:tcPr>
          <w:p w:rsidR="00725BAB" w:rsidRPr="00326E51" w:rsidRDefault="00725BAB" w:rsidP="007274EC">
            <w:pPr>
              <w:jc w:val="both"/>
              <w:rPr>
                <w:spacing w:val="-4"/>
              </w:rPr>
            </w:pPr>
            <w:r w:rsidRPr="00326E51">
              <w:t xml:space="preserve">Уметь: </w:t>
            </w:r>
            <w:r w:rsidRPr="00326E51">
              <w:t>организовывать научно-исследовательскую деятельность</w:t>
            </w:r>
          </w:p>
        </w:tc>
        <w:tc>
          <w:tcPr>
            <w:tcW w:w="1176" w:type="dxa"/>
            <w:vAlign w:val="center"/>
          </w:tcPr>
          <w:p w:rsidR="00725BAB" w:rsidRPr="004F3CEC" w:rsidRDefault="00725BAB" w:rsidP="007274EC">
            <w:pPr>
              <w:ind w:left="-108" w:right="-66"/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У (ИД-2</w:t>
            </w:r>
            <w:r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2</w:t>
            </w:r>
            <w:r w:rsidRPr="004F3CEC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725BAB" w:rsidRPr="00326E51" w:rsidRDefault="00725BAB" w:rsidP="007274EC">
            <w:pPr>
              <w:jc w:val="both"/>
              <w:rPr>
                <w:spacing w:val="-4"/>
              </w:rPr>
            </w:pPr>
            <w:r w:rsidRPr="00326E51">
              <w:t xml:space="preserve">Умеет: </w:t>
            </w:r>
            <w:r w:rsidRPr="00326E51">
              <w:t>организовывать научно-исследовательскую деятельность</w:t>
            </w:r>
          </w:p>
        </w:tc>
        <w:tc>
          <w:tcPr>
            <w:tcW w:w="1609" w:type="dxa"/>
            <w:vAlign w:val="center"/>
          </w:tcPr>
          <w:p w:rsidR="00725BAB" w:rsidRPr="005C1A83" w:rsidRDefault="00725BAB" w:rsidP="007274EC">
            <w:pPr>
              <w:jc w:val="center"/>
            </w:pPr>
            <w:r w:rsidRPr="005C1A83">
              <w:t>Отчет по практике</w:t>
            </w:r>
          </w:p>
        </w:tc>
      </w:tr>
      <w:tr w:rsidR="00725BAB" w:rsidRPr="004F3CEC" w:rsidTr="007274EC">
        <w:tc>
          <w:tcPr>
            <w:tcW w:w="540" w:type="dxa"/>
            <w:vAlign w:val="center"/>
          </w:tcPr>
          <w:p w:rsidR="00725BAB" w:rsidRPr="004F3CEC" w:rsidRDefault="00725BAB" w:rsidP="007274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128" w:type="dxa"/>
            <w:vAlign w:val="center"/>
          </w:tcPr>
          <w:p w:rsidR="00725BAB" w:rsidRPr="004F3CEC" w:rsidRDefault="00725BAB" w:rsidP="007274EC">
            <w:pPr>
              <w:jc w:val="both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ИД-3</w:t>
            </w:r>
            <w:r>
              <w:rPr>
                <w:sz w:val="20"/>
                <w:szCs w:val="20"/>
                <w:vertAlign w:val="subscript"/>
              </w:rPr>
              <w:t>пк-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551" w:type="dxa"/>
          </w:tcPr>
          <w:p w:rsidR="00725BAB" w:rsidRPr="00326E51" w:rsidRDefault="00725BAB" w:rsidP="007274E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274" w:lineRule="exact"/>
              <w:ind w:right="5"/>
              <w:jc w:val="both"/>
            </w:pPr>
            <w:r w:rsidRPr="00326E51">
              <w:t xml:space="preserve">Владеть: </w:t>
            </w:r>
            <w:r w:rsidRPr="00326E51">
              <w:rPr>
                <w:spacing w:val="-4"/>
              </w:rPr>
              <w:t>навыками</w:t>
            </w:r>
            <w:r w:rsidRPr="00326E51">
              <w:t xml:space="preserve"> организации научно-исследовательской деятельности</w:t>
            </w:r>
          </w:p>
        </w:tc>
        <w:tc>
          <w:tcPr>
            <w:tcW w:w="1176" w:type="dxa"/>
            <w:vAlign w:val="center"/>
          </w:tcPr>
          <w:p w:rsidR="00725BAB" w:rsidRPr="004F3CEC" w:rsidRDefault="00725BAB" w:rsidP="007274EC">
            <w:pPr>
              <w:ind w:left="-108" w:right="-66"/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В (ИД-3</w:t>
            </w:r>
            <w:r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2</w:t>
            </w:r>
            <w:r w:rsidRPr="004F3CEC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725BAB" w:rsidRPr="00326E51" w:rsidRDefault="00725BAB" w:rsidP="007274E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274" w:lineRule="exact"/>
              <w:ind w:right="5"/>
              <w:jc w:val="both"/>
            </w:pPr>
            <w:r w:rsidRPr="00326E51">
              <w:t xml:space="preserve">Владеет: </w:t>
            </w:r>
            <w:r w:rsidRPr="00326E51">
              <w:rPr>
                <w:spacing w:val="-4"/>
              </w:rPr>
              <w:t>навыками</w:t>
            </w:r>
            <w:r w:rsidRPr="00326E51">
              <w:t xml:space="preserve"> организации научно-исследовательской деятельности</w:t>
            </w:r>
          </w:p>
        </w:tc>
        <w:tc>
          <w:tcPr>
            <w:tcW w:w="1609" w:type="dxa"/>
            <w:vAlign w:val="center"/>
          </w:tcPr>
          <w:p w:rsidR="00725BAB" w:rsidRPr="005C1A83" w:rsidRDefault="00725BAB" w:rsidP="007274EC">
            <w:pPr>
              <w:jc w:val="center"/>
            </w:pPr>
            <w:r w:rsidRPr="005C1A83">
              <w:t>Отчет по практике</w:t>
            </w:r>
          </w:p>
        </w:tc>
      </w:tr>
      <w:tr w:rsidR="00725BAB" w:rsidRPr="004F3CEC" w:rsidTr="007274EC">
        <w:tc>
          <w:tcPr>
            <w:tcW w:w="540" w:type="dxa"/>
            <w:vAlign w:val="center"/>
          </w:tcPr>
          <w:p w:rsidR="00725BAB" w:rsidRDefault="00725BAB" w:rsidP="007274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128" w:type="dxa"/>
            <w:vAlign w:val="center"/>
          </w:tcPr>
          <w:p w:rsidR="00725BAB" w:rsidRPr="004F3CEC" w:rsidRDefault="00725BAB" w:rsidP="00725BAB">
            <w:pPr>
              <w:jc w:val="both"/>
              <w:rPr>
                <w:sz w:val="20"/>
                <w:szCs w:val="20"/>
                <w:vertAlign w:val="subscript"/>
              </w:rPr>
            </w:pPr>
            <w:r w:rsidRPr="004F3CEC">
              <w:rPr>
                <w:sz w:val="20"/>
                <w:szCs w:val="20"/>
              </w:rPr>
              <w:t>ИД-1</w:t>
            </w:r>
            <w:r>
              <w:rPr>
                <w:sz w:val="20"/>
                <w:szCs w:val="20"/>
                <w:vertAlign w:val="subscript"/>
              </w:rPr>
              <w:t>ПК-</w:t>
            </w:r>
            <w:r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551" w:type="dxa"/>
          </w:tcPr>
          <w:p w:rsidR="00725BAB" w:rsidRPr="00A00E2D" w:rsidRDefault="00725BAB" w:rsidP="007274E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A00E2D">
              <w:t xml:space="preserve">Знать: </w:t>
            </w:r>
            <w:r>
              <w:rPr>
                <w:spacing w:val="-4"/>
                <w:sz w:val="26"/>
                <w:szCs w:val="26"/>
              </w:rPr>
              <w:t>как</w:t>
            </w:r>
            <w:r w:rsidRPr="00B27C2F">
              <w:rPr>
                <w:sz w:val="26"/>
                <w:szCs w:val="26"/>
              </w:rPr>
              <w:t xml:space="preserve"> формировать решения, основанные на исследованиях проблем, путем интеграции знаний из новых или междисциплинарных областей</w:t>
            </w:r>
          </w:p>
        </w:tc>
        <w:tc>
          <w:tcPr>
            <w:tcW w:w="1176" w:type="dxa"/>
            <w:vAlign w:val="center"/>
          </w:tcPr>
          <w:p w:rsidR="00725BAB" w:rsidRPr="004F3CEC" w:rsidRDefault="00725BAB" w:rsidP="00725BAB">
            <w:pPr>
              <w:ind w:left="-108" w:right="-66"/>
              <w:jc w:val="center"/>
              <w:rPr>
                <w:sz w:val="20"/>
                <w:szCs w:val="20"/>
              </w:rPr>
            </w:pPr>
            <w:proofErr w:type="gramStart"/>
            <w:r w:rsidRPr="004F3CEC">
              <w:rPr>
                <w:sz w:val="20"/>
                <w:szCs w:val="20"/>
              </w:rPr>
              <w:t>З</w:t>
            </w:r>
            <w:proofErr w:type="gramEnd"/>
            <w:r w:rsidRPr="004F3CEC">
              <w:rPr>
                <w:sz w:val="20"/>
                <w:szCs w:val="20"/>
              </w:rPr>
              <w:t xml:space="preserve"> (ИД-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bscript"/>
              </w:rPr>
              <w:t>ПК-</w:t>
            </w:r>
            <w:r>
              <w:rPr>
                <w:sz w:val="20"/>
                <w:szCs w:val="20"/>
                <w:vertAlign w:val="subscript"/>
              </w:rPr>
              <w:t>3</w:t>
            </w:r>
            <w:r w:rsidRPr="004F3CEC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725BAB" w:rsidRPr="00A00E2D" w:rsidRDefault="00725BAB" w:rsidP="00725BAB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A00E2D">
              <w:t xml:space="preserve">Знает: методы </w:t>
            </w:r>
            <w:r w:rsidRPr="00B27C2F">
              <w:rPr>
                <w:sz w:val="26"/>
                <w:szCs w:val="26"/>
              </w:rPr>
              <w:t xml:space="preserve"> формирова</w:t>
            </w:r>
            <w:r>
              <w:rPr>
                <w:sz w:val="26"/>
                <w:szCs w:val="26"/>
              </w:rPr>
              <w:t>ния</w:t>
            </w:r>
            <w:r w:rsidRPr="00B27C2F">
              <w:rPr>
                <w:sz w:val="26"/>
                <w:szCs w:val="26"/>
              </w:rPr>
              <w:t xml:space="preserve"> решения, основанные на исследованиях проблем, путем интеграции знаний из новых или междисциплинарных областей</w:t>
            </w:r>
          </w:p>
        </w:tc>
        <w:tc>
          <w:tcPr>
            <w:tcW w:w="1609" w:type="dxa"/>
            <w:vAlign w:val="center"/>
          </w:tcPr>
          <w:p w:rsidR="00725BAB" w:rsidRPr="005C1A83" w:rsidRDefault="00725BAB" w:rsidP="007274EC">
            <w:pPr>
              <w:jc w:val="center"/>
            </w:pPr>
            <w:r w:rsidRPr="005C1A83">
              <w:t>Отчет по практике</w:t>
            </w:r>
          </w:p>
        </w:tc>
      </w:tr>
      <w:tr w:rsidR="00725BAB" w:rsidRPr="004F3CEC" w:rsidTr="007274EC">
        <w:tc>
          <w:tcPr>
            <w:tcW w:w="540" w:type="dxa"/>
            <w:vAlign w:val="center"/>
          </w:tcPr>
          <w:p w:rsidR="00725BAB" w:rsidRDefault="00725BAB" w:rsidP="007274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128" w:type="dxa"/>
            <w:vAlign w:val="center"/>
          </w:tcPr>
          <w:p w:rsidR="00725BAB" w:rsidRPr="004F3CEC" w:rsidRDefault="00725BAB" w:rsidP="00725BAB">
            <w:pPr>
              <w:jc w:val="both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ИД-2</w:t>
            </w:r>
            <w:r>
              <w:rPr>
                <w:sz w:val="20"/>
                <w:szCs w:val="20"/>
                <w:vertAlign w:val="subscript"/>
              </w:rPr>
              <w:t>ПК-</w:t>
            </w:r>
            <w:r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551" w:type="dxa"/>
          </w:tcPr>
          <w:p w:rsidR="00725BAB" w:rsidRDefault="00725BAB" w:rsidP="007274EC">
            <w:pPr>
              <w:jc w:val="both"/>
            </w:pPr>
            <w:r w:rsidRPr="00725BAB">
              <w:t xml:space="preserve">Уметь: </w:t>
            </w:r>
            <w:r w:rsidRPr="00725BAB">
              <w:t>формировать решения, основанные на исследованиях проблем, путем интеграции знаний из новых или междисциплинарных областей</w:t>
            </w:r>
          </w:p>
          <w:p w:rsidR="00725BAB" w:rsidRPr="00326E51" w:rsidRDefault="00725BAB" w:rsidP="007274EC">
            <w:pPr>
              <w:jc w:val="both"/>
              <w:rPr>
                <w:spacing w:val="-4"/>
              </w:rPr>
            </w:pPr>
          </w:p>
        </w:tc>
        <w:tc>
          <w:tcPr>
            <w:tcW w:w="1176" w:type="dxa"/>
            <w:vAlign w:val="center"/>
          </w:tcPr>
          <w:p w:rsidR="00725BAB" w:rsidRPr="004F3CEC" w:rsidRDefault="00725BAB" w:rsidP="00725BAB">
            <w:pPr>
              <w:ind w:left="-108" w:right="-66"/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У (ИД-2</w:t>
            </w:r>
            <w:r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3</w:t>
            </w:r>
            <w:r w:rsidRPr="004F3CEC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725BAB" w:rsidRPr="00326E51" w:rsidRDefault="00725BAB" w:rsidP="007274EC">
            <w:pPr>
              <w:jc w:val="both"/>
              <w:rPr>
                <w:spacing w:val="-4"/>
              </w:rPr>
            </w:pPr>
            <w:r w:rsidRPr="00725BAB">
              <w:t xml:space="preserve">Умеет: </w:t>
            </w:r>
            <w:r w:rsidRPr="00725BAB">
              <w:t>формировать решения, основанные на исследованиях проблем, путем интеграции знаний из новых или междисциплинарных областей</w:t>
            </w:r>
          </w:p>
        </w:tc>
        <w:tc>
          <w:tcPr>
            <w:tcW w:w="1609" w:type="dxa"/>
            <w:vAlign w:val="center"/>
          </w:tcPr>
          <w:p w:rsidR="00725BAB" w:rsidRPr="005C1A83" w:rsidRDefault="00725BAB" w:rsidP="007274EC">
            <w:pPr>
              <w:jc w:val="center"/>
            </w:pPr>
            <w:r w:rsidRPr="005C1A83">
              <w:t>Отчет по практике</w:t>
            </w:r>
          </w:p>
        </w:tc>
      </w:tr>
      <w:tr w:rsidR="00725BAB" w:rsidRPr="004F3CEC" w:rsidTr="007274EC">
        <w:tc>
          <w:tcPr>
            <w:tcW w:w="540" w:type="dxa"/>
            <w:vAlign w:val="center"/>
          </w:tcPr>
          <w:p w:rsidR="00725BAB" w:rsidRDefault="00725BAB" w:rsidP="007274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128" w:type="dxa"/>
            <w:vAlign w:val="center"/>
          </w:tcPr>
          <w:p w:rsidR="00725BAB" w:rsidRPr="004F3CEC" w:rsidRDefault="00725BAB" w:rsidP="00725BAB">
            <w:pPr>
              <w:jc w:val="both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ИД-3</w:t>
            </w:r>
            <w:r>
              <w:rPr>
                <w:sz w:val="20"/>
                <w:szCs w:val="20"/>
                <w:vertAlign w:val="subscript"/>
              </w:rPr>
              <w:t>пк-</w:t>
            </w:r>
            <w:r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551" w:type="dxa"/>
          </w:tcPr>
          <w:p w:rsidR="00725BAB" w:rsidRPr="00725BAB" w:rsidRDefault="00725BAB" w:rsidP="007274E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274" w:lineRule="exact"/>
              <w:ind w:right="5"/>
              <w:jc w:val="both"/>
            </w:pPr>
            <w:r w:rsidRPr="00725BAB">
              <w:t xml:space="preserve">Владеть: </w:t>
            </w:r>
            <w:r w:rsidRPr="00725BAB">
              <w:t>формирований решений, основанных на исследованиях проблем, путем интеграции знаний из новых или междисциплинарных областей</w:t>
            </w:r>
          </w:p>
        </w:tc>
        <w:tc>
          <w:tcPr>
            <w:tcW w:w="1176" w:type="dxa"/>
            <w:vAlign w:val="center"/>
          </w:tcPr>
          <w:p w:rsidR="00725BAB" w:rsidRPr="004F3CEC" w:rsidRDefault="00725BAB" w:rsidP="00725BAB">
            <w:pPr>
              <w:ind w:left="-108" w:right="-66"/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В (ИД-3</w:t>
            </w:r>
            <w:r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3</w:t>
            </w:r>
            <w:r w:rsidRPr="004F3CEC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725BAB" w:rsidRPr="00725BAB" w:rsidRDefault="00725BAB" w:rsidP="007274E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274" w:lineRule="exact"/>
              <w:ind w:right="5"/>
              <w:jc w:val="both"/>
            </w:pPr>
            <w:r w:rsidRPr="00725BAB">
              <w:t xml:space="preserve">Владеет: </w:t>
            </w:r>
            <w:r w:rsidRPr="00725BAB">
              <w:t>формирований решений, основанных на исследованиях проблем, путем интеграции знаний из новых или междисциплинарных областей</w:t>
            </w:r>
          </w:p>
        </w:tc>
        <w:tc>
          <w:tcPr>
            <w:tcW w:w="1609" w:type="dxa"/>
            <w:vAlign w:val="center"/>
          </w:tcPr>
          <w:p w:rsidR="00725BAB" w:rsidRPr="005C1A83" w:rsidRDefault="00725BAB" w:rsidP="007274EC">
            <w:pPr>
              <w:jc w:val="center"/>
            </w:pPr>
            <w:r w:rsidRPr="005C1A83">
              <w:t>Отчет по практике</w:t>
            </w:r>
          </w:p>
        </w:tc>
      </w:tr>
    </w:tbl>
    <w:p w:rsidR="00725BAB" w:rsidRDefault="00725BAB" w:rsidP="00725BAB">
      <w:pPr>
        <w:jc w:val="center"/>
        <w:rPr>
          <w:b/>
          <w:sz w:val="26"/>
          <w:szCs w:val="26"/>
        </w:rPr>
      </w:pPr>
    </w:p>
    <w:p w:rsidR="00227536" w:rsidRPr="00910CDD" w:rsidRDefault="00227536" w:rsidP="00227536">
      <w:pPr>
        <w:jc w:val="center"/>
        <w:rPr>
          <w:b/>
          <w:sz w:val="26"/>
          <w:szCs w:val="26"/>
        </w:rPr>
      </w:pPr>
      <w:r w:rsidRPr="00910CDD">
        <w:rPr>
          <w:b/>
          <w:sz w:val="26"/>
          <w:szCs w:val="26"/>
        </w:rPr>
        <w:t>4. СОДЕРЖАНИЕ ПРАКТИКИ</w:t>
      </w:r>
    </w:p>
    <w:p w:rsidR="00227536" w:rsidRPr="00627F96" w:rsidRDefault="00227536" w:rsidP="00227536">
      <w:pPr>
        <w:jc w:val="center"/>
        <w:rPr>
          <w:b/>
          <w:sz w:val="26"/>
          <w:szCs w:val="26"/>
        </w:rPr>
      </w:pPr>
      <w:r w:rsidRPr="00910CDD">
        <w:rPr>
          <w:b/>
          <w:sz w:val="26"/>
          <w:szCs w:val="26"/>
        </w:rPr>
        <w:t xml:space="preserve">4.1. </w:t>
      </w:r>
      <w:r w:rsidRPr="00627F96">
        <w:rPr>
          <w:b/>
          <w:sz w:val="26"/>
          <w:szCs w:val="26"/>
        </w:rPr>
        <w:t>Структура практики</w:t>
      </w: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70"/>
        <w:gridCol w:w="4634"/>
        <w:gridCol w:w="1695"/>
        <w:gridCol w:w="6"/>
        <w:gridCol w:w="1581"/>
      </w:tblGrid>
      <w:tr w:rsidR="00585F17" w:rsidRPr="00627F96" w:rsidTr="00585F17">
        <w:trPr>
          <w:cantSplit/>
          <w:trHeight w:val="643"/>
        </w:trPr>
        <w:tc>
          <w:tcPr>
            <w:tcW w:w="1570" w:type="dxa"/>
            <w:vAlign w:val="center"/>
          </w:tcPr>
          <w:p w:rsidR="00585F17" w:rsidRPr="00627F96" w:rsidRDefault="00585F17" w:rsidP="00E83416">
            <w:pPr>
              <w:ind w:left="-57" w:right="-57"/>
              <w:jc w:val="center"/>
              <w:rPr>
                <w:b/>
              </w:rPr>
            </w:pPr>
            <w:r w:rsidRPr="00627F96">
              <w:rPr>
                <w:b/>
              </w:rPr>
              <w:t>№ раздела (этапа)</w:t>
            </w:r>
          </w:p>
        </w:tc>
        <w:tc>
          <w:tcPr>
            <w:tcW w:w="4634" w:type="dxa"/>
            <w:vAlign w:val="center"/>
          </w:tcPr>
          <w:p w:rsidR="00585F17" w:rsidRPr="00627F96" w:rsidRDefault="00585F17" w:rsidP="00E83416">
            <w:pPr>
              <w:jc w:val="center"/>
              <w:rPr>
                <w:b/>
              </w:rPr>
            </w:pPr>
            <w:r w:rsidRPr="00627F96">
              <w:rPr>
                <w:b/>
              </w:rPr>
              <w:t xml:space="preserve">Наименование раздела </w:t>
            </w:r>
          </w:p>
          <w:p w:rsidR="00585F17" w:rsidRPr="00627F96" w:rsidRDefault="00585F17" w:rsidP="00E83416">
            <w:pPr>
              <w:jc w:val="center"/>
              <w:rPr>
                <w:b/>
              </w:rPr>
            </w:pPr>
            <w:r w:rsidRPr="00627F96">
              <w:rPr>
                <w:b/>
              </w:rPr>
              <w:t>(этапа)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85F17" w:rsidRPr="00585F17" w:rsidRDefault="00585F17" w:rsidP="00E83416">
            <w:pPr>
              <w:jc w:val="center"/>
              <w:rPr>
                <w:b/>
              </w:rPr>
            </w:pPr>
            <w:r w:rsidRPr="00585F17">
              <w:rPr>
                <w:b/>
              </w:rPr>
              <w:t>Очная форма обучения</w:t>
            </w: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  <w:vAlign w:val="center"/>
          </w:tcPr>
          <w:p w:rsidR="00585F17" w:rsidRPr="00585F17" w:rsidRDefault="00585F17" w:rsidP="00E83416">
            <w:pPr>
              <w:jc w:val="center"/>
              <w:rPr>
                <w:b/>
              </w:rPr>
            </w:pPr>
            <w:r w:rsidRPr="00585F17">
              <w:rPr>
                <w:b/>
              </w:rPr>
              <w:t>Заочная форма обучения</w:t>
            </w:r>
          </w:p>
        </w:tc>
      </w:tr>
      <w:tr w:rsidR="00585F17" w:rsidRPr="00627F96" w:rsidTr="00391083">
        <w:trPr>
          <w:cantSplit/>
          <w:trHeight w:val="338"/>
        </w:trPr>
        <w:tc>
          <w:tcPr>
            <w:tcW w:w="6204" w:type="dxa"/>
            <w:gridSpan w:val="2"/>
            <w:vAlign w:val="center"/>
          </w:tcPr>
          <w:p w:rsidR="00585F17" w:rsidRPr="00627F96" w:rsidRDefault="00585F17" w:rsidP="00910CDD">
            <w:pPr>
              <w:rPr>
                <w:b/>
              </w:rPr>
            </w:pPr>
          </w:p>
        </w:tc>
        <w:tc>
          <w:tcPr>
            <w:tcW w:w="328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5F17" w:rsidRPr="00627F96" w:rsidRDefault="00585F17" w:rsidP="00C02CDB">
            <w:pPr>
              <w:jc w:val="center"/>
              <w:rPr>
                <w:b/>
              </w:rPr>
            </w:pPr>
            <w:r w:rsidRPr="00627F96">
              <w:rPr>
                <w:b/>
              </w:rPr>
              <w:t>Продолжительность, дней</w:t>
            </w:r>
          </w:p>
        </w:tc>
      </w:tr>
      <w:tr w:rsidR="00C02CDB" w:rsidRPr="00627F96" w:rsidTr="00585F17">
        <w:trPr>
          <w:cantSplit/>
          <w:trHeight w:val="280"/>
        </w:trPr>
        <w:tc>
          <w:tcPr>
            <w:tcW w:w="1570" w:type="dxa"/>
            <w:vMerge w:val="restart"/>
            <w:vAlign w:val="center"/>
          </w:tcPr>
          <w:p w:rsidR="00C02CDB" w:rsidRPr="00627F96" w:rsidRDefault="00C02CDB" w:rsidP="00622827">
            <w:pPr>
              <w:jc w:val="center"/>
              <w:rPr>
                <w:sz w:val="26"/>
                <w:szCs w:val="26"/>
              </w:rPr>
            </w:pPr>
            <w:r w:rsidRPr="00627F96"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vAlign w:val="center"/>
          </w:tcPr>
          <w:p w:rsidR="00C02CDB" w:rsidRPr="00627F96" w:rsidRDefault="00C02CDB" w:rsidP="00622827">
            <w:pPr>
              <w:jc w:val="both"/>
              <w:rPr>
                <w:spacing w:val="-14"/>
                <w:sz w:val="26"/>
                <w:szCs w:val="26"/>
              </w:rPr>
            </w:pPr>
            <w:r w:rsidRPr="00627F96">
              <w:rPr>
                <w:spacing w:val="-14"/>
                <w:sz w:val="26"/>
                <w:szCs w:val="26"/>
              </w:rPr>
              <w:t>Организационно-подготовительный этап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C02CDB" w:rsidRPr="00627F96" w:rsidRDefault="00585F17" w:rsidP="006228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CDB" w:rsidRPr="00627F96" w:rsidRDefault="00C02CDB" w:rsidP="00622827">
            <w:pPr>
              <w:jc w:val="center"/>
              <w:rPr>
                <w:b/>
                <w:sz w:val="26"/>
                <w:szCs w:val="26"/>
              </w:rPr>
            </w:pPr>
            <w:r w:rsidRPr="00627F96">
              <w:rPr>
                <w:b/>
                <w:sz w:val="26"/>
                <w:szCs w:val="26"/>
              </w:rPr>
              <w:t>2</w:t>
            </w:r>
          </w:p>
        </w:tc>
      </w:tr>
      <w:tr w:rsidR="00C02CDB" w:rsidRPr="00627F96" w:rsidTr="00585F17">
        <w:trPr>
          <w:cantSplit/>
          <w:trHeight w:val="146"/>
        </w:trPr>
        <w:tc>
          <w:tcPr>
            <w:tcW w:w="1570" w:type="dxa"/>
            <w:vMerge/>
            <w:vAlign w:val="center"/>
          </w:tcPr>
          <w:p w:rsidR="00C02CDB" w:rsidRPr="00627F96" w:rsidRDefault="00C02CDB" w:rsidP="006228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vAlign w:val="center"/>
          </w:tcPr>
          <w:p w:rsidR="00C02CDB" w:rsidRPr="00627F96" w:rsidRDefault="00C02CDB" w:rsidP="00622827">
            <w:pPr>
              <w:rPr>
                <w:i/>
                <w:sz w:val="26"/>
                <w:szCs w:val="26"/>
              </w:rPr>
            </w:pPr>
            <w:r w:rsidRPr="00627F96">
              <w:rPr>
                <w:i/>
                <w:sz w:val="26"/>
                <w:szCs w:val="26"/>
              </w:rPr>
              <w:t>в т.ч. Рубежный контроль № 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C02CDB" w:rsidRPr="00627F96" w:rsidRDefault="00C02CDB" w:rsidP="00622827">
            <w:pPr>
              <w:jc w:val="center"/>
              <w:rPr>
                <w:i/>
                <w:sz w:val="26"/>
                <w:szCs w:val="26"/>
              </w:rPr>
            </w:pPr>
            <w:r w:rsidRPr="00627F96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CDB" w:rsidRPr="00627F96" w:rsidRDefault="0068523D" w:rsidP="00622827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</w:tr>
      <w:tr w:rsidR="00C02CDB" w:rsidRPr="00627F96" w:rsidTr="00585F17">
        <w:trPr>
          <w:cantSplit/>
          <w:trHeight w:val="234"/>
        </w:trPr>
        <w:tc>
          <w:tcPr>
            <w:tcW w:w="1570" w:type="dxa"/>
            <w:vMerge w:val="restart"/>
            <w:vAlign w:val="center"/>
          </w:tcPr>
          <w:p w:rsidR="00C02CDB" w:rsidRPr="00627F96" w:rsidRDefault="00C02CDB" w:rsidP="00622827">
            <w:pPr>
              <w:jc w:val="center"/>
              <w:rPr>
                <w:sz w:val="26"/>
                <w:szCs w:val="26"/>
              </w:rPr>
            </w:pPr>
            <w:r w:rsidRPr="00627F96"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bottom w:val="single" w:sz="4" w:space="0" w:color="auto"/>
            </w:tcBorders>
            <w:vAlign w:val="center"/>
          </w:tcPr>
          <w:p w:rsidR="00C02CDB" w:rsidRPr="00627F96" w:rsidRDefault="00C02CDB" w:rsidP="00622827">
            <w:pPr>
              <w:rPr>
                <w:sz w:val="26"/>
                <w:szCs w:val="26"/>
              </w:rPr>
            </w:pPr>
            <w:r w:rsidRPr="00627F96">
              <w:rPr>
                <w:sz w:val="26"/>
                <w:szCs w:val="26"/>
              </w:rPr>
              <w:t>Стажировка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2CDB" w:rsidRPr="00627F96" w:rsidRDefault="00585F17" w:rsidP="00627F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CDB" w:rsidRPr="00627F96" w:rsidRDefault="0068523D" w:rsidP="006228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</w:tr>
      <w:tr w:rsidR="00C02CDB" w:rsidRPr="00627F96" w:rsidTr="00585F17">
        <w:trPr>
          <w:cantSplit/>
          <w:trHeight w:val="278"/>
        </w:trPr>
        <w:tc>
          <w:tcPr>
            <w:tcW w:w="1570" w:type="dxa"/>
            <w:vMerge/>
            <w:vAlign w:val="center"/>
          </w:tcPr>
          <w:p w:rsidR="00C02CDB" w:rsidRPr="00627F96" w:rsidRDefault="00C02CDB" w:rsidP="006228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vAlign w:val="center"/>
          </w:tcPr>
          <w:p w:rsidR="00C02CDB" w:rsidRPr="00627F96" w:rsidRDefault="00C02CDB" w:rsidP="00622827">
            <w:pPr>
              <w:rPr>
                <w:i/>
                <w:sz w:val="26"/>
                <w:szCs w:val="26"/>
              </w:rPr>
            </w:pPr>
            <w:r w:rsidRPr="00627F96">
              <w:rPr>
                <w:i/>
                <w:sz w:val="26"/>
                <w:szCs w:val="26"/>
              </w:rPr>
              <w:t>в т.ч. Рубежный контроль № 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2CDB" w:rsidRPr="00627F96" w:rsidRDefault="00C02CDB" w:rsidP="00622827">
            <w:pPr>
              <w:jc w:val="center"/>
              <w:rPr>
                <w:i/>
                <w:sz w:val="26"/>
                <w:szCs w:val="26"/>
              </w:rPr>
            </w:pPr>
            <w:r w:rsidRPr="00627F96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2CDB" w:rsidRPr="00627F96" w:rsidRDefault="0068523D" w:rsidP="00622827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</w:tr>
      <w:tr w:rsidR="00C02CDB" w:rsidRPr="00627F96" w:rsidTr="00585F17">
        <w:trPr>
          <w:cantSplit/>
          <w:trHeight w:val="304"/>
        </w:trPr>
        <w:tc>
          <w:tcPr>
            <w:tcW w:w="1570" w:type="dxa"/>
            <w:vMerge w:val="restart"/>
            <w:vAlign w:val="center"/>
          </w:tcPr>
          <w:p w:rsidR="00C02CDB" w:rsidRPr="00627F96" w:rsidRDefault="00C02CDB" w:rsidP="00622827">
            <w:pPr>
              <w:jc w:val="center"/>
              <w:rPr>
                <w:sz w:val="26"/>
                <w:szCs w:val="26"/>
              </w:rPr>
            </w:pPr>
            <w:r w:rsidRPr="00627F96"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vAlign w:val="center"/>
          </w:tcPr>
          <w:p w:rsidR="00C02CDB" w:rsidRPr="00627F96" w:rsidRDefault="00C02CDB" w:rsidP="00622827">
            <w:pPr>
              <w:rPr>
                <w:sz w:val="26"/>
                <w:szCs w:val="26"/>
              </w:rPr>
            </w:pPr>
            <w:r w:rsidRPr="00627F96">
              <w:rPr>
                <w:sz w:val="26"/>
                <w:szCs w:val="26"/>
              </w:rPr>
              <w:t>Сбор и оформление материалов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C02CDB" w:rsidRPr="00627F96" w:rsidRDefault="00585F17" w:rsidP="006228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CDB" w:rsidRPr="00627F96" w:rsidRDefault="0068523D" w:rsidP="006228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</w:tr>
      <w:tr w:rsidR="00C02CDB" w:rsidRPr="00627F96" w:rsidTr="00585F17">
        <w:trPr>
          <w:cantSplit/>
          <w:trHeight w:val="146"/>
        </w:trPr>
        <w:tc>
          <w:tcPr>
            <w:tcW w:w="1570" w:type="dxa"/>
            <w:vMerge/>
            <w:vAlign w:val="center"/>
          </w:tcPr>
          <w:p w:rsidR="00C02CDB" w:rsidRPr="00627F96" w:rsidRDefault="00C02CDB" w:rsidP="006228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vAlign w:val="center"/>
          </w:tcPr>
          <w:p w:rsidR="00C02CDB" w:rsidRPr="00627F96" w:rsidRDefault="00C02CDB" w:rsidP="00622827">
            <w:pPr>
              <w:rPr>
                <w:i/>
                <w:sz w:val="26"/>
                <w:szCs w:val="26"/>
              </w:rPr>
            </w:pPr>
            <w:r w:rsidRPr="00627F96">
              <w:rPr>
                <w:i/>
                <w:sz w:val="26"/>
                <w:szCs w:val="26"/>
              </w:rPr>
              <w:t>в т.ч. Рубежный контроль № 3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C02CDB" w:rsidRPr="00627F96" w:rsidRDefault="00C02CDB" w:rsidP="00622827">
            <w:pPr>
              <w:jc w:val="center"/>
              <w:rPr>
                <w:i/>
                <w:sz w:val="26"/>
                <w:szCs w:val="26"/>
              </w:rPr>
            </w:pPr>
            <w:r w:rsidRPr="00627F96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CDB" w:rsidRPr="00627F96" w:rsidRDefault="0068523D" w:rsidP="00622827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</w:tr>
      <w:tr w:rsidR="00C02CDB" w:rsidRPr="00627F96" w:rsidTr="00585F17">
        <w:trPr>
          <w:cantSplit/>
          <w:trHeight w:val="288"/>
        </w:trPr>
        <w:tc>
          <w:tcPr>
            <w:tcW w:w="1570" w:type="dxa"/>
            <w:vAlign w:val="center"/>
          </w:tcPr>
          <w:p w:rsidR="00C02CDB" w:rsidRPr="00627F96" w:rsidRDefault="00C02CDB" w:rsidP="00622827">
            <w:pPr>
              <w:jc w:val="center"/>
              <w:rPr>
                <w:sz w:val="26"/>
                <w:szCs w:val="26"/>
              </w:rPr>
            </w:pPr>
            <w:r w:rsidRPr="00627F96"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vAlign w:val="center"/>
          </w:tcPr>
          <w:p w:rsidR="00C02CDB" w:rsidRPr="00627F96" w:rsidRDefault="00C02CDB" w:rsidP="00622827">
            <w:pPr>
              <w:jc w:val="both"/>
              <w:rPr>
                <w:sz w:val="26"/>
                <w:szCs w:val="26"/>
              </w:rPr>
            </w:pPr>
            <w:r w:rsidRPr="00627F96">
              <w:rPr>
                <w:spacing w:val="-10"/>
                <w:sz w:val="26"/>
                <w:szCs w:val="26"/>
              </w:rPr>
              <w:t>Подготовка и защита отчета по практике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C02CDB" w:rsidRPr="00627F96" w:rsidRDefault="00C02CDB" w:rsidP="00622827">
            <w:pPr>
              <w:jc w:val="center"/>
              <w:rPr>
                <w:b/>
                <w:sz w:val="26"/>
                <w:szCs w:val="26"/>
              </w:rPr>
            </w:pPr>
            <w:r w:rsidRPr="00627F9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CDB" w:rsidRPr="00627F96" w:rsidRDefault="00C02CDB" w:rsidP="00622827">
            <w:pPr>
              <w:jc w:val="center"/>
              <w:rPr>
                <w:b/>
                <w:sz w:val="26"/>
                <w:szCs w:val="26"/>
              </w:rPr>
            </w:pPr>
            <w:r w:rsidRPr="00627F96">
              <w:rPr>
                <w:b/>
                <w:sz w:val="26"/>
                <w:szCs w:val="26"/>
              </w:rPr>
              <w:t>2</w:t>
            </w:r>
          </w:p>
        </w:tc>
      </w:tr>
      <w:tr w:rsidR="00C02CDB" w:rsidRPr="00627F96" w:rsidTr="00585F17">
        <w:trPr>
          <w:cantSplit/>
          <w:trHeight w:val="319"/>
        </w:trPr>
        <w:tc>
          <w:tcPr>
            <w:tcW w:w="6204" w:type="dxa"/>
            <w:gridSpan w:val="2"/>
            <w:vAlign w:val="center"/>
          </w:tcPr>
          <w:p w:rsidR="00C02CDB" w:rsidRPr="00627F96" w:rsidRDefault="00C02CDB" w:rsidP="00FA4D45">
            <w:pPr>
              <w:jc w:val="right"/>
              <w:rPr>
                <w:b/>
                <w:sz w:val="26"/>
                <w:szCs w:val="26"/>
              </w:rPr>
            </w:pPr>
            <w:r w:rsidRPr="00627F96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C02CDB" w:rsidRPr="00627F96" w:rsidRDefault="00585F17" w:rsidP="00FA4D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CDB" w:rsidRPr="00627F96" w:rsidRDefault="00585F17" w:rsidP="00C02C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</w:tr>
    </w:tbl>
    <w:p w:rsidR="00585F17" w:rsidRDefault="00585F17" w:rsidP="00FA4D45">
      <w:pPr>
        <w:jc w:val="center"/>
        <w:rPr>
          <w:b/>
          <w:sz w:val="28"/>
          <w:szCs w:val="28"/>
        </w:rPr>
      </w:pPr>
    </w:p>
    <w:p w:rsidR="00227536" w:rsidRDefault="00227536" w:rsidP="00FA4D45">
      <w:pPr>
        <w:jc w:val="center"/>
        <w:rPr>
          <w:b/>
          <w:sz w:val="26"/>
          <w:szCs w:val="26"/>
        </w:rPr>
      </w:pPr>
      <w:r w:rsidRPr="00003C81">
        <w:rPr>
          <w:b/>
          <w:sz w:val="28"/>
          <w:szCs w:val="28"/>
        </w:rPr>
        <w:t>4</w:t>
      </w:r>
      <w:r w:rsidRPr="000B6B87">
        <w:rPr>
          <w:b/>
          <w:sz w:val="26"/>
          <w:szCs w:val="26"/>
        </w:rPr>
        <w:t>.2. Виды работ, выполняемых при прохождении практики</w:t>
      </w:r>
    </w:p>
    <w:p w:rsidR="00FA4D45" w:rsidRPr="000B6B87" w:rsidRDefault="00FA4D45" w:rsidP="00FA4D45">
      <w:pPr>
        <w:jc w:val="center"/>
        <w:rPr>
          <w:b/>
          <w:sz w:val="26"/>
          <w:szCs w:val="26"/>
        </w:rPr>
      </w:pP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Организационно-подготовительный этап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 xml:space="preserve">Собрание по </w:t>
      </w:r>
      <w:r w:rsidR="002E7C79">
        <w:rPr>
          <w:sz w:val="26"/>
          <w:szCs w:val="26"/>
        </w:rPr>
        <w:t>преддипломной</w:t>
      </w:r>
      <w:r w:rsidR="002C24A8">
        <w:rPr>
          <w:sz w:val="26"/>
          <w:szCs w:val="26"/>
        </w:rPr>
        <w:t xml:space="preserve"> </w:t>
      </w:r>
      <w:r w:rsidRPr="000B6B87">
        <w:rPr>
          <w:sz w:val="26"/>
          <w:szCs w:val="26"/>
        </w:rPr>
        <w:t>практике. Подготовка документов для прохождения практики: оформление допуска на предприятие (в организацию); оформление части разделов дневника практики. Согласование индивидуального задания на практику. Общее знакомство с предприятием (организацией). Инструктаж по технике безопасности.</w:t>
      </w:r>
    </w:p>
    <w:p w:rsidR="00227536" w:rsidRPr="00DE1977" w:rsidRDefault="00227536" w:rsidP="00227536">
      <w:pPr>
        <w:ind w:firstLine="709"/>
        <w:jc w:val="both"/>
        <w:rPr>
          <w:i/>
          <w:sz w:val="26"/>
          <w:szCs w:val="26"/>
        </w:rPr>
      </w:pPr>
      <w:r w:rsidRPr="00DE1977">
        <w:rPr>
          <w:i/>
          <w:sz w:val="26"/>
          <w:szCs w:val="26"/>
        </w:rPr>
        <w:t>Рубежный контроль № 1. Оценка готовности к прохождению следующих этапов практики.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Стажировка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Приобретение профессиональных и организаторских навыков. Изучение организации и технологии производства. Непосредственное участие в планировании работы подразделения предприятия (организации). Работа с технической, нормативной документацией, учебными изданиями. Выполнение функциональных обязанностей должностных лиц в качестве дублера. Участие в совещаниях. Оформление соответствующих разделов дневника практики.</w:t>
      </w:r>
    </w:p>
    <w:p w:rsidR="00227536" w:rsidRPr="00DE1977" w:rsidRDefault="00227536" w:rsidP="00227536">
      <w:pPr>
        <w:ind w:firstLine="709"/>
        <w:jc w:val="both"/>
        <w:rPr>
          <w:i/>
          <w:sz w:val="26"/>
          <w:szCs w:val="26"/>
        </w:rPr>
      </w:pPr>
      <w:r w:rsidRPr="00DE1977">
        <w:rPr>
          <w:i/>
          <w:sz w:val="26"/>
          <w:szCs w:val="26"/>
        </w:rPr>
        <w:t>Рубежный контроль № 2. Подведение итогов стажировки.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Сбор и оформление материалов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Сбор аналитических и графических материалов на основании индивидуального задания. Систематизация собранного материала. Оформление соответствующих разделов дневника практики. Получение характеристики от руководителя практики от предприятия (организации).</w:t>
      </w:r>
    </w:p>
    <w:p w:rsidR="00227536" w:rsidRPr="00DE1977" w:rsidRDefault="00227536" w:rsidP="00227536">
      <w:pPr>
        <w:ind w:firstLine="709"/>
        <w:jc w:val="both"/>
        <w:rPr>
          <w:i/>
          <w:sz w:val="26"/>
          <w:szCs w:val="26"/>
        </w:rPr>
      </w:pPr>
      <w:r w:rsidRPr="00DE1977">
        <w:rPr>
          <w:i/>
          <w:sz w:val="26"/>
          <w:szCs w:val="26"/>
        </w:rPr>
        <w:lastRenderedPageBreak/>
        <w:t>Рубежный контроль № 3. Подведение итогов этапа практики.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Подготовка и защита отчета по практике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Завершение оформления дневника практики. Оформление и согласование с руководителями от университета и от предприятия (организации) отчета по практике.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Защита отчета перед руководителем практики от университета.</w:t>
      </w:r>
    </w:p>
    <w:p w:rsidR="00FD5F6F" w:rsidRPr="000B6B87" w:rsidRDefault="00FD5F6F" w:rsidP="00910CDD">
      <w:pPr>
        <w:rPr>
          <w:b/>
          <w:sz w:val="26"/>
          <w:szCs w:val="26"/>
        </w:rPr>
      </w:pPr>
    </w:p>
    <w:p w:rsidR="00227536" w:rsidRPr="000B6B87" w:rsidRDefault="00227536" w:rsidP="00227536">
      <w:pPr>
        <w:jc w:val="center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5. ФОРМЫ ОТЧЕТНОСТИ ПО ПРАКТИКЕ</w:t>
      </w:r>
    </w:p>
    <w:p w:rsidR="00227536" w:rsidRPr="00A5386D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 xml:space="preserve">Основными формами отчетности по практике является дневник практики и отчет по </w:t>
      </w:r>
      <w:proofErr w:type="spellStart"/>
      <w:r w:rsidRPr="000B6B87">
        <w:rPr>
          <w:sz w:val="26"/>
          <w:szCs w:val="26"/>
        </w:rPr>
        <w:t>практике</w:t>
      </w:r>
      <w:proofErr w:type="gramStart"/>
      <w:r w:rsidRPr="000B6B87">
        <w:rPr>
          <w:sz w:val="26"/>
          <w:szCs w:val="26"/>
        </w:rPr>
        <w:t>.</w:t>
      </w:r>
      <w:r w:rsidR="00FA4D45">
        <w:rPr>
          <w:bCs/>
          <w:iCs/>
          <w:sz w:val="26"/>
          <w:szCs w:val="26"/>
        </w:rPr>
        <w:t>П</w:t>
      </w:r>
      <w:proofErr w:type="gramEnd"/>
      <w:r w:rsidR="00FA4D45">
        <w:rPr>
          <w:bCs/>
          <w:iCs/>
          <w:sz w:val="26"/>
          <w:szCs w:val="26"/>
        </w:rPr>
        <w:t>о</w:t>
      </w:r>
      <w:proofErr w:type="spellEnd"/>
      <w:r w:rsidR="00FA4D45">
        <w:rPr>
          <w:bCs/>
          <w:iCs/>
          <w:sz w:val="26"/>
          <w:szCs w:val="26"/>
        </w:rPr>
        <w:t xml:space="preserve"> окончании</w:t>
      </w:r>
      <w:r w:rsidRPr="004856A7">
        <w:rPr>
          <w:bCs/>
          <w:iCs/>
          <w:sz w:val="26"/>
          <w:szCs w:val="26"/>
        </w:rPr>
        <w:t xml:space="preserve"> практики, обучающиеся в установленные приказом ректора сроки должны предоставить руководителю «Дневник по практике» (приложение 1), «Отчет по практике» (приложение 2), характеристика с места прохождения практики (приложение 3) и отзыв руководителя от академии (приложение 4).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</w:p>
    <w:p w:rsidR="00227536" w:rsidRPr="000B6B87" w:rsidRDefault="00227536" w:rsidP="00785144">
      <w:pPr>
        <w:jc w:val="center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5.1. Дневник практики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Дневник практики (приложение 1) является первичным отчетным документом по практике. На организационно-подготовительном этапе оформляются следующие разделы дневника практики: титульный лист, направление на практику, индивидуальное задание на практику, календарный план практики, вносятся сведения об участии в производственных экскурсиях в рамках общего знакомства с предприятием (организацией). Направление на практику скрепляется подписями руководителя практики от университета, директором института, печатью института. Индивидуальное задание скрепляется подписью руководителя практики от университета. Календарный план подписывается руководителями практики от университета и от предприятия (организации).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 xml:space="preserve">По мере прохождения этапов практики обучающийся вносит краткие записи в соответствующие разделы дневника практики: производственные экскурсии, производственная работа (в том </w:t>
      </w:r>
      <w:proofErr w:type="gramStart"/>
      <w:r w:rsidRPr="000B6B87">
        <w:rPr>
          <w:sz w:val="26"/>
          <w:szCs w:val="26"/>
        </w:rPr>
        <w:t>числе</w:t>
      </w:r>
      <w:proofErr w:type="gramEnd"/>
      <w:r w:rsidRPr="000B6B87">
        <w:rPr>
          <w:sz w:val="26"/>
          <w:szCs w:val="26"/>
        </w:rPr>
        <w:t xml:space="preserve"> в качестве дублера), теоретические занятия на производстве, работа по изучению новейших достижений науки и техники, передовых методов работы на предприятии.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По окончании каждого этапа прохождения практики (на каждом рубежном контроле в случае наличия) заполнение соответствующих разделов дневника практики контролируется руководителем практики от университета, а записи в разделе «Производственная работа» скрепляются его подписью.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К окончанию этапа прохождения практики «Сбор и оформление материалов» в дневнике практики должна быть заполнена, скреплена подписью руководителя практики от предприятия (организации) и печатью от предприятия (организации) характеристика работы обучающегося на практике.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 xml:space="preserve">На этапе подготовки к защите отчета по практике </w:t>
      </w:r>
      <w:proofErr w:type="gramStart"/>
      <w:r w:rsidRPr="006A6092">
        <w:rPr>
          <w:sz w:val="26"/>
          <w:szCs w:val="26"/>
        </w:rPr>
        <w:t>обучающимся</w:t>
      </w:r>
      <w:proofErr w:type="gramEnd"/>
      <w:r w:rsidRPr="006A6092">
        <w:rPr>
          <w:sz w:val="26"/>
          <w:szCs w:val="26"/>
        </w:rPr>
        <w:t xml:space="preserve"> заполняется раздел дневника по практике «Выводы и предложения о практике».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Оформленный в полном объеме дневник по практике прикладывается к выносимому на защиту отчету по практике.</w:t>
      </w:r>
    </w:p>
    <w:p w:rsidR="00785144" w:rsidRPr="006A6092" w:rsidRDefault="00227536" w:rsidP="00785144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5.2. Отчет по практике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Объем отчета по практике (приложение 2) – 10-15 листов машинописного текста формата А</w:t>
      </w:r>
      <w:proofErr w:type="gramStart"/>
      <w:r w:rsidRPr="006A6092">
        <w:rPr>
          <w:sz w:val="26"/>
          <w:szCs w:val="26"/>
        </w:rPr>
        <w:t>4</w:t>
      </w:r>
      <w:proofErr w:type="gramEnd"/>
      <w:r w:rsidRPr="006A6092">
        <w:rPr>
          <w:sz w:val="26"/>
          <w:szCs w:val="26"/>
        </w:rPr>
        <w:t>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 xml:space="preserve">В отчете </w:t>
      </w:r>
      <w:proofErr w:type="gramStart"/>
      <w:r w:rsidRPr="006A6092">
        <w:rPr>
          <w:sz w:val="26"/>
          <w:szCs w:val="26"/>
        </w:rPr>
        <w:t>обучающийся</w:t>
      </w:r>
      <w:proofErr w:type="gramEnd"/>
      <w:r w:rsidRPr="006A6092">
        <w:rPr>
          <w:sz w:val="26"/>
          <w:szCs w:val="26"/>
        </w:rPr>
        <w:t xml:space="preserve"> дает краткое описание проделанной работы за время прохождения практики.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lastRenderedPageBreak/>
        <w:t>Соответствующие разделы отчета выполняются по окончании каждого этапа практики и согласовываются с руководителем практики от университета на соответствующем рубежном контроле (при наличии).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Окончательно отчет по практике оформляется на последнем этапе прохождения практики, согласовывается с руководителем практики от предприятия (организации) и представляется руководителю от университета на защиту (дифференцированный зачет по итогам практики).</w:t>
      </w:r>
    </w:p>
    <w:p w:rsidR="00227536" w:rsidRPr="002C0227" w:rsidRDefault="00227536" w:rsidP="00227536">
      <w:pPr>
        <w:ind w:firstLine="709"/>
        <w:jc w:val="both"/>
        <w:rPr>
          <w:color w:val="000000"/>
          <w:spacing w:val="-4"/>
          <w:sz w:val="26"/>
          <w:szCs w:val="26"/>
        </w:rPr>
      </w:pPr>
      <w:r w:rsidRPr="002C0227">
        <w:rPr>
          <w:color w:val="000000"/>
          <w:spacing w:val="-4"/>
          <w:sz w:val="26"/>
          <w:szCs w:val="26"/>
        </w:rPr>
        <w:t xml:space="preserve">Отчет о выполнении программы учебной практики выполняется в печатной форме. Текст должен быть набран на компьютере в текстовом редакторе </w:t>
      </w:r>
      <w:proofErr w:type="spellStart"/>
      <w:r w:rsidRPr="002C0227">
        <w:rPr>
          <w:color w:val="000000"/>
          <w:spacing w:val="-4"/>
          <w:sz w:val="26"/>
          <w:szCs w:val="26"/>
        </w:rPr>
        <w:t>Microsoft</w:t>
      </w:r>
      <w:proofErr w:type="spellEnd"/>
      <w:r w:rsidRPr="002C0227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2C0227">
        <w:rPr>
          <w:color w:val="000000"/>
          <w:spacing w:val="-4"/>
          <w:sz w:val="26"/>
          <w:szCs w:val="26"/>
        </w:rPr>
        <w:t>Word</w:t>
      </w:r>
      <w:proofErr w:type="spellEnd"/>
      <w:r w:rsidRPr="002C0227">
        <w:rPr>
          <w:color w:val="000000"/>
          <w:spacing w:val="-4"/>
          <w:sz w:val="26"/>
          <w:szCs w:val="26"/>
        </w:rPr>
        <w:t xml:space="preserve"> шрифтом </w:t>
      </w:r>
      <w:proofErr w:type="spellStart"/>
      <w:r w:rsidRPr="002C0227">
        <w:rPr>
          <w:color w:val="000000"/>
          <w:spacing w:val="-4"/>
          <w:sz w:val="26"/>
          <w:szCs w:val="26"/>
        </w:rPr>
        <w:t>Times</w:t>
      </w:r>
      <w:proofErr w:type="spellEnd"/>
      <w:r w:rsidRPr="002C0227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2C0227">
        <w:rPr>
          <w:color w:val="000000"/>
          <w:spacing w:val="-4"/>
          <w:sz w:val="26"/>
          <w:szCs w:val="26"/>
        </w:rPr>
        <w:t>New</w:t>
      </w:r>
      <w:proofErr w:type="spellEnd"/>
      <w:r w:rsidRPr="002C0227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2C0227">
        <w:rPr>
          <w:color w:val="000000"/>
          <w:spacing w:val="-4"/>
          <w:sz w:val="26"/>
          <w:szCs w:val="26"/>
        </w:rPr>
        <w:t>Roman</w:t>
      </w:r>
      <w:proofErr w:type="spellEnd"/>
      <w:r w:rsidRPr="002C0227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2C0227">
        <w:rPr>
          <w:color w:val="000000"/>
          <w:spacing w:val="-4"/>
          <w:sz w:val="26"/>
          <w:szCs w:val="26"/>
        </w:rPr>
        <w:t>Cyr</w:t>
      </w:r>
      <w:proofErr w:type="spellEnd"/>
      <w:r w:rsidRPr="002C0227">
        <w:rPr>
          <w:color w:val="000000"/>
          <w:spacing w:val="-4"/>
          <w:sz w:val="26"/>
          <w:szCs w:val="26"/>
        </w:rPr>
        <w:t>, на одной стороне листа белой бумаги формата А</w:t>
      </w:r>
      <w:proofErr w:type="gramStart"/>
      <w:r w:rsidRPr="002C0227">
        <w:rPr>
          <w:color w:val="000000"/>
          <w:spacing w:val="-4"/>
          <w:sz w:val="26"/>
          <w:szCs w:val="26"/>
        </w:rPr>
        <w:t>4</w:t>
      </w:r>
      <w:proofErr w:type="gramEnd"/>
      <w:r w:rsidRPr="002C0227">
        <w:rPr>
          <w:color w:val="000000"/>
          <w:spacing w:val="-4"/>
          <w:sz w:val="26"/>
          <w:szCs w:val="26"/>
        </w:rPr>
        <w:t xml:space="preserve"> с полями слева – 3, справа – 1,5, сверху – 2 и снизу – </w:t>
      </w:r>
      <w:smartTag w:uri="urn:schemas-microsoft-com:office:smarttags" w:element="metricconverter">
        <w:smartTagPr>
          <w:attr w:name="ProductID" w:val="2 см"/>
        </w:smartTagPr>
        <w:r w:rsidRPr="002C0227">
          <w:rPr>
            <w:color w:val="000000"/>
            <w:spacing w:val="-4"/>
            <w:sz w:val="26"/>
            <w:szCs w:val="26"/>
          </w:rPr>
          <w:t>2 см</w:t>
        </w:r>
      </w:smartTag>
      <w:r w:rsidRPr="002C0227">
        <w:rPr>
          <w:color w:val="000000"/>
          <w:spacing w:val="-4"/>
          <w:sz w:val="26"/>
          <w:szCs w:val="26"/>
        </w:rPr>
        <w:t xml:space="preserve">. Цвет шрифта должен быть черным, высота букв, цифр и других знаков – не менее </w:t>
      </w:r>
      <w:smartTag w:uri="urn:schemas-microsoft-com:office:smarttags" w:element="metricconverter">
        <w:smartTagPr>
          <w:attr w:name="ProductID" w:val="1,8 мм"/>
        </w:smartTagPr>
        <w:r w:rsidRPr="002C0227">
          <w:rPr>
            <w:color w:val="000000"/>
            <w:spacing w:val="-4"/>
            <w:sz w:val="26"/>
            <w:szCs w:val="26"/>
          </w:rPr>
          <w:t>1,8 мм</w:t>
        </w:r>
      </w:smartTag>
      <w:r w:rsidRPr="002C0227">
        <w:rPr>
          <w:color w:val="000000"/>
          <w:spacing w:val="-4"/>
          <w:sz w:val="26"/>
          <w:szCs w:val="26"/>
        </w:rPr>
        <w:t xml:space="preserve"> (рекомендуемый кегль 14), абзацный отступ </w:t>
      </w:r>
      <w:smartTag w:uri="urn:schemas-microsoft-com:office:smarttags" w:element="metricconverter">
        <w:smartTagPr>
          <w:attr w:name="ProductID" w:val="1,25 см"/>
        </w:smartTagPr>
        <w:r w:rsidRPr="002C0227">
          <w:rPr>
            <w:color w:val="000000"/>
            <w:spacing w:val="-4"/>
            <w:sz w:val="26"/>
            <w:szCs w:val="26"/>
          </w:rPr>
          <w:t>1,25 см</w:t>
        </w:r>
      </w:smartTag>
      <w:r w:rsidRPr="002C0227">
        <w:rPr>
          <w:color w:val="000000"/>
          <w:spacing w:val="-4"/>
          <w:sz w:val="26"/>
          <w:szCs w:val="26"/>
        </w:rPr>
        <w:t>., абзац «0» с использованием переносов, выравнивание – по ширине, межстрочный интервал – полуторный. Страницы нумеруются в нижней части страницы в центре, объем отчета без приложения – 25 страниц. 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гарнитуры.</w:t>
      </w:r>
    </w:p>
    <w:p w:rsidR="00227536" w:rsidRPr="002C0227" w:rsidRDefault="00227536" w:rsidP="00227536">
      <w:pPr>
        <w:ind w:firstLine="709"/>
        <w:jc w:val="both"/>
        <w:rPr>
          <w:color w:val="000000"/>
          <w:spacing w:val="-1"/>
          <w:sz w:val="26"/>
          <w:szCs w:val="26"/>
        </w:rPr>
      </w:pPr>
      <w:r w:rsidRPr="002C0227">
        <w:rPr>
          <w:color w:val="000000"/>
          <w:spacing w:val="-1"/>
          <w:sz w:val="26"/>
          <w:szCs w:val="26"/>
        </w:rPr>
        <w:t>Основную часть отчета следует делить на разделы, подразделы и пункты. Пункты, при необходимости, могут делиться на подпункты. При делении текста работы на пункты и подпункты необходимо, чтобы каждый пункт содержал законченную информацию. Разделы, подразделы, пункты и подпункты следует нумеровать арабскими цифрами, выравнивание по центру.</w:t>
      </w:r>
    </w:p>
    <w:p w:rsidR="00227536" w:rsidRPr="00FD5F6F" w:rsidRDefault="00227536" w:rsidP="00227536">
      <w:pPr>
        <w:ind w:firstLine="709"/>
        <w:jc w:val="both"/>
        <w:rPr>
          <w:color w:val="000000"/>
          <w:spacing w:val="-1"/>
          <w:sz w:val="26"/>
          <w:szCs w:val="26"/>
        </w:rPr>
      </w:pPr>
      <w:r w:rsidRPr="00FD5F6F">
        <w:rPr>
          <w:bCs/>
          <w:color w:val="000000"/>
          <w:sz w:val="26"/>
          <w:szCs w:val="26"/>
        </w:rPr>
        <w:t xml:space="preserve">Отчет по </w:t>
      </w:r>
      <w:proofErr w:type="spellStart"/>
      <w:r w:rsidRPr="00FD5F6F">
        <w:rPr>
          <w:bCs/>
          <w:color w:val="000000"/>
          <w:sz w:val="26"/>
          <w:szCs w:val="26"/>
        </w:rPr>
        <w:t>практикевключает</w:t>
      </w:r>
      <w:proofErr w:type="spellEnd"/>
      <w:r w:rsidRPr="00FD5F6F">
        <w:rPr>
          <w:bCs/>
          <w:color w:val="000000"/>
          <w:sz w:val="26"/>
          <w:szCs w:val="26"/>
        </w:rPr>
        <w:t xml:space="preserve"> следующие разделы:</w:t>
      </w:r>
    </w:p>
    <w:p w:rsidR="002E7C79" w:rsidRPr="002E7C79" w:rsidRDefault="002E7C79" w:rsidP="002E7C79">
      <w:pPr>
        <w:shd w:val="clear" w:color="auto" w:fill="FFFFFF"/>
        <w:jc w:val="both"/>
        <w:rPr>
          <w:color w:val="000000"/>
          <w:sz w:val="26"/>
          <w:szCs w:val="26"/>
        </w:rPr>
      </w:pPr>
      <w:r w:rsidRPr="002E7C79">
        <w:rPr>
          <w:color w:val="000000"/>
          <w:sz w:val="26"/>
          <w:szCs w:val="26"/>
        </w:rPr>
        <w:t>ВВЕДЕНИЕ</w:t>
      </w:r>
    </w:p>
    <w:p w:rsidR="002E7C79" w:rsidRPr="002E7C79" w:rsidRDefault="002E7C79" w:rsidP="002E7C79">
      <w:pPr>
        <w:shd w:val="clear" w:color="auto" w:fill="FFFFFF"/>
        <w:jc w:val="both"/>
        <w:rPr>
          <w:color w:val="000000"/>
          <w:sz w:val="26"/>
          <w:szCs w:val="26"/>
        </w:rPr>
      </w:pPr>
      <w:r w:rsidRPr="002E7C79">
        <w:rPr>
          <w:color w:val="000000"/>
          <w:sz w:val="26"/>
          <w:szCs w:val="26"/>
        </w:rPr>
        <w:t>1 ОБЗОР ЛИТЕРАТУРЫ</w:t>
      </w:r>
    </w:p>
    <w:p w:rsidR="002E7C79" w:rsidRPr="002E7C79" w:rsidRDefault="002E7C79" w:rsidP="002E7C79">
      <w:pPr>
        <w:shd w:val="clear" w:color="auto" w:fill="FFFFFF"/>
        <w:jc w:val="both"/>
        <w:rPr>
          <w:color w:val="000000"/>
          <w:sz w:val="26"/>
          <w:szCs w:val="26"/>
        </w:rPr>
      </w:pPr>
      <w:r w:rsidRPr="002E7C79">
        <w:rPr>
          <w:color w:val="000000"/>
          <w:sz w:val="26"/>
          <w:szCs w:val="26"/>
        </w:rPr>
        <w:t>2 МАТЕРИАЛ И МЕТОДЫ ИССЛЕДОВАНИЙ</w:t>
      </w:r>
    </w:p>
    <w:p w:rsidR="002E7C79" w:rsidRPr="002E7C79" w:rsidRDefault="002E7C79" w:rsidP="002E7C79">
      <w:pPr>
        <w:shd w:val="clear" w:color="auto" w:fill="FFFFFF"/>
        <w:jc w:val="both"/>
        <w:rPr>
          <w:color w:val="000000"/>
          <w:sz w:val="26"/>
          <w:szCs w:val="26"/>
        </w:rPr>
      </w:pPr>
      <w:r w:rsidRPr="002E7C79">
        <w:rPr>
          <w:color w:val="000000"/>
          <w:sz w:val="26"/>
          <w:szCs w:val="26"/>
        </w:rPr>
        <w:t>3 РЕЗУЛЬТАТЫ ИССЛЕДОВАНИЙ</w:t>
      </w:r>
    </w:p>
    <w:p w:rsidR="002E7C79" w:rsidRPr="002E7C79" w:rsidRDefault="002E7C79" w:rsidP="002E7C79">
      <w:pPr>
        <w:shd w:val="clear" w:color="auto" w:fill="FFFFFF"/>
        <w:ind w:left="360" w:hanging="360"/>
        <w:jc w:val="both"/>
        <w:rPr>
          <w:bCs/>
          <w:iCs/>
          <w:sz w:val="26"/>
          <w:szCs w:val="26"/>
        </w:rPr>
      </w:pPr>
      <w:r w:rsidRPr="002E7C79">
        <w:rPr>
          <w:color w:val="000000"/>
          <w:sz w:val="26"/>
          <w:szCs w:val="26"/>
        </w:rPr>
        <w:t xml:space="preserve">4 </w:t>
      </w:r>
      <w:r w:rsidRPr="002E7C79">
        <w:rPr>
          <w:bCs/>
          <w:iCs/>
          <w:sz w:val="26"/>
          <w:szCs w:val="26"/>
        </w:rPr>
        <w:t>ЭКОНОМИЧЕСКОЕ ОБОСНОВАНИЕ И ОЦЕНКА ЭФФЕКТИВНОСТИ</w:t>
      </w:r>
    </w:p>
    <w:p w:rsidR="002E7C79" w:rsidRPr="002E7C79" w:rsidRDefault="002E7C79" w:rsidP="002E7C79">
      <w:pPr>
        <w:shd w:val="clear" w:color="auto" w:fill="FFFFFF"/>
        <w:ind w:left="360" w:hanging="360"/>
        <w:jc w:val="both"/>
        <w:rPr>
          <w:color w:val="000000"/>
          <w:sz w:val="26"/>
          <w:szCs w:val="26"/>
        </w:rPr>
      </w:pPr>
      <w:r w:rsidRPr="002E7C79">
        <w:rPr>
          <w:bCs/>
          <w:iCs/>
          <w:sz w:val="26"/>
          <w:szCs w:val="26"/>
        </w:rPr>
        <w:t>ПРОИЗВОДСТ</w:t>
      </w:r>
      <w:r w:rsidRPr="002E7C79">
        <w:rPr>
          <w:bCs/>
          <w:iCs/>
          <w:spacing w:val="-1"/>
          <w:sz w:val="26"/>
          <w:szCs w:val="26"/>
        </w:rPr>
        <w:t>ВА</w:t>
      </w:r>
    </w:p>
    <w:p w:rsidR="002E7C79" w:rsidRPr="002E7C79" w:rsidRDefault="002E7C79" w:rsidP="002E7C79">
      <w:pPr>
        <w:shd w:val="clear" w:color="auto" w:fill="FFFFFF"/>
        <w:jc w:val="both"/>
        <w:rPr>
          <w:color w:val="000000"/>
          <w:sz w:val="26"/>
          <w:szCs w:val="26"/>
        </w:rPr>
      </w:pPr>
      <w:r w:rsidRPr="002E7C79">
        <w:rPr>
          <w:color w:val="000000"/>
          <w:sz w:val="26"/>
          <w:szCs w:val="26"/>
        </w:rPr>
        <w:t>5 ЭКОЛОГИЧЕСКАЯ БЕЗОПАСНОСТЬ ПРОИЗВОДСТВА</w:t>
      </w:r>
    </w:p>
    <w:p w:rsidR="002E7C79" w:rsidRPr="002E7C79" w:rsidRDefault="002E7C79" w:rsidP="002E7C79">
      <w:pPr>
        <w:shd w:val="clear" w:color="auto" w:fill="FFFFFF"/>
        <w:jc w:val="both"/>
        <w:rPr>
          <w:color w:val="000000"/>
          <w:sz w:val="26"/>
          <w:szCs w:val="26"/>
        </w:rPr>
      </w:pPr>
      <w:r w:rsidRPr="002E7C79">
        <w:rPr>
          <w:color w:val="000000"/>
          <w:sz w:val="26"/>
          <w:szCs w:val="26"/>
        </w:rPr>
        <w:t>6 БЕЗОПАСНОСТЬ ЖИЗНЕДЕЯТЕЛЬНОСТИ НА ПРОИЗВОДСТВЕ</w:t>
      </w:r>
    </w:p>
    <w:p w:rsidR="002E7C79" w:rsidRPr="002E7C79" w:rsidRDefault="002E7C79" w:rsidP="002E7C79">
      <w:pPr>
        <w:shd w:val="clear" w:color="auto" w:fill="FFFFFF"/>
        <w:jc w:val="both"/>
        <w:rPr>
          <w:color w:val="000000"/>
          <w:sz w:val="26"/>
          <w:szCs w:val="26"/>
        </w:rPr>
      </w:pPr>
      <w:r w:rsidRPr="002E7C79">
        <w:rPr>
          <w:color w:val="000000"/>
          <w:sz w:val="26"/>
          <w:szCs w:val="26"/>
        </w:rPr>
        <w:t>ЗАКЛЮЧЕНИЕ</w:t>
      </w:r>
    </w:p>
    <w:p w:rsidR="002E7C79" w:rsidRPr="002E7C79" w:rsidRDefault="002E7C79" w:rsidP="002E7C79">
      <w:pPr>
        <w:shd w:val="clear" w:color="auto" w:fill="FFFFFF"/>
        <w:jc w:val="both"/>
        <w:rPr>
          <w:color w:val="000000"/>
          <w:sz w:val="26"/>
          <w:szCs w:val="26"/>
        </w:rPr>
      </w:pPr>
      <w:r w:rsidRPr="002E7C79">
        <w:rPr>
          <w:color w:val="000000"/>
          <w:sz w:val="26"/>
          <w:szCs w:val="26"/>
        </w:rPr>
        <w:t>СПИСОК ИСПОЛЬЗОВАННОЙ ЛИТЕРАТУРЫ</w:t>
      </w:r>
    </w:p>
    <w:p w:rsidR="002E7C79" w:rsidRPr="002E7C79" w:rsidRDefault="002E7C79" w:rsidP="002E7C79">
      <w:pPr>
        <w:shd w:val="clear" w:color="auto" w:fill="FFFFFF"/>
        <w:jc w:val="both"/>
        <w:rPr>
          <w:color w:val="000000"/>
          <w:sz w:val="26"/>
          <w:szCs w:val="26"/>
        </w:rPr>
      </w:pPr>
      <w:r w:rsidRPr="002E7C79">
        <w:rPr>
          <w:color w:val="000000"/>
          <w:sz w:val="26"/>
          <w:szCs w:val="26"/>
        </w:rPr>
        <w:t>ПРИЛОЖЕНИЯ</w:t>
      </w:r>
    </w:p>
    <w:p w:rsidR="002E7C79" w:rsidRPr="002E7C79" w:rsidRDefault="002E7C79" w:rsidP="002E7C79">
      <w:pPr>
        <w:shd w:val="clear" w:color="auto" w:fill="FFFFFF"/>
        <w:ind w:firstLine="720"/>
        <w:jc w:val="both"/>
        <w:rPr>
          <w:sz w:val="26"/>
          <w:szCs w:val="26"/>
        </w:rPr>
      </w:pPr>
      <w:r w:rsidRPr="002E7C79">
        <w:rPr>
          <w:b/>
          <w:bCs/>
          <w:i/>
          <w:iCs/>
          <w:color w:val="000000"/>
          <w:sz w:val="26"/>
          <w:szCs w:val="26"/>
        </w:rPr>
        <w:t xml:space="preserve">Титульный лист </w:t>
      </w:r>
      <w:r w:rsidRPr="002E7C79">
        <w:rPr>
          <w:color w:val="000000"/>
          <w:sz w:val="26"/>
          <w:szCs w:val="26"/>
        </w:rPr>
        <w:t>является первой страницей отчета. Переносы слов в надписях титульного листа не допускаются.</w:t>
      </w:r>
    </w:p>
    <w:p w:rsidR="002E7C79" w:rsidRPr="002E7C79" w:rsidRDefault="002E7C79" w:rsidP="002E7C79">
      <w:pPr>
        <w:shd w:val="clear" w:color="auto" w:fill="FFFFFF"/>
        <w:ind w:firstLine="720"/>
        <w:jc w:val="both"/>
        <w:rPr>
          <w:sz w:val="26"/>
          <w:szCs w:val="26"/>
        </w:rPr>
      </w:pPr>
      <w:r w:rsidRPr="002E7C79">
        <w:rPr>
          <w:b/>
          <w:bCs/>
          <w:color w:val="000000"/>
          <w:sz w:val="26"/>
          <w:szCs w:val="26"/>
        </w:rPr>
        <w:t xml:space="preserve">СОДЕРЖАНИЕ </w:t>
      </w:r>
      <w:r w:rsidRPr="002E7C79">
        <w:rPr>
          <w:color w:val="000000"/>
          <w:spacing w:val="-4"/>
          <w:sz w:val="26"/>
          <w:szCs w:val="26"/>
        </w:rPr>
        <w:t>включает введение, наименование всех разделов, подразделов, заключение, список использованных литературных источников, наименование приложений (при их наличии) с указанием номеров страниц, с которых начинаются эти элементы отчета. Содержание должно в точности соответствовать рубрикации текста (указывают</w:t>
      </w:r>
      <w:r w:rsidRPr="002E7C79">
        <w:rPr>
          <w:color w:val="000000"/>
          <w:sz w:val="26"/>
          <w:szCs w:val="26"/>
        </w:rPr>
        <w:t xml:space="preserve"> все разделы или главы, подразделы, параграфы, имеющиеся в работе).</w:t>
      </w:r>
    </w:p>
    <w:p w:rsidR="002E7C79" w:rsidRPr="002E7C79" w:rsidRDefault="002E7C79" w:rsidP="002E7C79">
      <w:pPr>
        <w:shd w:val="clear" w:color="auto" w:fill="FFFFFF"/>
        <w:ind w:firstLine="720"/>
        <w:jc w:val="both"/>
        <w:rPr>
          <w:sz w:val="26"/>
          <w:szCs w:val="26"/>
        </w:rPr>
      </w:pPr>
      <w:r w:rsidRPr="002E7C79">
        <w:rPr>
          <w:color w:val="000000"/>
          <w:sz w:val="26"/>
          <w:szCs w:val="26"/>
        </w:rPr>
        <w:t>Раздел «</w:t>
      </w:r>
      <w:r w:rsidRPr="002E7C79">
        <w:rPr>
          <w:b/>
          <w:bCs/>
          <w:color w:val="000000"/>
          <w:sz w:val="26"/>
          <w:szCs w:val="26"/>
        </w:rPr>
        <w:t xml:space="preserve">ВВЕДЕНИЕ» </w:t>
      </w:r>
      <w:r w:rsidRPr="002E7C79">
        <w:rPr>
          <w:color w:val="000000"/>
          <w:sz w:val="26"/>
          <w:szCs w:val="26"/>
        </w:rPr>
        <w:t xml:space="preserve">не нумеруется. Далее арабскими цифрами </w:t>
      </w:r>
      <w:r w:rsidRPr="002E7C79">
        <w:rPr>
          <w:color w:val="000000"/>
          <w:spacing w:val="-4"/>
          <w:sz w:val="26"/>
          <w:szCs w:val="26"/>
        </w:rPr>
        <w:t xml:space="preserve">нумеруются разделы работы. Названия разделов пишутся посередине страницы, прописными полужирными буквами без точки на конце. </w:t>
      </w:r>
      <w:proofErr w:type="gramStart"/>
      <w:r w:rsidRPr="002E7C79">
        <w:rPr>
          <w:color w:val="000000"/>
          <w:spacing w:val="-4"/>
          <w:sz w:val="26"/>
          <w:szCs w:val="26"/>
        </w:rPr>
        <w:t xml:space="preserve">Во введении (1-2 с.) необходимо осветить современное состояние и перспективы производства и переработки сельскохозяйственной продукции, используя литературные данные за </w:t>
      </w:r>
      <w:r w:rsidRPr="002E7C79">
        <w:rPr>
          <w:color w:val="000000"/>
          <w:spacing w:val="-4"/>
          <w:sz w:val="26"/>
          <w:szCs w:val="26"/>
        </w:rPr>
        <w:lastRenderedPageBreak/>
        <w:t>последние 5 лет.</w:t>
      </w:r>
      <w:proofErr w:type="gramEnd"/>
      <w:r w:rsidRPr="002E7C79">
        <w:rPr>
          <w:color w:val="000000"/>
          <w:spacing w:val="-4"/>
          <w:sz w:val="26"/>
          <w:szCs w:val="26"/>
        </w:rPr>
        <w:t xml:space="preserve"> Кратко изложить задачи, стоящие перед агропромышленным комплексом по внедрению новейших достижений науки и техники и повышению эффективности производства, охарактеризовать работу предприятий АПК в современных условиях. Излагаются актуальность темы, новизна результатов и практическая значимость работы и кратко формулируются цель и задачи исследований. Цель работы должна заключаться в </w:t>
      </w:r>
      <w:proofErr w:type="gramStart"/>
      <w:r w:rsidRPr="002E7C79">
        <w:rPr>
          <w:color w:val="000000"/>
          <w:spacing w:val="-4"/>
          <w:sz w:val="26"/>
          <w:szCs w:val="26"/>
        </w:rPr>
        <w:t>решении проблемной ситуации</w:t>
      </w:r>
      <w:proofErr w:type="gramEnd"/>
      <w:r w:rsidRPr="002E7C79">
        <w:rPr>
          <w:color w:val="000000"/>
          <w:spacing w:val="-4"/>
          <w:sz w:val="26"/>
          <w:szCs w:val="26"/>
        </w:rPr>
        <w:t xml:space="preserve"> путем ее анализа и нахождении новых закономерностей между явлениями. </w:t>
      </w:r>
      <w:proofErr w:type="gramStart"/>
      <w:r w:rsidRPr="002E7C79">
        <w:rPr>
          <w:color w:val="000000"/>
          <w:spacing w:val="-4"/>
          <w:sz w:val="26"/>
          <w:szCs w:val="26"/>
        </w:rPr>
        <w:t>Исходя из цели работы, определяются задачи, которые приводятся в форме перечисления (проанализировать, разработать, обобщить, выявить, внедрить, показать, выработать, изыскать, найти, изучить, определить, установить, дать рекомендации, установить взаимосвязи, сделать прогноз).</w:t>
      </w:r>
      <w:proofErr w:type="gramEnd"/>
    </w:p>
    <w:p w:rsidR="002E7C79" w:rsidRPr="002E7C79" w:rsidRDefault="002E7C79" w:rsidP="002E7C79">
      <w:pPr>
        <w:shd w:val="clear" w:color="auto" w:fill="FFFFFF"/>
        <w:ind w:firstLine="720"/>
        <w:jc w:val="both"/>
        <w:rPr>
          <w:sz w:val="26"/>
          <w:szCs w:val="26"/>
        </w:rPr>
      </w:pPr>
      <w:r w:rsidRPr="002E7C79">
        <w:rPr>
          <w:b/>
          <w:bCs/>
          <w:sz w:val="26"/>
          <w:szCs w:val="26"/>
        </w:rPr>
        <w:t xml:space="preserve">Первый раздел </w:t>
      </w:r>
      <w:r w:rsidRPr="002E7C79">
        <w:rPr>
          <w:sz w:val="26"/>
          <w:szCs w:val="26"/>
        </w:rPr>
        <w:t xml:space="preserve">(8-10 с.) </w:t>
      </w:r>
      <w:r w:rsidRPr="002E7C79">
        <w:rPr>
          <w:b/>
          <w:bCs/>
          <w:sz w:val="26"/>
          <w:szCs w:val="26"/>
        </w:rPr>
        <w:t xml:space="preserve">«ОБЗОР ЛИТЕРАТУРЫ» </w:t>
      </w:r>
      <w:r w:rsidRPr="002E7C79">
        <w:rPr>
          <w:sz w:val="26"/>
          <w:szCs w:val="26"/>
        </w:rPr>
        <w:t>является теоретической частью отчета. Главное его назначение – определить (указать, сформулировать) теоретические или методологические основы решения проблемы, взятой в качестве темы работы, и раскрыть ее содержание в соответствии с планом. Данный раздел должен состоять из ряда подразделов, имеющих свои подзаголовки. Обзор литературы служит основой для исследования фактического материала в последующих разделах работы, которые должны явиться логическим продолжением первого (теоретического) раздела. Итогом «Обзора литературы» должна быть полная ясность у читающего и самого автора о том, что предпринятое исследование действительно актуально и должно внести нечто новое в понимание изучаемого явления.</w:t>
      </w:r>
    </w:p>
    <w:p w:rsidR="002E7C79" w:rsidRPr="002E7C79" w:rsidRDefault="002E7C79" w:rsidP="002E7C79">
      <w:pPr>
        <w:shd w:val="clear" w:color="auto" w:fill="FFFFFF"/>
        <w:ind w:firstLine="720"/>
        <w:jc w:val="both"/>
        <w:rPr>
          <w:sz w:val="26"/>
          <w:szCs w:val="26"/>
        </w:rPr>
      </w:pPr>
      <w:proofErr w:type="gramStart"/>
      <w:r w:rsidRPr="002E7C79">
        <w:rPr>
          <w:sz w:val="26"/>
          <w:szCs w:val="26"/>
        </w:rPr>
        <w:t>На основе литературных данных (монографий, статей из журналов, научных трудов, информационных листов, данных нормативно-технической документации, инструкций и др.) за последние 5-10 лет необходимо осуществить анализ и систематизирование теоретического материала в соответствии с выбранной темой.</w:t>
      </w:r>
      <w:proofErr w:type="gramEnd"/>
      <w:r w:rsidRPr="002E7C79">
        <w:rPr>
          <w:sz w:val="26"/>
          <w:szCs w:val="26"/>
        </w:rPr>
        <w:t xml:space="preserve"> На основе статистического материала провести анализ состояния объекта исследования (в мире, России, регионе, и т.п.), выявить динамику изменения статистических и экономических</w:t>
      </w:r>
      <w:r w:rsidRPr="002E7C79">
        <w:rPr>
          <w:color w:val="000000"/>
          <w:sz w:val="26"/>
          <w:szCs w:val="26"/>
        </w:rPr>
        <w:t xml:space="preserve"> показателей </w:t>
      </w:r>
      <w:r w:rsidRPr="002E7C79">
        <w:rPr>
          <w:color w:val="000000"/>
          <w:spacing w:val="-1"/>
          <w:sz w:val="26"/>
          <w:szCs w:val="26"/>
        </w:rPr>
        <w:t xml:space="preserve">объекта исследования, тенденции на перспективу и проблемы, требующие </w:t>
      </w:r>
      <w:r w:rsidRPr="002E7C79">
        <w:rPr>
          <w:color w:val="000000"/>
          <w:sz w:val="26"/>
          <w:szCs w:val="26"/>
        </w:rPr>
        <w:t>своего решения или совершенствования.</w:t>
      </w:r>
    </w:p>
    <w:p w:rsidR="002E7C79" w:rsidRPr="002E7C79" w:rsidRDefault="002E7C79" w:rsidP="002E7C79">
      <w:pPr>
        <w:shd w:val="clear" w:color="auto" w:fill="FFFFFF"/>
        <w:ind w:firstLine="720"/>
        <w:jc w:val="both"/>
        <w:rPr>
          <w:sz w:val="26"/>
          <w:szCs w:val="26"/>
        </w:rPr>
      </w:pPr>
      <w:r w:rsidRPr="002E7C79">
        <w:rPr>
          <w:color w:val="000000"/>
          <w:sz w:val="26"/>
          <w:szCs w:val="26"/>
        </w:rPr>
        <w:t>Излагая историю вопроса, следует, прежде всего, стремиться к достижению логической связи цитируемых источников; соблюдение же хронологической последовательности работ не обязательно.</w:t>
      </w:r>
    </w:p>
    <w:p w:rsidR="002E7C79" w:rsidRPr="002E7C79" w:rsidRDefault="002E7C79" w:rsidP="002E7C79">
      <w:pPr>
        <w:shd w:val="clear" w:color="auto" w:fill="FFFFFF"/>
        <w:ind w:firstLine="720"/>
        <w:jc w:val="both"/>
        <w:rPr>
          <w:sz w:val="26"/>
          <w:szCs w:val="26"/>
        </w:rPr>
      </w:pPr>
      <w:r w:rsidRPr="002E7C79">
        <w:rPr>
          <w:color w:val="000000"/>
          <w:sz w:val="26"/>
          <w:szCs w:val="26"/>
        </w:rPr>
        <w:t xml:space="preserve">Из обзора литературы должно вытекать обоснование необходимости проведения исследований по избранной теме. По каждому изучаемому источнику литературы составляется список с указанием фамилии и инициалов автора, названия работы, журнала, книги, издательства, года издания, страницы, на которой опубликованы данные. Содержание излагается кратко. </w:t>
      </w:r>
      <w:proofErr w:type="gramStart"/>
      <w:r w:rsidRPr="002E7C79">
        <w:rPr>
          <w:color w:val="000000"/>
          <w:sz w:val="26"/>
          <w:szCs w:val="26"/>
        </w:rPr>
        <w:t>В обзоре литературы должны быть использованы первоисточники (10-15) источников), которые имеют прямое отношение к теме отчета.</w:t>
      </w:r>
      <w:proofErr w:type="gramEnd"/>
      <w:r w:rsidRPr="002E7C79">
        <w:rPr>
          <w:color w:val="000000"/>
          <w:sz w:val="26"/>
          <w:szCs w:val="26"/>
        </w:rPr>
        <w:t xml:space="preserve"> Все </w:t>
      </w:r>
      <w:r w:rsidRPr="002E7C79">
        <w:rPr>
          <w:color w:val="000000"/>
          <w:spacing w:val="-6"/>
          <w:sz w:val="26"/>
          <w:szCs w:val="26"/>
        </w:rPr>
        <w:t>ссылки на цитированный те</w:t>
      </w:r>
      <w:proofErr w:type="gramStart"/>
      <w:r w:rsidRPr="002E7C79">
        <w:rPr>
          <w:color w:val="000000"/>
          <w:spacing w:val="-6"/>
          <w:sz w:val="26"/>
          <w:szCs w:val="26"/>
        </w:rPr>
        <w:t>кст вкл</w:t>
      </w:r>
      <w:proofErr w:type="gramEnd"/>
      <w:r w:rsidRPr="002E7C79">
        <w:rPr>
          <w:color w:val="000000"/>
          <w:spacing w:val="-6"/>
          <w:sz w:val="26"/>
          <w:szCs w:val="26"/>
        </w:rPr>
        <w:t>ючаются в общий библиографический список.</w:t>
      </w:r>
    </w:p>
    <w:p w:rsidR="002E7C79" w:rsidRPr="002E7C79" w:rsidRDefault="002E7C79" w:rsidP="002E7C79">
      <w:pPr>
        <w:shd w:val="clear" w:color="auto" w:fill="FFFFFF"/>
        <w:ind w:firstLine="720"/>
        <w:jc w:val="both"/>
        <w:rPr>
          <w:sz w:val="26"/>
          <w:szCs w:val="26"/>
        </w:rPr>
      </w:pPr>
      <w:r w:rsidRPr="002E7C79">
        <w:rPr>
          <w:color w:val="000000"/>
          <w:sz w:val="26"/>
          <w:szCs w:val="26"/>
        </w:rPr>
        <w:t xml:space="preserve">В подразделе </w:t>
      </w:r>
      <w:r w:rsidRPr="002E7C79">
        <w:rPr>
          <w:b/>
          <w:bCs/>
          <w:i/>
          <w:iCs/>
          <w:color w:val="000000"/>
          <w:sz w:val="26"/>
          <w:szCs w:val="26"/>
        </w:rPr>
        <w:t xml:space="preserve">«Материал и методы исследований» </w:t>
      </w:r>
      <w:r w:rsidRPr="002E7C79">
        <w:rPr>
          <w:color w:val="000000"/>
          <w:sz w:val="26"/>
          <w:szCs w:val="26"/>
        </w:rPr>
        <w:t>указываются вопросы, которые будут рассматриваться в основном содержании работы. На основе обзора литературы должны быть представлены в обобщенной форме состояние и степень изученности поставленной в работе проблемы.</w:t>
      </w:r>
    </w:p>
    <w:p w:rsidR="002E7C79" w:rsidRPr="002E7C79" w:rsidRDefault="002E7C79" w:rsidP="002E7C79">
      <w:pPr>
        <w:shd w:val="clear" w:color="auto" w:fill="FFFFFF"/>
        <w:ind w:firstLine="720"/>
        <w:jc w:val="both"/>
        <w:rPr>
          <w:sz w:val="26"/>
          <w:szCs w:val="26"/>
        </w:rPr>
      </w:pPr>
      <w:r w:rsidRPr="002E7C79">
        <w:rPr>
          <w:color w:val="000000"/>
          <w:sz w:val="26"/>
          <w:szCs w:val="26"/>
        </w:rPr>
        <w:t xml:space="preserve">В этом подразделе приводятся сведения о месте и времени проведения исследований по теме </w:t>
      </w:r>
      <w:r w:rsidRPr="002E7C79">
        <w:rPr>
          <w:sz w:val="26"/>
          <w:szCs w:val="26"/>
        </w:rPr>
        <w:t>выпускной квалификационной работы (магистерской диссертации)</w:t>
      </w:r>
      <w:r w:rsidRPr="002E7C79">
        <w:rPr>
          <w:color w:val="000000"/>
          <w:sz w:val="26"/>
          <w:szCs w:val="26"/>
        </w:rPr>
        <w:t xml:space="preserve">. Выделяются вопросы лабораторных исследований, указываются </w:t>
      </w:r>
      <w:r w:rsidRPr="002E7C79">
        <w:rPr>
          <w:color w:val="000000"/>
          <w:sz w:val="26"/>
          <w:szCs w:val="26"/>
        </w:rPr>
        <w:lastRenderedPageBreak/>
        <w:t>методы и материалы исследований, приводится схема исследований, способы расчетов, с указанием формул.</w:t>
      </w:r>
    </w:p>
    <w:p w:rsidR="002E7C79" w:rsidRPr="002E7C79" w:rsidRDefault="002E7C79" w:rsidP="002E7C79">
      <w:pPr>
        <w:shd w:val="clear" w:color="auto" w:fill="FFFFFF"/>
        <w:ind w:firstLine="720"/>
        <w:jc w:val="both"/>
        <w:rPr>
          <w:sz w:val="26"/>
          <w:szCs w:val="26"/>
        </w:rPr>
      </w:pPr>
      <w:r w:rsidRPr="002E7C79">
        <w:rPr>
          <w:color w:val="000000"/>
          <w:sz w:val="26"/>
          <w:szCs w:val="26"/>
        </w:rPr>
        <w:t>Особое внимание автор должен уделить методам исследований (описываются только те методы анализа, которые использовались при выполнении работы). Если методика является стандартной или неоднократно описывалась в литературе, то необходима ссылка на соответствующий ГОСТ или источник литературы, где эта методика описана подробно. Если же в методику внесены изменения, то приводится подробное описание модификаций в проведении исследований.</w:t>
      </w:r>
    </w:p>
    <w:p w:rsidR="002E7C79" w:rsidRPr="002E7C79" w:rsidRDefault="002E7C79" w:rsidP="002E7C79">
      <w:pPr>
        <w:shd w:val="clear" w:color="auto" w:fill="FFFFFF"/>
        <w:ind w:firstLine="720"/>
        <w:jc w:val="both"/>
        <w:rPr>
          <w:sz w:val="26"/>
          <w:szCs w:val="26"/>
        </w:rPr>
      </w:pPr>
      <w:r w:rsidRPr="002E7C79">
        <w:rPr>
          <w:color w:val="000000"/>
          <w:sz w:val="26"/>
          <w:szCs w:val="26"/>
        </w:rPr>
        <w:t xml:space="preserve">Подраздел </w:t>
      </w:r>
      <w:r w:rsidRPr="002E7C79">
        <w:rPr>
          <w:b/>
          <w:bCs/>
          <w:i/>
          <w:iCs/>
          <w:color w:val="000000"/>
          <w:sz w:val="26"/>
          <w:szCs w:val="26"/>
        </w:rPr>
        <w:t xml:space="preserve">«Результаты исследований» </w:t>
      </w:r>
      <w:r w:rsidRPr="002E7C79">
        <w:rPr>
          <w:color w:val="000000"/>
          <w:sz w:val="26"/>
          <w:szCs w:val="26"/>
        </w:rPr>
        <w:t>является итоговым. Наименование подразделов должно соответствовать конечной цели работы, где рассматриваются и обосновываются конкретные мероприятия, методы и способы повышения эффективности деятельности предприятия, на примере которого выполнена данная работа.</w:t>
      </w:r>
    </w:p>
    <w:p w:rsidR="002E7C79" w:rsidRPr="002E7C79" w:rsidRDefault="002E7C79" w:rsidP="002E7C79">
      <w:pPr>
        <w:shd w:val="clear" w:color="auto" w:fill="FFFFFF"/>
        <w:ind w:firstLine="720"/>
        <w:jc w:val="both"/>
        <w:rPr>
          <w:sz w:val="26"/>
          <w:szCs w:val="26"/>
        </w:rPr>
      </w:pPr>
      <w:r w:rsidRPr="002E7C79">
        <w:rPr>
          <w:sz w:val="26"/>
          <w:szCs w:val="26"/>
        </w:rPr>
        <w:t>Основной экспериментальный материал должен быть подвергнут статистической обработке, что дает возможность сделать достоверные и правильные выводы по результатам исследований. При этом, как правило, определяют среднюю арифметическую величину признака (М), ошибку средней арифметической (</w:t>
      </w:r>
      <w:proofErr w:type="spellStart"/>
      <w:r w:rsidRPr="002E7C79">
        <w:rPr>
          <w:sz w:val="26"/>
          <w:szCs w:val="26"/>
        </w:rPr>
        <w:t>m</w:t>
      </w:r>
      <w:proofErr w:type="spellEnd"/>
      <w:r w:rsidRPr="002E7C79">
        <w:rPr>
          <w:sz w:val="26"/>
          <w:szCs w:val="26"/>
        </w:rPr>
        <w:t>), среднеквадратическое отклонение</w:t>
      </w:r>
      <w:proofErr w:type="gramStart"/>
      <w:r w:rsidRPr="002E7C79">
        <w:rPr>
          <w:sz w:val="26"/>
          <w:szCs w:val="26"/>
        </w:rPr>
        <w:t xml:space="preserve"> (σ – </w:t>
      </w:r>
      <w:proofErr w:type="gramEnd"/>
      <w:r w:rsidRPr="002E7C79">
        <w:rPr>
          <w:sz w:val="26"/>
          <w:szCs w:val="26"/>
        </w:rPr>
        <w:t>сигма) и коэффициент вариации (</w:t>
      </w:r>
      <w:proofErr w:type="spellStart"/>
      <w:r w:rsidRPr="002E7C79">
        <w:rPr>
          <w:sz w:val="26"/>
          <w:szCs w:val="26"/>
          <w:lang w:val="en-US"/>
        </w:rPr>
        <w:t>Cv</w:t>
      </w:r>
      <w:proofErr w:type="spellEnd"/>
      <w:r w:rsidRPr="002E7C79">
        <w:rPr>
          <w:sz w:val="26"/>
          <w:szCs w:val="26"/>
        </w:rPr>
        <w:t>). По этим данным рассчитывается коэффициент достоверности (</w:t>
      </w:r>
      <w:r w:rsidRPr="002E7C79">
        <w:rPr>
          <w:sz w:val="26"/>
          <w:szCs w:val="26"/>
          <w:lang w:val="en-US"/>
        </w:rPr>
        <w:t>td</w:t>
      </w:r>
      <w:r w:rsidRPr="002E7C79">
        <w:rPr>
          <w:sz w:val="26"/>
          <w:szCs w:val="26"/>
        </w:rPr>
        <w:t>).</w:t>
      </w:r>
    </w:p>
    <w:p w:rsidR="002E7C79" w:rsidRPr="002E7C79" w:rsidRDefault="002E7C79" w:rsidP="002E7C79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2E7C79">
        <w:rPr>
          <w:b/>
          <w:bCs/>
          <w:i/>
          <w:iCs/>
          <w:color w:val="000000"/>
          <w:sz w:val="26"/>
          <w:szCs w:val="26"/>
        </w:rPr>
        <w:t xml:space="preserve">Иллюстрации </w:t>
      </w:r>
      <w:r w:rsidRPr="002E7C79">
        <w:rPr>
          <w:color w:val="000000"/>
          <w:sz w:val="26"/>
          <w:szCs w:val="26"/>
        </w:rPr>
        <w:t xml:space="preserve">(технологические схемы и линии, рисунки, графики, диаграммы, фотоснимки) следует располагать в работе непосредственно </w:t>
      </w:r>
      <w:r w:rsidRPr="002E7C79">
        <w:rPr>
          <w:color w:val="000000"/>
          <w:spacing w:val="-4"/>
          <w:sz w:val="26"/>
          <w:szCs w:val="26"/>
        </w:rPr>
        <w:t xml:space="preserve">после текста, в котором они упоминаются впервые или на следующей странице. Схемы и графики рекомендуется выполнять в среде </w:t>
      </w:r>
      <w:proofErr w:type="spellStart"/>
      <w:r w:rsidRPr="002E7C79">
        <w:rPr>
          <w:color w:val="000000"/>
          <w:spacing w:val="-4"/>
          <w:sz w:val="26"/>
          <w:szCs w:val="26"/>
        </w:rPr>
        <w:t>Microsoft</w:t>
      </w:r>
      <w:proofErr w:type="spellEnd"/>
      <w:r w:rsidRPr="002E7C79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2E7C79">
        <w:rPr>
          <w:color w:val="000000"/>
          <w:spacing w:val="-4"/>
          <w:sz w:val="26"/>
          <w:szCs w:val="26"/>
        </w:rPr>
        <w:t>Office</w:t>
      </w:r>
      <w:proofErr w:type="spellEnd"/>
      <w:r w:rsidRPr="002E7C79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2E7C79">
        <w:rPr>
          <w:color w:val="000000"/>
          <w:spacing w:val="-4"/>
          <w:sz w:val="26"/>
          <w:szCs w:val="26"/>
        </w:rPr>
        <w:t>Visio</w:t>
      </w:r>
      <w:proofErr w:type="spellEnd"/>
      <w:r w:rsidRPr="002E7C79">
        <w:rPr>
          <w:color w:val="000000"/>
          <w:spacing w:val="-4"/>
          <w:sz w:val="26"/>
          <w:szCs w:val="26"/>
        </w:rPr>
        <w:t>.</w:t>
      </w:r>
    </w:p>
    <w:p w:rsidR="002E7C79" w:rsidRPr="002E7C79" w:rsidRDefault="002E7C79" w:rsidP="002E7C79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2E7C79">
        <w:rPr>
          <w:color w:val="000000"/>
          <w:spacing w:val="-4"/>
          <w:sz w:val="26"/>
          <w:szCs w:val="26"/>
        </w:rPr>
        <w:t>Иллюстрации, за исключением иллюстрации приложений, следует нумеровать арабскими цифрами сквозной нумерацией. Если рисунок один, то он обозначается «Рисунок». Слово «рисунок» и его наименование располагают под рисунком посередине строки. При ссылках на иллюстрации следует писать «... в соответствии с рисунком 2 …».</w:t>
      </w:r>
    </w:p>
    <w:p w:rsidR="002E7C79" w:rsidRPr="002E7C79" w:rsidRDefault="002E7C79" w:rsidP="002E7C79">
      <w:pPr>
        <w:shd w:val="clear" w:color="auto" w:fill="FFFFFF"/>
        <w:ind w:firstLine="706"/>
        <w:jc w:val="both"/>
        <w:rPr>
          <w:sz w:val="26"/>
          <w:szCs w:val="26"/>
        </w:rPr>
      </w:pPr>
      <w:r w:rsidRPr="002E7C79">
        <w:rPr>
          <w:b/>
          <w:bCs/>
          <w:i/>
          <w:iCs/>
          <w:color w:val="000000"/>
          <w:sz w:val="26"/>
          <w:szCs w:val="26"/>
        </w:rPr>
        <w:t xml:space="preserve">Таблицы </w:t>
      </w:r>
      <w:r w:rsidRPr="002E7C79">
        <w:rPr>
          <w:color w:val="000000"/>
          <w:sz w:val="26"/>
          <w:szCs w:val="26"/>
        </w:rPr>
        <w:t>применяют для лучшей наглядности и удобства сравнения показателей. Название таблицы должно отражать ее содержание, быть точным, кратким, его следует помещать над таблицей посередине. Табли</w:t>
      </w:r>
      <w:r w:rsidRPr="002E7C79">
        <w:rPr>
          <w:color w:val="000000"/>
          <w:spacing w:val="-1"/>
          <w:sz w:val="26"/>
          <w:szCs w:val="26"/>
        </w:rPr>
        <w:t xml:space="preserve">цу следует располагать в работе непосредственно после текста, в котором она </w:t>
      </w:r>
      <w:r w:rsidRPr="002E7C79">
        <w:rPr>
          <w:color w:val="000000"/>
          <w:sz w:val="26"/>
          <w:szCs w:val="26"/>
        </w:rPr>
        <w:t>упоминается впервые или на следующей странице.</w:t>
      </w:r>
    </w:p>
    <w:p w:rsidR="002E7C79" w:rsidRPr="002E7C79" w:rsidRDefault="002E7C79" w:rsidP="002E7C79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2E7C79">
        <w:rPr>
          <w:b/>
          <w:bCs/>
          <w:i/>
          <w:iCs/>
          <w:color w:val="000000"/>
          <w:sz w:val="26"/>
          <w:szCs w:val="26"/>
        </w:rPr>
        <w:t xml:space="preserve">Уравнения и формулы </w:t>
      </w:r>
      <w:r w:rsidRPr="002E7C79">
        <w:rPr>
          <w:color w:val="000000"/>
          <w:sz w:val="26"/>
          <w:szCs w:val="26"/>
        </w:rPr>
        <w:t xml:space="preserve">следует выделять из текста в отдельную строку. </w:t>
      </w:r>
      <w:r w:rsidRPr="002E7C79">
        <w:rPr>
          <w:color w:val="000000"/>
          <w:spacing w:val="-4"/>
          <w:sz w:val="26"/>
          <w:szCs w:val="26"/>
        </w:rPr>
        <w:t>Выше и ниже каждой формулы или уравнения должно быть оставлено не менее одной свободной строки.</w:t>
      </w:r>
    </w:p>
    <w:p w:rsidR="002E7C79" w:rsidRPr="002E7C79" w:rsidRDefault="002E7C79" w:rsidP="002E7C79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2E7C79">
        <w:rPr>
          <w:color w:val="000000"/>
          <w:spacing w:val="-4"/>
          <w:sz w:val="26"/>
          <w:szCs w:val="26"/>
        </w:rPr>
        <w:t>Отчет завершается заключением, в котором должны быть сделаны общие выводы по проделанной работе, даны предложения по использованию полученных результатов.</w:t>
      </w:r>
    </w:p>
    <w:p w:rsidR="002E7C79" w:rsidRPr="002E7C79" w:rsidRDefault="002E7C79" w:rsidP="002E7C79">
      <w:pPr>
        <w:shd w:val="clear" w:color="auto" w:fill="FFFFFF"/>
        <w:ind w:right="5" w:firstLine="720"/>
        <w:jc w:val="both"/>
        <w:rPr>
          <w:sz w:val="26"/>
          <w:szCs w:val="26"/>
        </w:rPr>
      </w:pPr>
      <w:r w:rsidRPr="002E7C79">
        <w:rPr>
          <w:b/>
          <w:bCs/>
          <w:i/>
          <w:iCs/>
          <w:sz w:val="26"/>
          <w:szCs w:val="26"/>
        </w:rPr>
        <w:t>«</w:t>
      </w:r>
      <w:r w:rsidRPr="002E7C79">
        <w:rPr>
          <w:b/>
          <w:bCs/>
          <w:iCs/>
          <w:sz w:val="26"/>
          <w:szCs w:val="26"/>
        </w:rPr>
        <w:t>ЭКОНОМИЧЕСКОЕ ОБОСНОВАНИЕ И ОЦЕНКА ЭФФЕКТИВНОСТИ ПРОИЗВОДСТ</w:t>
      </w:r>
      <w:r w:rsidRPr="002E7C79">
        <w:rPr>
          <w:b/>
          <w:bCs/>
          <w:iCs/>
          <w:spacing w:val="-1"/>
          <w:sz w:val="26"/>
          <w:szCs w:val="26"/>
        </w:rPr>
        <w:t>ВА</w:t>
      </w:r>
      <w:r w:rsidRPr="002E7C79">
        <w:rPr>
          <w:b/>
          <w:bCs/>
          <w:i/>
          <w:iCs/>
          <w:spacing w:val="-1"/>
          <w:sz w:val="26"/>
          <w:szCs w:val="26"/>
        </w:rPr>
        <w:t xml:space="preserve">», </w:t>
      </w:r>
      <w:r w:rsidRPr="002E7C79">
        <w:rPr>
          <w:spacing w:val="-1"/>
          <w:sz w:val="26"/>
          <w:szCs w:val="26"/>
        </w:rPr>
        <w:t>в которой дается анализ и оценка эффективности предложенных мероприятий</w:t>
      </w:r>
      <w:r w:rsidRPr="002E7C79">
        <w:rPr>
          <w:sz w:val="26"/>
          <w:szCs w:val="26"/>
        </w:rPr>
        <w:t>.</w:t>
      </w:r>
    </w:p>
    <w:p w:rsidR="002E7C79" w:rsidRPr="002E7C79" w:rsidRDefault="002E7C79" w:rsidP="002E7C79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2E7C79">
        <w:rPr>
          <w:b/>
          <w:bCs/>
          <w:i/>
          <w:iCs/>
          <w:sz w:val="26"/>
          <w:szCs w:val="26"/>
        </w:rPr>
        <w:t>«</w:t>
      </w:r>
      <w:r w:rsidRPr="002E7C79">
        <w:rPr>
          <w:b/>
          <w:bCs/>
          <w:iCs/>
          <w:sz w:val="26"/>
          <w:szCs w:val="26"/>
        </w:rPr>
        <w:t>ЭКОЛОГИЧЕСКАЯ БЕЗОПАСНОСТЬ ПРОИЗВОДСТВА</w:t>
      </w:r>
      <w:r w:rsidRPr="002E7C79">
        <w:rPr>
          <w:b/>
          <w:bCs/>
          <w:i/>
          <w:iCs/>
          <w:sz w:val="26"/>
          <w:szCs w:val="26"/>
        </w:rPr>
        <w:t xml:space="preserve">». </w:t>
      </w:r>
      <w:r w:rsidRPr="002E7C79">
        <w:rPr>
          <w:sz w:val="26"/>
          <w:szCs w:val="26"/>
        </w:rPr>
        <w:t>Здесь освещаются вопросы образования вредных веществ, выбрасываемые предприятием в окру</w:t>
      </w:r>
      <w:r w:rsidRPr="002E7C79">
        <w:rPr>
          <w:spacing w:val="-1"/>
          <w:sz w:val="26"/>
          <w:szCs w:val="26"/>
        </w:rPr>
        <w:t xml:space="preserve">жающую среду и опасность, которую они несут. Меры по охране воздушного </w:t>
      </w:r>
      <w:r w:rsidRPr="002E7C79">
        <w:rPr>
          <w:sz w:val="26"/>
          <w:szCs w:val="26"/>
        </w:rPr>
        <w:t xml:space="preserve">бассейна и методы очистки воздуха. Санитарные требования к воздушной среде. Охрана водной среды и методы очистки и обеззараживания сточных вод. </w:t>
      </w:r>
      <w:r w:rsidRPr="002E7C79">
        <w:rPr>
          <w:sz w:val="26"/>
          <w:szCs w:val="26"/>
        </w:rPr>
        <w:lastRenderedPageBreak/>
        <w:t>Санитарные требования к качеству питьевой воды. Меры по охране окружающей среды от вредных производственных отходов, методы по переработке или обезвреживания. Требования безопасности. Задание выдает консультант по экологической безопасности на производстве.</w:t>
      </w:r>
    </w:p>
    <w:p w:rsidR="002E7C79" w:rsidRPr="002E7C79" w:rsidRDefault="002E7C79" w:rsidP="002E7C79">
      <w:pPr>
        <w:shd w:val="clear" w:color="auto" w:fill="FFFFFF"/>
        <w:ind w:firstLine="720"/>
        <w:jc w:val="both"/>
        <w:rPr>
          <w:color w:val="000000"/>
          <w:spacing w:val="-4"/>
          <w:sz w:val="26"/>
          <w:szCs w:val="26"/>
        </w:rPr>
      </w:pPr>
      <w:r w:rsidRPr="002E7C79">
        <w:rPr>
          <w:b/>
          <w:bCs/>
          <w:iCs/>
          <w:sz w:val="26"/>
          <w:szCs w:val="26"/>
        </w:rPr>
        <w:t>«БЕЗОПАСНОСТЬ ЖИЗНЕДЕЯТЕЛЬНОСТИ НА ПРОИЗВОДСТВЕ»</w:t>
      </w:r>
      <w:proofErr w:type="gramStart"/>
      <w:r w:rsidRPr="002E7C79">
        <w:rPr>
          <w:b/>
          <w:bCs/>
          <w:iCs/>
          <w:sz w:val="26"/>
          <w:szCs w:val="26"/>
        </w:rPr>
        <w:t>.</w:t>
      </w:r>
      <w:r w:rsidRPr="002E7C79">
        <w:rPr>
          <w:sz w:val="26"/>
          <w:szCs w:val="26"/>
        </w:rPr>
        <w:t>П</w:t>
      </w:r>
      <w:proofErr w:type="gramEnd"/>
      <w:r w:rsidRPr="002E7C79">
        <w:rPr>
          <w:sz w:val="26"/>
          <w:szCs w:val="26"/>
        </w:rPr>
        <w:t>риводятся общие требования к оборудованию и требования безопасности. Правила санитарной обработки оборудования, инвентаря, посуды, тары, использование моющих средств и препаратов. Порядок и сроки проведения санитарной обработки (механическая очистка, мойка, профилактическая дезинфекция). Ответственность за санитарное состояние подразделения (цеха, отделения и т.д.)</w:t>
      </w:r>
      <w:proofErr w:type="gramStart"/>
      <w:r w:rsidRPr="002E7C79">
        <w:rPr>
          <w:sz w:val="26"/>
          <w:szCs w:val="26"/>
        </w:rPr>
        <w:t>.О</w:t>
      </w:r>
      <w:proofErr w:type="gramEnd"/>
      <w:r w:rsidRPr="002E7C79">
        <w:rPr>
          <w:sz w:val="26"/>
          <w:szCs w:val="26"/>
        </w:rPr>
        <w:t>рганизация гигиены труда. Гигиенические требования в рабочей зоне: требования к состоянию воздуха, температуры, скорости движения и относительной влажности воздуха, искусственной и естественной освещенности. Предельно допустимые нагрузки для женщин к суммарной массе грузов за смену. Обеспеченность обслуживающего персонала рабочей одеждой и предметами гигиены; меры по поддержанию личной гигиены; обеспеченность средствами индивидуальной защиты.</w:t>
      </w:r>
    </w:p>
    <w:p w:rsidR="002E7C79" w:rsidRPr="002E7C79" w:rsidRDefault="002E7C79" w:rsidP="002E7C79">
      <w:pPr>
        <w:shd w:val="clear" w:color="auto" w:fill="FFFFFF"/>
        <w:ind w:firstLine="720"/>
        <w:jc w:val="both"/>
        <w:rPr>
          <w:color w:val="000000"/>
          <w:spacing w:val="-4"/>
          <w:sz w:val="26"/>
          <w:szCs w:val="26"/>
        </w:rPr>
      </w:pPr>
      <w:r w:rsidRPr="002E7C79">
        <w:rPr>
          <w:sz w:val="26"/>
          <w:szCs w:val="26"/>
        </w:rPr>
        <w:t xml:space="preserve">Раздел </w:t>
      </w:r>
      <w:r w:rsidRPr="002E7C79">
        <w:rPr>
          <w:b/>
          <w:bCs/>
          <w:sz w:val="26"/>
          <w:szCs w:val="26"/>
        </w:rPr>
        <w:t xml:space="preserve">«СПИСОК ИСПОЛЬЗОВАННОЙ ЛИТЕРАТУРЫ» </w:t>
      </w:r>
      <w:r w:rsidRPr="002E7C79">
        <w:rPr>
          <w:sz w:val="26"/>
          <w:szCs w:val="26"/>
        </w:rPr>
        <w:t xml:space="preserve">должен </w:t>
      </w:r>
      <w:r w:rsidRPr="002E7C79">
        <w:rPr>
          <w:color w:val="000000"/>
          <w:spacing w:val="-4"/>
          <w:sz w:val="26"/>
          <w:szCs w:val="26"/>
        </w:rPr>
        <w:t xml:space="preserve">содержать сведения об источниках литературы, использованных при выполнении отчета по практике. Список литературы составляется в соответствии с ГОСТ </w:t>
      </w:r>
      <w:proofErr w:type="gramStart"/>
      <w:r w:rsidRPr="002E7C79">
        <w:rPr>
          <w:color w:val="000000"/>
          <w:spacing w:val="-4"/>
          <w:sz w:val="26"/>
          <w:szCs w:val="26"/>
        </w:rPr>
        <w:t>Р</w:t>
      </w:r>
      <w:proofErr w:type="gramEnd"/>
      <w:r w:rsidRPr="002E7C79">
        <w:rPr>
          <w:color w:val="000000"/>
          <w:spacing w:val="-4"/>
          <w:sz w:val="26"/>
          <w:szCs w:val="26"/>
        </w:rPr>
        <w:t xml:space="preserve"> 7.0.5-2008. Произведения печати в библиографическом списке располагаются в алфавитном порядке по сквозной нумерации. Указы Президента, постановления Правительства, нормативные документы приводятся в начале списка. Описания на </w:t>
      </w:r>
      <w:r w:rsidRPr="002E7C79">
        <w:rPr>
          <w:color w:val="000000"/>
          <w:spacing w:val="-6"/>
          <w:sz w:val="26"/>
          <w:szCs w:val="26"/>
        </w:rPr>
        <w:t>иностранном языке и адреса в Интернете – в конце списка. Примеры</w:t>
      </w:r>
      <w:r w:rsidRPr="002E7C79">
        <w:rPr>
          <w:spacing w:val="-6"/>
          <w:sz w:val="26"/>
          <w:szCs w:val="26"/>
        </w:rPr>
        <w:t xml:space="preserve"> оформления библиографического списка приведены в приложении 4.</w:t>
      </w:r>
    </w:p>
    <w:p w:rsidR="00227536" w:rsidRPr="002E7C79" w:rsidRDefault="00227536" w:rsidP="00227536">
      <w:pPr>
        <w:ind w:firstLine="709"/>
        <w:jc w:val="both"/>
        <w:rPr>
          <w:sz w:val="26"/>
          <w:szCs w:val="26"/>
        </w:rPr>
      </w:pPr>
      <w:r w:rsidRPr="002E7C79">
        <w:rPr>
          <w:sz w:val="26"/>
          <w:szCs w:val="26"/>
        </w:rPr>
        <w:t xml:space="preserve">Собранные при прохождении практики материалы включаются в отчет в качестве </w:t>
      </w:r>
      <w:r w:rsidRPr="002E7C79">
        <w:rPr>
          <w:b/>
          <w:sz w:val="26"/>
          <w:szCs w:val="26"/>
        </w:rPr>
        <w:t xml:space="preserve">ПРИЛОЖЕНИЙ, </w:t>
      </w:r>
      <w:proofErr w:type="spellStart"/>
      <w:r w:rsidRPr="002E7C79">
        <w:rPr>
          <w:sz w:val="26"/>
          <w:szCs w:val="26"/>
        </w:rPr>
        <w:t>которые</w:t>
      </w:r>
      <w:r w:rsidRPr="002E7C79">
        <w:rPr>
          <w:color w:val="000000"/>
          <w:sz w:val="26"/>
          <w:szCs w:val="26"/>
        </w:rPr>
        <w:t>помещают</w:t>
      </w:r>
      <w:proofErr w:type="spellEnd"/>
      <w:r w:rsidRPr="002E7C79">
        <w:rPr>
          <w:color w:val="000000"/>
          <w:sz w:val="26"/>
          <w:szCs w:val="26"/>
        </w:rPr>
        <w:t xml:space="preserve"> после списка использованной литературы в порядке их упоминания в тексте. В них приводятся таблицы вспомогательных данных, анкеты, инструкции, фотографии, схемы, рисунки, промежуточные математические расчеты и т.д.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6. ФОНД ОЦЕНОЧНЫХ СРЕДСТВ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ДЛЯ АТТЕСТАЦИИ ПО ПРАКТИКЕ</w:t>
      </w: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6.1. Перечень оценочных средств</w:t>
      </w:r>
    </w:p>
    <w:p w:rsidR="00227536" w:rsidRPr="006A6092" w:rsidRDefault="00227536" w:rsidP="00227536">
      <w:pPr>
        <w:jc w:val="both"/>
        <w:rPr>
          <w:sz w:val="26"/>
          <w:szCs w:val="26"/>
        </w:rPr>
      </w:pPr>
      <w:r w:rsidRPr="006A6092">
        <w:rPr>
          <w:sz w:val="26"/>
          <w:szCs w:val="26"/>
        </w:rPr>
        <w:t xml:space="preserve">1. </w:t>
      </w:r>
      <w:proofErr w:type="spellStart"/>
      <w:r w:rsidRPr="006A6092">
        <w:rPr>
          <w:sz w:val="26"/>
          <w:szCs w:val="26"/>
        </w:rPr>
        <w:t>Балльно-рейтинговая</w:t>
      </w:r>
      <w:proofErr w:type="spellEnd"/>
      <w:r w:rsidRPr="006A6092">
        <w:rPr>
          <w:sz w:val="26"/>
          <w:szCs w:val="26"/>
        </w:rPr>
        <w:t xml:space="preserve"> система контроля и оценки академической активности </w:t>
      </w:r>
      <w:proofErr w:type="gramStart"/>
      <w:r w:rsidRPr="006A6092">
        <w:rPr>
          <w:sz w:val="26"/>
          <w:szCs w:val="26"/>
        </w:rPr>
        <w:t>обучающихся</w:t>
      </w:r>
      <w:proofErr w:type="gramEnd"/>
      <w:r w:rsidRPr="006A6092">
        <w:rPr>
          <w:sz w:val="26"/>
          <w:szCs w:val="26"/>
        </w:rPr>
        <w:t xml:space="preserve"> (для очной форм</w:t>
      </w:r>
      <w:r>
        <w:rPr>
          <w:sz w:val="26"/>
          <w:szCs w:val="26"/>
        </w:rPr>
        <w:t>ы</w:t>
      </w:r>
      <w:r w:rsidRPr="006A6092">
        <w:rPr>
          <w:sz w:val="26"/>
          <w:szCs w:val="26"/>
        </w:rPr>
        <w:t xml:space="preserve"> обучения);</w:t>
      </w:r>
    </w:p>
    <w:p w:rsidR="00227536" w:rsidRPr="006A6092" w:rsidRDefault="00227536" w:rsidP="00227536">
      <w:pPr>
        <w:rPr>
          <w:sz w:val="26"/>
          <w:szCs w:val="26"/>
        </w:rPr>
      </w:pPr>
      <w:r w:rsidRPr="006A6092">
        <w:rPr>
          <w:sz w:val="26"/>
          <w:szCs w:val="26"/>
        </w:rPr>
        <w:t>2. Дневник практики;</w:t>
      </w:r>
    </w:p>
    <w:p w:rsidR="00227536" w:rsidRPr="006A6092" w:rsidRDefault="00227536" w:rsidP="00227536">
      <w:pPr>
        <w:rPr>
          <w:sz w:val="26"/>
          <w:szCs w:val="26"/>
        </w:rPr>
      </w:pPr>
      <w:r w:rsidRPr="006A6092">
        <w:rPr>
          <w:sz w:val="26"/>
          <w:szCs w:val="26"/>
        </w:rPr>
        <w:t>3. Отчет по практике.</w:t>
      </w:r>
    </w:p>
    <w:p w:rsidR="00627F96" w:rsidRPr="006A6092" w:rsidRDefault="00627F96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6.2. Система </w:t>
      </w:r>
      <w:proofErr w:type="spellStart"/>
      <w:r w:rsidRPr="006A6092">
        <w:rPr>
          <w:b/>
          <w:sz w:val="26"/>
          <w:szCs w:val="26"/>
        </w:rPr>
        <w:t>балльно-рейтинговой</w:t>
      </w:r>
      <w:proofErr w:type="spellEnd"/>
      <w:r w:rsidRPr="006A6092">
        <w:rPr>
          <w:b/>
          <w:sz w:val="26"/>
          <w:szCs w:val="26"/>
        </w:rPr>
        <w:t xml:space="preserve"> оценки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работы </w:t>
      </w:r>
      <w:proofErr w:type="gramStart"/>
      <w:r w:rsidRPr="006A6092">
        <w:rPr>
          <w:b/>
          <w:sz w:val="26"/>
          <w:szCs w:val="26"/>
        </w:rPr>
        <w:t>обучающихся</w:t>
      </w:r>
      <w:proofErr w:type="gramEnd"/>
      <w:r w:rsidRPr="006A6092">
        <w:rPr>
          <w:b/>
          <w:sz w:val="26"/>
          <w:szCs w:val="26"/>
        </w:rPr>
        <w:t xml:space="preserve"> при прохождении практики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Текущий контроль</w:t>
      </w:r>
      <w:r w:rsidRPr="006A6092">
        <w:rPr>
          <w:sz w:val="26"/>
          <w:szCs w:val="26"/>
        </w:rPr>
        <w:t xml:space="preserve"> проводится в виде проверки выполнения </w:t>
      </w:r>
      <w:proofErr w:type="gramStart"/>
      <w:r w:rsidRPr="006A6092">
        <w:rPr>
          <w:sz w:val="26"/>
          <w:szCs w:val="26"/>
        </w:rPr>
        <w:t>обучающимися</w:t>
      </w:r>
      <w:proofErr w:type="gramEnd"/>
      <w:r w:rsidRPr="006A6092">
        <w:rPr>
          <w:sz w:val="26"/>
          <w:szCs w:val="26"/>
        </w:rPr>
        <w:t xml:space="preserve"> календарного плана практики, в ходе рубежных контролей руководителем практики от университета по завершению каждого из этапов практики.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Рубежный контроль № 1</w:t>
      </w:r>
      <w:r w:rsidRPr="006A6092">
        <w:rPr>
          <w:sz w:val="26"/>
          <w:szCs w:val="26"/>
        </w:rPr>
        <w:t xml:space="preserve"> (</w:t>
      </w:r>
      <w:r w:rsidRPr="006A6092">
        <w:rPr>
          <w:b/>
          <w:sz w:val="26"/>
          <w:szCs w:val="26"/>
        </w:rPr>
        <w:t>до 20 баллов</w:t>
      </w:r>
      <w:r w:rsidRPr="006A6092">
        <w:rPr>
          <w:sz w:val="26"/>
          <w:szCs w:val="26"/>
        </w:rPr>
        <w:t>).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Рубежный контроль № 2</w:t>
      </w:r>
      <w:r w:rsidRPr="006A6092">
        <w:rPr>
          <w:sz w:val="26"/>
          <w:szCs w:val="26"/>
        </w:rPr>
        <w:t xml:space="preserve"> (</w:t>
      </w:r>
      <w:r w:rsidRPr="006A6092">
        <w:rPr>
          <w:b/>
          <w:sz w:val="26"/>
          <w:szCs w:val="26"/>
        </w:rPr>
        <w:t>до 20 баллов</w:t>
      </w:r>
      <w:r w:rsidRPr="006A6092">
        <w:rPr>
          <w:sz w:val="26"/>
          <w:szCs w:val="26"/>
        </w:rPr>
        <w:t>).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lastRenderedPageBreak/>
        <w:t>Рубежный контроль № 3</w:t>
      </w:r>
      <w:r w:rsidRPr="006A6092">
        <w:rPr>
          <w:sz w:val="26"/>
          <w:szCs w:val="26"/>
        </w:rPr>
        <w:t xml:space="preserve"> (</w:t>
      </w:r>
      <w:r w:rsidRPr="006A6092">
        <w:rPr>
          <w:b/>
          <w:sz w:val="26"/>
          <w:szCs w:val="26"/>
        </w:rPr>
        <w:t>до 40 баллов</w:t>
      </w:r>
      <w:r w:rsidRPr="006A6092">
        <w:rPr>
          <w:sz w:val="26"/>
          <w:szCs w:val="26"/>
        </w:rPr>
        <w:t>, в том числе характеристика руководителя от предприятия – до 25 баллов).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Дифференцированный зачет</w:t>
      </w:r>
      <w:r w:rsidRPr="006A6092">
        <w:rPr>
          <w:sz w:val="26"/>
          <w:szCs w:val="26"/>
        </w:rPr>
        <w:t xml:space="preserve"> (защита отчета по практике) – </w:t>
      </w:r>
      <w:r w:rsidRPr="006A6092">
        <w:rPr>
          <w:b/>
          <w:sz w:val="26"/>
          <w:szCs w:val="26"/>
        </w:rPr>
        <w:t>до 20 баллов</w:t>
      </w:r>
      <w:r w:rsidRPr="006A6092">
        <w:rPr>
          <w:sz w:val="26"/>
          <w:szCs w:val="26"/>
        </w:rPr>
        <w:t>.</w:t>
      </w:r>
    </w:p>
    <w:p w:rsidR="00227536" w:rsidRPr="002C0227" w:rsidRDefault="00227536" w:rsidP="00227536">
      <w:pPr>
        <w:tabs>
          <w:tab w:val="left" w:pos="426"/>
        </w:tabs>
        <w:suppressAutoHyphens/>
        <w:ind w:firstLine="709"/>
        <w:contextualSpacing/>
        <w:jc w:val="both"/>
        <w:rPr>
          <w:sz w:val="26"/>
          <w:szCs w:val="26"/>
        </w:rPr>
      </w:pPr>
      <w:r w:rsidRPr="002C0227">
        <w:rPr>
          <w:sz w:val="26"/>
          <w:szCs w:val="26"/>
        </w:rPr>
        <w:t xml:space="preserve">При прохождении обучающимся практики максимальная сумма баллов за практику устанавливается в 100 баллов, из которой: </w:t>
      </w:r>
    </w:p>
    <w:p w:rsidR="00227536" w:rsidRPr="002C0227" w:rsidRDefault="00227536" w:rsidP="00227536">
      <w:pPr>
        <w:numPr>
          <w:ilvl w:val="0"/>
          <w:numId w:val="44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6"/>
          <w:szCs w:val="26"/>
        </w:rPr>
      </w:pPr>
      <w:r w:rsidRPr="002C0227">
        <w:rPr>
          <w:sz w:val="26"/>
          <w:szCs w:val="26"/>
        </w:rPr>
        <w:t>80 баллов отводятся на текущий контроль. Текущий контроль проводится в форме рубежных контролей путем оценки степени выполнения поставленных задач. Количество рубежных контролей определяется программой практики;</w:t>
      </w:r>
    </w:p>
    <w:p w:rsidR="00227536" w:rsidRPr="002C0227" w:rsidRDefault="00227536" w:rsidP="00227536">
      <w:pPr>
        <w:numPr>
          <w:ilvl w:val="0"/>
          <w:numId w:val="44"/>
        </w:numPr>
        <w:tabs>
          <w:tab w:val="left" w:pos="426"/>
          <w:tab w:val="left" w:pos="993"/>
        </w:tabs>
        <w:suppressAutoHyphens/>
        <w:ind w:left="0" w:firstLine="709"/>
        <w:contextualSpacing/>
        <w:jc w:val="both"/>
        <w:rPr>
          <w:sz w:val="26"/>
          <w:szCs w:val="26"/>
        </w:rPr>
      </w:pPr>
      <w:r w:rsidRPr="002C0227">
        <w:rPr>
          <w:sz w:val="26"/>
          <w:szCs w:val="26"/>
        </w:rPr>
        <w:t>20 баллов отводятся на промежуточную аттестацию.</w:t>
      </w:r>
    </w:p>
    <w:p w:rsidR="00227536" w:rsidRPr="002C0227" w:rsidRDefault="00227536" w:rsidP="00227536">
      <w:pPr>
        <w:tabs>
          <w:tab w:val="left" w:pos="426"/>
        </w:tabs>
        <w:suppressAutoHyphens/>
        <w:ind w:firstLine="709"/>
        <w:contextualSpacing/>
        <w:jc w:val="both"/>
        <w:rPr>
          <w:sz w:val="26"/>
          <w:szCs w:val="26"/>
        </w:rPr>
      </w:pPr>
      <w:r w:rsidRPr="002C0227">
        <w:rPr>
          <w:sz w:val="26"/>
          <w:szCs w:val="26"/>
        </w:rPr>
        <w:t>По результатам прохождения практики руководитель от КГУ выставляет оценку с учетом характеристики, данной руководителем практики от профильной организации (предприятия).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Для допуска к промежуточной аттестации обучающийся должен набрать по итогам рубежных контролей не менее 51 балла.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 xml:space="preserve">В случае если по итогам текущего и рубежных контролей набрана сумма менее 51 баллов, для допуска к </w:t>
      </w:r>
      <w:proofErr w:type="gramStart"/>
      <w:r w:rsidRPr="006A6092">
        <w:rPr>
          <w:sz w:val="26"/>
          <w:szCs w:val="26"/>
        </w:rPr>
        <w:t>зачету</w:t>
      </w:r>
      <w:proofErr w:type="gramEnd"/>
      <w:r w:rsidRPr="006A6092">
        <w:rPr>
          <w:sz w:val="26"/>
          <w:szCs w:val="26"/>
        </w:rPr>
        <w:t xml:space="preserve"> по практике обучающемуся необходимо набрать недостающее количество баллов за счет выполнения дополнительных индивидуальных заданий. Формы дополнительных индивидуальных заданий назначаются руководителем практики от университета и представляют собой задания по выполнению мероприятий стажировки, сбору материала, выполнению разделов курсового проекта, базирующегося на материалах практики.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руководителем практики.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Критерии пересчета баллов в традиционную оценку по итогам прохождения практики: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- 60 и менее баллов – неудовлетворительно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- 61…73 – удовлетворительно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- 74…90 – хорошо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- 91…100 – отлично.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6.3. Процедура оценивания результатов прохождения практики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Рубежный контроль № 1</w:t>
      </w:r>
      <w:r w:rsidRPr="006A6092">
        <w:rPr>
          <w:sz w:val="26"/>
          <w:szCs w:val="26"/>
        </w:rPr>
        <w:t xml:space="preserve"> проводится по окончании первого, организационно-подготовительного, этапа практики путем оценки </w:t>
      </w:r>
      <w:proofErr w:type="gramStart"/>
      <w:r w:rsidRPr="006A6092">
        <w:rPr>
          <w:sz w:val="26"/>
          <w:szCs w:val="26"/>
        </w:rPr>
        <w:t>готовности</w:t>
      </w:r>
      <w:proofErr w:type="gramEnd"/>
      <w:r w:rsidRPr="006A6092">
        <w:rPr>
          <w:sz w:val="26"/>
          <w:szCs w:val="26"/>
        </w:rPr>
        <w:t xml:space="preserve"> обучающегося к прохождению следующих этапов практики. Руководителем анализируется полнота оформления соответствующих разделов дневника практики и отчета по практике.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Рубежный контроль № 2</w:t>
      </w:r>
      <w:r w:rsidRPr="006A6092">
        <w:rPr>
          <w:sz w:val="26"/>
          <w:szCs w:val="26"/>
        </w:rPr>
        <w:t xml:space="preserve"> проводится по окончании второго этапа практики – стажировки. Оценивается качество участия обучающегося в мероприятиях стажировки, полнота оформления соответствующих разделов дневника практики и отчета по практике.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Рубежный контроль № 3</w:t>
      </w:r>
      <w:r w:rsidRPr="006A6092">
        <w:rPr>
          <w:sz w:val="26"/>
          <w:szCs w:val="26"/>
        </w:rPr>
        <w:t xml:space="preserve"> проводится по окончании третьего этапа практики – сбора и оформления материалов. Оценивается качество выполнения индивидуального задания, системность собранного материала, учитывается характеристика работы обучающегося на практике, данная руководителем практики от предприятия.</w:t>
      </w:r>
    </w:p>
    <w:p w:rsidR="00227536" w:rsidRPr="009B31C0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lastRenderedPageBreak/>
        <w:t>Дифференцированный зачет/ зачет</w:t>
      </w:r>
      <w:r w:rsidRPr="006A6092">
        <w:rPr>
          <w:sz w:val="26"/>
          <w:szCs w:val="26"/>
        </w:rPr>
        <w:t xml:space="preserve"> по итогам прохождения практики проводится в виде защиты отчета по практике руководителю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 и собранные материалы по практике.</w:t>
      </w:r>
    </w:p>
    <w:p w:rsidR="00227536" w:rsidRPr="009B31C0" w:rsidRDefault="00227536" w:rsidP="00227536">
      <w:pPr>
        <w:ind w:firstLine="709"/>
        <w:jc w:val="both"/>
        <w:rPr>
          <w:sz w:val="26"/>
          <w:szCs w:val="26"/>
        </w:rPr>
      </w:pPr>
      <w:proofErr w:type="gramStart"/>
      <w:r w:rsidRPr="009B31C0">
        <w:rPr>
          <w:sz w:val="26"/>
          <w:szCs w:val="26"/>
        </w:rPr>
        <w:t>Обучающийся</w:t>
      </w:r>
      <w:proofErr w:type="gramEnd"/>
      <w:r w:rsidRPr="009B31C0">
        <w:rPr>
          <w:sz w:val="26"/>
          <w:szCs w:val="26"/>
        </w:rPr>
        <w:t xml:space="preserve"> коротко докладывает о выполненных мероприятиях практики, дает характеристику базы практики, предложения по практике.</w:t>
      </w:r>
    </w:p>
    <w:p w:rsidR="00227536" w:rsidRPr="009B31C0" w:rsidRDefault="00227536" w:rsidP="00227536">
      <w:pPr>
        <w:ind w:firstLine="709"/>
        <w:jc w:val="both"/>
        <w:rPr>
          <w:sz w:val="26"/>
          <w:szCs w:val="26"/>
        </w:rPr>
      </w:pPr>
      <w:r w:rsidRPr="009B31C0">
        <w:rPr>
          <w:sz w:val="26"/>
          <w:szCs w:val="26"/>
        </w:rPr>
        <w:t xml:space="preserve">В случае использования </w:t>
      </w:r>
      <w:proofErr w:type="spellStart"/>
      <w:r w:rsidRPr="009B31C0">
        <w:rPr>
          <w:sz w:val="26"/>
          <w:szCs w:val="26"/>
        </w:rPr>
        <w:t>балльно-рейтинговой</w:t>
      </w:r>
      <w:proofErr w:type="spellEnd"/>
      <w:r w:rsidRPr="009B31C0">
        <w:rPr>
          <w:sz w:val="26"/>
          <w:szCs w:val="26"/>
        </w:rPr>
        <w:t xml:space="preserve"> системы контроля и оценки академической активности руководитель оценивает качество оформления дневника практики и отчета по практике, качество доклада, качество и полноту ответов на вопросы.</w:t>
      </w:r>
    </w:p>
    <w:p w:rsidR="00227536" w:rsidRPr="009B31C0" w:rsidRDefault="00227536" w:rsidP="00227536">
      <w:pPr>
        <w:ind w:firstLine="709"/>
        <w:jc w:val="both"/>
        <w:rPr>
          <w:sz w:val="26"/>
          <w:szCs w:val="26"/>
        </w:rPr>
      </w:pPr>
      <w:r w:rsidRPr="009B31C0">
        <w:rPr>
          <w:sz w:val="26"/>
          <w:szCs w:val="26"/>
        </w:rPr>
        <w:t xml:space="preserve">Студентам заочной формы обучения руководитель выставляет оценку по итогам прохождения практики, оценивая полноту выполнения календарного плана, качество выполнения мероприятий практики, качество подготовки дневника практики и отчета по практике, системность собранных материалов, качество доклада и </w:t>
      </w:r>
      <w:proofErr w:type="gramStart"/>
      <w:r w:rsidRPr="009B31C0">
        <w:rPr>
          <w:sz w:val="26"/>
          <w:szCs w:val="26"/>
        </w:rPr>
        <w:t>качество</w:t>
      </w:r>
      <w:proofErr w:type="gramEnd"/>
      <w:r w:rsidRPr="009B31C0">
        <w:rPr>
          <w:sz w:val="26"/>
          <w:szCs w:val="26"/>
        </w:rPr>
        <w:t xml:space="preserve"> и полноту ответов на вопросы при защите отчета по практике.</w:t>
      </w:r>
    </w:p>
    <w:p w:rsidR="00970E28" w:rsidRPr="009B31C0" w:rsidRDefault="00970E28" w:rsidP="00227536">
      <w:pPr>
        <w:jc w:val="center"/>
        <w:rPr>
          <w:b/>
          <w:sz w:val="26"/>
          <w:szCs w:val="26"/>
        </w:rPr>
      </w:pPr>
    </w:p>
    <w:p w:rsidR="00227536" w:rsidRPr="009B31C0" w:rsidRDefault="00227536" w:rsidP="00785144">
      <w:pPr>
        <w:jc w:val="center"/>
        <w:rPr>
          <w:b/>
          <w:sz w:val="26"/>
          <w:szCs w:val="26"/>
        </w:rPr>
      </w:pPr>
      <w:r w:rsidRPr="009B31C0">
        <w:rPr>
          <w:b/>
          <w:sz w:val="26"/>
          <w:szCs w:val="26"/>
        </w:rPr>
        <w:t>6.4. Фонд оценочных средств</w:t>
      </w:r>
    </w:p>
    <w:p w:rsidR="00B87B34" w:rsidRDefault="00B87B34" w:rsidP="00B87B34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Полный банк заданий для текущего, рубежных контролей и промежуточной аттестации по практике,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практики.</w:t>
      </w:r>
      <w:proofErr w:type="gramEnd"/>
    </w:p>
    <w:p w:rsidR="00227536" w:rsidRPr="009B31C0" w:rsidRDefault="00227536" w:rsidP="00227536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1D1DB7" w:rsidRPr="009B31C0" w:rsidRDefault="001D1DB7" w:rsidP="00227536">
      <w:pPr>
        <w:ind w:firstLine="709"/>
        <w:jc w:val="both"/>
        <w:rPr>
          <w:sz w:val="26"/>
          <w:szCs w:val="26"/>
        </w:rPr>
      </w:pPr>
    </w:p>
    <w:p w:rsidR="00227536" w:rsidRPr="009B31C0" w:rsidRDefault="00227536" w:rsidP="00227536">
      <w:pPr>
        <w:jc w:val="center"/>
        <w:rPr>
          <w:b/>
          <w:sz w:val="26"/>
          <w:szCs w:val="26"/>
        </w:rPr>
      </w:pPr>
      <w:r w:rsidRPr="009B31C0">
        <w:rPr>
          <w:b/>
          <w:sz w:val="26"/>
          <w:szCs w:val="26"/>
        </w:rPr>
        <w:t>7. УЧЕБНАЯ, МЕТОДИЧЕСКАЯ ЛИТЕРАТУРА</w:t>
      </w:r>
    </w:p>
    <w:p w:rsidR="00227536" w:rsidRPr="009B31C0" w:rsidRDefault="00227536" w:rsidP="00227536">
      <w:pPr>
        <w:jc w:val="center"/>
        <w:rPr>
          <w:b/>
          <w:sz w:val="26"/>
          <w:szCs w:val="26"/>
        </w:rPr>
      </w:pPr>
      <w:r w:rsidRPr="009B31C0">
        <w:rPr>
          <w:b/>
          <w:sz w:val="26"/>
          <w:szCs w:val="26"/>
        </w:rPr>
        <w:t xml:space="preserve"> И РЕСУРСЫ СЕТИ «ИНТЕРНЕТ», </w:t>
      </w:r>
    </w:p>
    <w:p w:rsidR="00227536" w:rsidRPr="009B31C0" w:rsidRDefault="00227536" w:rsidP="00227536">
      <w:pPr>
        <w:jc w:val="center"/>
        <w:rPr>
          <w:b/>
          <w:sz w:val="26"/>
          <w:szCs w:val="26"/>
        </w:rPr>
      </w:pPr>
      <w:r w:rsidRPr="009B31C0">
        <w:rPr>
          <w:b/>
          <w:sz w:val="26"/>
          <w:szCs w:val="26"/>
        </w:rPr>
        <w:t>НЕОБХОДИМЫЕ ДЛЯ ПРОХОЖДЕНИЯ ПРАКТИКИ</w:t>
      </w:r>
    </w:p>
    <w:p w:rsidR="00227536" w:rsidRPr="009B31C0" w:rsidRDefault="00227536" w:rsidP="00227536">
      <w:pPr>
        <w:ind w:firstLine="708"/>
        <w:jc w:val="center"/>
        <w:rPr>
          <w:sz w:val="26"/>
          <w:szCs w:val="26"/>
        </w:rPr>
      </w:pPr>
      <w:r w:rsidRPr="009B31C0">
        <w:rPr>
          <w:sz w:val="26"/>
          <w:szCs w:val="26"/>
        </w:rPr>
        <w:t xml:space="preserve">а) </w:t>
      </w:r>
      <w:proofErr w:type="gramStart"/>
      <w:r w:rsidRPr="009B31C0">
        <w:rPr>
          <w:sz w:val="26"/>
          <w:szCs w:val="26"/>
        </w:rPr>
        <w:t>основная</w:t>
      </w:r>
      <w:proofErr w:type="gramEnd"/>
      <w:r w:rsidRPr="009B31C0">
        <w:rPr>
          <w:sz w:val="26"/>
          <w:szCs w:val="26"/>
        </w:rPr>
        <w:t xml:space="preserve"> литературы</w:t>
      </w:r>
    </w:p>
    <w:p w:rsidR="009B31C0" w:rsidRPr="009B31C0" w:rsidRDefault="009B31C0" w:rsidP="009B31C0">
      <w:pPr>
        <w:numPr>
          <w:ilvl w:val="0"/>
          <w:numId w:val="49"/>
        </w:numPr>
        <w:jc w:val="both"/>
        <w:rPr>
          <w:bCs/>
          <w:sz w:val="26"/>
          <w:szCs w:val="26"/>
          <w:shd w:val="clear" w:color="auto" w:fill="FFFFFF"/>
        </w:rPr>
      </w:pPr>
      <w:proofErr w:type="spellStart"/>
      <w:r w:rsidRPr="009B31C0">
        <w:rPr>
          <w:spacing w:val="-2"/>
          <w:sz w:val="26"/>
          <w:szCs w:val="26"/>
        </w:rPr>
        <w:t>Чикалев</w:t>
      </w:r>
      <w:proofErr w:type="spellEnd"/>
      <w:r w:rsidRPr="009B31C0">
        <w:rPr>
          <w:spacing w:val="-2"/>
          <w:sz w:val="26"/>
          <w:szCs w:val="26"/>
        </w:rPr>
        <w:t xml:space="preserve"> А.И., </w:t>
      </w:r>
      <w:proofErr w:type="spellStart"/>
      <w:r w:rsidRPr="009B31C0">
        <w:rPr>
          <w:spacing w:val="-2"/>
          <w:sz w:val="26"/>
          <w:szCs w:val="26"/>
        </w:rPr>
        <w:t>Юлдашбаев</w:t>
      </w:r>
      <w:proofErr w:type="spellEnd"/>
      <w:r w:rsidRPr="009B31C0">
        <w:rPr>
          <w:spacing w:val="-2"/>
          <w:sz w:val="26"/>
          <w:szCs w:val="26"/>
        </w:rPr>
        <w:t xml:space="preserve"> Ю.А.. Производство и переработка продукции </w:t>
      </w:r>
      <w:proofErr w:type="spellStart"/>
      <w:proofErr w:type="gramStart"/>
      <w:r w:rsidRPr="009B31C0">
        <w:rPr>
          <w:spacing w:val="-2"/>
          <w:sz w:val="26"/>
          <w:szCs w:val="26"/>
        </w:rPr>
        <w:t>животновод-ства</w:t>
      </w:r>
      <w:proofErr w:type="spellEnd"/>
      <w:proofErr w:type="gramEnd"/>
      <w:r w:rsidRPr="009B31C0">
        <w:rPr>
          <w:spacing w:val="-2"/>
          <w:sz w:val="26"/>
          <w:szCs w:val="26"/>
        </w:rPr>
        <w:t xml:space="preserve">: учебник [Электронный ресурс] – М.: КУРС, НИЦ ИНФРА-М, 2016. – 186 с. – </w:t>
      </w:r>
      <w:proofErr w:type="spellStart"/>
      <w:r w:rsidRPr="009B31C0">
        <w:rPr>
          <w:spacing w:val="-2"/>
          <w:sz w:val="26"/>
          <w:szCs w:val="26"/>
        </w:rPr>
        <w:t>Ре-жим</w:t>
      </w:r>
      <w:proofErr w:type="spellEnd"/>
      <w:r w:rsidRPr="009B31C0">
        <w:rPr>
          <w:spacing w:val="-2"/>
          <w:sz w:val="26"/>
          <w:szCs w:val="26"/>
        </w:rPr>
        <w:t xml:space="preserve"> доступа: </w:t>
      </w:r>
      <w:hyperlink r:id="rId8" w:history="1">
        <w:r w:rsidRPr="009B31C0">
          <w:rPr>
            <w:rStyle w:val="afa"/>
            <w:spacing w:val="-2"/>
            <w:sz w:val="26"/>
            <w:szCs w:val="26"/>
          </w:rPr>
          <w:t>http://znanium.com/catalog.php?bookinfo=536126</w:t>
        </w:r>
      </w:hyperlink>
    </w:p>
    <w:p w:rsidR="009B31C0" w:rsidRPr="009B31C0" w:rsidRDefault="009B31C0" w:rsidP="009B31C0">
      <w:pPr>
        <w:numPr>
          <w:ilvl w:val="0"/>
          <w:numId w:val="49"/>
        </w:numPr>
        <w:jc w:val="both"/>
        <w:rPr>
          <w:sz w:val="26"/>
          <w:szCs w:val="26"/>
        </w:rPr>
      </w:pPr>
      <w:r w:rsidRPr="009B31C0">
        <w:rPr>
          <w:bCs/>
          <w:sz w:val="26"/>
          <w:szCs w:val="26"/>
          <w:shd w:val="clear" w:color="auto" w:fill="FFFFFF"/>
        </w:rPr>
        <w:t>Технология хранения и переработки продукции растениеводства</w:t>
      </w:r>
      <w:r w:rsidRPr="009B31C0">
        <w:rPr>
          <w:sz w:val="26"/>
          <w:szCs w:val="26"/>
          <w:shd w:val="clear" w:color="auto" w:fill="FFFFFF"/>
        </w:rPr>
        <w:t xml:space="preserve">: учебное пособие / З.М. Медведева, Н.Н. </w:t>
      </w:r>
      <w:proofErr w:type="spellStart"/>
      <w:r w:rsidRPr="009B31C0">
        <w:rPr>
          <w:sz w:val="26"/>
          <w:szCs w:val="26"/>
          <w:shd w:val="clear" w:color="auto" w:fill="FFFFFF"/>
        </w:rPr>
        <w:t>Шипилин</w:t>
      </w:r>
      <w:proofErr w:type="spellEnd"/>
      <w:r w:rsidRPr="009B31C0">
        <w:rPr>
          <w:sz w:val="26"/>
          <w:szCs w:val="26"/>
          <w:shd w:val="clear" w:color="auto" w:fill="FFFFFF"/>
        </w:rPr>
        <w:t xml:space="preserve">, С.А. </w:t>
      </w:r>
      <w:proofErr w:type="spellStart"/>
      <w:r w:rsidRPr="009B31C0">
        <w:rPr>
          <w:sz w:val="26"/>
          <w:szCs w:val="26"/>
          <w:shd w:val="clear" w:color="auto" w:fill="FFFFFF"/>
        </w:rPr>
        <w:t>Бабарыкина</w:t>
      </w:r>
      <w:proofErr w:type="spellEnd"/>
      <w:r w:rsidRPr="009B31C0">
        <w:rPr>
          <w:sz w:val="26"/>
          <w:szCs w:val="26"/>
          <w:shd w:val="clear" w:color="auto" w:fill="FFFFFF"/>
        </w:rPr>
        <w:t xml:space="preserve">. – Новосибирск: Золотой колос, 2015. – 340 с. – </w:t>
      </w:r>
      <w:r w:rsidRPr="009B31C0">
        <w:rPr>
          <w:sz w:val="26"/>
          <w:szCs w:val="26"/>
        </w:rPr>
        <w:t xml:space="preserve">[Электронный ресурс]. </w:t>
      </w:r>
      <w:r w:rsidRPr="009B31C0">
        <w:rPr>
          <w:sz w:val="26"/>
          <w:szCs w:val="26"/>
          <w:shd w:val="clear" w:color="auto" w:fill="FFFFFF"/>
        </w:rPr>
        <w:t xml:space="preserve">– Режим доступа: </w:t>
      </w:r>
      <w:hyperlink r:id="rId9" w:history="1">
        <w:r w:rsidRPr="009B31C0">
          <w:rPr>
            <w:rStyle w:val="afa"/>
            <w:sz w:val="26"/>
            <w:szCs w:val="26"/>
            <w:shd w:val="clear" w:color="auto" w:fill="FFFFFF"/>
          </w:rPr>
          <w:t>http://znanium.com/catalog/product/614908</w:t>
        </w:r>
      </w:hyperlink>
    </w:p>
    <w:p w:rsidR="009B31C0" w:rsidRPr="009B31C0" w:rsidRDefault="009B31C0" w:rsidP="009B31C0">
      <w:pPr>
        <w:numPr>
          <w:ilvl w:val="0"/>
          <w:numId w:val="49"/>
        </w:numPr>
        <w:jc w:val="both"/>
        <w:rPr>
          <w:sz w:val="26"/>
          <w:szCs w:val="26"/>
        </w:rPr>
      </w:pPr>
      <w:proofErr w:type="spellStart"/>
      <w:r w:rsidRPr="009B31C0">
        <w:rPr>
          <w:sz w:val="26"/>
          <w:szCs w:val="26"/>
        </w:rPr>
        <w:t>Миколайчик</w:t>
      </w:r>
      <w:proofErr w:type="spellEnd"/>
      <w:r w:rsidRPr="009B31C0">
        <w:rPr>
          <w:sz w:val="26"/>
          <w:szCs w:val="26"/>
        </w:rPr>
        <w:t xml:space="preserve"> И.Н., Морозова Л.А., </w:t>
      </w:r>
      <w:proofErr w:type="spellStart"/>
      <w:r w:rsidRPr="009B31C0">
        <w:rPr>
          <w:sz w:val="26"/>
          <w:szCs w:val="26"/>
        </w:rPr>
        <w:t>Ильтяков</w:t>
      </w:r>
      <w:proofErr w:type="spellEnd"/>
      <w:r w:rsidRPr="009B31C0">
        <w:rPr>
          <w:sz w:val="26"/>
          <w:szCs w:val="26"/>
        </w:rPr>
        <w:t xml:space="preserve"> А.В., Прянишников В.В. Технологические основы переработки мяса: учебное пособие. – Курган: изд-во </w:t>
      </w:r>
      <w:proofErr w:type="gramStart"/>
      <w:r w:rsidRPr="009B31C0">
        <w:rPr>
          <w:sz w:val="26"/>
          <w:szCs w:val="26"/>
        </w:rPr>
        <w:t>Курганской</w:t>
      </w:r>
      <w:proofErr w:type="gramEnd"/>
      <w:r w:rsidRPr="009B31C0">
        <w:rPr>
          <w:sz w:val="26"/>
          <w:szCs w:val="26"/>
        </w:rPr>
        <w:t xml:space="preserve"> ГСХА, 2016. – 365 с. (20 экземпляров)</w:t>
      </w:r>
    </w:p>
    <w:p w:rsidR="00227536" w:rsidRPr="009B31C0" w:rsidRDefault="00227536" w:rsidP="00227536">
      <w:pPr>
        <w:jc w:val="center"/>
        <w:rPr>
          <w:sz w:val="26"/>
          <w:szCs w:val="26"/>
        </w:rPr>
      </w:pPr>
      <w:r w:rsidRPr="009B31C0">
        <w:rPr>
          <w:sz w:val="26"/>
          <w:szCs w:val="26"/>
        </w:rPr>
        <w:t>б) дополнительная литература</w:t>
      </w:r>
    </w:p>
    <w:p w:rsidR="009B31C0" w:rsidRPr="009B31C0" w:rsidRDefault="009B31C0" w:rsidP="009B31C0">
      <w:pPr>
        <w:numPr>
          <w:ilvl w:val="0"/>
          <w:numId w:val="50"/>
        </w:numPr>
        <w:jc w:val="both"/>
        <w:rPr>
          <w:sz w:val="26"/>
          <w:szCs w:val="26"/>
          <w:shd w:val="clear" w:color="auto" w:fill="FFFFFF"/>
        </w:rPr>
      </w:pPr>
      <w:r w:rsidRPr="009B31C0">
        <w:rPr>
          <w:sz w:val="26"/>
          <w:szCs w:val="26"/>
          <w:shd w:val="clear" w:color="auto" w:fill="FFFFFF"/>
        </w:rPr>
        <w:t xml:space="preserve">Оборудование перерабатывающих производств: учебник / А.А. Курочкин, Г.В. </w:t>
      </w:r>
      <w:proofErr w:type="spellStart"/>
      <w:r w:rsidRPr="009B31C0">
        <w:rPr>
          <w:sz w:val="26"/>
          <w:szCs w:val="26"/>
          <w:shd w:val="clear" w:color="auto" w:fill="FFFFFF"/>
        </w:rPr>
        <w:t>Шабурова</w:t>
      </w:r>
      <w:proofErr w:type="spellEnd"/>
      <w:r w:rsidRPr="009B31C0">
        <w:rPr>
          <w:sz w:val="26"/>
          <w:szCs w:val="26"/>
          <w:shd w:val="clear" w:color="auto" w:fill="FFFFFF"/>
        </w:rPr>
        <w:t xml:space="preserve">, В.М. </w:t>
      </w:r>
      <w:proofErr w:type="spellStart"/>
      <w:r w:rsidRPr="009B31C0">
        <w:rPr>
          <w:sz w:val="26"/>
          <w:szCs w:val="26"/>
          <w:shd w:val="clear" w:color="auto" w:fill="FFFFFF"/>
        </w:rPr>
        <w:t>Зимняков</w:t>
      </w:r>
      <w:proofErr w:type="spellEnd"/>
      <w:r w:rsidRPr="009B31C0">
        <w:rPr>
          <w:sz w:val="26"/>
          <w:szCs w:val="26"/>
          <w:shd w:val="clear" w:color="auto" w:fill="FFFFFF"/>
        </w:rPr>
        <w:t xml:space="preserve"> и др. – М.: НИЦ ИНФРА-М, 2015. – 363 с. – [Электронный ресурс]. – Режим доступа: </w:t>
      </w:r>
      <w:hyperlink r:id="rId10" w:history="1">
        <w:r w:rsidRPr="009B31C0">
          <w:rPr>
            <w:sz w:val="26"/>
            <w:szCs w:val="26"/>
          </w:rPr>
          <w:t>http://znanium.com/catalog/product/502137</w:t>
        </w:r>
      </w:hyperlink>
    </w:p>
    <w:p w:rsidR="009B31C0" w:rsidRPr="009B31C0" w:rsidRDefault="009B31C0" w:rsidP="009B31C0">
      <w:pPr>
        <w:numPr>
          <w:ilvl w:val="0"/>
          <w:numId w:val="50"/>
        </w:numPr>
        <w:jc w:val="both"/>
        <w:rPr>
          <w:sz w:val="26"/>
          <w:szCs w:val="26"/>
          <w:shd w:val="clear" w:color="auto" w:fill="FFFFFF"/>
        </w:rPr>
      </w:pPr>
      <w:r w:rsidRPr="009B31C0">
        <w:rPr>
          <w:sz w:val="26"/>
          <w:szCs w:val="26"/>
          <w:shd w:val="clear" w:color="auto" w:fill="FFFFFF"/>
        </w:rPr>
        <w:t xml:space="preserve">Технология молока и молочных продуктов / Г.Н. </w:t>
      </w:r>
      <w:proofErr w:type="spellStart"/>
      <w:r w:rsidRPr="009B31C0">
        <w:rPr>
          <w:sz w:val="26"/>
          <w:szCs w:val="26"/>
          <w:shd w:val="clear" w:color="auto" w:fill="FFFFFF"/>
        </w:rPr>
        <w:t>Крусь</w:t>
      </w:r>
      <w:proofErr w:type="spellEnd"/>
      <w:r w:rsidRPr="009B31C0">
        <w:rPr>
          <w:sz w:val="26"/>
          <w:szCs w:val="26"/>
          <w:shd w:val="clear" w:color="auto" w:fill="FFFFFF"/>
        </w:rPr>
        <w:t xml:space="preserve"> и [др.]. – М.: </w:t>
      </w:r>
      <w:proofErr w:type="spellStart"/>
      <w:r w:rsidRPr="009B31C0">
        <w:rPr>
          <w:sz w:val="26"/>
          <w:szCs w:val="26"/>
          <w:shd w:val="clear" w:color="auto" w:fill="FFFFFF"/>
        </w:rPr>
        <w:t>КолосС</w:t>
      </w:r>
      <w:proofErr w:type="spellEnd"/>
      <w:r w:rsidRPr="009B31C0">
        <w:rPr>
          <w:sz w:val="26"/>
          <w:szCs w:val="26"/>
          <w:shd w:val="clear" w:color="auto" w:fill="FFFFFF"/>
        </w:rPr>
        <w:t>, 2004. – 455 с. (24 экземпляра)</w:t>
      </w:r>
    </w:p>
    <w:p w:rsidR="009B31C0" w:rsidRPr="009B31C0" w:rsidRDefault="009B31C0" w:rsidP="009B31C0">
      <w:pPr>
        <w:numPr>
          <w:ilvl w:val="0"/>
          <w:numId w:val="50"/>
        </w:numPr>
        <w:jc w:val="both"/>
        <w:rPr>
          <w:sz w:val="26"/>
          <w:szCs w:val="26"/>
          <w:shd w:val="clear" w:color="auto" w:fill="FFFFFF"/>
        </w:rPr>
      </w:pPr>
      <w:r w:rsidRPr="009B31C0">
        <w:rPr>
          <w:sz w:val="26"/>
          <w:szCs w:val="26"/>
          <w:shd w:val="clear" w:color="auto" w:fill="FFFFFF"/>
        </w:rPr>
        <w:t xml:space="preserve">Ветеринарно-санитарная экспертиза молока и молочных продуктов: учебное пособие / С.Н. </w:t>
      </w:r>
      <w:proofErr w:type="spellStart"/>
      <w:r w:rsidRPr="009B31C0">
        <w:rPr>
          <w:sz w:val="26"/>
          <w:szCs w:val="26"/>
          <w:shd w:val="clear" w:color="auto" w:fill="FFFFFF"/>
        </w:rPr>
        <w:t>Федоткина</w:t>
      </w:r>
      <w:proofErr w:type="spellEnd"/>
      <w:r w:rsidRPr="009B31C0">
        <w:rPr>
          <w:sz w:val="26"/>
          <w:szCs w:val="26"/>
          <w:shd w:val="clear" w:color="auto" w:fill="FFFFFF"/>
        </w:rPr>
        <w:t xml:space="preserve">, А.Н. </w:t>
      </w:r>
      <w:proofErr w:type="spellStart"/>
      <w:r w:rsidRPr="009B31C0">
        <w:rPr>
          <w:sz w:val="26"/>
          <w:szCs w:val="26"/>
          <w:shd w:val="clear" w:color="auto" w:fill="FFFFFF"/>
        </w:rPr>
        <w:t>Шинкаренко</w:t>
      </w:r>
      <w:proofErr w:type="spellEnd"/>
      <w:r w:rsidRPr="009B31C0">
        <w:rPr>
          <w:sz w:val="26"/>
          <w:szCs w:val="26"/>
          <w:shd w:val="clear" w:color="auto" w:fill="FFFFFF"/>
        </w:rPr>
        <w:t xml:space="preserve">, Н.Л. Борисенко. – Волгоград: </w:t>
      </w:r>
      <w:proofErr w:type="gramStart"/>
      <w:r w:rsidRPr="009B31C0">
        <w:rPr>
          <w:sz w:val="26"/>
          <w:szCs w:val="26"/>
          <w:shd w:val="clear" w:color="auto" w:fill="FFFFFF"/>
        </w:rPr>
        <w:lastRenderedPageBreak/>
        <w:t>Волгоградский ГАУ, 2015. – 60 с. – [Электронный ресурс].</w:t>
      </w:r>
      <w:proofErr w:type="gramEnd"/>
      <w:r w:rsidRPr="009B31C0">
        <w:rPr>
          <w:sz w:val="26"/>
          <w:szCs w:val="26"/>
          <w:shd w:val="clear" w:color="auto" w:fill="FFFFFF"/>
        </w:rPr>
        <w:t xml:space="preserve"> – Режим доступа: </w:t>
      </w:r>
      <w:hyperlink r:id="rId11" w:history="1">
        <w:r w:rsidRPr="009B31C0">
          <w:rPr>
            <w:sz w:val="26"/>
            <w:szCs w:val="26"/>
            <w:shd w:val="clear" w:color="auto" w:fill="FFFFFF"/>
          </w:rPr>
          <w:t>http://znanium.com/catalog/product/620770</w:t>
        </w:r>
      </w:hyperlink>
    </w:p>
    <w:p w:rsidR="009B31C0" w:rsidRPr="009B31C0" w:rsidRDefault="009B31C0" w:rsidP="009B31C0">
      <w:pPr>
        <w:numPr>
          <w:ilvl w:val="0"/>
          <w:numId w:val="50"/>
        </w:numPr>
        <w:jc w:val="both"/>
        <w:rPr>
          <w:sz w:val="26"/>
          <w:szCs w:val="26"/>
          <w:shd w:val="clear" w:color="auto" w:fill="FFFFFF"/>
        </w:rPr>
      </w:pPr>
      <w:r w:rsidRPr="009B31C0">
        <w:rPr>
          <w:sz w:val="26"/>
          <w:szCs w:val="26"/>
          <w:shd w:val="clear" w:color="auto" w:fill="FFFFFF"/>
        </w:rPr>
        <w:t xml:space="preserve">Ветеринарно-санитарная экспертиза. Ветеринарно-санитарный контроль продуктов убоя животных практикум / С.Н. </w:t>
      </w:r>
      <w:proofErr w:type="spellStart"/>
      <w:r w:rsidRPr="009B31C0">
        <w:rPr>
          <w:sz w:val="26"/>
          <w:szCs w:val="26"/>
          <w:shd w:val="clear" w:color="auto" w:fill="FFFFFF"/>
        </w:rPr>
        <w:t>Федоткина</w:t>
      </w:r>
      <w:proofErr w:type="spellEnd"/>
      <w:r w:rsidRPr="009B31C0">
        <w:rPr>
          <w:sz w:val="26"/>
          <w:szCs w:val="26"/>
          <w:shd w:val="clear" w:color="auto" w:fill="FFFFFF"/>
        </w:rPr>
        <w:t xml:space="preserve">, А.Н. </w:t>
      </w:r>
      <w:proofErr w:type="spellStart"/>
      <w:r w:rsidRPr="009B31C0">
        <w:rPr>
          <w:sz w:val="26"/>
          <w:szCs w:val="26"/>
          <w:shd w:val="clear" w:color="auto" w:fill="FFFFFF"/>
        </w:rPr>
        <w:t>Шинкаренко</w:t>
      </w:r>
      <w:proofErr w:type="spellEnd"/>
      <w:r w:rsidRPr="009B31C0">
        <w:rPr>
          <w:sz w:val="26"/>
          <w:szCs w:val="26"/>
          <w:shd w:val="clear" w:color="auto" w:fill="FFFFFF"/>
        </w:rPr>
        <w:t xml:space="preserve">, А.В. Усенков. – Волгоград: </w:t>
      </w:r>
      <w:proofErr w:type="gramStart"/>
      <w:r w:rsidRPr="009B31C0">
        <w:rPr>
          <w:sz w:val="26"/>
          <w:szCs w:val="26"/>
          <w:shd w:val="clear" w:color="auto" w:fill="FFFFFF"/>
        </w:rPr>
        <w:t>Волгоградский ГАУ, 2015. – 176 с. [Электронный ресурс].</w:t>
      </w:r>
      <w:proofErr w:type="gramEnd"/>
      <w:r w:rsidRPr="009B31C0">
        <w:rPr>
          <w:sz w:val="26"/>
          <w:szCs w:val="26"/>
          <w:shd w:val="clear" w:color="auto" w:fill="FFFFFF"/>
        </w:rPr>
        <w:t xml:space="preserve"> – Режим доступа: </w:t>
      </w:r>
      <w:hyperlink r:id="rId12" w:history="1">
        <w:r w:rsidRPr="009B31C0">
          <w:rPr>
            <w:sz w:val="26"/>
            <w:szCs w:val="26"/>
            <w:shd w:val="clear" w:color="auto" w:fill="FFFFFF"/>
          </w:rPr>
          <w:t>http://znanium.com/catalog/product/615364</w:t>
        </w:r>
      </w:hyperlink>
    </w:p>
    <w:p w:rsidR="009B31C0" w:rsidRPr="009B31C0" w:rsidRDefault="009B31C0" w:rsidP="009B31C0">
      <w:pPr>
        <w:numPr>
          <w:ilvl w:val="0"/>
          <w:numId w:val="50"/>
        </w:numPr>
        <w:jc w:val="both"/>
        <w:rPr>
          <w:sz w:val="26"/>
          <w:szCs w:val="26"/>
          <w:shd w:val="clear" w:color="auto" w:fill="FFFFFF"/>
        </w:rPr>
      </w:pPr>
      <w:r w:rsidRPr="009B31C0">
        <w:rPr>
          <w:sz w:val="26"/>
          <w:szCs w:val="26"/>
          <w:shd w:val="clear" w:color="auto" w:fill="FFFFFF"/>
        </w:rPr>
        <w:t xml:space="preserve">Технологическое и техническое обеспечение процессов машинного доения коров, обработки и переработки молока: учебное пособие / В.И. </w:t>
      </w:r>
      <w:proofErr w:type="spellStart"/>
      <w:r w:rsidRPr="009B31C0">
        <w:rPr>
          <w:sz w:val="26"/>
          <w:szCs w:val="26"/>
          <w:shd w:val="clear" w:color="auto" w:fill="FFFFFF"/>
        </w:rPr>
        <w:t>Трухачев</w:t>
      </w:r>
      <w:proofErr w:type="spellEnd"/>
      <w:r w:rsidRPr="009B31C0">
        <w:rPr>
          <w:sz w:val="26"/>
          <w:szCs w:val="26"/>
          <w:shd w:val="clear" w:color="auto" w:fill="FFFFFF"/>
        </w:rPr>
        <w:t xml:space="preserve">, И.В. Капустин, В.И. </w:t>
      </w:r>
      <w:proofErr w:type="spellStart"/>
      <w:r w:rsidRPr="009B31C0">
        <w:rPr>
          <w:sz w:val="26"/>
          <w:szCs w:val="26"/>
          <w:shd w:val="clear" w:color="auto" w:fill="FFFFFF"/>
        </w:rPr>
        <w:t>Будков</w:t>
      </w:r>
      <w:proofErr w:type="spellEnd"/>
      <w:r w:rsidRPr="009B31C0">
        <w:rPr>
          <w:sz w:val="26"/>
          <w:szCs w:val="26"/>
          <w:shd w:val="clear" w:color="auto" w:fill="FFFFFF"/>
        </w:rPr>
        <w:t xml:space="preserve">, Д.И. </w:t>
      </w:r>
      <w:proofErr w:type="spellStart"/>
      <w:r w:rsidRPr="009B31C0">
        <w:rPr>
          <w:sz w:val="26"/>
          <w:szCs w:val="26"/>
          <w:shd w:val="clear" w:color="auto" w:fill="FFFFFF"/>
        </w:rPr>
        <w:t>Грицай</w:t>
      </w:r>
      <w:proofErr w:type="spellEnd"/>
      <w:r w:rsidRPr="009B31C0">
        <w:rPr>
          <w:sz w:val="26"/>
          <w:szCs w:val="26"/>
          <w:shd w:val="clear" w:color="auto" w:fill="FFFFFF"/>
        </w:rPr>
        <w:t xml:space="preserve">. – Ставропольский государственный аграрный университет. – Ставрополь: АГРУС, 2012. – 300 с. – [Электронный ресурс]. – Режим доступа: </w:t>
      </w:r>
      <w:hyperlink r:id="rId13" w:history="1">
        <w:r w:rsidRPr="009B31C0">
          <w:rPr>
            <w:sz w:val="26"/>
            <w:szCs w:val="26"/>
          </w:rPr>
          <w:t>http://znanium.com/catalog/product/514823</w:t>
        </w:r>
      </w:hyperlink>
    </w:p>
    <w:p w:rsidR="009B31C0" w:rsidRPr="009B31C0" w:rsidRDefault="009B31C0" w:rsidP="009B31C0">
      <w:pPr>
        <w:numPr>
          <w:ilvl w:val="0"/>
          <w:numId w:val="50"/>
        </w:numPr>
        <w:jc w:val="both"/>
        <w:rPr>
          <w:sz w:val="26"/>
          <w:szCs w:val="26"/>
          <w:shd w:val="clear" w:color="auto" w:fill="FFFFFF"/>
        </w:rPr>
      </w:pPr>
      <w:r w:rsidRPr="009B31C0">
        <w:rPr>
          <w:sz w:val="26"/>
          <w:szCs w:val="26"/>
          <w:shd w:val="clear" w:color="auto" w:fill="FFFFFF"/>
        </w:rPr>
        <w:t>Зорин, В. А.Методические рекомендации по подготовке магистерской диссертации</w:t>
      </w:r>
      <w:r w:rsidRPr="009B31C0">
        <w:rPr>
          <w:sz w:val="26"/>
          <w:szCs w:val="26"/>
        </w:rPr>
        <w:t> </w:t>
      </w:r>
      <w:r w:rsidRPr="009B31C0">
        <w:rPr>
          <w:sz w:val="26"/>
          <w:szCs w:val="26"/>
          <w:shd w:val="clear" w:color="auto" w:fill="FFFFFF"/>
        </w:rPr>
        <w:t xml:space="preserve">[Электронный ресурс] / В. А. Зорин, В. А. </w:t>
      </w:r>
      <w:proofErr w:type="spellStart"/>
      <w:r w:rsidRPr="009B31C0">
        <w:rPr>
          <w:sz w:val="26"/>
          <w:szCs w:val="26"/>
          <w:shd w:val="clear" w:color="auto" w:fill="FFFFFF"/>
        </w:rPr>
        <w:t>Даугелло</w:t>
      </w:r>
      <w:proofErr w:type="spellEnd"/>
      <w:r w:rsidRPr="009B31C0">
        <w:rPr>
          <w:sz w:val="26"/>
          <w:szCs w:val="26"/>
          <w:shd w:val="clear" w:color="auto" w:fill="FFFFFF"/>
        </w:rPr>
        <w:t>, Н. С. Севрюгина и др. - М.: МАДИ, 2013. – 87 с. – Режим доступа: http://znanium.com/catalog/product/449243</w:t>
      </w:r>
    </w:p>
    <w:p w:rsidR="00227536" w:rsidRPr="009B31C0" w:rsidRDefault="00227536" w:rsidP="00227536">
      <w:pPr>
        <w:pStyle w:val="Default"/>
        <w:jc w:val="both"/>
        <w:rPr>
          <w:bCs/>
          <w:color w:val="auto"/>
          <w:sz w:val="26"/>
          <w:szCs w:val="26"/>
        </w:rPr>
      </w:pPr>
    </w:p>
    <w:p w:rsidR="00227536" w:rsidRPr="009B31C0" w:rsidRDefault="00227536" w:rsidP="00227536">
      <w:pPr>
        <w:jc w:val="center"/>
        <w:rPr>
          <w:sz w:val="26"/>
          <w:szCs w:val="26"/>
        </w:rPr>
      </w:pPr>
      <w:r w:rsidRPr="009B31C0">
        <w:rPr>
          <w:sz w:val="26"/>
          <w:szCs w:val="26"/>
        </w:rPr>
        <w:t>в) ресурсы информационно-телекоммуникационной сети</w:t>
      </w:r>
    </w:p>
    <w:p w:rsidR="00227536" w:rsidRPr="009B31C0" w:rsidRDefault="00227536" w:rsidP="00227536">
      <w:pPr>
        <w:jc w:val="center"/>
        <w:rPr>
          <w:sz w:val="26"/>
          <w:szCs w:val="26"/>
        </w:rPr>
      </w:pPr>
      <w:r w:rsidRPr="009B31C0">
        <w:rPr>
          <w:sz w:val="26"/>
          <w:szCs w:val="26"/>
        </w:rPr>
        <w:t>«Интернет»</w:t>
      </w:r>
    </w:p>
    <w:p w:rsidR="00227536" w:rsidRPr="00D23F2D" w:rsidRDefault="00037A42" w:rsidP="00227536">
      <w:pPr>
        <w:ind w:left="900"/>
        <w:jc w:val="both"/>
        <w:rPr>
          <w:spacing w:val="-4"/>
          <w:sz w:val="26"/>
          <w:szCs w:val="26"/>
        </w:rPr>
      </w:pPr>
      <w:hyperlink r:id="rId14" w:history="1">
        <w:r w:rsidR="00227536" w:rsidRPr="00D23F2D">
          <w:rPr>
            <w:rStyle w:val="afa"/>
            <w:sz w:val="26"/>
            <w:szCs w:val="26"/>
          </w:rPr>
          <w:t>https://elibrary.ru/defaultx.asp</w:t>
        </w:r>
      </w:hyperlink>
      <w:r w:rsidR="00227536" w:rsidRPr="00D23F2D">
        <w:rPr>
          <w:spacing w:val="-4"/>
          <w:sz w:val="26"/>
          <w:szCs w:val="26"/>
        </w:rPr>
        <w:t xml:space="preserve"> – </w:t>
      </w:r>
      <w:r w:rsidR="00227536" w:rsidRPr="00D23F2D">
        <w:rPr>
          <w:spacing w:val="-6"/>
          <w:sz w:val="26"/>
          <w:szCs w:val="26"/>
        </w:rPr>
        <w:t xml:space="preserve">научная электронная </w:t>
      </w:r>
      <w:proofErr w:type="spellStart"/>
      <w:r w:rsidR="00227536" w:rsidRPr="00D23F2D">
        <w:rPr>
          <w:spacing w:val="-6"/>
          <w:sz w:val="26"/>
          <w:szCs w:val="26"/>
        </w:rPr>
        <w:t>библиотека</w:t>
      </w:r>
      <w:proofErr w:type="gramStart"/>
      <w:r w:rsidR="00227536" w:rsidRPr="00D23F2D">
        <w:rPr>
          <w:spacing w:val="-6"/>
          <w:sz w:val="26"/>
          <w:szCs w:val="26"/>
        </w:rPr>
        <w:t>eLIBRARY</w:t>
      </w:r>
      <w:proofErr w:type="gramEnd"/>
      <w:r w:rsidR="00227536" w:rsidRPr="00D23F2D">
        <w:rPr>
          <w:spacing w:val="-6"/>
          <w:sz w:val="26"/>
          <w:szCs w:val="26"/>
        </w:rPr>
        <w:t>.RU</w:t>
      </w:r>
      <w:proofErr w:type="spellEnd"/>
      <w:r w:rsidR="00227536" w:rsidRPr="00D23F2D">
        <w:rPr>
          <w:spacing w:val="-6"/>
          <w:sz w:val="26"/>
          <w:szCs w:val="26"/>
        </w:rPr>
        <w:t>;</w:t>
      </w:r>
    </w:p>
    <w:p w:rsidR="00227536" w:rsidRPr="00D23F2D" w:rsidRDefault="00227536" w:rsidP="00970E28">
      <w:pPr>
        <w:ind w:firstLine="900"/>
        <w:jc w:val="both"/>
        <w:rPr>
          <w:sz w:val="26"/>
          <w:szCs w:val="26"/>
        </w:rPr>
      </w:pPr>
      <w:r w:rsidRPr="00D23F2D">
        <w:rPr>
          <w:sz w:val="26"/>
          <w:szCs w:val="26"/>
          <w:lang w:val="en-US"/>
        </w:rPr>
        <w:t>http</w:t>
      </w:r>
      <w:r w:rsidRPr="00D23F2D">
        <w:rPr>
          <w:sz w:val="26"/>
          <w:szCs w:val="26"/>
        </w:rPr>
        <w:t>://</w:t>
      </w:r>
      <w:proofErr w:type="spellStart"/>
      <w:r w:rsidRPr="00D23F2D">
        <w:rPr>
          <w:sz w:val="26"/>
          <w:szCs w:val="26"/>
          <w:lang w:val="en-US"/>
        </w:rPr>
        <w:t>tululu</w:t>
      </w:r>
      <w:proofErr w:type="spellEnd"/>
      <w:r w:rsidRPr="00D23F2D">
        <w:rPr>
          <w:sz w:val="26"/>
          <w:szCs w:val="26"/>
        </w:rPr>
        <w:t>.</w:t>
      </w:r>
      <w:proofErr w:type="spellStart"/>
      <w:r w:rsidRPr="00D23F2D">
        <w:rPr>
          <w:sz w:val="26"/>
          <w:szCs w:val="26"/>
          <w:lang w:val="en-US"/>
        </w:rPr>
        <w:t>ru</w:t>
      </w:r>
      <w:proofErr w:type="spellEnd"/>
      <w:r w:rsidRPr="00D23F2D">
        <w:rPr>
          <w:sz w:val="26"/>
          <w:szCs w:val="26"/>
        </w:rPr>
        <w:t xml:space="preserve"> – большая бесплатная библиотека – мечта любого</w:t>
      </w:r>
    </w:p>
    <w:p w:rsidR="00227536" w:rsidRPr="00D23F2D" w:rsidRDefault="00227536" w:rsidP="00227536">
      <w:pPr>
        <w:ind w:firstLine="900"/>
        <w:jc w:val="both"/>
        <w:rPr>
          <w:sz w:val="26"/>
          <w:szCs w:val="26"/>
        </w:rPr>
      </w:pPr>
      <w:r w:rsidRPr="00D23F2D">
        <w:rPr>
          <w:sz w:val="26"/>
          <w:szCs w:val="26"/>
        </w:rPr>
        <w:t>книголюба;</w:t>
      </w:r>
    </w:p>
    <w:p w:rsidR="00227536" w:rsidRPr="00D23F2D" w:rsidRDefault="00037A42" w:rsidP="00227536">
      <w:pPr>
        <w:ind w:firstLine="900"/>
        <w:jc w:val="both"/>
        <w:rPr>
          <w:sz w:val="26"/>
          <w:szCs w:val="26"/>
        </w:rPr>
      </w:pPr>
      <w:hyperlink r:id="rId15" w:history="1">
        <w:r w:rsidR="00227536" w:rsidRPr="00D23F2D">
          <w:rPr>
            <w:rStyle w:val="afa"/>
            <w:sz w:val="26"/>
            <w:szCs w:val="26"/>
            <w:lang w:val="en-US"/>
          </w:rPr>
          <w:t>http</w:t>
        </w:r>
        <w:r w:rsidR="00227536" w:rsidRPr="00D23F2D">
          <w:rPr>
            <w:rStyle w:val="afa"/>
            <w:sz w:val="26"/>
            <w:szCs w:val="26"/>
          </w:rPr>
          <w:t>://</w:t>
        </w:r>
        <w:proofErr w:type="spellStart"/>
        <w:r w:rsidR="00227536" w:rsidRPr="00D23F2D">
          <w:rPr>
            <w:rStyle w:val="afa"/>
            <w:sz w:val="26"/>
            <w:szCs w:val="26"/>
            <w:lang w:val="en-US"/>
          </w:rPr>
          <w:t>knigonosha</w:t>
        </w:r>
        <w:proofErr w:type="spellEnd"/>
        <w:r w:rsidR="00227536" w:rsidRPr="00D23F2D">
          <w:rPr>
            <w:rStyle w:val="afa"/>
            <w:sz w:val="26"/>
            <w:szCs w:val="26"/>
          </w:rPr>
          <w:t>.</w:t>
        </w:r>
        <w:r w:rsidR="00227536" w:rsidRPr="00D23F2D">
          <w:rPr>
            <w:rStyle w:val="afa"/>
            <w:sz w:val="26"/>
            <w:szCs w:val="26"/>
            <w:lang w:val="en-US"/>
          </w:rPr>
          <w:t>net</w:t>
        </w:r>
      </w:hyperlink>
      <w:r w:rsidR="00227536" w:rsidRPr="00D23F2D">
        <w:rPr>
          <w:sz w:val="26"/>
          <w:szCs w:val="26"/>
        </w:rPr>
        <w:t xml:space="preserve"> – </w:t>
      </w:r>
      <w:proofErr w:type="spellStart"/>
      <w:r w:rsidR="00227536" w:rsidRPr="00D23F2D">
        <w:rPr>
          <w:sz w:val="26"/>
          <w:szCs w:val="26"/>
        </w:rPr>
        <w:t>книгонаша</w:t>
      </w:r>
      <w:proofErr w:type="spellEnd"/>
      <w:r w:rsidR="00227536" w:rsidRPr="00D23F2D">
        <w:rPr>
          <w:sz w:val="26"/>
          <w:szCs w:val="26"/>
        </w:rPr>
        <w:t>, бесплатная библиотека;</w:t>
      </w:r>
    </w:p>
    <w:p w:rsidR="00227536" w:rsidRPr="00D23F2D" w:rsidRDefault="00227536" w:rsidP="00227536">
      <w:pPr>
        <w:ind w:left="900"/>
        <w:jc w:val="both"/>
        <w:rPr>
          <w:sz w:val="26"/>
          <w:szCs w:val="26"/>
        </w:rPr>
      </w:pPr>
      <w:proofErr w:type="gramStart"/>
      <w:r w:rsidRPr="00D23F2D">
        <w:rPr>
          <w:sz w:val="26"/>
          <w:szCs w:val="26"/>
          <w:lang w:val="en-US"/>
        </w:rPr>
        <w:t>http</w:t>
      </w:r>
      <w:r w:rsidRPr="00D23F2D">
        <w:rPr>
          <w:sz w:val="26"/>
          <w:szCs w:val="26"/>
        </w:rPr>
        <w:t xml:space="preserve">:// </w:t>
      </w:r>
      <w:r w:rsidRPr="00D23F2D">
        <w:rPr>
          <w:sz w:val="26"/>
          <w:szCs w:val="26"/>
          <w:lang w:val="en-US"/>
        </w:rPr>
        <w:t>www</w:t>
      </w:r>
      <w:r w:rsidRPr="00D23F2D">
        <w:rPr>
          <w:sz w:val="26"/>
          <w:szCs w:val="26"/>
        </w:rPr>
        <w:t>.</w:t>
      </w:r>
      <w:proofErr w:type="gramEnd"/>
      <w:r w:rsidRPr="00D23F2D">
        <w:rPr>
          <w:sz w:val="26"/>
          <w:szCs w:val="26"/>
        </w:rPr>
        <w:t xml:space="preserve"> </w:t>
      </w:r>
      <w:proofErr w:type="gramStart"/>
      <w:r w:rsidRPr="00D23F2D">
        <w:rPr>
          <w:sz w:val="26"/>
          <w:szCs w:val="26"/>
          <w:lang w:val="en-US"/>
        </w:rPr>
        <w:t>docs</w:t>
      </w:r>
      <w:proofErr w:type="gramEnd"/>
      <w:r w:rsidRPr="00D23F2D">
        <w:rPr>
          <w:sz w:val="26"/>
          <w:szCs w:val="26"/>
        </w:rPr>
        <w:t xml:space="preserve">. </w:t>
      </w:r>
      <w:proofErr w:type="spellStart"/>
      <w:proofErr w:type="gramStart"/>
      <w:r w:rsidRPr="00D23F2D">
        <w:rPr>
          <w:sz w:val="26"/>
          <w:szCs w:val="26"/>
          <w:lang w:val="en-US"/>
        </w:rPr>
        <w:t>cntd</w:t>
      </w:r>
      <w:proofErr w:type="spellEnd"/>
      <w:proofErr w:type="gramEnd"/>
      <w:r w:rsidRPr="00D23F2D">
        <w:rPr>
          <w:sz w:val="26"/>
          <w:szCs w:val="26"/>
        </w:rPr>
        <w:t xml:space="preserve">. </w:t>
      </w:r>
      <w:proofErr w:type="spellStart"/>
      <w:proofErr w:type="gramStart"/>
      <w:r w:rsidRPr="00D23F2D">
        <w:rPr>
          <w:sz w:val="26"/>
          <w:szCs w:val="26"/>
          <w:lang w:val="en-US"/>
        </w:rPr>
        <w:t>ru</w:t>
      </w:r>
      <w:proofErr w:type="spellEnd"/>
      <w:proofErr w:type="gramEnd"/>
      <w:r w:rsidRPr="00D23F2D">
        <w:rPr>
          <w:sz w:val="26"/>
          <w:szCs w:val="26"/>
        </w:rPr>
        <w:t xml:space="preserve"> – электронный фонд правовой и нормативно-технической документации;</w:t>
      </w:r>
    </w:p>
    <w:p w:rsidR="00227536" w:rsidRPr="00D23F2D" w:rsidRDefault="00037A42" w:rsidP="00227536">
      <w:pPr>
        <w:ind w:firstLine="900"/>
        <w:rPr>
          <w:sz w:val="26"/>
          <w:szCs w:val="26"/>
        </w:rPr>
      </w:pPr>
      <w:hyperlink r:id="rId16" w:history="1">
        <w:r w:rsidR="00227536" w:rsidRPr="00D23F2D">
          <w:rPr>
            <w:rStyle w:val="afa"/>
            <w:sz w:val="26"/>
            <w:szCs w:val="26"/>
          </w:rPr>
          <w:t>http://www.foodprom.ru</w:t>
        </w:r>
      </w:hyperlink>
      <w:r w:rsidR="00227536" w:rsidRPr="00D23F2D">
        <w:rPr>
          <w:sz w:val="26"/>
          <w:szCs w:val="26"/>
        </w:rPr>
        <w:t xml:space="preserve"> – пищевая промышленность;</w:t>
      </w:r>
    </w:p>
    <w:p w:rsidR="00227536" w:rsidRPr="00D23F2D" w:rsidRDefault="00037A42" w:rsidP="00227536">
      <w:pPr>
        <w:ind w:firstLine="900"/>
        <w:rPr>
          <w:sz w:val="26"/>
          <w:szCs w:val="26"/>
        </w:rPr>
      </w:pPr>
      <w:hyperlink r:id="rId17" w:history="1">
        <w:r w:rsidR="00227536" w:rsidRPr="00D23F2D">
          <w:rPr>
            <w:rStyle w:val="afa"/>
            <w:sz w:val="26"/>
            <w:szCs w:val="26"/>
          </w:rPr>
          <w:t>http://meatind.ru</w:t>
        </w:r>
      </w:hyperlink>
      <w:r w:rsidR="00227536" w:rsidRPr="00D23F2D">
        <w:rPr>
          <w:sz w:val="26"/>
          <w:szCs w:val="26"/>
        </w:rPr>
        <w:t xml:space="preserve"> – мясная индустрия;</w:t>
      </w:r>
    </w:p>
    <w:p w:rsidR="00227536" w:rsidRPr="00D23F2D" w:rsidRDefault="00037A42" w:rsidP="00227536">
      <w:pPr>
        <w:ind w:firstLine="900"/>
        <w:rPr>
          <w:sz w:val="26"/>
          <w:szCs w:val="26"/>
        </w:rPr>
      </w:pPr>
      <w:hyperlink r:id="rId18" w:history="1">
        <w:r w:rsidR="00227536" w:rsidRPr="00D23F2D">
          <w:rPr>
            <w:rStyle w:val="afa"/>
            <w:sz w:val="26"/>
            <w:szCs w:val="26"/>
          </w:rPr>
          <w:t>http://www.meat-milk.ru/meat</w:t>
        </w:r>
      </w:hyperlink>
      <w:r w:rsidR="00227536" w:rsidRPr="00D23F2D">
        <w:rPr>
          <w:sz w:val="26"/>
          <w:szCs w:val="26"/>
        </w:rPr>
        <w:t xml:space="preserve"> – мясной ряд;</w:t>
      </w:r>
    </w:p>
    <w:p w:rsidR="00227536" w:rsidRPr="00D23F2D" w:rsidRDefault="00037A42" w:rsidP="00227536">
      <w:pPr>
        <w:ind w:firstLine="900"/>
        <w:rPr>
          <w:sz w:val="26"/>
          <w:szCs w:val="26"/>
        </w:rPr>
      </w:pPr>
      <w:hyperlink r:id="rId19" w:history="1">
        <w:r w:rsidR="00227536" w:rsidRPr="00D23F2D">
          <w:rPr>
            <w:rStyle w:val="afa"/>
            <w:sz w:val="26"/>
            <w:szCs w:val="26"/>
          </w:rPr>
          <w:t>http://www.meatbranch.com/</w:t>
        </w:r>
      </w:hyperlink>
      <w:r w:rsidR="00227536" w:rsidRPr="00D23F2D">
        <w:rPr>
          <w:sz w:val="26"/>
          <w:szCs w:val="26"/>
        </w:rPr>
        <w:t xml:space="preserve"> – мясные технологии;</w:t>
      </w:r>
    </w:p>
    <w:p w:rsidR="00227536" w:rsidRPr="00D23F2D" w:rsidRDefault="00037A42" w:rsidP="00227536">
      <w:pPr>
        <w:ind w:firstLine="900"/>
        <w:rPr>
          <w:sz w:val="26"/>
          <w:szCs w:val="26"/>
        </w:rPr>
      </w:pPr>
      <w:hyperlink r:id="rId20" w:history="1">
        <w:r w:rsidR="00227536" w:rsidRPr="00D23F2D">
          <w:rPr>
            <w:rStyle w:val="afa"/>
            <w:sz w:val="26"/>
            <w:szCs w:val="26"/>
          </w:rPr>
          <w:t>https://sfera.fm/editions/</w:t>
        </w:r>
      </w:hyperlink>
      <w:r w:rsidR="00227536" w:rsidRPr="00D23F2D">
        <w:rPr>
          <w:sz w:val="26"/>
          <w:szCs w:val="26"/>
        </w:rPr>
        <w:t xml:space="preserve"> – журналы о пищевой промышленности;</w:t>
      </w:r>
    </w:p>
    <w:p w:rsidR="00227536" w:rsidRPr="00D23F2D" w:rsidRDefault="00037A42" w:rsidP="00227536">
      <w:pPr>
        <w:ind w:firstLine="900"/>
        <w:rPr>
          <w:sz w:val="26"/>
          <w:szCs w:val="26"/>
        </w:rPr>
      </w:pPr>
      <w:hyperlink r:id="rId21" w:history="1">
        <w:r w:rsidR="00227536" w:rsidRPr="00D23F2D">
          <w:rPr>
            <w:rStyle w:val="afa"/>
            <w:sz w:val="26"/>
            <w:szCs w:val="26"/>
          </w:rPr>
          <w:t>http://www.milkbranch.ru/</w:t>
        </w:r>
      </w:hyperlink>
      <w:r w:rsidR="00227536" w:rsidRPr="00D23F2D">
        <w:rPr>
          <w:sz w:val="26"/>
          <w:szCs w:val="26"/>
        </w:rPr>
        <w:t xml:space="preserve"> – переработка молока.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8. ИНФОРМАЦИОННЫЕ ТЕХНОЛОГИИ,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ПРОГРАММНОЕ ОБЕСПЕЧЕНИЕ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И ИНФОРМАЦИОННЫЕ СПРАВОЧНЫЕ СИСТЕМЫ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«Лань»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«Консультант студента»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</w:t>
      </w:r>
      <w:proofErr w:type="spellStart"/>
      <w:r w:rsidRPr="001568C8">
        <w:rPr>
          <w:sz w:val="26"/>
          <w:szCs w:val="26"/>
          <w:lang w:val="en-US"/>
        </w:rPr>
        <w:t>Znanium</w:t>
      </w:r>
      <w:proofErr w:type="spellEnd"/>
      <w:r w:rsidRPr="001568C8">
        <w:rPr>
          <w:sz w:val="26"/>
          <w:szCs w:val="26"/>
        </w:rPr>
        <w:t>.</w:t>
      </w:r>
      <w:r w:rsidRPr="001568C8">
        <w:rPr>
          <w:sz w:val="26"/>
          <w:szCs w:val="26"/>
          <w:lang w:val="en-US"/>
        </w:rPr>
        <w:t>com</w:t>
      </w:r>
      <w:r w:rsidRPr="001568C8">
        <w:rPr>
          <w:sz w:val="26"/>
          <w:szCs w:val="26"/>
        </w:rPr>
        <w:t>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 xml:space="preserve">«Гарант» - справочно-правовая система </w:t>
      </w:r>
    </w:p>
    <w:p w:rsidR="00227536" w:rsidRPr="006A6092" w:rsidRDefault="00227536" w:rsidP="00227536">
      <w:pPr>
        <w:jc w:val="both"/>
        <w:rPr>
          <w:sz w:val="26"/>
          <w:szCs w:val="26"/>
        </w:rPr>
      </w:pP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9. МАТЕРИАЛЬНО-ТЕХНИЧЕСКАЯ БАЗА ПРАКТИКИ</w:t>
      </w:r>
    </w:p>
    <w:p w:rsidR="00970E28" w:rsidRPr="006A6092" w:rsidRDefault="00970E28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6092">
        <w:rPr>
          <w:color w:val="000000"/>
          <w:sz w:val="26"/>
          <w:szCs w:val="26"/>
        </w:rPr>
        <w:t xml:space="preserve">Объектами практики могут быть </w:t>
      </w:r>
      <w:r>
        <w:rPr>
          <w:color w:val="000000"/>
          <w:sz w:val="26"/>
          <w:szCs w:val="26"/>
        </w:rPr>
        <w:t>предприятия АПК</w:t>
      </w:r>
      <w:r w:rsidRPr="006A6092">
        <w:rPr>
          <w:color w:val="000000"/>
          <w:sz w:val="26"/>
          <w:szCs w:val="26"/>
        </w:rPr>
        <w:t xml:space="preserve"> (далее – организации) и их подразделения, обладающие необходимым кадровым и научно-техническим потенциалом</w:t>
      </w:r>
      <w:r>
        <w:rPr>
          <w:color w:val="000000"/>
          <w:sz w:val="26"/>
          <w:szCs w:val="26"/>
        </w:rPr>
        <w:t>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proofErr w:type="gramStart"/>
      <w:r w:rsidRPr="006A6092">
        <w:rPr>
          <w:sz w:val="26"/>
          <w:szCs w:val="26"/>
        </w:rPr>
        <w:lastRenderedPageBreak/>
        <w:t>Обучающийся</w:t>
      </w:r>
      <w:proofErr w:type="gramEnd"/>
      <w:r w:rsidRPr="006A6092">
        <w:rPr>
          <w:sz w:val="26"/>
          <w:szCs w:val="26"/>
        </w:rPr>
        <w:t xml:space="preserve"> может самостоятельно выбрать организацию, удовлетворяющую вышеназванным критериям, для прохождения </w:t>
      </w:r>
      <w:r w:rsidRPr="006A6092">
        <w:rPr>
          <w:color w:val="000000"/>
          <w:sz w:val="26"/>
          <w:szCs w:val="26"/>
        </w:rPr>
        <w:t>производственной</w:t>
      </w:r>
      <w:r w:rsidRPr="006A6092">
        <w:rPr>
          <w:sz w:val="26"/>
          <w:szCs w:val="26"/>
        </w:rPr>
        <w:t xml:space="preserve"> практики. Выбор базы практики должен быть согласован с </w:t>
      </w:r>
      <w:proofErr w:type="gramStart"/>
      <w:r w:rsidRPr="006A6092">
        <w:rPr>
          <w:sz w:val="26"/>
          <w:szCs w:val="26"/>
        </w:rPr>
        <w:t>заведующим</w:t>
      </w:r>
      <w:proofErr w:type="gramEnd"/>
      <w:r w:rsidRPr="006A6092">
        <w:rPr>
          <w:sz w:val="26"/>
          <w:szCs w:val="26"/>
        </w:rPr>
        <w:t xml:space="preserve"> выпускающей кафедры. 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Конкретное место практики определяется приказом ректора университета.</w:t>
      </w:r>
    </w:p>
    <w:p w:rsidR="00227536" w:rsidRDefault="00227536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725BAB" w:rsidRDefault="00725BAB" w:rsidP="00227536">
      <w:pPr>
        <w:ind w:firstLine="709"/>
        <w:jc w:val="both"/>
        <w:rPr>
          <w:sz w:val="28"/>
          <w:szCs w:val="28"/>
        </w:rPr>
      </w:pPr>
    </w:p>
    <w:p w:rsidR="00725BAB" w:rsidRDefault="00725BAB" w:rsidP="00227536">
      <w:pPr>
        <w:ind w:firstLine="709"/>
        <w:jc w:val="both"/>
        <w:rPr>
          <w:sz w:val="28"/>
          <w:szCs w:val="28"/>
        </w:rPr>
      </w:pPr>
    </w:p>
    <w:p w:rsidR="00725BAB" w:rsidRDefault="00725BAB" w:rsidP="00227536">
      <w:pPr>
        <w:ind w:firstLine="709"/>
        <w:jc w:val="both"/>
        <w:rPr>
          <w:sz w:val="28"/>
          <w:szCs w:val="28"/>
        </w:rPr>
      </w:pPr>
    </w:p>
    <w:p w:rsidR="00725BAB" w:rsidRDefault="00725BAB" w:rsidP="00227536">
      <w:pPr>
        <w:ind w:firstLine="709"/>
        <w:jc w:val="both"/>
        <w:rPr>
          <w:sz w:val="28"/>
          <w:szCs w:val="28"/>
        </w:rPr>
      </w:pPr>
    </w:p>
    <w:p w:rsidR="00725BAB" w:rsidRDefault="00725BAB" w:rsidP="00227536">
      <w:pPr>
        <w:ind w:firstLine="709"/>
        <w:jc w:val="both"/>
        <w:rPr>
          <w:sz w:val="28"/>
          <w:szCs w:val="28"/>
        </w:rPr>
      </w:pPr>
    </w:p>
    <w:p w:rsidR="00725BAB" w:rsidRDefault="00725BAB" w:rsidP="00227536">
      <w:pPr>
        <w:ind w:firstLine="709"/>
        <w:jc w:val="both"/>
        <w:rPr>
          <w:sz w:val="28"/>
          <w:szCs w:val="28"/>
        </w:rPr>
      </w:pPr>
    </w:p>
    <w:p w:rsidR="00725BAB" w:rsidRDefault="00725BAB" w:rsidP="00227536">
      <w:pPr>
        <w:ind w:firstLine="709"/>
        <w:jc w:val="both"/>
        <w:rPr>
          <w:sz w:val="28"/>
          <w:szCs w:val="28"/>
        </w:rPr>
      </w:pPr>
    </w:p>
    <w:p w:rsidR="00725BAB" w:rsidRDefault="00725BAB" w:rsidP="00227536">
      <w:pPr>
        <w:ind w:firstLine="709"/>
        <w:jc w:val="both"/>
        <w:rPr>
          <w:sz w:val="28"/>
          <w:szCs w:val="28"/>
        </w:rPr>
      </w:pPr>
    </w:p>
    <w:p w:rsidR="00725BAB" w:rsidRDefault="00725BAB" w:rsidP="00227536">
      <w:pPr>
        <w:ind w:firstLine="709"/>
        <w:jc w:val="both"/>
        <w:rPr>
          <w:sz w:val="28"/>
          <w:szCs w:val="28"/>
        </w:rPr>
      </w:pPr>
    </w:p>
    <w:p w:rsidR="00725BAB" w:rsidRDefault="00725BAB" w:rsidP="00227536">
      <w:pPr>
        <w:ind w:firstLine="709"/>
        <w:jc w:val="both"/>
        <w:rPr>
          <w:sz w:val="28"/>
          <w:szCs w:val="28"/>
        </w:rPr>
      </w:pPr>
    </w:p>
    <w:p w:rsidR="00725BAB" w:rsidRDefault="00725BAB" w:rsidP="00227536">
      <w:pPr>
        <w:ind w:firstLine="709"/>
        <w:jc w:val="both"/>
        <w:rPr>
          <w:sz w:val="28"/>
          <w:szCs w:val="28"/>
        </w:rPr>
      </w:pPr>
    </w:p>
    <w:p w:rsidR="00725BAB" w:rsidRDefault="00725BAB" w:rsidP="00227536">
      <w:pPr>
        <w:ind w:firstLine="709"/>
        <w:jc w:val="both"/>
        <w:rPr>
          <w:sz w:val="28"/>
          <w:szCs w:val="28"/>
        </w:rPr>
      </w:pPr>
    </w:p>
    <w:p w:rsidR="00725BAB" w:rsidRDefault="00725BAB" w:rsidP="00227536">
      <w:pPr>
        <w:ind w:firstLine="709"/>
        <w:jc w:val="both"/>
        <w:rPr>
          <w:sz w:val="28"/>
          <w:szCs w:val="28"/>
        </w:rPr>
      </w:pPr>
    </w:p>
    <w:p w:rsidR="00725BAB" w:rsidRDefault="00725BAB" w:rsidP="00227536">
      <w:pPr>
        <w:ind w:firstLine="709"/>
        <w:jc w:val="both"/>
        <w:rPr>
          <w:sz w:val="28"/>
          <w:szCs w:val="28"/>
        </w:rPr>
      </w:pPr>
    </w:p>
    <w:p w:rsidR="00725BAB" w:rsidRDefault="00725BAB" w:rsidP="00227536">
      <w:pPr>
        <w:ind w:firstLine="709"/>
        <w:jc w:val="both"/>
        <w:rPr>
          <w:sz w:val="28"/>
          <w:szCs w:val="28"/>
        </w:rPr>
      </w:pPr>
    </w:p>
    <w:p w:rsidR="00725BAB" w:rsidRDefault="00725BAB" w:rsidP="00227536">
      <w:pPr>
        <w:ind w:firstLine="709"/>
        <w:jc w:val="both"/>
        <w:rPr>
          <w:sz w:val="28"/>
          <w:szCs w:val="28"/>
        </w:rPr>
      </w:pPr>
    </w:p>
    <w:p w:rsidR="00725BAB" w:rsidRDefault="00725BAB" w:rsidP="00227536">
      <w:pPr>
        <w:ind w:firstLine="709"/>
        <w:jc w:val="both"/>
        <w:rPr>
          <w:sz w:val="28"/>
          <w:szCs w:val="28"/>
        </w:rPr>
      </w:pPr>
    </w:p>
    <w:p w:rsidR="00725BAB" w:rsidRDefault="00725BAB" w:rsidP="00227536">
      <w:pPr>
        <w:ind w:firstLine="709"/>
        <w:jc w:val="both"/>
        <w:rPr>
          <w:sz w:val="28"/>
          <w:szCs w:val="28"/>
        </w:rPr>
      </w:pPr>
    </w:p>
    <w:p w:rsidR="00725BAB" w:rsidRDefault="00725BAB" w:rsidP="00227536">
      <w:pPr>
        <w:ind w:firstLine="709"/>
        <w:jc w:val="both"/>
        <w:rPr>
          <w:sz w:val="28"/>
          <w:szCs w:val="28"/>
        </w:rPr>
      </w:pPr>
    </w:p>
    <w:p w:rsidR="00725BAB" w:rsidRDefault="00725BAB" w:rsidP="00227536">
      <w:pPr>
        <w:ind w:firstLine="709"/>
        <w:jc w:val="both"/>
        <w:rPr>
          <w:sz w:val="28"/>
          <w:szCs w:val="28"/>
        </w:rPr>
      </w:pPr>
    </w:p>
    <w:p w:rsidR="00725BAB" w:rsidRDefault="00725BAB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4F608D" w:rsidRDefault="004F608D" w:rsidP="00227536">
      <w:pPr>
        <w:ind w:firstLine="709"/>
        <w:jc w:val="both"/>
        <w:rPr>
          <w:sz w:val="28"/>
          <w:szCs w:val="28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851D9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:rsidR="00227536" w:rsidRPr="00851D9C" w:rsidRDefault="00227536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Pr="00851D9C" w:rsidRDefault="00037A42" w:rsidP="00227536">
      <w:pPr>
        <w:jc w:val="center"/>
        <w:rPr>
          <w:sz w:val="26"/>
          <w:szCs w:val="26"/>
        </w:rPr>
      </w:pPr>
      <w:hyperlink r:id="rId22" w:history="1">
        <w:r w:rsidR="00227536" w:rsidRPr="00851D9C">
          <w:rPr>
            <w:sz w:val="26"/>
            <w:szCs w:val="26"/>
          </w:rPr>
          <w:t>Курганская государственная сельскохозяйственная академия</w:t>
        </w:r>
        <w:r w:rsidR="00227536" w:rsidRPr="00851D9C">
          <w:rPr>
            <w:sz w:val="26"/>
            <w:szCs w:val="26"/>
          </w:rPr>
          <w:br/>
          <w:t>имени Т.С. Мальцева – филиал федерального государственного бюджетного образовательного учреждения высшего образования</w:t>
        </w:r>
        <w:r w:rsidR="00227536" w:rsidRPr="00851D9C">
          <w:rPr>
            <w:sz w:val="26"/>
            <w:szCs w:val="26"/>
          </w:rPr>
          <w:br/>
          <w:t>«Курганский государственный университет»</w:t>
        </w:r>
      </w:hyperlink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Институт биотехнологии</w:t>
      </w: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  <w:r w:rsidRPr="00851D9C">
        <w:rPr>
          <w:b/>
          <w:caps/>
          <w:sz w:val="26"/>
          <w:szCs w:val="26"/>
        </w:rPr>
        <w:t>ДНЕВНИК</w:t>
      </w:r>
    </w:p>
    <w:p w:rsidR="00227536" w:rsidRPr="00851D9C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 xml:space="preserve">прохождения </w:t>
      </w:r>
      <w:r w:rsidR="00EC08EC">
        <w:rPr>
          <w:sz w:val="26"/>
          <w:szCs w:val="26"/>
        </w:rPr>
        <w:t>производственной</w:t>
      </w:r>
      <w:r w:rsidRPr="00851D9C">
        <w:rPr>
          <w:sz w:val="26"/>
          <w:szCs w:val="26"/>
        </w:rPr>
        <w:t xml:space="preserve"> практики</w:t>
      </w:r>
    </w:p>
    <w:p w:rsidR="00970E28" w:rsidRDefault="009B31C0" w:rsidP="0022753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Преддипломная </w:t>
      </w:r>
      <w:r w:rsidR="004F608D">
        <w:rPr>
          <w:color w:val="000000"/>
          <w:sz w:val="26"/>
          <w:szCs w:val="26"/>
        </w:rPr>
        <w:t>практика</w:t>
      </w:r>
    </w:p>
    <w:p w:rsidR="00227536" w:rsidRPr="00851D9C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студента ___ курса факультета биотехнологии</w:t>
      </w:r>
    </w:p>
    <w:p w:rsidR="00227536" w:rsidRPr="00851D9C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851D9C">
        <w:rPr>
          <w:sz w:val="26"/>
          <w:szCs w:val="26"/>
        </w:rPr>
        <w:t xml:space="preserve">направления подготовки </w:t>
      </w:r>
      <w:r w:rsidR="00970E28">
        <w:rPr>
          <w:sz w:val="26"/>
          <w:szCs w:val="26"/>
        </w:rPr>
        <w:t>36.04.02Зоотехния</w:t>
      </w:r>
    </w:p>
    <w:tbl>
      <w:tblPr>
        <w:tblW w:w="49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45"/>
      </w:tblGrid>
      <w:tr w:rsidR="00227536" w:rsidRPr="00851D9C" w:rsidTr="00DC7922">
        <w:trPr>
          <w:cantSplit/>
          <w:trHeight w:hRule="exact" w:val="407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rPr>
                <w:sz w:val="16"/>
                <w:szCs w:val="16"/>
              </w:rPr>
            </w:pPr>
          </w:p>
        </w:tc>
      </w:tr>
      <w:tr w:rsidR="00227536" w:rsidRPr="00851D9C" w:rsidTr="00DC7922">
        <w:trPr>
          <w:cantSplit/>
          <w:trHeight w:hRule="exact" w:val="25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16"/>
                <w:szCs w:val="16"/>
              </w:rPr>
            </w:pPr>
            <w:r w:rsidRPr="00851D9C">
              <w:rPr>
                <w:sz w:val="16"/>
                <w:szCs w:val="16"/>
              </w:rPr>
              <w:t>(наименование объекта прохождения практики)</w:t>
            </w:r>
          </w:p>
        </w:tc>
      </w:tr>
    </w:tbl>
    <w:p w:rsidR="00227536" w:rsidRPr="00851D9C" w:rsidRDefault="00227536" w:rsidP="00227536">
      <w:pPr>
        <w:jc w:val="center"/>
        <w:rPr>
          <w:sz w:val="28"/>
          <w:szCs w:val="28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29"/>
        <w:gridCol w:w="222"/>
        <w:gridCol w:w="346"/>
        <w:gridCol w:w="486"/>
        <w:gridCol w:w="346"/>
        <w:gridCol w:w="3055"/>
        <w:gridCol w:w="388"/>
      </w:tblGrid>
      <w:tr w:rsidR="00227536" w:rsidRPr="00851D9C" w:rsidTr="00DC7922">
        <w:trPr>
          <w:trHeight w:val="338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Дата начала ведения дневника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«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»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proofErr w:type="gramStart"/>
            <w:r w:rsidRPr="00851D9C">
              <w:rPr>
                <w:sz w:val="26"/>
                <w:szCs w:val="26"/>
              </w:rPr>
              <w:t>г</w:t>
            </w:r>
            <w:proofErr w:type="gramEnd"/>
            <w:r w:rsidRPr="00851D9C">
              <w:rPr>
                <w:sz w:val="26"/>
                <w:szCs w:val="26"/>
              </w:rPr>
              <w:t>.</w:t>
            </w:r>
          </w:p>
        </w:tc>
      </w:tr>
    </w:tbl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tbl>
      <w:tblPr>
        <w:tblW w:w="50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381"/>
        <w:gridCol w:w="1346"/>
        <w:gridCol w:w="222"/>
        <w:gridCol w:w="185"/>
        <w:gridCol w:w="161"/>
        <w:gridCol w:w="116"/>
        <w:gridCol w:w="388"/>
        <w:gridCol w:w="347"/>
        <w:gridCol w:w="3088"/>
        <w:gridCol w:w="311"/>
        <w:gridCol w:w="77"/>
      </w:tblGrid>
      <w:tr w:rsidR="00227536" w:rsidRPr="00851D9C" w:rsidTr="00DC7922">
        <w:trPr>
          <w:gridAfter w:val="1"/>
          <w:wAfter w:w="41" w:type="pct"/>
          <w:trHeight w:val="360"/>
        </w:trPr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Студент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tabs>
                <w:tab w:val="left" w:pos="2428"/>
              </w:tabs>
              <w:rPr>
                <w:sz w:val="26"/>
                <w:szCs w:val="26"/>
              </w:rPr>
            </w:pPr>
          </w:p>
        </w:tc>
      </w:tr>
      <w:tr w:rsidR="00227536" w:rsidRPr="00851D9C" w:rsidTr="00DC7922">
        <w:trPr>
          <w:gridAfter w:val="1"/>
          <w:wAfter w:w="41" w:type="pct"/>
          <w:cantSplit/>
          <w:trHeight w:hRule="exact" w:val="686"/>
        </w:trPr>
        <w:tc>
          <w:tcPr>
            <w:tcW w:w="26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(фамилия, имя, отчество)</w:t>
            </w:r>
          </w:p>
        </w:tc>
      </w:tr>
      <w:tr w:rsidR="00227536" w:rsidRPr="00851D9C" w:rsidTr="00DC7922">
        <w:trPr>
          <w:gridAfter w:val="1"/>
          <w:wAfter w:w="41" w:type="pct"/>
        </w:trPr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Руководитель</w:t>
            </w:r>
          </w:p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 xml:space="preserve">практики 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</w:tr>
      <w:tr w:rsidR="00227536" w:rsidRPr="00851D9C" w:rsidTr="00DC7922">
        <w:trPr>
          <w:gridAfter w:val="1"/>
          <w:wAfter w:w="41" w:type="pct"/>
          <w:cantSplit/>
          <w:trHeight w:hRule="exact" w:val="616"/>
        </w:trPr>
        <w:tc>
          <w:tcPr>
            <w:tcW w:w="26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(фамилия, имя, отчество)</w:t>
            </w:r>
          </w:p>
        </w:tc>
      </w:tr>
      <w:tr w:rsidR="00227536" w:rsidRPr="00851D9C" w:rsidTr="00DC7922">
        <w:trPr>
          <w:trHeight w:val="338"/>
        </w:trPr>
        <w:tc>
          <w:tcPr>
            <w:tcW w:w="24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Дата окончания ведения дневника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«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»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proofErr w:type="gramStart"/>
            <w:r w:rsidRPr="00851D9C">
              <w:rPr>
                <w:sz w:val="26"/>
                <w:szCs w:val="26"/>
              </w:rPr>
              <w:t>г</w:t>
            </w:r>
            <w:proofErr w:type="gramEnd"/>
            <w:r w:rsidRPr="00851D9C">
              <w:rPr>
                <w:sz w:val="26"/>
                <w:szCs w:val="26"/>
              </w:rPr>
              <w:t>.</w:t>
            </w:r>
          </w:p>
        </w:tc>
      </w:tr>
    </w:tbl>
    <w:p w:rsidR="00227536" w:rsidRPr="00851D9C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227536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970E28" w:rsidRDefault="00970E28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970E28" w:rsidRPr="00851D9C" w:rsidRDefault="00970E28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3F05DB">
        <w:rPr>
          <w:sz w:val="26"/>
          <w:szCs w:val="26"/>
        </w:rPr>
        <w:lastRenderedPageBreak/>
        <w:t xml:space="preserve">Продолжение </w:t>
      </w:r>
      <w:r>
        <w:rPr>
          <w:sz w:val="26"/>
          <w:szCs w:val="26"/>
        </w:rPr>
        <w:t>п</w:t>
      </w:r>
      <w:r w:rsidRPr="00851D9C">
        <w:rPr>
          <w:sz w:val="26"/>
          <w:szCs w:val="26"/>
        </w:rPr>
        <w:t>риложени</w:t>
      </w:r>
      <w:r>
        <w:rPr>
          <w:sz w:val="26"/>
          <w:szCs w:val="26"/>
        </w:rPr>
        <w:t>я</w:t>
      </w:r>
      <w:proofErr w:type="gramStart"/>
      <w:r>
        <w:rPr>
          <w:sz w:val="26"/>
          <w:szCs w:val="26"/>
        </w:rPr>
        <w:t>1</w:t>
      </w:r>
      <w:proofErr w:type="gramEnd"/>
    </w:p>
    <w:p w:rsidR="00227536" w:rsidRPr="00351CD6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8100"/>
      </w:tblGrid>
      <w:tr w:rsidR="00227536" w:rsidRPr="00351CD6" w:rsidTr="00DC7922">
        <w:trPr>
          <w:trHeight w:val="360"/>
        </w:trPr>
        <w:tc>
          <w:tcPr>
            <w:tcW w:w="18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  <w:r w:rsidRPr="00351CD6">
              <w:rPr>
                <w:sz w:val="28"/>
                <w:szCs w:val="28"/>
              </w:rPr>
              <w:t>Дата</w:t>
            </w:r>
          </w:p>
        </w:tc>
        <w:tc>
          <w:tcPr>
            <w:tcW w:w="81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  <w:r w:rsidRPr="00351CD6">
              <w:rPr>
                <w:sz w:val="28"/>
                <w:szCs w:val="28"/>
              </w:rPr>
              <w:t>Характеристика выполненной работы</w:t>
            </w:r>
          </w:p>
        </w:tc>
      </w:tr>
      <w:tr w:rsidR="00227536" w:rsidRPr="00351CD6" w:rsidTr="00DC7922">
        <w:trPr>
          <w:trHeight w:val="11090"/>
        </w:trPr>
        <w:tc>
          <w:tcPr>
            <w:tcW w:w="18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</w:tc>
      </w:tr>
    </w:tbl>
    <w:p w:rsidR="00227536" w:rsidRDefault="00227536" w:rsidP="00227536">
      <w:pPr>
        <w:shd w:val="clear" w:color="auto" w:fill="FFFFFF"/>
        <w:jc w:val="right"/>
        <w:rPr>
          <w:sz w:val="28"/>
          <w:szCs w:val="28"/>
        </w:rPr>
      </w:pPr>
    </w:p>
    <w:p w:rsidR="00785144" w:rsidRDefault="00785144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851D9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227536" w:rsidRPr="00851D9C" w:rsidRDefault="00227536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Pr="00851D9C" w:rsidRDefault="00037A42" w:rsidP="00227536">
      <w:pPr>
        <w:jc w:val="center"/>
        <w:rPr>
          <w:sz w:val="26"/>
          <w:szCs w:val="26"/>
        </w:rPr>
      </w:pPr>
      <w:hyperlink r:id="rId23" w:history="1">
        <w:r w:rsidR="00227536" w:rsidRPr="00851D9C">
          <w:rPr>
            <w:sz w:val="26"/>
            <w:szCs w:val="26"/>
          </w:rPr>
          <w:t>Курганская государственная сельскохозяйственная академия</w:t>
        </w:r>
        <w:r w:rsidR="00227536" w:rsidRPr="00851D9C">
          <w:rPr>
            <w:sz w:val="26"/>
            <w:szCs w:val="26"/>
          </w:rPr>
          <w:br/>
          <w:t>имени Т.С. Мальцева – филиал федерального государственного бюджетного образовательного учреждения высшего образования</w:t>
        </w:r>
        <w:r w:rsidR="00227536" w:rsidRPr="00851D9C">
          <w:rPr>
            <w:sz w:val="26"/>
            <w:szCs w:val="26"/>
          </w:rPr>
          <w:br/>
          <w:t>«Курганский государственный университет»</w:t>
        </w:r>
      </w:hyperlink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Институт биотехнологии</w:t>
      </w:r>
    </w:p>
    <w:p w:rsidR="00227536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3F05DB" w:rsidRDefault="00227536" w:rsidP="00227536">
      <w:pPr>
        <w:shd w:val="clear" w:color="auto" w:fill="FFFFFF"/>
        <w:tabs>
          <w:tab w:val="left" w:leader="underscore" w:pos="9590"/>
        </w:tabs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79"/>
        <w:gridCol w:w="7491"/>
      </w:tblGrid>
      <w:tr w:rsidR="00227536" w:rsidRPr="003F05DB" w:rsidTr="00DC7922">
        <w:trPr>
          <w:trHeight w:val="73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Факультет</w:t>
            </w:r>
          </w:p>
        </w:tc>
        <w:tc>
          <w:tcPr>
            <w:tcW w:w="3914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биотехнологии</w:t>
            </w:r>
          </w:p>
        </w:tc>
      </w:tr>
      <w:tr w:rsidR="00227536" w:rsidRPr="003F05DB" w:rsidTr="00DC7922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Кафедра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Технологии хранения и переработки продуктов животноводства </w:t>
            </w:r>
          </w:p>
        </w:tc>
      </w:tr>
      <w:tr w:rsidR="00227536" w:rsidRPr="003F05DB" w:rsidTr="00DC7922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Направление 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подготовки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970E28" w:rsidP="00970E2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>
              <w:t>36.04.02 Зоотехния</w:t>
            </w:r>
          </w:p>
        </w:tc>
      </w:tr>
    </w:tbl>
    <w:p w:rsidR="00227536" w:rsidRPr="003F05DB" w:rsidRDefault="00227536" w:rsidP="00227536">
      <w:pPr>
        <w:shd w:val="clear" w:color="auto" w:fill="FFFFFF"/>
        <w:rPr>
          <w:b/>
          <w:bCs/>
          <w:sz w:val="26"/>
          <w:szCs w:val="26"/>
        </w:rPr>
      </w:pPr>
    </w:p>
    <w:p w:rsidR="00227536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Pr="003F05DB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3F05DB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  <w:r w:rsidRPr="003F05DB">
        <w:rPr>
          <w:b/>
          <w:bCs/>
          <w:sz w:val="26"/>
          <w:szCs w:val="26"/>
        </w:rPr>
        <w:t>ОТЧЁТ</w:t>
      </w:r>
    </w:p>
    <w:p w:rsidR="00227536" w:rsidRPr="003F05DB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3F05DB">
        <w:rPr>
          <w:sz w:val="26"/>
          <w:szCs w:val="26"/>
        </w:rPr>
        <w:t xml:space="preserve">о выполнении программы </w:t>
      </w:r>
      <w:r w:rsidR="00ED7855">
        <w:rPr>
          <w:sz w:val="26"/>
          <w:szCs w:val="26"/>
        </w:rPr>
        <w:t>производственной</w:t>
      </w:r>
      <w:r w:rsidRPr="003F05DB">
        <w:rPr>
          <w:sz w:val="26"/>
          <w:szCs w:val="26"/>
        </w:rPr>
        <w:t xml:space="preserve"> практики</w:t>
      </w:r>
    </w:p>
    <w:p w:rsidR="000D6BC3" w:rsidRDefault="000D6BC3" w:rsidP="000D6BC3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Преддипломная практика</w:t>
      </w:r>
    </w:p>
    <w:p w:rsidR="00227536" w:rsidRPr="00851D9C" w:rsidRDefault="00227536" w:rsidP="00227536">
      <w:pPr>
        <w:shd w:val="clear" w:color="auto" w:fill="FFFFFF"/>
        <w:jc w:val="center"/>
        <w:rPr>
          <w:sz w:val="16"/>
          <w:szCs w:val="16"/>
        </w:rPr>
      </w:pPr>
      <w:r w:rsidRPr="003F05DB">
        <w:rPr>
          <w:sz w:val="26"/>
          <w:szCs w:val="26"/>
        </w:rPr>
        <w:t>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</w:t>
      </w: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16"/>
          <w:szCs w:val="16"/>
        </w:rPr>
        <w:t>(наименование объекта прохождения практики)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20"/>
        <w:gridCol w:w="1746"/>
        <w:gridCol w:w="230"/>
        <w:gridCol w:w="4174"/>
      </w:tblGrid>
      <w:tr w:rsidR="00227536" w:rsidRPr="003F05DB" w:rsidTr="00DC7922">
        <w:trPr>
          <w:trHeight w:val="360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 xml:space="preserve">Студент </w:t>
            </w:r>
            <w:r>
              <w:t>___</w:t>
            </w:r>
            <w:r w:rsidRPr="003F05DB">
              <w:t xml:space="preserve"> курса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tabs>
                <w:tab w:val="left" w:pos="2428"/>
              </w:tabs>
            </w:pPr>
          </w:p>
        </w:tc>
      </w:tr>
      <w:tr w:rsidR="00227536" w:rsidRPr="003F05DB" w:rsidTr="00DC7922">
        <w:trPr>
          <w:cantSplit/>
          <w:trHeight w:hRule="exact" w:val="422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86"/>
              </w:tabs>
              <w:jc w:val="center"/>
            </w:pPr>
            <w:r w:rsidRPr="00F91D29">
              <w:rPr>
                <w:sz w:val="20"/>
                <w:szCs w:val="20"/>
              </w:rPr>
              <w:t>(фамилия, имя, отчество)</w:t>
            </w:r>
          </w:p>
        </w:tc>
      </w:tr>
      <w:tr w:rsidR="00227536" w:rsidRPr="003F05DB" w:rsidTr="00DC7922">
        <w:trPr>
          <w:trHeight w:val="478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Руководитель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практики </w:t>
            </w:r>
          </w:p>
        </w:tc>
        <w:tc>
          <w:tcPr>
            <w:tcW w:w="912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</w:tr>
      <w:tr w:rsidR="00227536" w:rsidRPr="003F05DB" w:rsidTr="00DC7922">
        <w:trPr>
          <w:cantSplit/>
          <w:trHeight w:hRule="exact" w:val="366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86"/>
              </w:tabs>
              <w:jc w:val="center"/>
            </w:pPr>
            <w:r w:rsidRPr="00F91D29">
              <w:rPr>
                <w:sz w:val="20"/>
                <w:szCs w:val="20"/>
              </w:rPr>
              <w:t>(фамилия, имя, отчество)</w:t>
            </w:r>
          </w:p>
        </w:tc>
      </w:tr>
    </w:tbl>
    <w:p w:rsidR="00227536" w:rsidRPr="003F05DB" w:rsidRDefault="00227536" w:rsidP="00227536">
      <w:pPr>
        <w:shd w:val="clear" w:color="auto" w:fill="FFFFFF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56"/>
        <w:gridCol w:w="222"/>
        <w:gridCol w:w="2285"/>
        <w:gridCol w:w="336"/>
        <w:gridCol w:w="562"/>
        <w:gridCol w:w="336"/>
        <w:gridCol w:w="3098"/>
        <w:gridCol w:w="375"/>
      </w:tblGrid>
      <w:tr w:rsidR="00227536" w:rsidRPr="003F05DB" w:rsidTr="00DC7922">
        <w:trPr>
          <w:trHeight w:val="338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Отметка о сдаче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отчета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proofErr w:type="gramStart"/>
            <w:r w:rsidRPr="003F05DB">
              <w:t>г</w:t>
            </w:r>
            <w:proofErr w:type="gramEnd"/>
            <w:r w:rsidRPr="003F05DB">
              <w:t>.</w:t>
            </w:r>
          </w:p>
        </w:tc>
      </w:tr>
      <w:tr w:rsidR="00227536" w:rsidRPr="003F05DB" w:rsidTr="00DC7922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F91D29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 </w:t>
            </w:r>
            <w:r w:rsidRPr="00F91D29">
              <w:rPr>
                <w:sz w:val="20"/>
                <w:szCs w:val="20"/>
              </w:rPr>
              <w:t>лаборанта)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</w:tr>
    </w:tbl>
    <w:p w:rsidR="00227536" w:rsidRPr="003F05DB" w:rsidRDefault="00227536" w:rsidP="00227536">
      <w:pPr>
        <w:shd w:val="clear" w:color="auto" w:fill="FFFFFF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56"/>
        <w:gridCol w:w="222"/>
        <w:gridCol w:w="2286"/>
        <w:gridCol w:w="336"/>
        <w:gridCol w:w="561"/>
        <w:gridCol w:w="336"/>
        <w:gridCol w:w="3098"/>
        <w:gridCol w:w="375"/>
      </w:tblGrid>
      <w:tr w:rsidR="00227536" w:rsidRPr="003F05DB" w:rsidTr="00DC7922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Отметка о защите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proofErr w:type="gramStart"/>
            <w:r w:rsidRPr="003F05DB">
              <w:t>г</w:t>
            </w:r>
            <w:proofErr w:type="gramEnd"/>
            <w:r w:rsidRPr="003F05DB">
              <w:t>.</w:t>
            </w:r>
          </w:p>
        </w:tc>
      </w:tr>
      <w:tr w:rsidR="00227536" w:rsidRPr="003F05DB" w:rsidTr="00DC7922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  <w:r w:rsidRPr="00F91D29">
              <w:rPr>
                <w:sz w:val="20"/>
                <w:szCs w:val="20"/>
              </w:rPr>
              <w:t>(оценка)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</w:tr>
      <w:tr w:rsidR="00227536" w:rsidRPr="003F05DB" w:rsidTr="00DC7922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Подпись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 xml:space="preserve">руководителя 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64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98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</w:tr>
    </w:tbl>
    <w:p w:rsidR="00227536" w:rsidRDefault="00227536" w:rsidP="00227536">
      <w:pPr>
        <w:shd w:val="clear" w:color="auto" w:fill="FFFFFF"/>
        <w:jc w:val="center"/>
      </w:pPr>
    </w:p>
    <w:p w:rsidR="00227536" w:rsidRDefault="00227536" w:rsidP="00227536">
      <w:pPr>
        <w:shd w:val="clear" w:color="auto" w:fill="FFFFFF"/>
        <w:jc w:val="center"/>
      </w:pPr>
    </w:p>
    <w:p w:rsidR="00ED7855" w:rsidRPr="003F05DB" w:rsidRDefault="00ED7855" w:rsidP="00227536">
      <w:pPr>
        <w:shd w:val="clear" w:color="auto" w:fill="FFFFFF"/>
        <w:jc w:val="center"/>
      </w:pP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proofErr w:type="spellStart"/>
      <w:r w:rsidRPr="00851D9C">
        <w:rPr>
          <w:sz w:val="28"/>
          <w:szCs w:val="28"/>
        </w:rPr>
        <w:t>Лесниково</w:t>
      </w:r>
      <w:proofErr w:type="spellEnd"/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28"/>
          <w:szCs w:val="28"/>
        </w:rPr>
        <w:t>20___</w:t>
      </w:r>
    </w:p>
    <w:p w:rsidR="00227536" w:rsidRDefault="00227536" w:rsidP="00227536">
      <w:pPr>
        <w:jc w:val="right"/>
        <w:rPr>
          <w:bCs/>
          <w:sz w:val="26"/>
          <w:szCs w:val="26"/>
        </w:rPr>
      </w:pPr>
      <w:r w:rsidRPr="00C21D60">
        <w:rPr>
          <w:bCs/>
          <w:sz w:val="26"/>
          <w:szCs w:val="26"/>
        </w:rPr>
        <w:lastRenderedPageBreak/>
        <w:t xml:space="preserve">Приложение </w:t>
      </w:r>
      <w:r>
        <w:rPr>
          <w:bCs/>
          <w:sz w:val="26"/>
          <w:szCs w:val="26"/>
        </w:rPr>
        <w:t>3</w:t>
      </w:r>
    </w:p>
    <w:p w:rsidR="00970E28" w:rsidRPr="00C21D60" w:rsidRDefault="00970E28" w:rsidP="00227536">
      <w:pPr>
        <w:jc w:val="right"/>
        <w:rPr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  <w:r w:rsidRPr="00C21D60">
        <w:rPr>
          <w:b/>
          <w:bCs/>
          <w:sz w:val="26"/>
          <w:szCs w:val="26"/>
        </w:rPr>
        <w:t>Характеристика (аттестационный лист по практике)</w:t>
      </w:r>
    </w:p>
    <w:p w:rsidR="00227536" w:rsidRPr="00C21D60" w:rsidRDefault="00227536" w:rsidP="00227536">
      <w:pPr>
        <w:rPr>
          <w:sz w:val="26"/>
          <w:szCs w:val="26"/>
        </w:rPr>
      </w:pPr>
      <w:r w:rsidRPr="00C21D60">
        <w:rPr>
          <w:sz w:val="26"/>
          <w:szCs w:val="26"/>
        </w:rPr>
        <w:t>Студен</w:t>
      </w:r>
      <w:proofErr w:type="gramStart"/>
      <w:r w:rsidRPr="00C21D60">
        <w:rPr>
          <w:sz w:val="26"/>
          <w:szCs w:val="26"/>
        </w:rPr>
        <w:t>т(</w:t>
      </w:r>
      <w:proofErr w:type="spellStart"/>
      <w:proofErr w:type="gramEnd"/>
      <w:r w:rsidRPr="00C21D60">
        <w:rPr>
          <w:sz w:val="26"/>
          <w:szCs w:val="26"/>
        </w:rPr>
        <w:t>ка</w:t>
      </w:r>
      <w:proofErr w:type="spellEnd"/>
      <w:r w:rsidRPr="00C21D60">
        <w:rPr>
          <w:sz w:val="26"/>
          <w:szCs w:val="26"/>
        </w:rPr>
        <w:t>)  _______________________________________________________</w:t>
      </w:r>
      <w:r>
        <w:rPr>
          <w:sz w:val="26"/>
          <w:szCs w:val="26"/>
        </w:rPr>
        <w:t>_____</w:t>
      </w:r>
    </w:p>
    <w:p w:rsidR="00227536" w:rsidRPr="00C21D60" w:rsidRDefault="00227536" w:rsidP="00227536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ФИО</w:t>
      </w:r>
    </w:p>
    <w:p w:rsidR="00227536" w:rsidRPr="00C21D60" w:rsidRDefault="00227536" w:rsidP="00227536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>обучающийс</w:t>
      </w:r>
      <w:proofErr w:type="gramStart"/>
      <w:r w:rsidRPr="00C21D60">
        <w:rPr>
          <w:sz w:val="26"/>
          <w:szCs w:val="26"/>
        </w:rPr>
        <w:t>я(</w:t>
      </w:r>
      <w:proofErr w:type="spellStart"/>
      <w:proofErr w:type="gramEnd"/>
      <w:r w:rsidRPr="00C21D60">
        <w:rPr>
          <w:sz w:val="26"/>
          <w:szCs w:val="26"/>
        </w:rPr>
        <w:t>ая</w:t>
      </w:r>
      <w:proofErr w:type="spellEnd"/>
      <w:r w:rsidRPr="00C21D60">
        <w:rPr>
          <w:sz w:val="26"/>
          <w:szCs w:val="26"/>
        </w:rPr>
        <w:t xml:space="preserve">) на </w:t>
      </w:r>
      <w:r>
        <w:rPr>
          <w:sz w:val="26"/>
          <w:szCs w:val="26"/>
          <w:u w:val="single"/>
        </w:rPr>
        <w:t>___</w:t>
      </w:r>
      <w:r w:rsidRPr="00C21D60">
        <w:rPr>
          <w:sz w:val="26"/>
          <w:szCs w:val="26"/>
        </w:rPr>
        <w:t xml:space="preserve"> курсе по направлению подготовки – </w:t>
      </w:r>
      <w:r w:rsidR="00970E28">
        <w:rPr>
          <w:sz w:val="26"/>
          <w:szCs w:val="26"/>
          <w:u w:val="single"/>
        </w:rPr>
        <w:t>36.04.02 Зоотехния</w:t>
      </w:r>
      <w:r w:rsidRPr="00C21D60">
        <w:rPr>
          <w:sz w:val="26"/>
          <w:szCs w:val="26"/>
        </w:rPr>
        <w:t>_________________________________________________________</w:t>
      </w:r>
      <w:r w:rsidR="00970E28">
        <w:rPr>
          <w:sz w:val="26"/>
          <w:szCs w:val="26"/>
        </w:rPr>
        <w:t>______</w:t>
      </w:r>
    </w:p>
    <w:p w:rsidR="00227536" w:rsidRPr="00C21D60" w:rsidRDefault="00227536" w:rsidP="00227536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код и наименование направления подготовки (специальности)</w:t>
      </w:r>
    </w:p>
    <w:p w:rsidR="00227536" w:rsidRPr="00C21D60" w:rsidRDefault="00227536" w:rsidP="00227536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>проше</w:t>
      </w:r>
      <w:proofErr w:type="gramStart"/>
      <w:r w:rsidRPr="00C21D60">
        <w:rPr>
          <w:sz w:val="26"/>
          <w:szCs w:val="26"/>
        </w:rPr>
        <w:t>л(</w:t>
      </w:r>
      <w:proofErr w:type="spellStart"/>
      <w:proofErr w:type="gramEnd"/>
      <w:r w:rsidRPr="00C21D60">
        <w:rPr>
          <w:sz w:val="26"/>
          <w:szCs w:val="26"/>
        </w:rPr>
        <w:t>ла</w:t>
      </w:r>
      <w:proofErr w:type="spellEnd"/>
      <w:r w:rsidRPr="00C21D60">
        <w:rPr>
          <w:sz w:val="26"/>
          <w:szCs w:val="26"/>
        </w:rPr>
        <w:t xml:space="preserve">) </w:t>
      </w:r>
      <w:proofErr w:type="spellStart"/>
      <w:r w:rsidR="005E7C81">
        <w:rPr>
          <w:sz w:val="26"/>
          <w:szCs w:val="26"/>
        </w:rPr>
        <w:t>производственную</w:t>
      </w:r>
      <w:r w:rsidRPr="00C21D60">
        <w:rPr>
          <w:sz w:val="26"/>
          <w:szCs w:val="26"/>
        </w:rPr>
        <w:t>практику</w:t>
      </w:r>
      <w:proofErr w:type="spellEnd"/>
      <w:r w:rsidRPr="00C21D60">
        <w:rPr>
          <w:sz w:val="26"/>
          <w:szCs w:val="26"/>
        </w:rPr>
        <w:t xml:space="preserve"> </w:t>
      </w:r>
    </w:p>
    <w:p w:rsidR="004F608D" w:rsidRPr="004F608D" w:rsidRDefault="000D6BC3" w:rsidP="004F608D">
      <w:pPr>
        <w:shd w:val="clear" w:color="auto" w:fill="FFFFFF"/>
        <w:jc w:val="center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  <w:u w:val="single"/>
        </w:rPr>
        <w:t>преддипломная</w:t>
      </w:r>
      <w:r w:rsidR="004F608D" w:rsidRPr="004F608D">
        <w:rPr>
          <w:color w:val="000000"/>
          <w:sz w:val="26"/>
          <w:szCs w:val="26"/>
          <w:u w:val="single"/>
        </w:rPr>
        <w:t xml:space="preserve"> практика</w:t>
      </w:r>
    </w:p>
    <w:p w:rsidR="00227536" w:rsidRPr="00970E28" w:rsidRDefault="00227536" w:rsidP="00227536">
      <w:pPr>
        <w:jc w:val="center"/>
        <w:rPr>
          <w:sz w:val="20"/>
          <w:szCs w:val="20"/>
        </w:rPr>
      </w:pPr>
      <w:r w:rsidRPr="00970E28">
        <w:rPr>
          <w:sz w:val="20"/>
          <w:szCs w:val="20"/>
        </w:rPr>
        <w:t>тип практики</w:t>
      </w:r>
    </w:p>
    <w:p w:rsidR="00227536" w:rsidRPr="00C21D60" w:rsidRDefault="00227536" w:rsidP="00227536">
      <w:pPr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в объеме ___ часов с </w:t>
      </w:r>
      <w:r w:rsidRPr="00C21D60">
        <w:rPr>
          <w:sz w:val="26"/>
          <w:szCs w:val="26"/>
          <w:u w:val="single"/>
        </w:rPr>
        <w:t>«       »                 20     г.</w:t>
      </w:r>
      <w:r w:rsidRPr="00C21D60">
        <w:rPr>
          <w:sz w:val="26"/>
          <w:szCs w:val="26"/>
        </w:rPr>
        <w:t xml:space="preserve"> по </w:t>
      </w:r>
      <w:r w:rsidRPr="00C21D60">
        <w:rPr>
          <w:sz w:val="26"/>
          <w:szCs w:val="26"/>
          <w:u w:val="single"/>
        </w:rPr>
        <w:t>«       »                            20     г.</w:t>
      </w:r>
    </w:p>
    <w:p w:rsidR="00227536" w:rsidRPr="00C21D60" w:rsidRDefault="00227536" w:rsidP="00227536">
      <w:pPr>
        <w:jc w:val="both"/>
        <w:rPr>
          <w:bCs/>
          <w:sz w:val="26"/>
          <w:szCs w:val="26"/>
          <w:u w:val="single"/>
          <w:shd w:val="clear" w:color="auto" w:fill="FFFFFF"/>
        </w:rPr>
      </w:pPr>
      <w:r w:rsidRPr="00C21D60">
        <w:rPr>
          <w:sz w:val="26"/>
          <w:szCs w:val="26"/>
        </w:rPr>
        <w:t>в_________________________________________________________________</w:t>
      </w:r>
      <w:r>
        <w:rPr>
          <w:sz w:val="26"/>
          <w:szCs w:val="26"/>
        </w:rPr>
        <w:t>______</w:t>
      </w:r>
    </w:p>
    <w:p w:rsidR="00227536" w:rsidRPr="00C21D60" w:rsidRDefault="00227536" w:rsidP="00227536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наименование организации, юридический адрес</w:t>
      </w:r>
    </w:p>
    <w:p w:rsidR="00970E28" w:rsidRDefault="00970E28" w:rsidP="005E7C81">
      <w:pPr>
        <w:rPr>
          <w:bCs/>
          <w:sz w:val="20"/>
          <w:szCs w:val="20"/>
        </w:rPr>
      </w:pPr>
    </w:p>
    <w:p w:rsidR="00227536" w:rsidRPr="00C21D60" w:rsidRDefault="00227536" w:rsidP="00227536">
      <w:pPr>
        <w:jc w:val="center"/>
        <w:rPr>
          <w:bCs/>
          <w:sz w:val="20"/>
          <w:szCs w:val="20"/>
        </w:rPr>
      </w:pPr>
      <w:r w:rsidRPr="00C21D60">
        <w:rPr>
          <w:bCs/>
          <w:sz w:val="20"/>
          <w:szCs w:val="20"/>
        </w:rPr>
        <w:t>Виды и качество выполнения работ в период практики</w:t>
      </w: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2835"/>
        <w:gridCol w:w="1907"/>
      </w:tblGrid>
      <w:tr w:rsidR="00227536" w:rsidRPr="00C21D60" w:rsidTr="000D6BC3">
        <w:trPr>
          <w:trHeight w:val="1040"/>
        </w:trPr>
        <w:tc>
          <w:tcPr>
            <w:tcW w:w="4928" w:type="dxa"/>
            <w:vAlign w:val="center"/>
          </w:tcPr>
          <w:p w:rsidR="00227536" w:rsidRPr="002F758D" w:rsidRDefault="00227536" w:rsidP="00DC7922">
            <w:pPr>
              <w:jc w:val="center"/>
            </w:pPr>
            <w:r w:rsidRPr="002F758D">
              <w:t>Виды и объем работ, выполненных студентом  во время практики, согласно программе производственной практики</w:t>
            </w:r>
          </w:p>
        </w:tc>
        <w:tc>
          <w:tcPr>
            <w:tcW w:w="2835" w:type="dxa"/>
            <w:vAlign w:val="center"/>
          </w:tcPr>
          <w:p w:rsidR="00227536" w:rsidRPr="002F758D" w:rsidRDefault="00227536" w:rsidP="00DC7922">
            <w:pPr>
              <w:jc w:val="center"/>
            </w:pPr>
            <w:r w:rsidRPr="002F758D"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907" w:type="dxa"/>
            <w:vAlign w:val="center"/>
          </w:tcPr>
          <w:p w:rsidR="00227536" w:rsidRPr="002F758D" w:rsidRDefault="00227536" w:rsidP="00DC7922">
            <w:pPr>
              <w:jc w:val="center"/>
            </w:pPr>
            <w:r w:rsidRPr="002F758D">
              <w:t>Оценка</w:t>
            </w:r>
          </w:p>
          <w:p w:rsidR="00227536" w:rsidRPr="002F758D" w:rsidRDefault="00227536" w:rsidP="00DC7922">
            <w:pPr>
              <w:suppressAutoHyphens/>
              <w:jc w:val="center"/>
            </w:pPr>
            <w:proofErr w:type="gramStart"/>
            <w:r w:rsidRPr="002F758D">
              <w:t>(освоено – 1,</w:t>
            </w:r>
            <w:proofErr w:type="gramEnd"/>
          </w:p>
          <w:p w:rsidR="00227536" w:rsidRPr="002F758D" w:rsidRDefault="00227536" w:rsidP="00DC7922">
            <w:pPr>
              <w:jc w:val="center"/>
            </w:pPr>
            <w:r w:rsidRPr="002F758D">
              <w:t>не освоено – 0)</w:t>
            </w:r>
          </w:p>
        </w:tc>
      </w:tr>
      <w:tr w:rsidR="000D6BC3" w:rsidRPr="00C21D60" w:rsidTr="000D6BC3">
        <w:trPr>
          <w:trHeight w:val="538"/>
        </w:trPr>
        <w:tc>
          <w:tcPr>
            <w:tcW w:w="4928" w:type="dxa"/>
          </w:tcPr>
          <w:p w:rsidR="000D6BC3" w:rsidRPr="000D6BC3" w:rsidRDefault="000D6BC3" w:rsidP="00C54E35">
            <w:pPr>
              <w:jc w:val="both"/>
              <w:rPr>
                <w:sz w:val="20"/>
                <w:szCs w:val="20"/>
              </w:rPr>
            </w:pPr>
            <w:r w:rsidRPr="000D6BC3">
              <w:rPr>
                <w:sz w:val="20"/>
                <w:szCs w:val="20"/>
              </w:rPr>
              <w:t>Проведение организационного собрания по практике. Получение индивидуального задания по практике.</w:t>
            </w:r>
          </w:p>
        </w:tc>
        <w:tc>
          <w:tcPr>
            <w:tcW w:w="2835" w:type="dxa"/>
            <w:vAlign w:val="center"/>
          </w:tcPr>
          <w:p w:rsidR="000D6BC3" w:rsidRPr="000D6BC3" w:rsidRDefault="000D6BC3" w:rsidP="004F608D">
            <w:pPr>
              <w:pStyle w:val="TableParagraph"/>
              <w:spacing w:line="240" w:lineRule="auto"/>
              <w:jc w:val="both"/>
              <w:rPr>
                <w:sz w:val="20"/>
                <w:szCs w:val="20"/>
              </w:rPr>
            </w:pPr>
            <w:r w:rsidRPr="000D6BC3">
              <w:rPr>
                <w:sz w:val="20"/>
                <w:szCs w:val="20"/>
              </w:rPr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1907" w:type="dxa"/>
            <w:vAlign w:val="center"/>
          </w:tcPr>
          <w:p w:rsidR="000D6BC3" w:rsidRPr="000D6BC3" w:rsidRDefault="000D6BC3" w:rsidP="004F608D">
            <w:pPr>
              <w:jc w:val="center"/>
              <w:rPr>
                <w:sz w:val="20"/>
                <w:szCs w:val="20"/>
              </w:rPr>
            </w:pPr>
          </w:p>
        </w:tc>
      </w:tr>
      <w:tr w:rsidR="000D6BC3" w:rsidRPr="00C21D60" w:rsidTr="000D6BC3">
        <w:trPr>
          <w:trHeight w:val="558"/>
        </w:trPr>
        <w:tc>
          <w:tcPr>
            <w:tcW w:w="4928" w:type="dxa"/>
          </w:tcPr>
          <w:p w:rsidR="000D6BC3" w:rsidRPr="000D6BC3" w:rsidRDefault="000D6BC3" w:rsidP="00C54E35">
            <w:pPr>
              <w:jc w:val="both"/>
              <w:rPr>
                <w:sz w:val="20"/>
                <w:szCs w:val="20"/>
              </w:rPr>
            </w:pPr>
            <w:r w:rsidRPr="000D6BC3">
              <w:rPr>
                <w:sz w:val="20"/>
                <w:szCs w:val="20"/>
              </w:rPr>
              <w:t>Теоретическое обоснование темы выпускной квалификационной работы, изучение специальной литературы, в том числе и иностранной, написание литературного обзора.</w:t>
            </w:r>
          </w:p>
          <w:p w:rsidR="000D6BC3" w:rsidRPr="000D6BC3" w:rsidRDefault="000D6BC3" w:rsidP="00C54E35">
            <w:pPr>
              <w:jc w:val="both"/>
              <w:rPr>
                <w:sz w:val="20"/>
                <w:szCs w:val="20"/>
              </w:rPr>
            </w:pPr>
            <w:r w:rsidRPr="000D6BC3">
              <w:rPr>
                <w:sz w:val="20"/>
                <w:szCs w:val="20"/>
              </w:rPr>
              <w:t>Сбор, анализ и оценка показателей производственной деятельности предприятия.</w:t>
            </w:r>
          </w:p>
          <w:p w:rsidR="000D6BC3" w:rsidRPr="000D6BC3" w:rsidRDefault="000D6BC3" w:rsidP="00C54E35">
            <w:pPr>
              <w:jc w:val="both"/>
              <w:rPr>
                <w:sz w:val="20"/>
                <w:szCs w:val="20"/>
              </w:rPr>
            </w:pPr>
            <w:r w:rsidRPr="000D6BC3">
              <w:rPr>
                <w:sz w:val="20"/>
                <w:szCs w:val="20"/>
              </w:rPr>
              <w:t xml:space="preserve">Выполнение экспериментальных исследований, предусмотренных планом выпускной квалификационной работы. Освоение навыков эксплуатации технологического оборудования для переработки сельскохозяйственного сырья. Оценка качества и безопасности сельскохозяйственного сырья и продуктов переработки, образцов почв и растений на основе современных методов анализа. </w:t>
            </w:r>
          </w:p>
          <w:p w:rsidR="000D6BC3" w:rsidRPr="000D6BC3" w:rsidRDefault="000D6BC3" w:rsidP="00C54E35">
            <w:pPr>
              <w:jc w:val="both"/>
              <w:rPr>
                <w:sz w:val="20"/>
                <w:szCs w:val="20"/>
              </w:rPr>
            </w:pPr>
            <w:r w:rsidRPr="000D6BC3">
              <w:rPr>
                <w:sz w:val="20"/>
                <w:szCs w:val="20"/>
              </w:rPr>
              <w:t xml:space="preserve">Обработка и интерпретация полученных результатов, формулирование выводов и рекомендации по совершенствованию объекта исследования. </w:t>
            </w:r>
          </w:p>
          <w:p w:rsidR="000D6BC3" w:rsidRPr="000D6BC3" w:rsidRDefault="000D6BC3" w:rsidP="00C54E35">
            <w:pPr>
              <w:jc w:val="both"/>
              <w:rPr>
                <w:sz w:val="20"/>
                <w:szCs w:val="20"/>
              </w:rPr>
            </w:pPr>
            <w:r w:rsidRPr="000D6BC3">
              <w:rPr>
                <w:sz w:val="20"/>
                <w:szCs w:val="20"/>
              </w:rPr>
              <w:t xml:space="preserve">Ведение дневника о выполненной работе по рабочим дням. Получение характеристики с подписью руководителя практики и печатью предприятия. </w:t>
            </w:r>
          </w:p>
        </w:tc>
        <w:tc>
          <w:tcPr>
            <w:tcW w:w="2835" w:type="dxa"/>
          </w:tcPr>
          <w:p w:rsidR="000D6BC3" w:rsidRPr="000D6BC3" w:rsidRDefault="000D6BC3" w:rsidP="004F608D">
            <w:pPr>
              <w:jc w:val="both"/>
              <w:rPr>
                <w:sz w:val="20"/>
                <w:szCs w:val="20"/>
              </w:rPr>
            </w:pPr>
            <w:r w:rsidRPr="000D6BC3">
              <w:rPr>
                <w:sz w:val="20"/>
                <w:szCs w:val="20"/>
              </w:rPr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1907" w:type="dxa"/>
            <w:vAlign w:val="center"/>
          </w:tcPr>
          <w:p w:rsidR="000D6BC3" w:rsidRPr="000D6BC3" w:rsidRDefault="000D6BC3" w:rsidP="004F608D">
            <w:pPr>
              <w:jc w:val="center"/>
              <w:rPr>
                <w:sz w:val="20"/>
                <w:szCs w:val="20"/>
              </w:rPr>
            </w:pPr>
          </w:p>
        </w:tc>
      </w:tr>
      <w:tr w:rsidR="000D6BC3" w:rsidRPr="00C21D60" w:rsidTr="000D6BC3">
        <w:trPr>
          <w:trHeight w:val="416"/>
        </w:trPr>
        <w:tc>
          <w:tcPr>
            <w:tcW w:w="4928" w:type="dxa"/>
          </w:tcPr>
          <w:p w:rsidR="000D6BC3" w:rsidRPr="000D6BC3" w:rsidRDefault="000D6BC3" w:rsidP="00C54E35">
            <w:pPr>
              <w:rPr>
                <w:sz w:val="20"/>
                <w:szCs w:val="20"/>
              </w:rPr>
            </w:pPr>
            <w:r w:rsidRPr="000D6BC3">
              <w:rPr>
                <w:sz w:val="20"/>
                <w:szCs w:val="20"/>
              </w:rPr>
              <w:t>Систематизация фактического материала, подготовка отчета по преддипломной практике в соответствие с индивидуальным планом.</w:t>
            </w:r>
          </w:p>
        </w:tc>
        <w:tc>
          <w:tcPr>
            <w:tcW w:w="2835" w:type="dxa"/>
          </w:tcPr>
          <w:p w:rsidR="000D6BC3" w:rsidRPr="000D6BC3" w:rsidRDefault="000D6BC3" w:rsidP="004F608D">
            <w:pPr>
              <w:jc w:val="both"/>
              <w:rPr>
                <w:sz w:val="20"/>
                <w:szCs w:val="20"/>
              </w:rPr>
            </w:pPr>
            <w:r w:rsidRPr="000D6BC3">
              <w:rPr>
                <w:sz w:val="20"/>
                <w:szCs w:val="20"/>
              </w:rPr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1907" w:type="dxa"/>
            <w:vAlign w:val="center"/>
          </w:tcPr>
          <w:p w:rsidR="000D6BC3" w:rsidRPr="000D6BC3" w:rsidRDefault="000D6BC3" w:rsidP="004F608D">
            <w:pPr>
              <w:jc w:val="center"/>
              <w:rPr>
                <w:sz w:val="20"/>
                <w:szCs w:val="20"/>
              </w:rPr>
            </w:pPr>
          </w:p>
        </w:tc>
      </w:tr>
    </w:tbl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0D6BC3" w:rsidRDefault="000D6BC3" w:rsidP="00227536">
      <w:pPr>
        <w:spacing w:line="360" w:lineRule="auto"/>
        <w:jc w:val="right"/>
        <w:rPr>
          <w:sz w:val="26"/>
          <w:szCs w:val="26"/>
        </w:rPr>
      </w:pPr>
    </w:p>
    <w:p w:rsidR="000D6BC3" w:rsidRDefault="000D6BC3" w:rsidP="00227536">
      <w:pPr>
        <w:spacing w:line="360" w:lineRule="auto"/>
        <w:jc w:val="right"/>
        <w:rPr>
          <w:sz w:val="26"/>
          <w:szCs w:val="26"/>
        </w:rPr>
      </w:pPr>
    </w:p>
    <w:p w:rsidR="00227536" w:rsidRDefault="00227536" w:rsidP="00227536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Продолжение </w:t>
      </w:r>
      <w:r w:rsidRPr="00C21D60">
        <w:rPr>
          <w:sz w:val="26"/>
          <w:szCs w:val="26"/>
        </w:rPr>
        <w:t xml:space="preserve">приложения </w:t>
      </w:r>
      <w:r>
        <w:rPr>
          <w:sz w:val="26"/>
          <w:szCs w:val="26"/>
        </w:rPr>
        <w:t>3</w:t>
      </w:r>
    </w:p>
    <w:p w:rsidR="00227536" w:rsidRPr="00C21D60" w:rsidRDefault="00227536" w:rsidP="00227536">
      <w:pPr>
        <w:jc w:val="right"/>
        <w:rPr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  <w:r w:rsidRPr="00C21D60">
        <w:rPr>
          <w:b/>
          <w:bCs/>
          <w:sz w:val="26"/>
          <w:szCs w:val="26"/>
        </w:rPr>
        <w:t xml:space="preserve">Характеристика деятельности </w:t>
      </w:r>
      <w:proofErr w:type="gramStart"/>
      <w:r w:rsidRPr="00C21D60">
        <w:rPr>
          <w:b/>
          <w:bCs/>
          <w:sz w:val="26"/>
          <w:szCs w:val="26"/>
        </w:rPr>
        <w:t>обучающегося</w:t>
      </w:r>
      <w:proofErr w:type="gramEnd"/>
      <w:r w:rsidRPr="00C21D60">
        <w:rPr>
          <w:b/>
          <w:bCs/>
          <w:sz w:val="26"/>
          <w:szCs w:val="26"/>
        </w:rPr>
        <w:t xml:space="preserve"> во время </w:t>
      </w:r>
      <w:r w:rsidR="005E7C81">
        <w:rPr>
          <w:b/>
          <w:bCs/>
          <w:sz w:val="26"/>
          <w:szCs w:val="26"/>
        </w:rPr>
        <w:t>производственной</w:t>
      </w:r>
      <w:r w:rsidRPr="00C21D60">
        <w:rPr>
          <w:b/>
          <w:bCs/>
          <w:sz w:val="26"/>
          <w:szCs w:val="26"/>
        </w:rPr>
        <w:t xml:space="preserve"> практики </w:t>
      </w:r>
    </w:p>
    <w:p w:rsidR="00B7232E" w:rsidRPr="00B7232E" w:rsidRDefault="000D6BC3" w:rsidP="00B7232E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Преддипломная</w:t>
      </w:r>
      <w:r w:rsidR="00B7232E" w:rsidRPr="00B7232E">
        <w:rPr>
          <w:color w:val="000000"/>
          <w:sz w:val="26"/>
          <w:szCs w:val="26"/>
        </w:rPr>
        <w:t xml:space="preserve"> практика</w:t>
      </w:r>
    </w:p>
    <w:p w:rsidR="00227536" w:rsidRPr="00C21D60" w:rsidRDefault="00227536" w:rsidP="00227536">
      <w:pPr>
        <w:rPr>
          <w:iCs/>
          <w:sz w:val="26"/>
          <w:szCs w:val="26"/>
        </w:rPr>
      </w:pPr>
    </w:p>
    <w:p w:rsidR="00227536" w:rsidRPr="00C21D60" w:rsidRDefault="00227536" w:rsidP="00227536">
      <w:pPr>
        <w:jc w:val="center"/>
        <w:rPr>
          <w:iCs/>
          <w:sz w:val="26"/>
          <w:szCs w:val="26"/>
        </w:rPr>
      </w:pPr>
      <w:r w:rsidRPr="00C21D60">
        <w:rPr>
          <w:iCs/>
          <w:sz w:val="26"/>
          <w:szCs w:val="26"/>
        </w:rPr>
        <w:t>В ходе практики студентом освоены следующие компетенции:</w:t>
      </w:r>
    </w:p>
    <w:p w:rsidR="00227536" w:rsidRPr="00C21D60" w:rsidRDefault="00227536" w:rsidP="00227536">
      <w:pPr>
        <w:jc w:val="center"/>
        <w:rPr>
          <w:iCs/>
          <w:sz w:val="26"/>
          <w:szCs w:val="26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6927"/>
        <w:gridCol w:w="1620"/>
      </w:tblGrid>
      <w:tr w:rsidR="00227536" w:rsidRPr="00C21D60" w:rsidTr="00DC7922">
        <w:tc>
          <w:tcPr>
            <w:tcW w:w="1101" w:type="dxa"/>
            <w:vAlign w:val="center"/>
          </w:tcPr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Код</w:t>
            </w:r>
          </w:p>
        </w:tc>
        <w:tc>
          <w:tcPr>
            <w:tcW w:w="6927" w:type="dxa"/>
            <w:vAlign w:val="center"/>
          </w:tcPr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Наименование компетенции</w:t>
            </w:r>
          </w:p>
        </w:tc>
        <w:tc>
          <w:tcPr>
            <w:tcW w:w="1620" w:type="dxa"/>
            <w:vAlign w:val="center"/>
          </w:tcPr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Освоена -1,</w:t>
            </w:r>
          </w:p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не освоена -0</w:t>
            </w:r>
          </w:p>
        </w:tc>
      </w:tr>
      <w:tr w:rsidR="00F21D08" w:rsidRPr="00C21D60" w:rsidTr="00DC7922">
        <w:tc>
          <w:tcPr>
            <w:tcW w:w="1101" w:type="dxa"/>
            <w:vAlign w:val="center"/>
          </w:tcPr>
          <w:p w:rsidR="00F21D08" w:rsidRPr="00F21D08" w:rsidRDefault="00F21D08" w:rsidP="00F21D08">
            <w:pPr>
              <w:jc w:val="center"/>
              <w:rPr>
                <w:sz w:val="26"/>
                <w:szCs w:val="26"/>
              </w:rPr>
            </w:pPr>
            <w:r w:rsidRPr="00F21D08">
              <w:rPr>
                <w:sz w:val="26"/>
                <w:szCs w:val="26"/>
              </w:rPr>
              <w:t>ПК-1</w:t>
            </w:r>
          </w:p>
        </w:tc>
        <w:tc>
          <w:tcPr>
            <w:tcW w:w="6927" w:type="dxa"/>
          </w:tcPr>
          <w:p w:rsidR="00F21D08" w:rsidRPr="00F21D08" w:rsidRDefault="00F21D08" w:rsidP="00F21D08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274" w:lineRule="exact"/>
              <w:ind w:right="5"/>
              <w:jc w:val="both"/>
              <w:rPr>
                <w:sz w:val="26"/>
                <w:szCs w:val="26"/>
              </w:rPr>
            </w:pPr>
            <w:proofErr w:type="gramStart"/>
            <w:r w:rsidRPr="00F21D08">
              <w:rPr>
                <w:sz w:val="26"/>
                <w:szCs w:val="26"/>
              </w:rPr>
              <w:t>способен</w:t>
            </w:r>
            <w:proofErr w:type="gramEnd"/>
            <w:r w:rsidRPr="00F21D08">
              <w:rPr>
                <w:sz w:val="26"/>
                <w:szCs w:val="26"/>
              </w:rPr>
              <w:t xml:space="preserve"> формировать и решать задачи в производственной деятельности, требующие углубленных профессиональных знаний</w:t>
            </w:r>
          </w:p>
        </w:tc>
        <w:tc>
          <w:tcPr>
            <w:tcW w:w="1620" w:type="dxa"/>
            <w:vAlign w:val="center"/>
          </w:tcPr>
          <w:p w:rsidR="00F21D08" w:rsidRPr="00C21D60" w:rsidRDefault="00F21D08" w:rsidP="00F21D08">
            <w:pPr>
              <w:jc w:val="center"/>
              <w:rPr>
                <w:sz w:val="26"/>
                <w:szCs w:val="26"/>
              </w:rPr>
            </w:pPr>
          </w:p>
        </w:tc>
      </w:tr>
      <w:tr w:rsidR="00F21D08" w:rsidRPr="00C21D60" w:rsidTr="00DC7922">
        <w:tc>
          <w:tcPr>
            <w:tcW w:w="1101" w:type="dxa"/>
            <w:vAlign w:val="center"/>
          </w:tcPr>
          <w:p w:rsidR="00F21D08" w:rsidRPr="00F21D08" w:rsidRDefault="00F21D08" w:rsidP="00F21D08">
            <w:pPr>
              <w:jc w:val="center"/>
              <w:rPr>
                <w:sz w:val="26"/>
                <w:szCs w:val="26"/>
              </w:rPr>
            </w:pPr>
            <w:r w:rsidRPr="00F21D08">
              <w:rPr>
                <w:sz w:val="26"/>
                <w:szCs w:val="26"/>
              </w:rPr>
              <w:t>ПК-2</w:t>
            </w:r>
          </w:p>
        </w:tc>
        <w:tc>
          <w:tcPr>
            <w:tcW w:w="6927" w:type="dxa"/>
          </w:tcPr>
          <w:p w:rsidR="00F21D08" w:rsidRPr="00F21D08" w:rsidRDefault="00F21D08" w:rsidP="00F21D08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274" w:lineRule="exact"/>
              <w:ind w:right="5"/>
              <w:jc w:val="both"/>
              <w:rPr>
                <w:sz w:val="26"/>
                <w:szCs w:val="26"/>
              </w:rPr>
            </w:pPr>
            <w:proofErr w:type="gramStart"/>
            <w:r w:rsidRPr="00F21D08">
              <w:rPr>
                <w:sz w:val="26"/>
                <w:szCs w:val="26"/>
              </w:rPr>
              <w:t>способен</w:t>
            </w:r>
            <w:proofErr w:type="gramEnd"/>
            <w:r w:rsidRPr="00F21D08">
              <w:rPr>
                <w:sz w:val="26"/>
                <w:szCs w:val="26"/>
              </w:rPr>
              <w:t xml:space="preserve"> к организации научно-исследовательской деятельности</w:t>
            </w:r>
          </w:p>
        </w:tc>
        <w:tc>
          <w:tcPr>
            <w:tcW w:w="1620" w:type="dxa"/>
            <w:vAlign w:val="center"/>
          </w:tcPr>
          <w:p w:rsidR="00F21D08" w:rsidRPr="00C21D60" w:rsidRDefault="00F21D08" w:rsidP="00F21D08">
            <w:pPr>
              <w:jc w:val="center"/>
              <w:rPr>
                <w:sz w:val="26"/>
                <w:szCs w:val="26"/>
              </w:rPr>
            </w:pPr>
          </w:p>
        </w:tc>
      </w:tr>
      <w:tr w:rsidR="00D042B0" w:rsidRPr="00C21D60" w:rsidTr="00DC7922">
        <w:tc>
          <w:tcPr>
            <w:tcW w:w="1101" w:type="dxa"/>
            <w:vAlign w:val="center"/>
          </w:tcPr>
          <w:p w:rsidR="00D042B0" w:rsidRPr="00F21D08" w:rsidRDefault="00D042B0" w:rsidP="00F21D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ПК-3</w:t>
            </w:r>
          </w:p>
        </w:tc>
        <w:tc>
          <w:tcPr>
            <w:tcW w:w="6927" w:type="dxa"/>
          </w:tcPr>
          <w:p w:rsidR="00D042B0" w:rsidRPr="00F21D08" w:rsidRDefault="00D042B0" w:rsidP="00F21D08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274" w:lineRule="exact"/>
              <w:ind w:right="5"/>
              <w:jc w:val="both"/>
              <w:rPr>
                <w:sz w:val="26"/>
                <w:szCs w:val="26"/>
              </w:rPr>
            </w:pPr>
            <w:r w:rsidRPr="00B27C2F">
              <w:rPr>
                <w:sz w:val="26"/>
                <w:szCs w:val="26"/>
              </w:rPr>
              <w:t>способ</w:t>
            </w:r>
            <w:r>
              <w:rPr>
                <w:sz w:val="26"/>
                <w:szCs w:val="26"/>
              </w:rPr>
              <w:t>ность</w:t>
            </w:r>
            <w:r w:rsidRPr="00B27C2F">
              <w:rPr>
                <w:sz w:val="26"/>
                <w:szCs w:val="26"/>
              </w:rPr>
              <w:t xml:space="preserve"> формировать решения, основанные на исследованиях проблем, путем интеграции знаний из новых или междисциплинарных областей</w:t>
            </w:r>
          </w:p>
        </w:tc>
        <w:tc>
          <w:tcPr>
            <w:tcW w:w="1620" w:type="dxa"/>
            <w:vAlign w:val="center"/>
          </w:tcPr>
          <w:p w:rsidR="00D042B0" w:rsidRPr="00C21D60" w:rsidRDefault="00D042B0" w:rsidP="00F21D08">
            <w:pPr>
              <w:jc w:val="center"/>
              <w:rPr>
                <w:sz w:val="26"/>
                <w:szCs w:val="26"/>
              </w:rPr>
            </w:pPr>
          </w:p>
        </w:tc>
      </w:tr>
    </w:tbl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b/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pStyle w:val="afd"/>
        <w:widowControl w:val="0"/>
        <w:numPr>
          <w:ilvl w:val="0"/>
          <w:numId w:val="36"/>
        </w:numPr>
        <w:spacing w:before="0" w:beforeAutospacing="0" w:after="0" w:afterAutospacing="0"/>
        <w:rPr>
          <w:sz w:val="26"/>
          <w:szCs w:val="26"/>
        </w:rPr>
      </w:pPr>
      <w:r w:rsidRPr="00C21D60">
        <w:rPr>
          <w:sz w:val="26"/>
          <w:szCs w:val="26"/>
        </w:rPr>
        <w:t>Итоговая оценка по практике                             _______________________</w:t>
      </w: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both"/>
        <w:rPr>
          <w:sz w:val="26"/>
          <w:szCs w:val="26"/>
        </w:rPr>
      </w:pPr>
    </w:p>
    <w:p w:rsidR="00227536" w:rsidRPr="00C21D60" w:rsidRDefault="00227536" w:rsidP="00227536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>Руководитель практики</w:t>
      </w:r>
    </w:p>
    <w:p w:rsidR="00227536" w:rsidRPr="00C21D60" w:rsidRDefault="00227536" w:rsidP="00227536">
      <w:pPr>
        <w:ind w:left="4500" w:hanging="4500"/>
        <w:jc w:val="both"/>
        <w:rPr>
          <w:sz w:val="26"/>
          <w:szCs w:val="26"/>
        </w:rPr>
      </w:pPr>
      <w:r w:rsidRPr="00C21D60">
        <w:rPr>
          <w:sz w:val="26"/>
          <w:szCs w:val="26"/>
        </w:rPr>
        <w:t>от профильной организации                              _______________________</w:t>
      </w:r>
    </w:p>
    <w:p w:rsidR="00227536" w:rsidRPr="00C21D60" w:rsidRDefault="00227536" w:rsidP="00227536">
      <w:pPr>
        <w:ind w:left="4500" w:hanging="4500"/>
        <w:jc w:val="both"/>
        <w:rPr>
          <w:sz w:val="26"/>
          <w:szCs w:val="26"/>
        </w:rPr>
      </w:pPr>
      <w:r w:rsidRPr="00C21D60">
        <w:rPr>
          <w:sz w:val="26"/>
          <w:szCs w:val="26"/>
        </w:rPr>
        <w:t xml:space="preserve">                                                                                                   ФИО, должность</w:t>
      </w: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Default="00227536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right"/>
        <w:rPr>
          <w:bCs/>
          <w:sz w:val="26"/>
          <w:szCs w:val="26"/>
        </w:rPr>
      </w:pPr>
      <w:r w:rsidRPr="00C21D60">
        <w:rPr>
          <w:bCs/>
          <w:sz w:val="26"/>
          <w:szCs w:val="26"/>
        </w:rPr>
        <w:lastRenderedPageBreak/>
        <w:t xml:space="preserve">Приложение </w:t>
      </w:r>
      <w:r>
        <w:rPr>
          <w:bCs/>
          <w:sz w:val="26"/>
          <w:szCs w:val="26"/>
        </w:rPr>
        <w:t>4</w:t>
      </w: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  <w:r w:rsidRPr="002F758D">
        <w:rPr>
          <w:b/>
          <w:bCs/>
          <w:sz w:val="26"/>
          <w:szCs w:val="26"/>
        </w:rPr>
        <w:t>Отзыв руководителя практики от Академии</w:t>
      </w: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2F758D" w:rsidRDefault="00227536" w:rsidP="00227536">
      <w:pPr>
        <w:rPr>
          <w:sz w:val="26"/>
          <w:szCs w:val="26"/>
        </w:rPr>
      </w:pPr>
      <w:r w:rsidRPr="002F758D">
        <w:rPr>
          <w:sz w:val="26"/>
          <w:szCs w:val="26"/>
        </w:rPr>
        <w:t>Студен</w:t>
      </w:r>
      <w:proofErr w:type="gramStart"/>
      <w:r w:rsidRPr="002F758D">
        <w:rPr>
          <w:sz w:val="26"/>
          <w:szCs w:val="26"/>
        </w:rPr>
        <w:t>т(</w:t>
      </w:r>
      <w:proofErr w:type="spellStart"/>
      <w:proofErr w:type="gramEnd"/>
      <w:r w:rsidRPr="002F758D">
        <w:rPr>
          <w:sz w:val="26"/>
          <w:szCs w:val="26"/>
        </w:rPr>
        <w:t>ка</w:t>
      </w:r>
      <w:proofErr w:type="spellEnd"/>
      <w:r w:rsidRPr="002F758D">
        <w:rPr>
          <w:sz w:val="26"/>
          <w:szCs w:val="26"/>
        </w:rPr>
        <w:t>)  _______________________________________________________</w:t>
      </w:r>
    </w:p>
    <w:p w:rsidR="00227536" w:rsidRPr="002F758D" w:rsidRDefault="00227536" w:rsidP="00227536">
      <w:pPr>
        <w:jc w:val="center"/>
        <w:rPr>
          <w:sz w:val="20"/>
          <w:szCs w:val="20"/>
        </w:rPr>
      </w:pPr>
      <w:r w:rsidRPr="002F758D">
        <w:rPr>
          <w:sz w:val="20"/>
          <w:szCs w:val="20"/>
        </w:rPr>
        <w:t>ФИО</w:t>
      </w:r>
    </w:p>
    <w:p w:rsidR="00227536" w:rsidRPr="002F758D" w:rsidRDefault="00227536" w:rsidP="00EF0603">
      <w:pPr>
        <w:jc w:val="center"/>
        <w:rPr>
          <w:sz w:val="20"/>
          <w:szCs w:val="20"/>
        </w:rPr>
      </w:pPr>
      <w:r w:rsidRPr="002F758D">
        <w:rPr>
          <w:sz w:val="26"/>
          <w:szCs w:val="26"/>
        </w:rPr>
        <w:t>обучающийс</w:t>
      </w:r>
      <w:proofErr w:type="gramStart"/>
      <w:r w:rsidRPr="002F758D">
        <w:rPr>
          <w:sz w:val="26"/>
          <w:szCs w:val="26"/>
        </w:rPr>
        <w:t>я(</w:t>
      </w:r>
      <w:proofErr w:type="spellStart"/>
      <w:proofErr w:type="gramEnd"/>
      <w:r w:rsidRPr="002F758D">
        <w:rPr>
          <w:sz w:val="26"/>
          <w:szCs w:val="26"/>
        </w:rPr>
        <w:t>ая</w:t>
      </w:r>
      <w:proofErr w:type="spellEnd"/>
      <w:r w:rsidRPr="002F758D">
        <w:rPr>
          <w:sz w:val="26"/>
          <w:szCs w:val="26"/>
        </w:rPr>
        <w:t xml:space="preserve">) на </w:t>
      </w:r>
      <w:r>
        <w:rPr>
          <w:sz w:val="26"/>
          <w:szCs w:val="26"/>
        </w:rPr>
        <w:t>___</w:t>
      </w:r>
      <w:r w:rsidRPr="002F758D">
        <w:rPr>
          <w:sz w:val="26"/>
          <w:szCs w:val="26"/>
        </w:rPr>
        <w:t xml:space="preserve"> курсе по направлению подготовки – </w:t>
      </w:r>
      <w:r w:rsidR="005C4F2A">
        <w:rPr>
          <w:sz w:val="26"/>
          <w:szCs w:val="26"/>
          <w:u w:val="single"/>
        </w:rPr>
        <w:t>36.04.02 Зоотехния</w:t>
      </w:r>
      <w:r w:rsidR="005C4F2A" w:rsidRPr="00C21D60">
        <w:rPr>
          <w:sz w:val="26"/>
          <w:szCs w:val="26"/>
        </w:rPr>
        <w:t>_________________________________________________________</w:t>
      </w:r>
      <w:r w:rsidR="005C4F2A">
        <w:rPr>
          <w:sz w:val="26"/>
          <w:szCs w:val="26"/>
        </w:rPr>
        <w:t>______</w:t>
      </w:r>
      <w:r w:rsidRPr="002F758D">
        <w:rPr>
          <w:sz w:val="20"/>
          <w:szCs w:val="20"/>
        </w:rPr>
        <w:t>код и наименование направления подготовки (специальности)</w:t>
      </w:r>
    </w:p>
    <w:p w:rsidR="00227536" w:rsidRPr="002F758D" w:rsidRDefault="00227536" w:rsidP="00227536">
      <w:pPr>
        <w:jc w:val="both"/>
        <w:rPr>
          <w:sz w:val="26"/>
          <w:szCs w:val="26"/>
        </w:rPr>
      </w:pPr>
      <w:r w:rsidRPr="002F758D">
        <w:rPr>
          <w:sz w:val="26"/>
          <w:szCs w:val="26"/>
        </w:rPr>
        <w:t>проше</w:t>
      </w:r>
      <w:proofErr w:type="gramStart"/>
      <w:r w:rsidRPr="002F758D">
        <w:rPr>
          <w:sz w:val="26"/>
          <w:szCs w:val="26"/>
        </w:rPr>
        <w:t>л(</w:t>
      </w:r>
      <w:proofErr w:type="spellStart"/>
      <w:proofErr w:type="gramEnd"/>
      <w:r w:rsidRPr="002F758D">
        <w:rPr>
          <w:sz w:val="26"/>
          <w:szCs w:val="26"/>
        </w:rPr>
        <w:t>ла</w:t>
      </w:r>
      <w:proofErr w:type="spellEnd"/>
      <w:r w:rsidRPr="002F758D">
        <w:rPr>
          <w:sz w:val="26"/>
          <w:szCs w:val="26"/>
        </w:rPr>
        <w:t xml:space="preserve">) </w:t>
      </w:r>
      <w:proofErr w:type="spellStart"/>
      <w:r w:rsidR="005E7C81">
        <w:rPr>
          <w:sz w:val="26"/>
          <w:szCs w:val="26"/>
        </w:rPr>
        <w:t>производственную</w:t>
      </w:r>
      <w:r w:rsidRPr="002F758D">
        <w:rPr>
          <w:sz w:val="26"/>
          <w:szCs w:val="26"/>
        </w:rPr>
        <w:t>практику</w:t>
      </w:r>
      <w:proofErr w:type="spellEnd"/>
      <w:r w:rsidRPr="002F758D">
        <w:rPr>
          <w:sz w:val="26"/>
          <w:szCs w:val="26"/>
        </w:rPr>
        <w:t xml:space="preserve"> </w:t>
      </w:r>
    </w:p>
    <w:p w:rsidR="00762994" w:rsidRPr="004F608D" w:rsidRDefault="007120DB" w:rsidP="00762994">
      <w:pPr>
        <w:shd w:val="clear" w:color="auto" w:fill="FFFFFF"/>
        <w:jc w:val="center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  <w:u w:val="single"/>
        </w:rPr>
        <w:t>преддипломная</w:t>
      </w:r>
      <w:r w:rsidR="00762994" w:rsidRPr="004F608D">
        <w:rPr>
          <w:color w:val="000000"/>
          <w:sz w:val="26"/>
          <w:szCs w:val="26"/>
          <w:u w:val="single"/>
        </w:rPr>
        <w:t xml:space="preserve"> практика</w:t>
      </w:r>
    </w:p>
    <w:p w:rsidR="00227536" w:rsidRPr="002F758D" w:rsidRDefault="00227536" w:rsidP="00227536">
      <w:pPr>
        <w:jc w:val="center"/>
        <w:rPr>
          <w:sz w:val="20"/>
          <w:szCs w:val="20"/>
        </w:rPr>
      </w:pPr>
      <w:r w:rsidRPr="002F758D">
        <w:rPr>
          <w:sz w:val="20"/>
          <w:szCs w:val="20"/>
        </w:rPr>
        <w:t>тип практики</w:t>
      </w:r>
    </w:p>
    <w:p w:rsidR="00227536" w:rsidRPr="002F758D" w:rsidRDefault="00227536" w:rsidP="00227536">
      <w:pPr>
        <w:rPr>
          <w:sz w:val="26"/>
          <w:szCs w:val="26"/>
          <w:u w:val="single"/>
        </w:rPr>
      </w:pPr>
      <w:r w:rsidRPr="002F758D">
        <w:rPr>
          <w:sz w:val="26"/>
          <w:szCs w:val="26"/>
        </w:rPr>
        <w:t xml:space="preserve">в объеме ___ часов с </w:t>
      </w:r>
      <w:r w:rsidRPr="002F758D">
        <w:rPr>
          <w:sz w:val="26"/>
          <w:szCs w:val="26"/>
          <w:u w:val="single"/>
        </w:rPr>
        <w:t>«       »                 20     г.</w:t>
      </w:r>
      <w:r w:rsidRPr="002F758D">
        <w:rPr>
          <w:sz w:val="26"/>
          <w:szCs w:val="26"/>
        </w:rPr>
        <w:t xml:space="preserve"> по </w:t>
      </w:r>
      <w:r w:rsidRPr="002F758D">
        <w:rPr>
          <w:sz w:val="26"/>
          <w:szCs w:val="26"/>
          <w:u w:val="single"/>
        </w:rPr>
        <w:t>«       »                            20     г.</w:t>
      </w:r>
    </w:p>
    <w:p w:rsidR="00227536" w:rsidRPr="002F758D" w:rsidRDefault="00227536" w:rsidP="00227536">
      <w:pPr>
        <w:jc w:val="both"/>
        <w:rPr>
          <w:bCs/>
          <w:sz w:val="26"/>
          <w:szCs w:val="26"/>
          <w:u w:val="single"/>
          <w:shd w:val="clear" w:color="auto" w:fill="FFFFFF"/>
        </w:rPr>
      </w:pPr>
      <w:r w:rsidRPr="002F758D">
        <w:rPr>
          <w:sz w:val="26"/>
          <w:szCs w:val="26"/>
        </w:rPr>
        <w:t>в_________________________________________________________________</w:t>
      </w:r>
    </w:p>
    <w:p w:rsidR="00227536" w:rsidRPr="002F758D" w:rsidRDefault="00227536" w:rsidP="00227536">
      <w:pPr>
        <w:jc w:val="center"/>
        <w:rPr>
          <w:sz w:val="20"/>
          <w:szCs w:val="20"/>
        </w:rPr>
      </w:pPr>
      <w:r w:rsidRPr="002F758D">
        <w:rPr>
          <w:sz w:val="20"/>
          <w:szCs w:val="20"/>
        </w:rPr>
        <w:t>наименование организации, юридический адрес</w:t>
      </w: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6095"/>
        <w:gridCol w:w="2800"/>
      </w:tblGrid>
      <w:tr w:rsidR="00227536" w:rsidRPr="002F758D" w:rsidTr="00DC7922">
        <w:tc>
          <w:tcPr>
            <w:tcW w:w="675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F758D">
              <w:rPr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2F758D">
              <w:rPr>
                <w:bCs/>
                <w:sz w:val="26"/>
                <w:szCs w:val="26"/>
              </w:rPr>
              <w:t>/</w:t>
            </w:r>
            <w:proofErr w:type="spellStart"/>
            <w:r w:rsidRPr="002F758D">
              <w:rPr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096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Оцениваемые позиции</w:t>
            </w:r>
          </w:p>
        </w:tc>
        <w:tc>
          <w:tcPr>
            <w:tcW w:w="2800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Оценка руководителя (по 5-бальной шкале)</w:t>
            </w: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Своевременность предоставления отчетной документации (отчета, дневника)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Качество оформления отчетной документации (отчета, дневника)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Выполнение индивидуального задания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Характеристика с места прохождения  практики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5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Защита отчета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Итоговая оценка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2F758D" w:rsidRDefault="00227536" w:rsidP="00227536">
      <w:pPr>
        <w:jc w:val="center"/>
        <w:rPr>
          <w:bCs/>
          <w:sz w:val="26"/>
          <w:szCs w:val="26"/>
        </w:rPr>
      </w:pPr>
      <w:r w:rsidRPr="002F758D">
        <w:rPr>
          <w:bCs/>
          <w:sz w:val="26"/>
          <w:szCs w:val="26"/>
        </w:rPr>
        <w:t>Анализ оформления и содержания отчета</w:t>
      </w:r>
    </w:p>
    <w:p w:rsidR="00227536" w:rsidRPr="002F758D" w:rsidRDefault="00227536" w:rsidP="00227536">
      <w:pPr>
        <w:autoSpaceDE w:val="0"/>
        <w:autoSpaceDN w:val="0"/>
        <w:adjustRightInd w:val="0"/>
        <w:jc w:val="center"/>
        <w:rPr>
          <w:i/>
          <w:iCs/>
          <w:sz w:val="26"/>
          <w:szCs w:val="26"/>
          <w:lang w:eastAsia="en-US"/>
        </w:rPr>
      </w:pPr>
      <w:proofErr w:type="gramStart"/>
      <w:r w:rsidRPr="002F758D">
        <w:rPr>
          <w:i/>
          <w:iCs/>
          <w:sz w:val="26"/>
          <w:szCs w:val="26"/>
          <w:lang w:eastAsia="en-US"/>
        </w:rPr>
        <w:t>(Оценивается оформление отчета и дневника.</w:t>
      </w:r>
      <w:proofErr w:type="gramEnd"/>
      <w:r w:rsidRPr="002F758D">
        <w:rPr>
          <w:i/>
          <w:iCs/>
          <w:sz w:val="26"/>
          <w:szCs w:val="26"/>
          <w:lang w:eastAsia="en-US"/>
        </w:rPr>
        <w:t xml:space="preserve"> Отмечается выполнение всех пунктов программы, полнота их изложения. Указываются основные ошибки и недостатки. Перечисляются разделы, по которым отмечены недостатки.  </w:t>
      </w:r>
      <w:proofErr w:type="gramStart"/>
      <w:r w:rsidRPr="002F758D">
        <w:rPr>
          <w:i/>
          <w:iCs/>
          <w:sz w:val="26"/>
          <w:szCs w:val="26"/>
          <w:lang w:eastAsia="en-US"/>
        </w:rPr>
        <w:t xml:space="preserve">Отмечается наличие индивидуального задания от руководителя практики и его выполнение.) </w:t>
      </w:r>
      <w:proofErr w:type="gramEnd"/>
    </w:p>
    <w:p w:rsidR="00227536" w:rsidRPr="002F758D" w:rsidRDefault="00227536" w:rsidP="00227536">
      <w:pPr>
        <w:rPr>
          <w:sz w:val="26"/>
          <w:szCs w:val="26"/>
        </w:rPr>
      </w:pPr>
      <w:r w:rsidRPr="002F758D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</w:t>
      </w:r>
    </w:p>
    <w:p w:rsidR="00227536" w:rsidRPr="002F758D" w:rsidRDefault="00227536" w:rsidP="00227536">
      <w:pPr>
        <w:pStyle w:val="afd"/>
        <w:widowControl w:val="0"/>
        <w:numPr>
          <w:ilvl w:val="0"/>
          <w:numId w:val="36"/>
        </w:numPr>
        <w:spacing w:before="0" w:beforeAutospacing="0" w:after="0" w:afterAutospacing="0"/>
        <w:rPr>
          <w:sz w:val="26"/>
          <w:szCs w:val="26"/>
        </w:rPr>
      </w:pPr>
      <w:r w:rsidRPr="002F758D">
        <w:rPr>
          <w:sz w:val="26"/>
          <w:szCs w:val="26"/>
        </w:rPr>
        <w:t>Итоговая оценка по практике________________________________</w:t>
      </w:r>
    </w:p>
    <w:p w:rsidR="00227536" w:rsidRPr="002F758D" w:rsidRDefault="00227536" w:rsidP="00227536">
      <w:pPr>
        <w:jc w:val="both"/>
        <w:rPr>
          <w:sz w:val="26"/>
          <w:szCs w:val="26"/>
        </w:rPr>
      </w:pPr>
    </w:p>
    <w:p w:rsidR="00227536" w:rsidRPr="002F758D" w:rsidRDefault="00227536" w:rsidP="00227536">
      <w:pPr>
        <w:jc w:val="both"/>
        <w:rPr>
          <w:sz w:val="26"/>
          <w:szCs w:val="26"/>
          <w:u w:val="single"/>
        </w:rPr>
      </w:pPr>
      <w:r w:rsidRPr="002F758D">
        <w:rPr>
          <w:sz w:val="26"/>
          <w:szCs w:val="26"/>
        </w:rPr>
        <w:t>Руководитель практики              ______________________________</w:t>
      </w:r>
    </w:p>
    <w:p w:rsidR="00227536" w:rsidRPr="002F758D" w:rsidRDefault="00227536" w:rsidP="00227536">
      <w:pPr>
        <w:ind w:left="4680"/>
        <w:jc w:val="both"/>
        <w:rPr>
          <w:sz w:val="20"/>
          <w:szCs w:val="20"/>
        </w:rPr>
      </w:pPr>
      <w:r w:rsidRPr="002F758D">
        <w:rPr>
          <w:sz w:val="20"/>
          <w:szCs w:val="20"/>
        </w:rPr>
        <w:t>ФИО, должность</w:t>
      </w:r>
    </w:p>
    <w:p w:rsidR="00227536" w:rsidRPr="002F758D" w:rsidRDefault="00227536" w:rsidP="00227536">
      <w:pPr>
        <w:jc w:val="both"/>
        <w:rPr>
          <w:sz w:val="26"/>
          <w:szCs w:val="26"/>
        </w:rPr>
      </w:pPr>
      <w:r w:rsidRPr="002F758D">
        <w:rPr>
          <w:sz w:val="26"/>
          <w:szCs w:val="26"/>
        </w:rPr>
        <w:t>Дата</w:t>
      </w:r>
    </w:p>
    <w:p w:rsidR="00227536" w:rsidRDefault="00227536" w:rsidP="00227536">
      <w:pPr>
        <w:jc w:val="right"/>
        <w:rPr>
          <w:sz w:val="26"/>
          <w:szCs w:val="26"/>
        </w:rPr>
      </w:pPr>
    </w:p>
    <w:p w:rsidR="005C4F2A" w:rsidRDefault="005C4F2A" w:rsidP="00227536">
      <w:pPr>
        <w:jc w:val="right"/>
        <w:rPr>
          <w:sz w:val="26"/>
          <w:szCs w:val="26"/>
        </w:rPr>
      </w:pPr>
    </w:p>
    <w:p w:rsidR="007A0EFF" w:rsidRDefault="007A0EFF" w:rsidP="00227536">
      <w:pPr>
        <w:jc w:val="right"/>
        <w:rPr>
          <w:sz w:val="26"/>
          <w:szCs w:val="26"/>
        </w:rPr>
      </w:pPr>
    </w:p>
    <w:p w:rsidR="005C4F2A" w:rsidRPr="00C21D60" w:rsidRDefault="005C4F2A" w:rsidP="00227536">
      <w:pPr>
        <w:jc w:val="right"/>
        <w:rPr>
          <w:sz w:val="26"/>
          <w:szCs w:val="26"/>
        </w:rPr>
      </w:pPr>
    </w:p>
    <w:p w:rsidR="00227536" w:rsidRDefault="00227536" w:rsidP="00227536">
      <w:pPr>
        <w:jc w:val="right"/>
        <w:rPr>
          <w:sz w:val="26"/>
          <w:szCs w:val="26"/>
        </w:rPr>
      </w:pPr>
      <w:r w:rsidRPr="00C21D60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5</w:t>
      </w:r>
    </w:p>
    <w:p w:rsidR="005C4F2A" w:rsidRPr="00C21D60" w:rsidRDefault="005C4F2A" w:rsidP="00227536">
      <w:pPr>
        <w:jc w:val="right"/>
        <w:rPr>
          <w:sz w:val="26"/>
          <w:szCs w:val="26"/>
        </w:rPr>
      </w:pPr>
    </w:p>
    <w:p w:rsidR="00227536" w:rsidRPr="00C21D60" w:rsidRDefault="00227536" w:rsidP="00227536">
      <w:pPr>
        <w:tabs>
          <w:tab w:val="num" w:pos="0"/>
          <w:tab w:val="left" w:pos="540"/>
        </w:tabs>
        <w:jc w:val="center"/>
        <w:rPr>
          <w:b/>
          <w:sz w:val="26"/>
          <w:szCs w:val="26"/>
        </w:rPr>
      </w:pPr>
      <w:r w:rsidRPr="00C21D60">
        <w:rPr>
          <w:b/>
          <w:sz w:val="26"/>
          <w:szCs w:val="26"/>
        </w:rPr>
        <w:t xml:space="preserve">Индивидуальное задание на </w:t>
      </w:r>
      <w:r w:rsidR="007A0EFF">
        <w:rPr>
          <w:b/>
          <w:sz w:val="26"/>
          <w:szCs w:val="26"/>
        </w:rPr>
        <w:t>производственную</w:t>
      </w:r>
      <w:r w:rsidRPr="00C21D60">
        <w:rPr>
          <w:b/>
          <w:sz w:val="26"/>
          <w:szCs w:val="26"/>
        </w:rPr>
        <w:t xml:space="preserve"> практику</w:t>
      </w:r>
    </w:p>
    <w:p w:rsidR="00227536" w:rsidRPr="00851D9C" w:rsidRDefault="00037A42" w:rsidP="00227536">
      <w:pPr>
        <w:tabs>
          <w:tab w:val="left" w:pos="540"/>
          <w:tab w:val="left" w:pos="4820"/>
        </w:tabs>
        <w:ind w:left="4111"/>
        <w:rPr>
          <w:sz w:val="26"/>
          <w:szCs w:val="26"/>
        </w:rPr>
      </w:pPr>
      <w:hyperlink r:id="rId24" w:history="1">
        <w:r w:rsidR="00227536" w:rsidRPr="00851D9C">
          <w:rPr>
            <w:sz w:val="26"/>
            <w:szCs w:val="26"/>
          </w:rPr>
          <w:t xml:space="preserve">Курганская государственная сельскохозяйственная </w:t>
        </w:r>
        <w:proofErr w:type="spellStart"/>
        <w:r w:rsidR="00227536" w:rsidRPr="00851D9C">
          <w:rPr>
            <w:sz w:val="26"/>
            <w:szCs w:val="26"/>
          </w:rPr>
          <w:t>академияимени</w:t>
        </w:r>
        <w:proofErr w:type="spellEnd"/>
        <w:r w:rsidR="00227536" w:rsidRPr="00851D9C">
          <w:rPr>
            <w:sz w:val="26"/>
            <w:szCs w:val="26"/>
          </w:rPr>
          <w:t xml:space="preserve"> Т.С. Мальцева – </w:t>
        </w:r>
        <w:r w:rsidR="00227536">
          <w:rPr>
            <w:sz w:val="26"/>
            <w:szCs w:val="26"/>
          </w:rPr>
          <w:br/>
        </w:r>
        <w:r w:rsidR="00227536" w:rsidRPr="00851D9C">
          <w:rPr>
            <w:sz w:val="26"/>
            <w:szCs w:val="26"/>
          </w:rPr>
          <w:t>филиал федерального государственного бюджетного образовательного учреждения высшего образования</w:t>
        </w:r>
        <w:proofErr w:type="gramStart"/>
        <w:r w:rsidR="00227536" w:rsidRPr="00851D9C">
          <w:rPr>
            <w:sz w:val="26"/>
            <w:szCs w:val="26"/>
          </w:rPr>
          <w:t>«К</w:t>
        </w:r>
        <w:proofErr w:type="gramEnd"/>
        <w:r w:rsidR="00227536" w:rsidRPr="00851D9C">
          <w:rPr>
            <w:sz w:val="26"/>
            <w:szCs w:val="26"/>
          </w:rPr>
          <w:t>урганский государственный университет»</w:t>
        </w:r>
      </w:hyperlink>
    </w:p>
    <w:p w:rsidR="00227536" w:rsidRPr="00B80D07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 w:rsidRPr="00B80D07">
        <w:rPr>
          <w:sz w:val="26"/>
          <w:szCs w:val="26"/>
          <w:u w:val="single"/>
        </w:rPr>
        <w:t>Институт биотехнологии</w:t>
      </w:r>
    </w:p>
    <w:p w:rsidR="00227536" w:rsidRPr="00C21D60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Кафедра: </w:t>
      </w:r>
      <w:r w:rsidRPr="00C21D60">
        <w:rPr>
          <w:sz w:val="26"/>
          <w:szCs w:val="26"/>
          <w:u w:val="single"/>
        </w:rPr>
        <w:t>технологии хранения и переработки продуктов животноводства</w:t>
      </w:r>
    </w:p>
    <w:p w:rsidR="00227536" w:rsidRPr="00C21D60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</w:rPr>
      </w:pPr>
      <w:r w:rsidRPr="00C21D60">
        <w:rPr>
          <w:sz w:val="26"/>
          <w:szCs w:val="26"/>
        </w:rPr>
        <w:t>Направление подготовки:</w:t>
      </w:r>
    </w:p>
    <w:p w:rsidR="00227536" w:rsidRPr="00C21D60" w:rsidRDefault="005C4F2A" w:rsidP="00227536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36.04.02 Зоотехния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Обучающегося ____________________________________________________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jc w:val="center"/>
        <w:rPr>
          <w:sz w:val="26"/>
          <w:szCs w:val="26"/>
        </w:rPr>
      </w:pPr>
      <w:r w:rsidRPr="00C21D60">
        <w:rPr>
          <w:sz w:val="26"/>
          <w:szCs w:val="26"/>
        </w:rPr>
        <w:t>(фамилия, имя, отчество)</w:t>
      </w:r>
    </w:p>
    <w:p w:rsidR="00227536" w:rsidRPr="00C21D60" w:rsidRDefault="00227536" w:rsidP="00227536">
      <w:pPr>
        <w:jc w:val="both"/>
        <w:rPr>
          <w:sz w:val="26"/>
          <w:szCs w:val="26"/>
          <w:u w:val="single"/>
        </w:rPr>
      </w:pPr>
      <w:proofErr w:type="gramStart"/>
      <w:r w:rsidRPr="00C21D60">
        <w:rPr>
          <w:sz w:val="26"/>
          <w:szCs w:val="26"/>
        </w:rPr>
        <w:t>проходящего</w:t>
      </w:r>
      <w:proofErr w:type="gramEnd"/>
      <w:r w:rsidRPr="00C21D60">
        <w:rPr>
          <w:sz w:val="26"/>
          <w:szCs w:val="26"/>
        </w:rPr>
        <w:t xml:space="preserve"> практику в 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в должности     ____________________________________________________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Приказ ректора </w:t>
      </w:r>
      <w:r w:rsidRPr="00C21D60">
        <w:rPr>
          <w:sz w:val="26"/>
          <w:szCs w:val="26"/>
          <w:u w:val="single"/>
        </w:rPr>
        <w:t>№             от                               20        г.</w:t>
      </w:r>
    </w:p>
    <w:p w:rsidR="00227536" w:rsidRPr="00C21D60" w:rsidRDefault="00227536" w:rsidP="00227536">
      <w:pPr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Сроки прохождения практики </w:t>
      </w:r>
      <w:r w:rsidRPr="00C21D60">
        <w:rPr>
          <w:sz w:val="26"/>
          <w:szCs w:val="26"/>
          <w:u w:val="single"/>
        </w:rPr>
        <w:t>«       »                 20     г.«       »                20     г.</w:t>
      </w:r>
    </w:p>
    <w:p w:rsidR="00227536" w:rsidRPr="00C21D60" w:rsidRDefault="00227536" w:rsidP="00227536">
      <w:pPr>
        <w:rPr>
          <w:sz w:val="26"/>
          <w:szCs w:val="26"/>
        </w:rPr>
      </w:pPr>
      <w:r w:rsidRPr="00C21D60">
        <w:rPr>
          <w:sz w:val="26"/>
          <w:szCs w:val="26"/>
        </w:rPr>
        <w:t>Содержание индивидуального задания на практику:</w:t>
      </w:r>
    </w:p>
    <w:p w:rsidR="00227536" w:rsidRPr="007A0EFF" w:rsidRDefault="00227536" w:rsidP="007A0EFF">
      <w:pPr>
        <w:rPr>
          <w:sz w:val="26"/>
          <w:szCs w:val="26"/>
        </w:rPr>
      </w:pPr>
      <w:r w:rsidRPr="00C21D60">
        <w:rPr>
          <w:sz w:val="26"/>
          <w:szCs w:val="26"/>
        </w:rPr>
        <w:t xml:space="preserve">Оформление отчета по практике </w:t>
      </w:r>
      <w:r w:rsidRPr="007A0EFF">
        <w:rPr>
          <w:sz w:val="26"/>
          <w:szCs w:val="26"/>
        </w:rPr>
        <w:t>(осуществление систематизации и анализа собранных материалов).</w:t>
      </w:r>
    </w:p>
    <w:p w:rsidR="00227536" w:rsidRPr="00C21D60" w:rsidRDefault="00227536" w:rsidP="00227536">
      <w:pPr>
        <w:jc w:val="both"/>
        <w:rPr>
          <w:i/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Индивидуальное задание: </w:t>
      </w:r>
      <w:r w:rsidRPr="00C21D60">
        <w:rPr>
          <w:sz w:val="26"/>
          <w:szCs w:val="26"/>
          <w:u w:val="single"/>
        </w:rPr>
        <w:t>Технология производства и контроль качества объекта исследования</w:t>
      </w:r>
    </w:p>
    <w:p w:rsidR="00227536" w:rsidRPr="00C21D60" w:rsidRDefault="00227536" w:rsidP="00227536">
      <w:pPr>
        <w:rPr>
          <w:i/>
          <w:sz w:val="26"/>
          <w:szCs w:val="26"/>
        </w:rPr>
      </w:pP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Дата выдачи задания________________________________________________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 xml:space="preserve">Руководитель практики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от академии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21D60">
        <w:rPr>
          <w:sz w:val="26"/>
          <w:szCs w:val="26"/>
        </w:rPr>
        <w:t xml:space="preserve"> ______________</w:t>
      </w:r>
      <w:r w:rsidRPr="00C21D60">
        <w:rPr>
          <w:sz w:val="26"/>
          <w:szCs w:val="26"/>
          <w:u w:val="single"/>
        </w:rPr>
        <w:t>.</w:t>
      </w:r>
      <w:r w:rsidRPr="00C21D60">
        <w:rPr>
          <w:i/>
          <w:sz w:val="26"/>
          <w:szCs w:val="26"/>
          <w:u w:val="single"/>
        </w:rPr>
        <w:t>/ФИО научного руководителя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proofErr w:type="gramStart"/>
      <w:r w:rsidRPr="00C21D60">
        <w:rPr>
          <w:spacing w:val="-2"/>
          <w:sz w:val="26"/>
          <w:szCs w:val="26"/>
        </w:rPr>
        <w:t>Ответственный</w:t>
      </w:r>
      <w:proofErr w:type="gramEnd"/>
      <w:r w:rsidRPr="00C21D60">
        <w:rPr>
          <w:spacing w:val="-2"/>
          <w:sz w:val="26"/>
          <w:szCs w:val="26"/>
        </w:rPr>
        <w:t xml:space="preserve"> за проведение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инструктажа по ознакомлению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с требованиями охраны труда,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технике безопасности, пожарной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i/>
          <w:spacing w:val="-2"/>
          <w:sz w:val="26"/>
          <w:szCs w:val="26"/>
          <w:u w:val="single"/>
        </w:rPr>
      </w:pPr>
      <w:r>
        <w:rPr>
          <w:spacing w:val="-2"/>
          <w:sz w:val="26"/>
          <w:szCs w:val="26"/>
        </w:rPr>
        <w:t xml:space="preserve">безопасности на производстве </w:t>
      </w:r>
      <w:r>
        <w:rPr>
          <w:spacing w:val="-2"/>
          <w:sz w:val="26"/>
          <w:szCs w:val="26"/>
        </w:rPr>
        <w:tab/>
      </w:r>
      <w:r>
        <w:rPr>
          <w:spacing w:val="-2"/>
          <w:sz w:val="26"/>
          <w:szCs w:val="26"/>
        </w:rPr>
        <w:tab/>
      </w:r>
      <w:r w:rsidRPr="00C21D60">
        <w:rPr>
          <w:spacing w:val="-2"/>
          <w:sz w:val="26"/>
          <w:szCs w:val="26"/>
        </w:rPr>
        <w:t xml:space="preserve">____________ / </w:t>
      </w:r>
      <w:r w:rsidRPr="00C21D60">
        <w:rPr>
          <w:i/>
          <w:spacing w:val="-2"/>
          <w:sz w:val="26"/>
          <w:szCs w:val="26"/>
          <w:u w:val="single"/>
        </w:rPr>
        <w:t xml:space="preserve">ФИО </w:t>
      </w:r>
      <w:proofErr w:type="gramStart"/>
      <w:r w:rsidRPr="00C21D60">
        <w:rPr>
          <w:i/>
          <w:spacing w:val="-2"/>
          <w:sz w:val="26"/>
          <w:szCs w:val="26"/>
          <w:u w:val="single"/>
        </w:rPr>
        <w:t>ответственного</w:t>
      </w:r>
      <w:proofErr w:type="gramEnd"/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bscript"/>
        </w:rPr>
      </w:pP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 w:rsidRPr="00C21D60">
        <w:rPr>
          <w:spacing w:val="-2"/>
          <w:sz w:val="26"/>
          <w:szCs w:val="26"/>
          <w:vertAlign w:val="subscript"/>
        </w:rPr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 xml:space="preserve">Руководитель практики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от профильной организации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  <w:t xml:space="preserve">_____________ </w:t>
      </w:r>
      <w:r w:rsidRPr="00C21D60">
        <w:rPr>
          <w:i/>
          <w:sz w:val="26"/>
          <w:szCs w:val="26"/>
          <w:u w:val="single"/>
        </w:rPr>
        <w:t>/ФИО руководителя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proofErr w:type="gramStart"/>
      <w:r w:rsidRPr="00C21D60">
        <w:rPr>
          <w:sz w:val="26"/>
          <w:szCs w:val="26"/>
        </w:rPr>
        <w:t>Ознакомлен</w:t>
      </w:r>
      <w:proofErr w:type="gramEnd"/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  <w:t xml:space="preserve">__________________ </w:t>
      </w:r>
      <w:r w:rsidRPr="00C21D60">
        <w:rPr>
          <w:i/>
          <w:sz w:val="26"/>
          <w:szCs w:val="26"/>
          <w:u w:val="single"/>
        </w:rPr>
        <w:t>/ФИО обучающегося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дата выдачи задания</w:t>
      </w:r>
    </w:p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7A0EFF" w:rsidRDefault="007A0EFF" w:rsidP="00227536">
      <w:pPr>
        <w:spacing w:line="360" w:lineRule="auto"/>
        <w:jc w:val="right"/>
        <w:rPr>
          <w:sz w:val="26"/>
          <w:szCs w:val="26"/>
        </w:rPr>
      </w:pPr>
    </w:p>
    <w:p w:rsidR="00227536" w:rsidRPr="00C21D60" w:rsidRDefault="00227536" w:rsidP="00227536">
      <w:pPr>
        <w:spacing w:line="360" w:lineRule="auto"/>
        <w:jc w:val="right"/>
        <w:rPr>
          <w:sz w:val="26"/>
          <w:szCs w:val="26"/>
        </w:rPr>
      </w:pPr>
      <w:r w:rsidRPr="00C21D60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6</w:t>
      </w:r>
    </w:p>
    <w:p w:rsidR="00227536" w:rsidRPr="00B80D07" w:rsidRDefault="00227536" w:rsidP="00227536">
      <w:pPr>
        <w:jc w:val="center"/>
        <w:rPr>
          <w:b/>
        </w:rPr>
      </w:pPr>
      <w:r w:rsidRPr="00B80D07">
        <w:rPr>
          <w:b/>
        </w:rPr>
        <w:t xml:space="preserve">ГРАФИК (ПЛАН) </w:t>
      </w:r>
    </w:p>
    <w:p w:rsidR="00227536" w:rsidRPr="00B80D07" w:rsidRDefault="00227536" w:rsidP="00227536">
      <w:pPr>
        <w:jc w:val="center"/>
        <w:rPr>
          <w:b/>
        </w:rPr>
      </w:pPr>
      <w:r w:rsidRPr="00B80D07">
        <w:rPr>
          <w:b/>
        </w:rPr>
        <w:t xml:space="preserve">прохождения практики обучающегося </w:t>
      </w:r>
    </w:p>
    <w:p w:rsidR="00227536" w:rsidRPr="00B80D07" w:rsidRDefault="00227536" w:rsidP="00227536">
      <w:pPr>
        <w:jc w:val="center"/>
        <w:rPr>
          <w:u w:val="single"/>
        </w:rPr>
      </w:pPr>
      <w:r w:rsidRPr="00B80D07">
        <w:rPr>
          <w:u w:val="single"/>
        </w:rPr>
        <w:t>Иванова Ивана Ивановича</w:t>
      </w:r>
    </w:p>
    <w:p w:rsidR="00227536" w:rsidRPr="00B80D07" w:rsidRDefault="00227536" w:rsidP="00227536">
      <w:pPr>
        <w:jc w:val="center"/>
        <w:rPr>
          <w:u w:val="single"/>
        </w:rPr>
      </w:pPr>
    </w:p>
    <w:p w:rsidR="00227536" w:rsidRPr="00B80D07" w:rsidRDefault="00227536" w:rsidP="00227536">
      <w:pPr>
        <w:jc w:val="both"/>
        <w:rPr>
          <w:u w:val="single"/>
        </w:rPr>
      </w:pPr>
      <w:r w:rsidRPr="00B80D07">
        <w:t>Обучающегос</w:t>
      </w:r>
      <w:proofErr w:type="gramStart"/>
      <w:r w:rsidRPr="00B80D07">
        <w:t>я(</w:t>
      </w:r>
      <w:proofErr w:type="gramEnd"/>
      <w:r w:rsidRPr="00B80D07">
        <w:t xml:space="preserve">ей) на </w:t>
      </w:r>
      <w:r>
        <w:rPr>
          <w:u w:val="single"/>
        </w:rPr>
        <w:t>___</w:t>
      </w:r>
      <w:r w:rsidRPr="00B80D07">
        <w:t xml:space="preserve"> курсе по направлению подготовки – </w:t>
      </w:r>
      <w:r w:rsidR="00700A82">
        <w:rPr>
          <w:u w:val="single"/>
        </w:rPr>
        <w:t>36.04.02 Зоотехния</w:t>
      </w:r>
    </w:p>
    <w:p w:rsidR="00227536" w:rsidRPr="00B80D07" w:rsidRDefault="00227536" w:rsidP="00227536">
      <w:pPr>
        <w:jc w:val="both"/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2982"/>
        <w:gridCol w:w="953"/>
        <w:gridCol w:w="525"/>
        <w:gridCol w:w="56"/>
        <w:gridCol w:w="180"/>
        <w:gridCol w:w="412"/>
        <w:gridCol w:w="145"/>
        <w:gridCol w:w="244"/>
        <w:gridCol w:w="36"/>
        <w:gridCol w:w="977"/>
        <w:gridCol w:w="1786"/>
        <w:gridCol w:w="540"/>
      </w:tblGrid>
      <w:tr w:rsidR="00227536" w:rsidRPr="00B80D07" w:rsidTr="00DC7922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 xml:space="preserve">№ </w:t>
            </w:r>
            <w:proofErr w:type="spellStart"/>
            <w:proofErr w:type="gramStart"/>
            <w:r w:rsidRPr="00B80D07">
              <w:t>п</w:t>
            </w:r>
            <w:proofErr w:type="spellEnd"/>
            <w:proofErr w:type="gramEnd"/>
            <w:r w:rsidRPr="00B80D07">
              <w:t>/</w:t>
            </w:r>
            <w:proofErr w:type="spellStart"/>
            <w:r w:rsidRPr="00B80D07">
              <w:t>п</w:t>
            </w:r>
            <w:proofErr w:type="spellEnd"/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Выполняемая работа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jc w:val="center"/>
            </w:pPr>
            <w:r w:rsidRPr="00B80D07">
              <w:t>Сроки</w:t>
            </w:r>
          </w:p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выполнения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jc w:val="center"/>
            </w:pPr>
            <w:r w:rsidRPr="00B80D07">
              <w:t>Рабочее место</w:t>
            </w:r>
          </w:p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обучающегося</w:t>
            </w:r>
          </w:p>
        </w:tc>
      </w:tr>
      <w:tr w:rsidR="00EA65BD" w:rsidRPr="00B80D07" w:rsidTr="00026C8F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BD" w:rsidRPr="00B80D07" w:rsidRDefault="00EA65BD" w:rsidP="006A63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1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BD" w:rsidRPr="000D6BC3" w:rsidRDefault="00EA65BD" w:rsidP="00C54E35">
            <w:pPr>
              <w:jc w:val="both"/>
              <w:rPr>
                <w:sz w:val="20"/>
                <w:szCs w:val="20"/>
              </w:rPr>
            </w:pPr>
            <w:r w:rsidRPr="000D6BC3">
              <w:rPr>
                <w:sz w:val="20"/>
                <w:szCs w:val="20"/>
              </w:rPr>
              <w:t>Проведение организационного собрания по практике. Получение индивидуального задания по практике.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BD" w:rsidRPr="00B80D07" w:rsidRDefault="00EA65BD" w:rsidP="006A63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BD" w:rsidRPr="00B80D07" w:rsidRDefault="00EA65BD" w:rsidP="006A63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A65BD" w:rsidRPr="00B80D07" w:rsidTr="00026C8F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BD" w:rsidRPr="00B80D07" w:rsidRDefault="00EA65BD" w:rsidP="006A63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2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BD" w:rsidRPr="000D6BC3" w:rsidRDefault="00EA65BD" w:rsidP="00C54E35">
            <w:pPr>
              <w:jc w:val="both"/>
              <w:rPr>
                <w:sz w:val="20"/>
                <w:szCs w:val="20"/>
              </w:rPr>
            </w:pPr>
            <w:r w:rsidRPr="000D6BC3">
              <w:rPr>
                <w:sz w:val="20"/>
                <w:szCs w:val="20"/>
              </w:rPr>
              <w:t>Теоретическое обоснование темы выпускной квалификационной работы, изучение специальной литературы, в том числе и иностранной, написание литературного обзора.</w:t>
            </w:r>
          </w:p>
          <w:p w:rsidR="00EA65BD" w:rsidRPr="000D6BC3" w:rsidRDefault="00EA65BD" w:rsidP="00C54E35">
            <w:pPr>
              <w:jc w:val="both"/>
              <w:rPr>
                <w:sz w:val="20"/>
                <w:szCs w:val="20"/>
              </w:rPr>
            </w:pPr>
            <w:r w:rsidRPr="000D6BC3">
              <w:rPr>
                <w:sz w:val="20"/>
                <w:szCs w:val="20"/>
              </w:rPr>
              <w:t>Сбор, анализ и оценка показателей производственной деятельности предприятия.</w:t>
            </w:r>
          </w:p>
          <w:p w:rsidR="00EA65BD" w:rsidRPr="000D6BC3" w:rsidRDefault="00EA65BD" w:rsidP="00C54E35">
            <w:pPr>
              <w:jc w:val="both"/>
              <w:rPr>
                <w:sz w:val="20"/>
                <w:szCs w:val="20"/>
              </w:rPr>
            </w:pPr>
            <w:r w:rsidRPr="000D6BC3">
              <w:rPr>
                <w:sz w:val="20"/>
                <w:szCs w:val="20"/>
              </w:rPr>
              <w:t xml:space="preserve">Выполнение экспериментальных исследований, предусмотренных планом выпускной квалификационной работы. Освоение навыков эксплуатации технологического оборудования для переработки сельскохозяйственного сырья. Оценка качества и безопасности сельскохозяйственного сырья и продуктов переработки, образцов почв и растений на основе современных методов анализа. </w:t>
            </w:r>
          </w:p>
          <w:p w:rsidR="00EA65BD" w:rsidRPr="000D6BC3" w:rsidRDefault="00EA65BD" w:rsidP="00C54E35">
            <w:pPr>
              <w:jc w:val="both"/>
              <w:rPr>
                <w:sz w:val="20"/>
                <w:szCs w:val="20"/>
              </w:rPr>
            </w:pPr>
            <w:r w:rsidRPr="000D6BC3">
              <w:rPr>
                <w:sz w:val="20"/>
                <w:szCs w:val="20"/>
              </w:rPr>
              <w:t xml:space="preserve">Обработка и интерпретация полученных результатов, формулирование выводов и рекомендации по совершенствованию объекта исследования. </w:t>
            </w:r>
          </w:p>
          <w:p w:rsidR="00EA65BD" w:rsidRPr="000D6BC3" w:rsidRDefault="00EA65BD" w:rsidP="00C54E35">
            <w:pPr>
              <w:jc w:val="both"/>
              <w:rPr>
                <w:sz w:val="20"/>
                <w:szCs w:val="20"/>
              </w:rPr>
            </w:pPr>
            <w:r w:rsidRPr="000D6BC3">
              <w:rPr>
                <w:sz w:val="20"/>
                <w:szCs w:val="20"/>
              </w:rPr>
              <w:t xml:space="preserve">Ведение дневника о выполненной работе по рабочим дням. Получение характеристики с подписью руководителя практики и печатью предприятия. 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BD" w:rsidRPr="00B80D07" w:rsidRDefault="00EA65BD" w:rsidP="006A63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BD" w:rsidRPr="00B80D07" w:rsidRDefault="00EA65BD" w:rsidP="006A63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A65BD" w:rsidRPr="00B80D07" w:rsidTr="00026C8F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BD" w:rsidRPr="00B80D07" w:rsidRDefault="00EA65BD" w:rsidP="006A63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3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BD" w:rsidRPr="000D6BC3" w:rsidRDefault="00EA65BD" w:rsidP="00C54E35">
            <w:pPr>
              <w:rPr>
                <w:sz w:val="20"/>
                <w:szCs w:val="20"/>
              </w:rPr>
            </w:pPr>
            <w:r w:rsidRPr="000D6BC3">
              <w:rPr>
                <w:sz w:val="20"/>
                <w:szCs w:val="20"/>
              </w:rPr>
              <w:t>Систематизация фактического материала, подготовка отчета по преддипломной практике в соответствие с индивидуальным планом.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BD" w:rsidRPr="00B80D07" w:rsidRDefault="00EA65BD" w:rsidP="006A63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BD" w:rsidRPr="00B80D07" w:rsidRDefault="00EA65BD" w:rsidP="006A63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27536" w:rsidRPr="00B80D07" w:rsidTr="00DC7922">
        <w:trPr>
          <w:trHeight w:val="338"/>
        </w:trPr>
        <w:tc>
          <w:tcPr>
            <w:tcW w:w="47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</w:pPr>
            <w:r w:rsidRPr="00B80D07">
              <w:rPr>
                <w:spacing w:val="-3"/>
              </w:rPr>
              <w:t xml:space="preserve">Дата 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  <w:r w:rsidRPr="00B80D07">
              <w:rPr>
                <w:spacing w:val="-3"/>
              </w:rPr>
              <w:t>«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  <w:r w:rsidRPr="00B80D07">
              <w:rPr>
                <w:spacing w:val="-3"/>
              </w:rPr>
              <w:t>»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  <w:r w:rsidRPr="00B80D07">
              <w:rPr>
                <w:spacing w:val="-3"/>
              </w:rPr>
              <w:t xml:space="preserve">                               20___ г.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</w:tc>
      </w:tr>
      <w:tr w:rsidR="00227536" w:rsidRPr="00B80D07" w:rsidTr="00DC7922">
        <w:trPr>
          <w:trHeight w:val="346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</w:pPr>
            <w:r w:rsidRPr="00B80D07">
              <w:t xml:space="preserve">Обучающийся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  <w:r w:rsidRPr="00B80D07">
              <w:rPr>
                <w:spacing w:val="-3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tabs>
                <w:tab w:val="left" w:pos="2428"/>
              </w:tabs>
              <w:autoSpaceDE w:val="0"/>
              <w:autoSpaceDN w:val="0"/>
              <w:adjustRightInd w:val="0"/>
              <w:jc w:val="center"/>
              <w:rPr>
                <w:spacing w:val="-3"/>
                <w:u w:val="single"/>
              </w:rPr>
            </w:pPr>
            <w:r w:rsidRPr="00B80D07">
              <w:rPr>
                <w:spacing w:val="-3"/>
                <w:u w:val="single"/>
              </w:rPr>
              <w:t>_________________</w:t>
            </w:r>
          </w:p>
        </w:tc>
      </w:tr>
      <w:tr w:rsidR="00227536" w:rsidRPr="00B80D07" w:rsidTr="00DC7922">
        <w:trPr>
          <w:cantSplit/>
          <w:trHeight w:hRule="exact" w:val="528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  <w:r w:rsidRPr="00B80D07">
              <w:rPr>
                <w:spacing w:val="-3"/>
              </w:rPr>
              <w:t>(</w:t>
            </w:r>
            <w:r w:rsidRPr="00B80D07">
              <w:rPr>
                <w:spacing w:val="-3"/>
                <w:sz w:val="20"/>
                <w:szCs w:val="20"/>
              </w:rPr>
              <w:t>фамилия, имя, отчество</w:t>
            </w:r>
            <w:r w:rsidRPr="00B80D07">
              <w:rPr>
                <w:spacing w:val="-3"/>
              </w:rPr>
              <w:t>)</w:t>
            </w:r>
          </w:p>
        </w:tc>
      </w:tr>
      <w:tr w:rsidR="00227536" w:rsidRPr="00B80D07" w:rsidTr="00DC7922">
        <w:trPr>
          <w:trHeight w:val="801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  <w:r>
              <w:rPr>
                <w:spacing w:val="-2"/>
              </w:rPr>
              <w:t xml:space="preserve">Руководитель практики </w:t>
            </w:r>
            <w:proofErr w:type="gramStart"/>
            <w:r>
              <w:rPr>
                <w:spacing w:val="-2"/>
              </w:rPr>
              <w:t>от</w:t>
            </w:r>
            <w:proofErr w:type="gramEnd"/>
          </w:p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5"/>
              </w:rPr>
            </w:pPr>
            <w:r w:rsidRPr="00B80D07">
              <w:rPr>
                <w:spacing w:val="-2"/>
              </w:rPr>
              <w:t xml:space="preserve">Академии                              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  <w:r w:rsidRPr="00B80D07">
              <w:rPr>
                <w:spacing w:val="-5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__________________________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B80D07">
              <w:rPr>
                <w:spacing w:val="-5"/>
              </w:rPr>
              <w:t>(</w:t>
            </w:r>
            <w:r w:rsidRPr="00B80D07">
              <w:rPr>
                <w:spacing w:val="-5"/>
                <w:sz w:val="20"/>
                <w:szCs w:val="20"/>
              </w:rPr>
              <w:t>фамилия, имя, отчество</w:t>
            </w:r>
            <w:r w:rsidRPr="00B80D07">
              <w:rPr>
                <w:spacing w:val="-5"/>
              </w:rPr>
              <w:t>)</w:t>
            </w:r>
          </w:p>
        </w:tc>
      </w:tr>
      <w:tr w:rsidR="00227536" w:rsidRPr="00B80D07" w:rsidTr="00DC7922">
        <w:trPr>
          <w:trHeight w:val="63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</w:tr>
      <w:tr w:rsidR="00227536" w:rsidRPr="00B80D07" w:rsidTr="00DC7922">
        <w:trPr>
          <w:trHeight w:val="81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  <w:r w:rsidRPr="00B80D07">
              <w:rPr>
                <w:spacing w:val="-2"/>
              </w:rPr>
              <w:t>Руководитель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2"/>
              </w:rPr>
            </w:pPr>
            <w:r w:rsidRPr="00B80D07">
              <w:rPr>
                <w:spacing w:val="-2"/>
              </w:rPr>
              <w:t xml:space="preserve">практики </w:t>
            </w:r>
            <w:proofErr w:type="gramStart"/>
            <w:r w:rsidRPr="00B80D07">
              <w:rPr>
                <w:spacing w:val="-2"/>
              </w:rPr>
              <w:t>от</w:t>
            </w:r>
            <w:proofErr w:type="gramEnd"/>
            <w:r w:rsidRPr="00B80D07">
              <w:rPr>
                <w:spacing w:val="-2"/>
              </w:rPr>
              <w:t xml:space="preserve"> профильной 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2"/>
              </w:rPr>
            </w:pPr>
            <w:r w:rsidRPr="00B80D07">
              <w:t>организации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  <w:r w:rsidRPr="00B80D07">
              <w:rPr>
                <w:spacing w:val="-5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  <w:u w:val="single"/>
              </w:rPr>
            </w:pPr>
            <w:r w:rsidRPr="00B80D07">
              <w:rPr>
                <w:spacing w:val="-5"/>
                <w:u w:val="single"/>
              </w:rPr>
              <w:t>__________________</w:t>
            </w:r>
          </w:p>
        </w:tc>
      </w:tr>
      <w:tr w:rsidR="00227536" w:rsidRPr="00B80D07" w:rsidTr="00DC7922">
        <w:trPr>
          <w:cantSplit/>
          <w:trHeight w:hRule="exact" w:val="821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  <w:sz w:val="20"/>
                <w:szCs w:val="20"/>
              </w:rPr>
            </w:pPr>
            <w:proofErr w:type="gramStart"/>
            <w:r w:rsidRPr="00B80D07">
              <w:rPr>
                <w:spacing w:val="-3"/>
              </w:rPr>
              <w:t>(</w:t>
            </w:r>
            <w:r>
              <w:rPr>
                <w:spacing w:val="-3"/>
                <w:sz w:val="20"/>
                <w:szCs w:val="20"/>
              </w:rPr>
              <w:t>должность, фамилия, имя,</w:t>
            </w:r>
            <w:proofErr w:type="gramEnd"/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  <w:r w:rsidRPr="00B80D07">
              <w:rPr>
                <w:spacing w:val="-3"/>
                <w:sz w:val="20"/>
                <w:szCs w:val="20"/>
              </w:rPr>
              <w:t>отчество</w:t>
            </w:r>
            <w:r w:rsidRPr="00B80D07">
              <w:rPr>
                <w:spacing w:val="-3"/>
              </w:rPr>
              <w:t>)</w:t>
            </w:r>
          </w:p>
        </w:tc>
      </w:tr>
    </w:tbl>
    <w:p w:rsidR="006A63FC" w:rsidRDefault="006A63FC" w:rsidP="00227536">
      <w:pPr>
        <w:jc w:val="center"/>
        <w:rPr>
          <w:b/>
          <w:sz w:val="28"/>
          <w:szCs w:val="28"/>
        </w:rPr>
      </w:pP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lastRenderedPageBreak/>
        <w:t>ЛИСТ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регистрации изменений</w:t>
      </w:r>
      <w:r>
        <w:rPr>
          <w:b/>
          <w:sz w:val="28"/>
          <w:szCs w:val="28"/>
        </w:rPr>
        <w:t xml:space="preserve"> (дополнений)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программу </w:t>
      </w:r>
    </w:p>
    <w:p w:rsidR="00227536" w:rsidRPr="006A63FC" w:rsidRDefault="00227536" w:rsidP="006A63F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практики «</w:t>
      </w:r>
      <w:r w:rsidR="00EA65BD">
        <w:rPr>
          <w:b/>
          <w:sz w:val="28"/>
          <w:szCs w:val="28"/>
        </w:rPr>
        <w:t xml:space="preserve">Преддипломная </w:t>
      </w:r>
      <w:r w:rsidR="006A63FC" w:rsidRPr="006A63FC">
        <w:rPr>
          <w:b/>
          <w:sz w:val="28"/>
          <w:szCs w:val="28"/>
        </w:rPr>
        <w:t>практика</w:t>
      </w:r>
      <w:r>
        <w:rPr>
          <w:b/>
          <w:sz w:val="28"/>
          <w:szCs w:val="28"/>
        </w:rPr>
        <w:t>»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227536" w:rsidRDefault="00227536" w:rsidP="00227536">
      <w:pPr>
        <w:autoSpaceDE w:val="0"/>
        <w:autoSpaceDN w:val="0"/>
        <w:jc w:val="both"/>
        <w:rPr>
          <w:sz w:val="28"/>
          <w:szCs w:val="28"/>
        </w:rPr>
      </w:pPr>
    </w:p>
    <w:p w:rsidR="00227536" w:rsidRDefault="00227536" w:rsidP="006007D3">
      <w:pPr>
        <w:spacing w:line="235" w:lineRule="auto"/>
        <w:jc w:val="both"/>
        <w:rPr>
          <w:sz w:val="28"/>
          <w:szCs w:val="28"/>
        </w:rPr>
      </w:pPr>
    </w:p>
    <w:sectPr w:rsidR="00227536" w:rsidSect="00227536"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73F" w:rsidRDefault="0087073F">
      <w:r>
        <w:separator/>
      </w:r>
    </w:p>
  </w:endnote>
  <w:endnote w:type="continuationSeparator" w:id="1">
    <w:p w:rsidR="0087073F" w:rsidRDefault="00870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73F" w:rsidRDefault="0087073F">
      <w:r>
        <w:separator/>
      </w:r>
    </w:p>
  </w:footnote>
  <w:footnote w:type="continuationSeparator" w:id="1">
    <w:p w:rsidR="0087073F" w:rsidRDefault="008707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142A6C"/>
    <w:multiLevelType w:val="hybridMultilevel"/>
    <w:tmpl w:val="72942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1304DE2"/>
    <w:multiLevelType w:val="hybridMultilevel"/>
    <w:tmpl w:val="1A349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90127A"/>
    <w:multiLevelType w:val="singleLevel"/>
    <w:tmpl w:val="C26670C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049447C8"/>
    <w:multiLevelType w:val="hybridMultilevel"/>
    <w:tmpl w:val="DA9E62DC"/>
    <w:lvl w:ilvl="0" w:tplc="652CB51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C06413"/>
    <w:multiLevelType w:val="hybridMultilevel"/>
    <w:tmpl w:val="D1E6F8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090C3A12"/>
    <w:multiLevelType w:val="hybridMultilevel"/>
    <w:tmpl w:val="F3B4C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F04388F"/>
    <w:multiLevelType w:val="hybridMultilevel"/>
    <w:tmpl w:val="FBA0D1FC"/>
    <w:lvl w:ilvl="0" w:tplc="6BEE04E4">
      <w:start w:val="1"/>
      <w:numFmt w:val="decimal"/>
      <w:lvlText w:val="%1"/>
      <w:lvlJc w:val="left"/>
      <w:pPr>
        <w:ind w:left="3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8">
    <w:nsid w:val="16FC708E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78170DC"/>
    <w:multiLevelType w:val="hybridMultilevel"/>
    <w:tmpl w:val="9C283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30209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D66B0F"/>
    <w:multiLevelType w:val="hybridMultilevel"/>
    <w:tmpl w:val="F06262A0"/>
    <w:lvl w:ilvl="0" w:tplc="C26670C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1AC51F31"/>
    <w:multiLevelType w:val="hybridMultilevel"/>
    <w:tmpl w:val="C478C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31422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5934253"/>
    <w:multiLevelType w:val="hybridMultilevel"/>
    <w:tmpl w:val="759670E8"/>
    <w:lvl w:ilvl="0" w:tplc="EF3ECC48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ECBED6D4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6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943A8F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463C25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3B5116"/>
    <w:multiLevelType w:val="hybridMultilevel"/>
    <w:tmpl w:val="1674C19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>
    <w:nsid w:val="3F876EB5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3514752"/>
    <w:multiLevelType w:val="hybridMultilevel"/>
    <w:tmpl w:val="0470A4B8"/>
    <w:lvl w:ilvl="0" w:tplc="5CE8987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48008E"/>
    <w:multiLevelType w:val="hybridMultilevel"/>
    <w:tmpl w:val="04049004"/>
    <w:lvl w:ilvl="0" w:tplc="D1380B2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425F8E"/>
    <w:multiLevelType w:val="hybridMultilevel"/>
    <w:tmpl w:val="2BB2B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F075B9"/>
    <w:multiLevelType w:val="singleLevel"/>
    <w:tmpl w:val="C26670C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5">
    <w:nsid w:val="531B7675"/>
    <w:multiLevelType w:val="hybridMultilevel"/>
    <w:tmpl w:val="1F40529C"/>
    <w:lvl w:ilvl="0" w:tplc="C00071A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49C1EF6"/>
    <w:multiLevelType w:val="singleLevel"/>
    <w:tmpl w:val="E4A2C87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>
    <w:nsid w:val="57604B4B"/>
    <w:multiLevelType w:val="hybridMultilevel"/>
    <w:tmpl w:val="1A349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20621F"/>
    <w:multiLevelType w:val="hybridMultilevel"/>
    <w:tmpl w:val="3ED4BB14"/>
    <w:lvl w:ilvl="0" w:tplc="554805E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9B12E68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4A5BCB"/>
    <w:multiLevelType w:val="singleLevel"/>
    <w:tmpl w:val="4432B6D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31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2">
    <w:nsid w:val="5F3952C7"/>
    <w:multiLevelType w:val="hybridMultilevel"/>
    <w:tmpl w:val="DC2C0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C8C98E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1550E5"/>
    <w:multiLevelType w:val="hybridMultilevel"/>
    <w:tmpl w:val="656EA27E"/>
    <w:lvl w:ilvl="0" w:tplc="63CC0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38259F"/>
    <w:multiLevelType w:val="hybridMultilevel"/>
    <w:tmpl w:val="D6CC1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4A49E0"/>
    <w:multiLevelType w:val="hybridMultilevel"/>
    <w:tmpl w:val="D3748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293B0A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9E83CB1"/>
    <w:multiLevelType w:val="hybridMultilevel"/>
    <w:tmpl w:val="17545E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6C4868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B2528D6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E3528C7"/>
    <w:multiLevelType w:val="hybridMultilevel"/>
    <w:tmpl w:val="485EB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F182890"/>
    <w:multiLevelType w:val="hybridMultilevel"/>
    <w:tmpl w:val="B8CE422E"/>
    <w:lvl w:ilvl="0" w:tplc="E6C4868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F805097"/>
    <w:multiLevelType w:val="hybridMultilevel"/>
    <w:tmpl w:val="4F783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C5688E"/>
    <w:multiLevelType w:val="hybridMultilevel"/>
    <w:tmpl w:val="A39063F6"/>
    <w:lvl w:ilvl="0" w:tplc="C26670C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FE6ADF"/>
    <w:multiLevelType w:val="hybridMultilevel"/>
    <w:tmpl w:val="9AF8C41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3A9768A"/>
    <w:multiLevelType w:val="hybridMultilevel"/>
    <w:tmpl w:val="0A745978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586FCA"/>
    <w:multiLevelType w:val="hybridMultilevel"/>
    <w:tmpl w:val="F342EED4"/>
    <w:lvl w:ilvl="0" w:tplc="6CFEBA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B81687E"/>
    <w:multiLevelType w:val="hybridMultilevel"/>
    <w:tmpl w:val="26944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CA1B10"/>
    <w:multiLevelType w:val="hybridMultilevel"/>
    <w:tmpl w:val="1B82B3A8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45"/>
  </w:num>
  <w:num w:numId="2">
    <w:abstractNumId w:val="13"/>
  </w:num>
  <w:num w:numId="3">
    <w:abstractNumId w:val="9"/>
  </w:num>
  <w:num w:numId="4">
    <w:abstractNumId w:val="34"/>
  </w:num>
  <w:num w:numId="5">
    <w:abstractNumId w:val="5"/>
  </w:num>
  <w:num w:numId="6">
    <w:abstractNumId w:val="41"/>
  </w:num>
  <w:num w:numId="7">
    <w:abstractNumId w:val="46"/>
  </w:num>
  <w:num w:numId="8">
    <w:abstractNumId w:val="7"/>
  </w:num>
  <w:num w:numId="9">
    <w:abstractNumId w:val="39"/>
  </w:num>
  <w:num w:numId="10">
    <w:abstractNumId w:val="44"/>
  </w:num>
  <w:num w:numId="11">
    <w:abstractNumId w:val="48"/>
  </w:num>
  <w:num w:numId="12">
    <w:abstractNumId w:val="10"/>
  </w:num>
  <w:num w:numId="13">
    <w:abstractNumId w:val="24"/>
  </w:num>
  <w:num w:numId="14">
    <w:abstractNumId w:val="42"/>
  </w:num>
  <w:num w:numId="15">
    <w:abstractNumId w:val="21"/>
  </w:num>
  <w:num w:numId="16">
    <w:abstractNumId w:val="17"/>
  </w:num>
  <w:num w:numId="17">
    <w:abstractNumId w:val="29"/>
  </w:num>
  <w:num w:numId="18">
    <w:abstractNumId w:val="3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4"/>
  </w:num>
  <w:num w:numId="22">
    <w:abstractNumId w:val="14"/>
  </w:num>
  <w:num w:numId="23">
    <w:abstractNumId w:val="25"/>
  </w:num>
  <w:num w:numId="24">
    <w:abstractNumId w:val="28"/>
  </w:num>
  <w:num w:numId="25">
    <w:abstractNumId w:val="11"/>
  </w:num>
  <w:num w:numId="26">
    <w:abstractNumId w:val="36"/>
  </w:num>
  <w:num w:numId="27">
    <w:abstractNumId w:val="20"/>
  </w:num>
  <w:num w:numId="28">
    <w:abstractNumId w:val="47"/>
  </w:num>
  <w:num w:numId="29">
    <w:abstractNumId w:val="22"/>
  </w:num>
  <w:num w:numId="30">
    <w:abstractNumId w:val="23"/>
  </w:num>
  <w:num w:numId="31">
    <w:abstractNumId w:val="18"/>
  </w:num>
  <w:num w:numId="32">
    <w:abstractNumId w:val="12"/>
  </w:num>
  <w:num w:numId="33">
    <w:abstractNumId w:val="15"/>
  </w:num>
  <w:num w:numId="34">
    <w:abstractNumId w:val="49"/>
  </w:num>
  <w:num w:numId="35">
    <w:abstractNumId w:val="0"/>
  </w:num>
  <w:num w:numId="36">
    <w:abstractNumId w:val="16"/>
  </w:num>
  <w:num w:numId="37">
    <w:abstractNumId w:val="19"/>
  </w:num>
  <w:num w:numId="38">
    <w:abstractNumId w:val="26"/>
  </w:num>
  <w:num w:numId="39">
    <w:abstractNumId w:val="1"/>
  </w:num>
  <w:num w:numId="40">
    <w:abstractNumId w:val="33"/>
  </w:num>
  <w:num w:numId="41">
    <w:abstractNumId w:val="6"/>
  </w:num>
  <w:num w:numId="42">
    <w:abstractNumId w:val="40"/>
  </w:num>
  <w:num w:numId="43">
    <w:abstractNumId w:val="37"/>
  </w:num>
  <w:num w:numId="44">
    <w:abstractNumId w:val="31"/>
  </w:num>
  <w:num w:numId="45">
    <w:abstractNumId w:val="30"/>
  </w:num>
  <w:num w:numId="46">
    <w:abstractNumId w:val="32"/>
  </w:num>
  <w:num w:numId="47">
    <w:abstractNumId w:val="35"/>
  </w:num>
  <w:num w:numId="48">
    <w:abstractNumId w:val="43"/>
  </w:num>
  <w:num w:numId="49">
    <w:abstractNumId w:val="2"/>
  </w:num>
  <w:num w:numId="50">
    <w:abstractNumId w:val="2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A71"/>
    <w:rsid w:val="000009E8"/>
    <w:rsid w:val="00004B15"/>
    <w:rsid w:val="00004E93"/>
    <w:rsid w:val="000050F4"/>
    <w:rsid w:val="000075BA"/>
    <w:rsid w:val="0001339F"/>
    <w:rsid w:val="00015C82"/>
    <w:rsid w:val="00016A4D"/>
    <w:rsid w:val="00016FA9"/>
    <w:rsid w:val="00022469"/>
    <w:rsid w:val="0002497A"/>
    <w:rsid w:val="000257B0"/>
    <w:rsid w:val="00025B25"/>
    <w:rsid w:val="00026F63"/>
    <w:rsid w:val="00032C63"/>
    <w:rsid w:val="0003391C"/>
    <w:rsid w:val="0003474C"/>
    <w:rsid w:val="000350D2"/>
    <w:rsid w:val="0003748C"/>
    <w:rsid w:val="0003777C"/>
    <w:rsid w:val="00037A42"/>
    <w:rsid w:val="00041C23"/>
    <w:rsid w:val="00044B78"/>
    <w:rsid w:val="0004556E"/>
    <w:rsid w:val="0004642B"/>
    <w:rsid w:val="00047975"/>
    <w:rsid w:val="0004797F"/>
    <w:rsid w:val="000561E8"/>
    <w:rsid w:val="00056FDF"/>
    <w:rsid w:val="000606B9"/>
    <w:rsid w:val="000619AA"/>
    <w:rsid w:val="0006629C"/>
    <w:rsid w:val="00066D02"/>
    <w:rsid w:val="000671EA"/>
    <w:rsid w:val="00067D38"/>
    <w:rsid w:val="00070EB4"/>
    <w:rsid w:val="00075135"/>
    <w:rsid w:val="00077733"/>
    <w:rsid w:val="000803BE"/>
    <w:rsid w:val="000810FE"/>
    <w:rsid w:val="00082886"/>
    <w:rsid w:val="00083015"/>
    <w:rsid w:val="00084A51"/>
    <w:rsid w:val="00085CC7"/>
    <w:rsid w:val="0008705E"/>
    <w:rsid w:val="00087C5D"/>
    <w:rsid w:val="00087DD6"/>
    <w:rsid w:val="00087F61"/>
    <w:rsid w:val="0009012D"/>
    <w:rsid w:val="0009071E"/>
    <w:rsid w:val="0009101E"/>
    <w:rsid w:val="000916B1"/>
    <w:rsid w:val="0009268B"/>
    <w:rsid w:val="000930AD"/>
    <w:rsid w:val="000933FD"/>
    <w:rsid w:val="000A0046"/>
    <w:rsid w:val="000A12DB"/>
    <w:rsid w:val="000A1EC2"/>
    <w:rsid w:val="000A30E0"/>
    <w:rsid w:val="000A3ED0"/>
    <w:rsid w:val="000A459B"/>
    <w:rsid w:val="000A483A"/>
    <w:rsid w:val="000A48C0"/>
    <w:rsid w:val="000A7E72"/>
    <w:rsid w:val="000B2FBD"/>
    <w:rsid w:val="000B40BE"/>
    <w:rsid w:val="000B6F0E"/>
    <w:rsid w:val="000B764E"/>
    <w:rsid w:val="000C0E4A"/>
    <w:rsid w:val="000C12FD"/>
    <w:rsid w:val="000C1719"/>
    <w:rsid w:val="000C1F0E"/>
    <w:rsid w:val="000C319B"/>
    <w:rsid w:val="000C44DC"/>
    <w:rsid w:val="000C5963"/>
    <w:rsid w:val="000D012B"/>
    <w:rsid w:val="000D2007"/>
    <w:rsid w:val="000D449B"/>
    <w:rsid w:val="000D6622"/>
    <w:rsid w:val="000D6BC3"/>
    <w:rsid w:val="000E0BAF"/>
    <w:rsid w:val="000E0BBC"/>
    <w:rsid w:val="000E3946"/>
    <w:rsid w:val="000E6B81"/>
    <w:rsid w:val="000E7D63"/>
    <w:rsid w:val="000E7F04"/>
    <w:rsid w:val="000F0B41"/>
    <w:rsid w:val="000F2380"/>
    <w:rsid w:val="000F3741"/>
    <w:rsid w:val="000F548B"/>
    <w:rsid w:val="001007F8"/>
    <w:rsid w:val="00102F0D"/>
    <w:rsid w:val="00103490"/>
    <w:rsid w:val="00104268"/>
    <w:rsid w:val="001068DB"/>
    <w:rsid w:val="00110336"/>
    <w:rsid w:val="00110371"/>
    <w:rsid w:val="00112797"/>
    <w:rsid w:val="001163A8"/>
    <w:rsid w:val="00117834"/>
    <w:rsid w:val="00122997"/>
    <w:rsid w:val="00127F51"/>
    <w:rsid w:val="00132CF9"/>
    <w:rsid w:val="001353B9"/>
    <w:rsid w:val="00137E32"/>
    <w:rsid w:val="00142ACA"/>
    <w:rsid w:val="0014396D"/>
    <w:rsid w:val="00144ACD"/>
    <w:rsid w:val="00150E19"/>
    <w:rsid w:val="00154597"/>
    <w:rsid w:val="001601E8"/>
    <w:rsid w:val="00161D31"/>
    <w:rsid w:val="00163A0B"/>
    <w:rsid w:val="00173867"/>
    <w:rsid w:val="0017434D"/>
    <w:rsid w:val="00174864"/>
    <w:rsid w:val="00174FC3"/>
    <w:rsid w:val="00176DBD"/>
    <w:rsid w:val="001771B1"/>
    <w:rsid w:val="00184C68"/>
    <w:rsid w:val="00184FE2"/>
    <w:rsid w:val="00190B32"/>
    <w:rsid w:val="001916E5"/>
    <w:rsid w:val="001920C7"/>
    <w:rsid w:val="00195A3E"/>
    <w:rsid w:val="001A13C4"/>
    <w:rsid w:val="001A23CE"/>
    <w:rsid w:val="001A5EEB"/>
    <w:rsid w:val="001B1132"/>
    <w:rsid w:val="001B15A2"/>
    <w:rsid w:val="001B3D8D"/>
    <w:rsid w:val="001B517B"/>
    <w:rsid w:val="001B6AE1"/>
    <w:rsid w:val="001C1912"/>
    <w:rsid w:val="001C1F09"/>
    <w:rsid w:val="001C25FD"/>
    <w:rsid w:val="001C2D60"/>
    <w:rsid w:val="001C2F8A"/>
    <w:rsid w:val="001C6A07"/>
    <w:rsid w:val="001D0090"/>
    <w:rsid w:val="001D1DB7"/>
    <w:rsid w:val="001D2AF9"/>
    <w:rsid w:val="001D5E9B"/>
    <w:rsid w:val="001D65F4"/>
    <w:rsid w:val="001D68C6"/>
    <w:rsid w:val="001D7E12"/>
    <w:rsid w:val="001E0438"/>
    <w:rsid w:val="001E203F"/>
    <w:rsid w:val="001E2F20"/>
    <w:rsid w:val="001E795B"/>
    <w:rsid w:val="001F262F"/>
    <w:rsid w:val="001F2641"/>
    <w:rsid w:val="001F29CF"/>
    <w:rsid w:val="001F5B58"/>
    <w:rsid w:val="001F6CAB"/>
    <w:rsid w:val="00200916"/>
    <w:rsid w:val="0020292D"/>
    <w:rsid w:val="00204626"/>
    <w:rsid w:val="00207046"/>
    <w:rsid w:val="00210074"/>
    <w:rsid w:val="00212549"/>
    <w:rsid w:val="00212946"/>
    <w:rsid w:val="0021380C"/>
    <w:rsid w:val="002139A3"/>
    <w:rsid w:val="002151FD"/>
    <w:rsid w:val="002156A0"/>
    <w:rsid w:val="00215C59"/>
    <w:rsid w:val="002167D2"/>
    <w:rsid w:val="002253FE"/>
    <w:rsid w:val="00225AF0"/>
    <w:rsid w:val="00227536"/>
    <w:rsid w:val="00232BC7"/>
    <w:rsid w:val="00233316"/>
    <w:rsid w:val="002333E1"/>
    <w:rsid w:val="00234BCE"/>
    <w:rsid w:val="00240CFE"/>
    <w:rsid w:val="002422F1"/>
    <w:rsid w:val="00246A80"/>
    <w:rsid w:val="00247A04"/>
    <w:rsid w:val="00247B8E"/>
    <w:rsid w:val="0025408B"/>
    <w:rsid w:val="00256A84"/>
    <w:rsid w:val="002575C1"/>
    <w:rsid w:val="00263C85"/>
    <w:rsid w:val="00270427"/>
    <w:rsid w:val="00270A14"/>
    <w:rsid w:val="002714DB"/>
    <w:rsid w:val="00271A01"/>
    <w:rsid w:val="00273A68"/>
    <w:rsid w:val="00276CC3"/>
    <w:rsid w:val="002775CE"/>
    <w:rsid w:val="00282979"/>
    <w:rsid w:val="00283E67"/>
    <w:rsid w:val="002840CF"/>
    <w:rsid w:val="00284606"/>
    <w:rsid w:val="00284EAC"/>
    <w:rsid w:val="002861AE"/>
    <w:rsid w:val="00287202"/>
    <w:rsid w:val="00292563"/>
    <w:rsid w:val="00296BC4"/>
    <w:rsid w:val="002A0DF2"/>
    <w:rsid w:val="002A355A"/>
    <w:rsid w:val="002A51E8"/>
    <w:rsid w:val="002A7C91"/>
    <w:rsid w:val="002B11A7"/>
    <w:rsid w:val="002B224A"/>
    <w:rsid w:val="002B307D"/>
    <w:rsid w:val="002B440C"/>
    <w:rsid w:val="002B5422"/>
    <w:rsid w:val="002B774E"/>
    <w:rsid w:val="002C02CA"/>
    <w:rsid w:val="002C061A"/>
    <w:rsid w:val="002C24A8"/>
    <w:rsid w:val="002C32BF"/>
    <w:rsid w:val="002C69D9"/>
    <w:rsid w:val="002D0937"/>
    <w:rsid w:val="002D09CF"/>
    <w:rsid w:val="002D28BB"/>
    <w:rsid w:val="002E0FF9"/>
    <w:rsid w:val="002E271B"/>
    <w:rsid w:val="002E29C3"/>
    <w:rsid w:val="002E7C79"/>
    <w:rsid w:val="002F3077"/>
    <w:rsid w:val="003001F2"/>
    <w:rsid w:val="00301134"/>
    <w:rsid w:val="003018A6"/>
    <w:rsid w:val="003048F3"/>
    <w:rsid w:val="003056C0"/>
    <w:rsid w:val="00305CE1"/>
    <w:rsid w:val="003069FA"/>
    <w:rsid w:val="003102BA"/>
    <w:rsid w:val="00310584"/>
    <w:rsid w:val="0031348E"/>
    <w:rsid w:val="00313D7A"/>
    <w:rsid w:val="00315671"/>
    <w:rsid w:val="00315CC8"/>
    <w:rsid w:val="00316E9B"/>
    <w:rsid w:val="00320860"/>
    <w:rsid w:val="003218F2"/>
    <w:rsid w:val="00324094"/>
    <w:rsid w:val="003273AE"/>
    <w:rsid w:val="00330562"/>
    <w:rsid w:val="00330D3B"/>
    <w:rsid w:val="00331805"/>
    <w:rsid w:val="003342A3"/>
    <w:rsid w:val="00334D81"/>
    <w:rsid w:val="00335F9A"/>
    <w:rsid w:val="003360D2"/>
    <w:rsid w:val="00337B3A"/>
    <w:rsid w:val="00340C14"/>
    <w:rsid w:val="00347F08"/>
    <w:rsid w:val="00351AB5"/>
    <w:rsid w:val="00351E90"/>
    <w:rsid w:val="0035441A"/>
    <w:rsid w:val="00356BDC"/>
    <w:rsid w:val="003571D2"/>
    <w:rsid w:val="00357A2E"/>
    <w:rsid w:val="00360640"/>
    <w:rsid w:val="00362B48"/>
    <w:rsid w:val="003638C5"/>
    <w:rsid w:val="003638C9"/>
    <w:rsid w:val="003639FC"/>
    <w:rsid w:val="00364400"/>
    <w:rsid w:val="00364E51"/>
    <w:rsid w:val="0036672B"/>
    <w:rsid w:val="003700B6"/>
    <w:rsid w:val="003733D9"/>
    <w:rsid w:val="003735DB"/>
    <w:rsid w:val="00375B1B"/>
    <w:rsid w:val="00375CC2"/>
    <w:rsid w:val="00376142"/>
    <w:rsid w:val="00376226"/>
    <w:rsid w:val="0038341C"/>
    <w:rsid w:val="00383C8C"/>
    <w:rsid w:val="0038506D"/>
    <w:rsid w:val="00387D92"/>
    <w:rsid w:val="00391CAF"/>
    <w:rsid w:val="00392EB5"/>
    <w:rsid w:val="00396723"/>
    <w:rsid w:val="00397707"/>
    <w:rsid w:val="00397E10"/>
    <w:rsid w:val="00397E9F"/>
    <w:rsid w:val="003A0663"/>
    <w:rsid w:val="003A0806"/>
    <w:rsid w:val="003A3A6D"/>
    <w:rsid w:val="003A4972"/>
    <w:rsid w:val="003A5748"/>
    <w:rsid w:val="003B52BE"/>
    <w:rsid w:val="003B6AAA"/>
    <w:rsid w:val="003B744E"/>
    <w:rsid w:val="003C072B"/>
    <w:rsid w:val="003C353A"/>
    <w:rsid w:val="003C6831"/>
    <w:rsid w:val="003C6BB8"/>
    <w:rsid w:val="003D395C"/>
    <w:rsid w:val="003D465E"/>
    <w:rsid w:val="003D564C"/>
    <w:rsid w:val="003D6AA6"/>
    <w:rsid w:val="003D7815"/>
    <w:rsid w:val="003D7ABE"/>
    <w:rsid w:val="003D7EBB"/>
    <w:rsid w:val="003D7F8A"/>
    <w:rsid w:val="003E2299"/>
    <w:rsid w:val="003E3383"/>
    <w:rsid w:val="003E360D"/>
    <w:rsid w:val="003F0880"/>
    <w:rsid w:val="003F1B92"/>
    <w:rsid w:val="003F4443"/>
    <w:rsid w:val="003F55D5"/>
    <w:rsid w:val="003F7C46"/>
    <w:rsid w:val="00400C8D"/>
    <w:rsid w:val="004025C6"/>
    <w:rsid w:val="00403FFA"/>
    <w:rsid w:val="004070C8"/>
    <w:rsid w:val="00407AFB"/>
    <w:rsid w:val="00407B84"/>
    <w:rsid w:val="004128F4"/>
    <w:rsid w:val="004154B4"/>
    <w:rsid w:val="004162FA"/>
    <w:rsid w:val="004208EE"/>
    <w:rsid w:val="004215A2"/>
    <w:rsid w:val="00423CE6"/>
    <w:rsid w:val="004242BF"/>
    <w:rsid w:val="00424A0F"/>
    <w:rsid w:val="004259D8"/>
    <w:rsid w:val="004270F9"/>
    <w:rsid w:val="00430B88"/>
    <w:rsid w:val="00431014"/>
    <w:rsid w:val="00431D50"/>
    <w:rsid w:val="0043295D"/>
    <w:rsid w:val="00432D83"/>
    <w:rsid w:val="00433C4E"/>
    <w:rsid w:val="004342AC"/>
    <w:rsid w:val="00436147"/>
    <w:rsid w:val="00437904"/>
    <w:rsid w:val="0044226C"/>
    <w:rsid w:val="00443D3A"/>
    <w:rsid w:val="00444A47"/>
    <w:rsid w:val="00450B2A"/>
    <w:rsid w:val="0045170D"/>
    <w:rsid w:val="0045262F"/>
    <w:rsid w:val="00452B69"/>
    <w:rsid w:val="00453576"/>
    <w:rsid w:val="004535C0"/>
    <w:rsid w:val="00455701"/>
    <w:rsid w:val="0045603C"/>
    <w:rsid w:val="00456BC7"/>
    <w:rsid w:val="0046602E"/>
    <w:rsid w:val="00467169"/>
    <w:rsid w:val="004679B2"/>
    <w:rsid w:val="004704E4"/>
    <w:rsid w:val="00471DBF"/>
    <w:rsid w:val="004751F8"/>
    <w:rsid w:val="00476DEF"/>
    <w:rsid w:val="0048097E"/>
    <w:rsid w:val="0048435E"/>
    <w:rsid w:val="00486E3D"/>
    <w:rsid w:val="004922E7"/>
    <w:rsid w:val="00492C9F"/>
    <w:rsid w:val="00494A90"/>
    <w:rsid w:val="0049554C"/>
    <w:rsid w:val="00495B96"/>
    <w:rsid w:val="00496ADA"/>
    <w:rsid w:val="0049793D"/>
    <w:rsid w:val="004A5683"/>
    <w:rsid w:val="004A578C"/>
    <w:rsid w:val="004A618B"/>
    <w:rsid w:val="004B03F8"/>
    <w:rsid w:val="004B445F"/>
    <w:rsid w:val="004B65BB"/>
    <w:rsid w:val="004B7DAD"/>
    <w:rsid w:val="004C1BAA"/>
    <w:rsid w:val="004C2146"/>
    <w:rsid w:val="004C3454"/>
    <w:rsid w:val="004C34BA"/>
    <w:rsid w:val="004C3936"/>
    <w:rsid w:val="004C5477"/>
    <w:rsid w:val="004C68EB"/>
    <w:rsid w:val="004D07BE"/>
    <w:rsid w:val="004D26CC"/>
    <w:rsid w:val="004D4675"/>
    <w:rsid w:val="004D46C8"/>
    <w:rsid w:val="004D4DE0"/>
    <w:rsid w:val="004D6D5E"/>
    <w:rsid w:val="004D6F9F"/>
    <w:rsid w:val="004D7DAA"/>
    <w:rsid w:val="004E03E5"/>
    <w:rsid w:val="004E0A15"/>
    <w:rsid w:val="004E412C"/>
    <w:rsid w:val="004E4737"/>
    <w:rsid w:val="004E7B8F"/>
    <w:rsid w:val="004F20A3"/>
    <w:rsid w:val="004F608D"/>
    <w:rsid w:val="004F6E27"/>
    <w:rsid w:val="00505FBB"/>
    <w:rsid w:val="005068A4"/>
    <w:rsid w:val="0050773E"/>
    <w:rsid w:val="0051067C"/>
    <w:rsid w:val="00512952"/>
    <w:rsid w:val="00513716"/>
    <w:rsid w:val="005138EE"/>
    <w:rsid w:val="00514DD9"/>
    <w:rsid w:val="005155B1"/>
    <w:rsid w:val="00516F1D"/>
    <w:rsid w:val="0051797B"/>
    <w:rsid w:val="00530E2D"/>
    <w:rsid w:val="00531808"/>
    <w:rsid w:val="005366D3"/>
    <w:rsid w:val="00537AF2"/>
    <w:rsid w:val="005408FA"/>
    <w:rsid w:val="00540A85"/>
    <w:rsid w:val="00541549"/>
    <w:rsid w:val="00545155"/>
    <w:rsid w:val="00545AEF"/>
    <w:rsid w:val="00552991"/>
    <w:rsid w:val="00552ED2"/>
    <w:rsid w:val="005575C5"/>
    <w:rsid w:val="00560AD6"/>
    <w:rsid w:val="00561331"/>
    <w:rsid w:val="0056230B"/>
    <w:rsid w:val="00564860"/>
    <w:rsid w:val="0056548A"/>
    <w:rsid w:val="0056657B"/>
    <w:rsid w:val="005714CE"/>
    <w:rsid w:val="00575C36"/>
    <w:rsid w:val="00577E70"/>
    <w:rsid w:val="00580170"/>
    <w:rsid w:val="00580B67"/>
    <w:rsid w:val="00582225"/>
    <w:rsid w:val="005842C8"/>
    <w:rsid w:val="00585F17"/>
    <w:rsid w:val="00592676"/>
    <w:rsid w:val="00592F39"/>
    <w:rsid w:val="00593031"/>
    <w:rsid w:val="005930F8"/>
    <w:rsid w:val="00593C83"/>
    <w:rsid w:val="005952BA"/>
    <w:rsid w:val="00595B19"/>
    <w:rsid w:val="00596226"/>
    <w:rsid w:val="00597450"/>
    <w:rsid w:val="005A08C8"/>
    <w:rsid w:val="005A0CC9"/>
    <w:rsid w:val="005A4CED"/>
    <w:rsid w:val="005A77B1"/>
    <w:rsid w:val="005B1313"/>
    <w:rsid w:val="005B250C"/>
    <w:rsid w:val="005B2BEE"/>
    <w:rsid w:val="005B3FEF"/>
    <w:rsid w:val="005B4618"/>
    <w:rsid w:val="005B46BD"/>
    <w:rsid w:val="005B4911"/>
    <w:rsid w:val="005B4BC0"/>
    <w:rsid w:val="005B53B2"/>
    <w:rsid w:val="005B6FBA"/>
    <w:rsid w:val="005B7BDA"/>
    <w:rsid w:val="005C1C2A"/>
    <w:rsid w:val="005C2179"/>
    <w:rsid w:val="005C4F2A"/>
    <w:rsid w:val="005C61BC"/>
    <w:rsid w:val="005C6561"/>
    <w:rsid w:val="005C724B"/>
    <w:rsid w:val="005C74F5"/>
    <w:rsid w:val="005D6FBC"/>
    <w:rsid w:val="005E1877"/>
    <w:rsid w:val="005E2C06"/>
    <w:rsid w:val="005E2E46"/>
    <w:rsid w:val="005E36A3"/>
    <w:rsid w:val="005E7C81"/>
    <w:rsid w:val="005F20DE"/>
    <w:rsid w:val="005F283B"/>
    <w:rsid w:val="005F3F07"/>
    <w:rsid w:val="005F546C"/>
    <w:rsid w:val="005F56EC"/>
    <w:rsid w:val="005F68C8"/>
    <w:rsid w:val="006007D3"/>
    <w:rsid w:val="00600EF2"/>
    <w:rsid w:val="00601973"/>
    <w:rsid w:val="006038DE"/>
    <w:rsid w:val="00604CB7"/>
    <w:rsid w:val="00604F9E"/>
    <w:rsid w:val="00606F6B"/>
    <w:rsid w:val="00607CCA"/>
    <w:rsid w:val="00610824"/>
    <w:rsid w:val="00610C81"/>
    <w:rsid w:val="00610F5B"/>
    <w:rsid w:val="00610FE8"/>
    <w:rsid w:val="00611DFB"/>
    <w:rsid w:val="00613EAF"/>
    <w:rsid w:val="0061797E"/>
    <w:rsid w:val="0062034C"/>
    <w:rsid w:val="00620FC4"/>
    <w:rsid w:val="00621A98"/>
    <w:rsid w:val="00622827"/>
    <w:rsid w:val="00627F96"/>
    <w:rsid w:val="00630ACA"/>
    <w:rsid w:val="00630CAA"/>
    <w:rsid w:val="00631C3F"/>
    <w:rsid w:val="00632448"/>
    <w:rsid w:val="00632B31"/>
    <w:rsid w:val="006337AE"/>
    <w:rsid w:val="00633DF7"/>
    <w:rsid w:val="006345CE"/>
    <w:rsid w:val="00634884"/>
    <w:rsid w:val="006363A3"/>
    <w:rsid w:val="006365B8"/>
    <w:rsid w:val="006409FD"/>
    <w:rsid w:val="00640E8C"/>
    <w:rsid w:val="0064182B"/>
    <w:rsid w:val="006449FE"/>
    <w:rsid w:val="00645FD5"/>
    <w:rsid w:val="00646CF3"/>
    <w:rsid w:val="00652C7D"/>
    <w:rsid w:val="006538F9"/>
    <w:rsid w:val="0065474D"/>
    <w:rsid w:val="00654FE4"/>
    <w:rsid w:val="006628CD"/>
    <w:rsid w:val="006632F5"/>
    <w:rsid w:val="00664E7E"/>
    <w:rsid w:val="0066707A"/>
    <w:rsid w:val="00674CF0"/>
    <w:rsid w:val="00674EE3"/>
    <w:rsid w:val="00680C68"/>
    <w:rsid w:val="0068523D"/>
    <w:rsid w:val="00685DA7"/>
    <w:rsid w:val="006902DC"/>
    <w:rsid w:val="00692813"/>
    <w:rsid w:val="00693AA0"/>
    <w:rsid w:val="00694BBC"/>
    <w:rsid w:val="006963D2"/>
    <w:rsid w:val="006A12AB"/>
    <w:rsid w:val="006A17CC"/>
    <w:rsid w:val="006A51B5"/>
    <w:rsid w:val="006A63FC"/>
    <w:rsid w:val="006B7E9C"/>
    <w:rsid w:val="006B7F69"/>
    <w:rsid w:val="006C08D7"/>
    <w:rsid w:val="006C2A8C"/>
    <w:rsid w:val="006C469E"/>
    <w:rsid w:val="006C4FF7"/>
    <w:rsid w:val="006C52E6"/>
    <w:rsid w:val="006C7DDF"/>
    <w:rsid w:val="006D2996"/>
    <w:rsid w:val="006D300C"/>
    <w:rsid w:val="006D36A9"/>
    <w:rsid w:val="006D3D6A"/>
    <w:rsid w:val="006D77CD"/>
    <w:rsid w:val="006E3CDC"/>
    <w:rsid w:val="006E5CCB"/>
    <w:rsid w:val="006F1759"/>
    <w:rsid w:val="006F5A91"/>
    <w:rsid w:val="006F5D6D"/>
    <w:rsid w:val="006F6655"/>
    <w:rsid w:val="00700A82"/>
    <w:rsid w:val="00705130"/>
    <w:rsid w:val="00707260"/>
    <w:rsid w:val="007120DB"/>
    <w:rsid w:val="00712C48"/>
    <w:rsid w:val="00712D40"/>
    <w:rsid w:val="00713B57"/>
    <w:rsid w:val="007150B9"/>
    <w:rsid w:val="007151FF"/>
    <w:rsid w:val="007163E1"/>
    <w:rsid w:val="00717233"/>
    <w:rsid w:val="00717347"/>
    <w:rsid w:val="00717AC6"/>
    <w:rsid w:val="00717F59"/>
    <w:rsid w:val="007202F1"/>
    <w:rsid w:val="00722E5F"/>
    <w:rsid w:val="00725BAB"/>
    <w:rsid w:val="00726690"/>
    <w:rsid w:val="00731239"/>
    <w:rsid w:val="00731E1B"/>
    <w:rsid w:val="007378CB"/>
    <w:rsid w:val="007410D4"/>
    <w:rsid w:val="00741DB3"/>
    <w:rsid w:val="00743D8D"/>
    <w:rsid w:val="00750AC5"/>
    <w:rsid w:val="00751344"/>
    <w:rsid w:val="00754596"/>
    <w:rsid w:val="007605A2"/>
    <w:rsid w:val="00760684"/>
    <w:rsid w:val="00761F0D"/>
    <w:rsid w:val="007620D2"/>
    <w:rsid w:val="007627AE"/>
    <w:rsid w:val="00762994"/>
    <w:rsid w:val="007633EF"/>
    <w:rsid w:val="00766595"/>
    <w:rsid w:val="0076780B"/>
    <w:rsid w:val="0076783D"/>
    <w:rsid w:val="00770936"/>
    <w:rsid w:val="00771851"/>
    <w:rsid w:val="0077474A"/>
    <w:rsid w:val="00774815"/>
    <w:rsid w:val="0077738F"/>
    <w:rsid w:val="007779E0"/>
    <w:rsid w:val="00780BB1"/>
    <w:rsid w:val="00781A79"/>
    <w:rsid w:val="007826E1"/>
    <w:rsid w:val="00783414"/>
    <w:rsid w:val="00784411"/>
    <w:rsid w:val="00784BC8"/>
    <w:rsid w:val="00785144"/>
    <w:rsid w:val="0079082C"/>
    <w:rsid w:val="00792B55"/>
    <w:rsid w:val="0079318D"/>
    <w:rsid w:val="00795F88"/>
    <w:rsid w:val="00795FEA"/>
    <w:rsid w:val="007A0EFF"/>
    <w:rsid w:val="007A2E95"/>
    <w:rsid w:val="007A31F6"/>
    <w:rsid w:val="007B14BF"/>
    <w:rsid w:val="007B18A3"/>
    <w:rsid w:val="007B1E08"/>
    <w:rsid w:val="007B291C"/>
    <w:rsid w:val="007B2FD4"/>
    <w:rsid w:val="007B6DA2"/>
    <w:rsid w:val="007B74AE"/>
    <w:rsid w:val="007B7CCF"/>
    <w:rsid w:val="007C0887"/>
    <w:rsid w:val="007C187C"/>
    <w:rsid w:val="007C1A53"/>
    <w:rsid w:val="007C542E"/>
    <w:rsid w:val="007D51BE"/>
    <w:rsid w:val="007D542E"/>
    <w:rsid w:val="007D5C63"/>
    <w:rsid w:val="007D7EAF"/>
    <w:rsid w:val="007E0CD5"/>
    <w:rsid w:val="007E0D97"/>
    <w:rsid w:val="007E1AE6"/>
    <w:rsid w:val="007E22E2"/>
    <w:rsid w:val="007E2382"/>
    <w:rsid w:val="007E661F"/>
    <w:rsid w:val="007F05B7"/>
    <w:rsid w:val="007F0891"/>
    <w:rsid w:val="007F258C"/>
    <w:rsid w:val="007F4007"/>
    <w:rsid w:val="007F4F93"/>
    <w:rsid w:val="007F7B71"/>
    <w:rsid w:val="00805B98"/>
    <w:rsid w:val="00810116"/>
    <w:rsid w:val="00810948"/>
    <w:rsid w:val="00811907"/>
    <w:rsid w:val="008136FA"/>
    <w:rsid w:val="00813B3E"/>
    <w:rsid w:val="00814C78"/>
    <w:rsid w:val="008166C3"/>
    <w:rsid w:val="00822902"/>
    <w:rsid w:val="008235B1"/>
    <w:rsid w:val="00832123"/>
    <w:rsid w:val="0083699F"/>
    <w:rsid w:val="0083718F"/>
    <w:rsid w:val="008437C2"/>
    <w:rsid w:val="0084491D"/>
    <w:rsid w:val="00845751"/>
    <w:rsid w:val="0085100E"/>
    <w:rsid w:val="00852718"/>
    <w:rsid w:val="00854649"/>
    <w:rsid w:val="00856577"/>
    <w:rsid w:val="00861462"/>
    <w:rsid w:val="008646FD"/>
    <w:rsid w:val="008678D0"/>
    <w:rsid w:val="0087073F"/>
    <w:rsid w:val="008713A8"/>
    <w:rsid w:val="008721F6"/>
    <w:rsid w:val="00875CD9"/>
    <w:rsid w:val="00876459"/>
    <w:rsid w:val="00877AE7"/>
    <w:rsid w:val="008803CE"/>
    <w:rsid w:val="008818A2"/>
    <w:rsid w:val="00887A59"/>
    <w:rsid w:val="00887DB5"/>
    <w:rsid w:val="00891CEF"/>
    <w:rsid w:val="00891E84"/>
    <w:rsid w:val="00892E5A"/>
    <w:rsid w:val="008971C8"/>
    <w:rsid w:val="008A3247"/>
    <w:rsid w:val="008A37E1"/>
    <w:rsid w:val="008A6A98"/>
    <w:rsid w:val="008B22C2"/>
    <w:rsid w:val="008B5624"/>
    <w:rsid w:val="008B6644"/>
    <w:rsid w:val="008B72C8"/>
    <w:rsid w:val="008C7A45"/>
    <w:rsid w:val="008D0FA6"/>
    <w:rsid w:val="008D0FAE"/>
    <w:rsid w:val="008D3419"/>
    <w:rsid w:val="008D38C1"/>
    <w:rsid w:val="008D4DAA"/>
    <w:rsid w:val="008D6D03"/>
    <w:rsid w:val="008D7631"/>
    <w:rsid w:val="008E15DB"/>
    <w:rsid w:val="008E1951"/>
    <w:rsid w:val="008E2913"/>
    <w:rsid w:val="008E4655"/>
    <w:rsid w:val="008E4A52"/>
    <w:rsid w:val="008E4FA3"/>
    <w:rsid w:val="008E511E"/>
    <w:rsid w:val="008E675F"/>
    <w:rsid w:val="008E7F88"/>
    <w:rsid w:val="008F0DE9"/>
    <w:rsid w:val="008F1B84"/>
    <w:rsid w:val="008F4937"/>
    <w:rsid w:val="008F685B"/>
    <w:rsid w:val="008F7C22"/>
    <w:rsid w:val="0090028D"/>
    <w:rsid w:val="0090263C"/>
    <w:rsid w:val="00910BF1"/>
    <w:rsid w:val="00910CDD"/>
    <w:rsid w:val="0091115E"/>
    <w:rsid w:val="0091413D"/>
    <w:rsid w:val="00915385"/>
    <w:rsid w:val="00916229"/>
    <w:rsid w:val="00917AAD"/>
    <w:rsid w:val="0092094D"/>
    <w:rsid w:val="009209EC"/>
    <w:rsid w:val="00921B74"/>
    <w:rsid w:val="00923A77"/>
    <w:rsid w:val="00930DB7"/>
    <w:rsid w:val="00930F17"/>
    <w:rsid w:val="0093328A"/>
    <w:rsid w:val="00937C2D"/>
    <w:rsid w:val="00940531"/>
    <w:rsid w:val="00941DEE"/>
    <w:rsid w:val="00943C10"/>
    <w:rsid w:val="00943D9C"/>
    <w:rsid w:val="00944CDB"/>
    <w:rsid w:val="0094547B"/>
    <w:rsid w:val="00945B8C"/>
    <w:rsid w:val="00945C12"/>
    <w:rsid w:val="009462E7"/>
    <w:rsid w:val="00946497"/>
    <w:rsid w:val="00946A71"/>
    <w:rsid w:val="009474C5"/>
    <w:rsid w:val="00947C57"/>
    <w:rsid w:val="0095074A"/>
    <w:rsid w:val="00951633"/>
    <w:rsid w:val="009522F1"/>
    <w:rsid w:val="00956B9C"/>
    <w:rsid w:val="0095770E"/>
    <w:rsid w:val="009603E1"/>
    <w:rsid w:val="00961323"/>
    <w:rsid w:val="0096376A"/>
    <w:rsid w:val="009639D0"/>
    <w:rsid w:val="00966886"/>
    <w:rsid w:val="00967729"/>
    <w:rsid w:val="009701CC"/>
    <w:rsid w:val="00970E28"/>
    <w:rsid w:val="009729CC"/>
    <w:rsid w:val="009746B8"/>
    <w:rsid w:val="0097508B"/>
    <w:rsid w:val="009756E3"/>
    <w:rsid w:val="00976AD1"/>
    <w:rsid w:val="00977252"/>
    <w:rsid w:val="009804F7"/>
    <w:rsid w:val="009815C4"/>
    <w:rsid w:val="00994927"/>
    <w:rsid w:val="00995A9F"/>
    <w:rsid w:val="00997D04"/>
    <w:rsid w:val="009A30C2"/>
    <w:rsid w:val="009A44F7"/>
    <w:rsid w:val="009A607A"/>
    <w:rsid w:val="009A66AA"/>
    <w:rsid w:val="009A79B8"/>
    <w:rsid w:val="009A7E67"/>
    <w:rsid w:val="009B31C0"/>
    <w:rsid w:val="009B7158"/>
    <w:rsid w:val="009C05F0"/>
    <w:rsid w:val="009C40B9"/>
    <w:rsid w:val="009C4A6B"/>
    <w:rsid w:val="009D03A4"/>
    <w:rsid w:val="009D1227"/>
    <w:rsid w:val="009D523B"/>
    <w:rsid w:val="009D5FB1"/>
    <w:rsid w:val="009D6526"/>
    <w:rsid w:val="009D684D"/>
    <w:rsid w:val="009E2278"/>
    <w:rsid w:val="009E3916"/>
    <w:rsid w:val="009E53BA"/>
    <w:rsid w:val="009E5B02"/>
    <w:rsid w:val="009E61C7"/>
    <w:rsid w:val="009E7451"/>
    <w:rsid w:val="009F068C"/>
    <w:rsid w:val="009F1666"/>
    <w:rsid w:val="009F2FA8"/>
    <w:rsid w:val="009F35F4"/>
    <w:rsid w:val="009F3B26"/>
    <w:rsid w:val="009F3B2D"/>
    <w:rsid w:val="009F423C"/>
    <w:rsid w:val="009F4A2B"/>
    <w:rsid w:val="009F7D89"/>
    <w:rsid w:val="00A00BE9"/>
    <w:rsid w:val="00A01C2D"/>
    <w:rsid w:val="00A04E7C"/>
    <w:rsid w:val="00A060FA"/>
    <w:rsid w:val="00A07FDF"/>
    <w:rsid w:val="00A10D43"/>
    <w:rsid w:val="00A1530F"/>
    <w:rsid w:val="00A17CFD"/>
    <w:rsid w:val="00A23B34"/>
    <w:rsid w:val="00A23BF2"/>
    <w:rsid w:val="00A2521D"/>
    <w:rsid w:val="00A25A13"/>
    <w:rsid w:val="00A26847"/>
    <w:rsid w:val="00A2697E"/>
    <w:rsid w:val="00A2699A"/>
    <w:rsid w:val="00A277B3"/>
    <w:rsid w:val="00A3069C"/>
    <w:rsid w:val="00A31380"/>
    <w:rsid w:val="00A421A9"/>
    <w:rsid w:val="00A50D5F"/>
    <w:rsid w:val="00A52445"/>
    <w:rsid w:val="00A5657C"/>
    <w:rsid w:val="00A61C42"/>
    <w:rsid w:val="00A61F4F"/>
    <w:rsid w:val="00A625D7"/>
    <w:rsid w:val="00A632E8"/>
    <w:rsid w:val="00A65105"/>
    <w:rsid w:val="00A652C9"/>
    <w:rsid w:val="00A65FEC"/>
    <w:rsid w:val="00A71DF6"/>
    <w:rsid w:val="00A72B02"/>
    <w:rsid w:val="00A73794"/>
    <w:rsid w:val="00A75A55"/>
    <w:rsid w:val="00A81EC1"/>
    <w:rsid w:val="00A823EF"/>
    <w:rsid w:val="00A8339B"/>
    <w:rsid w:val="00A83C89"/>
    <w:rsid w:val="00A84B05"/>
    <w:rsid w:val="00A856A1"/>
    <w:rsid w:val="00A865FC"/>
    <w:rsid w:val="00A90C44"/>
    <w:rsid w:val="00A923B1"/>
    <w:rsid w:val="00A94D3D"/>
    <w:rsid w:val="00A95800"/>
    <w:rsid w:val="00A97E00"/>
    <w:rsid w:val="00AA1FC1"/>
    <w:rsid w:val="00AA4C5C"/>
    <w:rsid w:val="00AA6EC9"/>
    <w:rsid w:val="00AA7EAA"/>
    <w:rsid w:val="00AB1909"/>
    <w:rsid w:val="00AB3A3B"/>
    <w:rsid w:val="00AB4130"/>
    <w:rsid w:val="00AB4F16"/>
    <w:rsid w:val="00AB61C5"/>
    <w:rsid w:val="00AC16D5"/>
    <w:rsid w:val="00AC64ED"/>
    <w:rsid w:val="00AC685F"/>
    <w:rsid w:val="00AD2D26"/>
    <w:rsid w:val="00AD373D"/>
    <w:rsid w:val="00AD6A2D"/>
    <w:rsid w:val="00AD73BB"/>
    <w:rsid w:val="00AE011B"/>
    <w:rsid w:val="00AE0340"/>
    <w:rsid w:val="00AE0A3F"/>
    <w:rsid w:val="00AE1B52"/>
    <w:rsid w:val="00AE4527"/>
    <w:rsid w:val="00AE4E9D"/>
    <w:rsid w:val="00AE651E"/>
    <w:rsid w:val="00AE6A83"/>
    <w:rsid w:val="00AE745B"/>
    <w:rsid w:val="00AE7946"/>
    <w:rsid w:val="00AF1E4E"/>
    <w:rsid w:val="00AF3AE8"/>
    <w:rsid w:val="00AF5F40"/>
    <w:rsid w:val="00B0184D"/>
    <w:rsid w:val="00B02D78"/>
    <w:rsid w:val="00B040E8"/>
    <w:rsid w:val="00B1140B"/>
    <w:rsid w:val="00B121A1"/>
    <w:rsid w:val="00B12B48"/>
    <w:rsid w:val="00B13619"/>
    <w:rsid w:val="00B14B39"/>
    <w:rsid w:val="00B204A9"/>
    <w:rsid w:val="00B21368"/>
    <w:rsid w:val="00B22224"/>
    <w:rsid w:val="00B24E93"/>
    <w:rsid w:val="00B25BE5"/>
    <w:rsid w:val="00B27333"/>
    <w:rsid w:val="00B27C2F"/>
    <w:rsid w:val="00B301C0"/>
    <w:rsid w:val="00B312A7"/>
    <w:rsid w:val="00B324EF"/>
    <w:rsid w:val="00B32687"/>
    <w:rsid w:val="00B37B74"/>
    <w:rsid w:val="00B42D2F"/>
    <w:rsid w:val="00B43A2B"/>
    <w:rsid w:val="00B444A3"/>
    <w:rsid w:val="00B505A5"/>
    <w:rsid w:val="00B56C6F"/>
    <w:rsid w:val="00B602DA"/>
    <w:rsid w:val="00B63958"/>
    <w:rsid w:val="00B63C3B"/>
    <w:rsid w:val="00B65B0F"/>
    <w:rsid w:val="00B70B11"/>
    <w:rsid w:val="00B7232E"/>
    <w:rsid w:val="00B803D8"/>
    <w:rsid w:val="00B80E15"/>
    <w:rsid w:val="00B80E5B"/>
    <w:rsid w:val="00B81BD6"/>
    <w:rsid w:val="00B847A9"/>
    <w:rsid w:val="00B85938"/>
    <w:rsid w:val="00B8707D"/>
    <w:rsid w:val="00B87B34"/>
    <w:rsid w:val="00B90A36"/>
    <w:rsid w:val="00B90AFD"/>
    <w:rsid w:val="00B90C04"/>
    <w:rsid w:val="00B93E4B"/>
    <w:rsid w:val="00B943EA"/>
    <w:rsid w:val="00BA0958"/>
    <w:rsid w:val="00BA0A31"/>
    <w:rsid w:val="00BA1695"/>
    <w:rsid w:val="00BA17D6"/>
    <w:rsid w:val="00BA373B"/>
    <w:rsid w:val="00BB6961"/>
    <w:rsid w:val="00BB6DD9"/>
    <w:rsid w:val="00BC4994"/>
    <w:rsid w:val="00BC4F9C"/>
    <w:rsid w:val="00BC718E"/>
    <w:rsid w:val="00BC7D7E"/>
    <w:rsid w:val="00BC7E8D"/>
    <w:rsid w:val="00BD10A5"/>
    <w:rsid w:val="00BD1C07"/>
    <w:rsid w:val="00BD1E97"/>
    <w:rsid w:val="00BD3003"/>
    <w:rsid w:val="00BD32A4"/>
    <w:rsid w:val="00BD65ED"/>
    <w:rsid w:val="00BD68EC"/>
    <w:rsid w:val="00BD6911"/>
    <w:rsid w:val="00BD6998"/>
    <w:rsid w:val="00BD741C"/>
    <w:rsid w:val="00BE3186"/>
    <w:rsid w:val="00BE3270"/>
    <w:rsid w:val="00BE387B"/>
    <w:rsid w:val="00BF2E6A"/>
    <w:rsid w:val="00BF6020"/>
    <w:rsid w:val="00BF779F"/>
    <w:rsid w:val="00BF7D0D"/>
    <w:rsid w:val="00C02711"/>
    <w:rsid w:val="00C02770"/>
    <w:rsid w:val="00C02CDB"/>
    <w:rsid w:val="00C03BE8"/>
    <w:rsid w:val="00C05CEB"/>
    <w:rsid w:val="00C07EA7"/>
    <w:rsid w:val="00C11723"/>
    <w:rsid w:val="00C1173C"/>
    <w:rsid w:val="00C124BB"/>
    <w:rsid w:val="00C1265A"/>
    <w:rsid w:val="00C132A9"/>
    <w:rsid w:val="00C13924"/>
    <w:rsid w:val="00C14783"/>
    <w:rsid w:val="00C21432"/>
    <w:rsid w:val="00C22140"/>
    <w:rsid w:val="00C23DE1"/>
    <w:rsid w:val="00C24865"/>
    <w:rsid w:val="00C252AD"/>
    <w:rsid w:val="00C25E70"/>
    <w:rsid w:val="00C2757A"/>
    <w:rsid w:val="00C2787B"/>
    <w:rsid w:val="00C32C91"/>
    <w:rsid w:val="00C32E5A"/>
    <w:rsid w:val="00C32EA7"/>
    <w:rsid w:val="00C33640"/>
    <w:rsid w:val="00C44CE0"/>
    <w:rsid w:val="00C462C7"/>
    <w:rsid w:val="00C46464"/>
    <w:rsid w:val="00C46880"/>
    <w:rsid w:val="00C502AB"/>
    <w:rsid w:val="00C507D7"/>
    <w:rsid w:val="00C5289C"/>
    <w:rsid w:val="00C53159"/>
    <w:rsid w:val="00C53EB5"/>
    <w:rsid w:val="00C601A6"/>
    <w:rsid w:val="00C62154"/>
    <w:rsid w:val="00C64822"/>
    <w:rsid w:val="00C678B7"/>
    <w:rsid w:val="00C7238B"/>
    <w:rsid w:val="00C7622D"/>
    <w:rsid w:val="00C76B20"/>
    <w:rsid w:val="00C8039C"/>
    <w:rsid w:val="00C80A68"/>
    <w:rsid w:val="00C80E55"/>
    <w:rsid w:val="00C81B22"/>
    <w:rsid w:val="00C83C96"/>
    <w:rsid w:val="00C841F3"/>
    <w:rsid w:val="00C8591C"/>
    <w:rsid w:val="00C901F5"/>
    <w:rsid w:val="00C91A4B"/>
    <w:rsid w:val="00C91D54"/>
    <w:rsid w:val="00C921F0"/>
    <w:rsid w:val="00C9625B"/>
    <w:rsid w:val="00C978EB"/>
    <w:rsid w:val="00CA219D"/>
    <w:rsid w:val="00CA2EDF"/>
    <w:rsid w:val="00CA319D"/>
    <w:rsid w:val="00CA4A21"/>
    <w:rsid w:val="00CA6B78"/>
    <w:rsid w:val="00CB5552"/>
    <w:rsid w:val="00CC277E"/>
    <w:rsid w:val="00CC5327"/>
    <w:rsid w:val="00CC612C"/>
    <w:rsid w:val="00CC7332"/>
    <w:rsid w:val="00CC7C5E"/>
    <w:rsid w:val="00CD196E"/>
    <w:rsid w:val="00CD2CB4"/>
    <w:rsid w:val="00CD64B5"/>
    <w:rsid w:val="00CD65C2"/>
    <w:rsid w:val="00CE215C"/>
    <w:rsid w:val="00CE3197"/>
    <w:rsid w:val="00CE3B62"/>
    <w:rsid w:val="00CE44C0"/>
    <w:rsid w:val="00CE67C1"/>
    <w:rsid w:val="00CE6B5A"/>
    <w:rsid w:val="00CF2A59"/>
    <w:rsid w:val="00CF5458"/>
    <w:rsid w:val="00CF5780"/>
    <w:rsid w:val="00CF6928"/>
    <w:rsid w:val="00D00A34"/>
    <w:rsid w:val="00D01128"/>
    <w:rsid w:val="00D042B0"/>
    <w:rsid w:val="00D059AA"/>
    <w:rsid w:val="00D05E52"/>
    <w:rsid w:val="00D10C0E"/>
    <w:rsid w:val="00D1327E"/>
    <w:rsid w:val="00D1531A"/>
    <w:rsid w:val="00D15555"/>
    <w:rsid w:val="00D15D08"/>
    <w:rsid w:val="00D160A9"/>
    <w:rsid w:val="00D172D9"/>
    <w:rsid w:val="00D212BD"/>
    <w:rsid w:val="00D220B5"/>
    <w:rsid w:val="00D26119"/>
    <w:rsid w:val="00D2649E"/>
    <w:rsid w:val="00D265A5"/>
    <w:rsid w:val="00D3035B"/>
    <w:rsid w:val="00D323BA"/>
    <w:rsid w:val="00D33D31"/>
    <w:rsid w:val="00D3655C"/>
    <w:rsid w:val="00D367B8"/>
    <w:rsid w:val="00D40227"/>
    <w:rsid w:val="00D41A1F"/>
    <w:rsid w:val="00D42A58"/>
    <w:rsid w:val="00D4569B"/>
    <w:rsid w:val="00D50680"/>
    <w:rsid w:val="00D52562"/>
    <w:rsid w:val="00D53647"/>
    <w:rsid w:val="00D540A7"/>
    <w:rsid w:val="00D54E13"/>
    <w:rsid w:val="00D5678E"/>
    <w:rsid w:val="00D56902"/>
    <w:rsid w:val="00D60AB6"/>
    <w:rsid w:val="00D60EA8"/>
    <w:rsid w:val="00D6379F"/>
    <w:rsid w:val="00D640DB"/>
    <w:rsid w:val="00D653C2"/>
    <w:rsid w:val="00D72985"/>
    <w:rsid w:val="00D74D25"/>
    <w:rsid w:val="00D80CD3"/>
    <w:rsid w:val="00D80EF3"/>
    <w:rsid w:val="00D814E3"/>
    <w:rsid w:val="00D81F83"/>
    <w:rsid w:val="00DA3609"/>
    <w:rsid w:val="00DA3BD0"/>
    <w:rsid w:val="00DA3E06"/>
    <w:rsid w:val="00DA4AC2"/>
    <w:rsid w:val="00DA4E52"/>
    <w:rsid w:val="00DA51C1"/>
    <w:rsid w:val="00DA5B7A"/>
    <w:rsid w:val="00DA75D6"/>
    <w:rsid w:val="00DA7A7C"/>
    <w:rsid w:val="00DB15F9"/>
    <w:rsid w:val="00DB31F8"/>
    <w:rsid w:val="00DB70CD"/>
    <w:rsid w:val="00DB742F"/>
    <w:rsid w:val="00DB7721"/>
    <w:rsid w:val="00DC13EF"/>
    <w:rsid w:val="00DC2869"/>
    <w:rsid w:val="00DC3172"/>
    <w:rsid w:val="00DC33E2"/>
    <w:rsid w:val="00DC3554"/>
    <w:rsid w:val="00DC3B31"/>
    <w:rsid w:val="00DC3D78"/>
    <w:rsid w:val="00DC4E2D"/>
    <w:rsid w:val="00DC549E"/>
    <w:rsid w:val="00DC7922"/>
    <w:rsid w:val="00DD0780"/>
    <w:rsid w:val="00DD3374"/>
    <w:rsid w:val="00DD5CA0"/>
    <w:rsid w:val="00DD62EA"/>
    <w:rsid w:val="00DE359B"/>
    <w:rsid w:val="00DE53F9"/>
    <w:rsid w:val="00DE5787"/>
    <w:rsid w:val="00DE6BEF"/>
    <w:rsid w:val="00DF2217"/>
    <w:rsid w:val="00DF3659"/>
    <w:rsid w:val="00DF36C8"/>
    <w:rsid w:val="00DF67C8"/>
    <w:rsid w:val="00E00E7A"/>
    <w:rsid w:val="00E023CA"/>
    <w:rsid w:val="00E0296A"/>
    <w:rsid w:val="00E033D1"/>
    <w:rsid w:val="00E0346C"/>
    <w:rsid w:val="00E105C5"/>
    <w:rsid w:val="00E105CE"/>
    <w:rsid w:val="00E1220C"/>
    <w:rsid w:val="00E12346"/>
    <w:rsid w:val="00E14DD8"/>
    <w:rsid w:val="00E2208B"/>
    <w:rsid w:val="00E24562"/>
    <w:rsid w:val="00E24E02"/>
    <w:rsid w:val="00E2585E"/>
    <w:rsid w:val="00E25F39"/>
    <w:rsid w:val="00E26682"/>
    <w:rsid w:val="00E27248"/>
    <w:rsid w:val="00E31314"/>
    <w:rsid w:val="00E31E61"/>
    <w:rsid w:val="00E32D99"/>
    <w:rsid w:val="00E34228"/>
    <w:rsid w:val="00E34C75"/>
    <w:rsid w:val="00E35ACD"/>
    <w:rsid w:val="00E40B56"/>
    <w:rsid w:val="00E43D7F"/>
    <w:rsid w:val="00E454D7"/>
    <w:rsid w:val="00E45955"/>
    <w:rsid w:val="00E4668E"/>
    <w:rsid w:val="00E47A0D"/>
    <w:rsid w:val="00E54258"/>
    <w:rsid w:val="00E5550B"/>
    <w:rsid w:val="00E57648"/>
    <w:rsid w:val="00E609CE"/>
    <w:rsid w:val="00E62594"/>
    <w:rsid w:val="00E641D8"/>
    <w:rsid w:val="00E64AD3"/>
    <w:rsid w:val="00E717C8"/>
    <w:rsid w:val="00E72CD4"/>
    <w:rsid w:val="00E739FB"/>
    <w:rsid w:val="00E751D0"/>
    <w:rsid w:val="00E76481"/>
    <w:rsid w:val="00E772D1"/>
    <w:rsid w:val="00E801F4"/>
    <w:rsid w:val="00E809A7"/>
    <w:rsid w:val="00E80A71"/>
    <w:rsid w:val="00E80B70"/>
    <w:rsid w:val="00E828BF"/>
    <w:rsid w:val="00E83416"/>
    <w:rsid w:val="00E83B08"/>
    <w:rsid w:val="00E84E4E"/>
    <w:rsid w:val="00E85215"/>
    <w:rsid w:val="00E9106F"/>
    <w:rsid w:val="00E92BDF"/>
    <w:rsid w:val="00E93D1A"/>
    <w:rsid w:val="00E9638D"/>
    <w:rsid w:val="00E963E0"/>
    <w:rsid w:val="00E965F2"/>
    <w:rsid w:val="00EA0D7C"/>
    <w:rsid w:val="00EA2F99"/>
    <w:rsid w:val="00EA42EA"/>
    <w:rsid w:val="00EA447C"/>
    <w:rsid w:val="00EA48DF"/>
    <w:rsid w:val="00EA5872"/>
    <w:rsid w:val="00EA5D51"/>
    <w:rsid w:val="00EA65BD"/>
    <w:rsid w:val="00EA796D"/>
    <w:rsid w:val="00EA7B67"/>
    <w:rsid w:val="00EB0490"/>
    <w:rsid w:val="00EB3E70"/>
    <w:rsid w:val="00EB6EDF"/>
    <w:rsid w:val="00EB77DF"/>
    <w:rsid w:val="00EC08EC"/>
    <w:rsid w:val="00EC0A8F"/>
    <w:rsid w:val="00EC5544"/>
    <w:rsid w:val="00EC666D"/>
    <w:rsid w:val="00EC68D1"/>
    <w:rsid w:val="00EC7141"/>
    <w:rsid w:val="00ED3B96"/>
    <w:rsid w:val="00ED3C4B"/>
    <w:rsid w:val="00ED5E81"/>
    <w:rsid w:val="00ED6A5C"/>
    <w:rsid w:val="00ED7855"/>
    <w:rsid w:val="00EE1FC1"/>
    <w:rsid w:val="00EE295F"/>
    <w:rsid w:val="00EE2B17"/>
    <w:rsid w:val="00EE3074"/>
    <w:rsid w:val="00EE5335"/>
    <w:rsid w:val="00EF0603"/>
    <w:rsid w:val="00EF0D1C"/>
    <w:rsid w:val="00EF1A10"/>
    <w:rsid w:val="00EF203D"/>
    <w:rsid w:val="00EF238B"/>
    <w:rsid w:val="00EF281F"/>
    <w:rsid w:val="00EF4291"/>
    <w:rsid w:val="00F01165"/>
    <w:rsid w:val="00F0143A"/>
    <w:rsid w:val="00F014EF"/>
    <w:rsid w:val="00F0714E"/>
    <w:rsid w:val="00F1149F"/>
    <w:rsid w:val="00F15D0F"/>
    <w:rsid w:val="00F16FCD"/>
    <w:rsid w:val="00F2052B"/>
    <w:rsid w:val="00F2159F"/>
    <w:rsid w:val="00F21D08"/>
    <w:rsid w:val="00F25052"/>
    <w:rsid w:val="00F26F81"/>
    <w:rsid w:val="00F34568"/>
    <w:rsid w:val="00F3648C"/>
    <w:rsid w:val="00F37384"/>
    <w:rsid w:val="00F37674"/>
    <w:rsid w:val="00F430DA"/>
    <w:rsid w:val="00F43891"/>
    <w:rsid w:val="00F455CD"/>
    <w:rsid w:val="00F558F6"/>
    <w:rsid w:val="00F55BCD"/>
    <w:rsid w:val="00F60286"/>
    <w:rsid w:val="00F60681"/>
    <w:rsid w:val="00F60FC2"/>
    <w:rsid w:val="00F61692"/>
    <w:rsid w:val="00F6338B"/>
    <w:rsid w:val="00F63AE2"/>
    <w:rsid w:val="00F66E6F"/>
    <w:rsid w:val="00F67429"/>
    <w:rsid w:val="00F735C7"/>
    <w:rsid w:val="00F74CDE"/>
    <w:rsid w:val="00F757E4"/>
    <w:rsid w:val="00F75946"/>
    <w:rsid w:val="00F77236"/>
    <w:rsid w:val="00F86BF6"/>
    <w:rsid w:val="00F900FA"/>
    <w:rsid w:val="00F91A2C"/>
    <w:rsid w:val="00F92DBC"/>
    <w:rsid w:val="00F93699"/>
    <w:rsid w:val="00F94A5E"/>
    <w:rsid w:val="00F9631D"/>
    <w:rsid w:val="00F96CA0"/>
    <w:rsid w:val="00FA0619"/>
    <w:rsid w:val="00FA0A58"/>
    <w:rsid w:val="00FA2FFC"/>
    <w:rsid w:val="00FA499C"/>
    <w:rsid w:val="00FA4D45"/>
    <w:rsid w:val="00FA4FD9"/>
    <w:rsid w:val="00FA5A3B"/>
    <w:rsid w:val="00FA7770"/>
    <w:rsid w:val="00FB2075"/>
    <w:rsid w:val="00FB2BF5"/>
    <w:rsid w:val="00FB3A40"/>
    <w:rsid w:val="00FB5B27"/>
    <w:rsid w:val="00FB6EEB"/>
    <w:rsid w:val="00FC30B6"/>
    <w:rsid w:val="00FC5221"/>
    <w:rsid w:val="00FC6435"/>
    <w:rsid w:val="00FD1863"/>
    <w:rsid w:val="00FD291B"/>
    <w:rsid w:val="00FD2EB7"/>
    <w:rsid w:val="00FD5F6F"/>
    <w:rsid w:val="00FE278B"/>
    <w:rsid w:val="00FE6337"/>
    <w:rsid w:val="00FF678C"/>
    <w:rsid w:val="00FF7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F60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2B48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B12B48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B12B48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B12B48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B12B48"/>
    <w:pPr>
      <w:keepNext/>
      <w:ind w:left="743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B12B48"/>
    <w:pPr>
      <w:keepNext/>
      <w:ind w:firstLine="567"/>
      <w:jc w:val="both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B12B48"/>
    <w:pPr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B12B48"/>
    <w:pPr>
      <w:spacing w:before="240" w:after="60"/>
      <w:outlineLvl w:val="7"/>
    </w:pPr>
    <w:rPr>
      <w:i/>
      <w:szCs w:val="20"/>
    </w:rPr>
  </w:style>
  <w:style w:type="paragraph" w:styleId="9">
    <w:name w:val="heading 9"/>
    <w:basedOn w:val="a"/>
    <w:next w:val="a"/>
    <w:link w:val="90"/>
    <w:qFormat/>
    <w:rsid w:val="00B12B48"/>
    <w:pPr>
      <w:keepNext/>
      <w:ind w:left="7200" w:firstLine="720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12B48"/>
    <w:rPr>
      <w:rFonts w:ascii="Arial" w:hAnsi="Arial" w:cs="Times New Roman"/>
      <w:b/>
      <w:kern w:val="32"/>
      <w:sz w:val="32"/>
    </w:rPr>
  </w:style>
  <w:style w:type="character" w:customStyle="1" w:styleId="20">
    <w:name w:val="Заголовок 2 Знак"/>
    <w:link w:val="2"/>
    <w:locked/>
    <w:rsid w:val="00B12B48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12B48"/>
    <w:rPr>
      <w:rFonts w:ascii="Arial" w:hAnsi="Arial" w:cs="Times New Roman"/>
      <w:b/>
      <w:sz w:val="26"/>
    </w:rPr>
  </w:style>
  <w:style w:type="character" w:customStyle="1" w:styleId="40">
    <w:name w:val="Заголовок 4 Знак"/>
    <w:link w:val="4"/>
    <w:locked/>
    <w:rsid w:val="00B12B48"/>
    <w:rPr>
      <w:rFonts w:cs="Times New Roman"/>
      <w:sz w:val="24"/>
    </w:rPr>
  </w:style>
  <w:style w:type="character" w:customStyle="1" w:styleId="50">
    <w:name w:val="Заголовок 5 Знак"/>
    <w:link w:val="5"/>
    <w:locked/>
    <w:rsid w:val="00B12B48"/>
    <w:rPr>
      <w:rFonts w:cs="Times New Roman"/>
      <w:b/>
      <w:sz w:val="28"/>
    </w:rPr>
  </w:style>
  <w:style w:type="character" w:customStyle="1" w:styleId="60">
    <w:name w:val="Заголовок 6 Знак"/>
    <w:link w:val="6"/>
    <w:locked/>
    <w:rsid w:val="00B12B48"/>
    <w:rPr>
      <w:rFonts w:cs="Times New Roman"/>
      <w:b/>
      <w:sz w:val="28"/>
    </w:rPr>
  </w:style>
  <w:style w:type="character" w:customStyle="1" w:styleId="70">
    <w:name w:val="Заголовок 7 Знак"/>
    <w:link w:val="7"/>
    <w:locked/>
    <w:rsid w:val="00B12B48"/>
    <w:rPr>
      <w:rFonts w:cs="Times New Roman"/>
      <w:sz w:val="24"/>
    </w:rPr>
  </w:style>
  <w:style w:type="character" w:customStyle="1" w:styleId="80">
    <w:name w:val="Заголовок 8 Знак"/>
    <w:link w:val="8"/>
    <w:locked/>
    <w:rsid w:val="00B12B48"/>
    <w:rPr>
      <w:rFonts w:cs="Times New Roman"/>
      <w:i/>
      <w:sz w:val="24"/>
    </w:rPr>
  </w:style>
  <w:style w:type="character" w:customStyle="1" w:styleId="90">
    <w:name w:val="Заголовок 9 Знак"/>
    <w:link w:val="9"/>
    <w:locked/>
    <w:rsid w:val="00B12B48"/>
    <w:rPr>
      <w:rFonts w:cs="Times New Roman"/>
      <w:sz w:val="28"/>
    </w:rPr>
  </w:style>
  <w:style w:type="paragraph" w:styleId="a3">
    <w:name w:val="Title"/>
    <w:basedOn w:val="a"/>
    <w:link w:val="a4"/>
    <w:qFormat/>
    <w:rsid w:val="00E80A71"/>
    <w:pPr>
      <w:jc w:val="center"/>
    </w:pPr>
    <w:rPr>
      <w:b/>
      <w:szCs w:val="20"/>
    </w:rPr>
  </w:style>
  <w:style w:type="character" w:customStyle="1" w:styleId="a4">
    <w:name w:val="Название Знак"/>
    <w:link w:val="a3"/>
    <w:locked/>
    <w:rsid w:val="00512952"/>
    <w:rPr>
      <w:rFonts w:cs="Times New Roman"/>
      <w:b/>
      <w:sz w:val="24"/>
    </w:rPr>
  </w:style>
  <w:style w:type="paragraph" w:styleId="a5">
    <w:name w:val="footer"/>
    <w:basedOn w:val="a"/>
    <w:link w:val="a6"/>
    <w:uiPriority w:val="99"/>
    <w:rsid w:val="00E80A71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Нижний колонтитул Знак"/>
    <w:link w:val="a5"/>
    <w:uiPriority w:val="99"/>
    <w:locked/>
    <w:rsid w:val="00B12B48"/>
    <w:rPr>
      <w:rFonts w:cs="Times New Roman"/>
      <w:sz w:val="24"/>
    </w:rPr>
  </w:style>
  <w:style w:type="character" w:styleId="a7">
    <w:name w:val="page number"/>
    <w:rsid w:val="00E80A71"/>
    <w:rPr>
      <w:rFonts w:cs="Times New Roman"/>
    </w:rPr>
  </w:style>
  <w:style w:type="paragraph" w:styleId="a8">
    <w:name w:val="Body Text Indent"/>
    <w:basedOn w:val="a"/>
    <w:link w:val="a9"/>
    <w:uiPriority w:val="99"/>
    <w:rsid w:val="00E80A71"/>
    <w:pPr>
      <w:ind w:firstLine="708"/>
      <w:jc w:val="both"/>
    </w:pPr>
    <w:rPr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B12B48"/>
    <w:rPr>
      <w:rFonts w:cs="Times New Roman"/>
      <w:sz w:val="24"/>
    </w:rPr>
  </w:style>
  <w:style w:type="table" w:styleId="aa">
    <w:name w:val="Table Grid"/>
    <w:basedOn w:val="a1"/>
    <w:uiPriority w:val="59"/>
    <w:rsid w:val="00E80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aliases w:val="Знак"/>
    <w:basedOn w:val="a"/>
    <w:link w:val="ac"/>
    <w:autoRedefine/>
    <w:rsid w:val="00B12B48"/>
    <w:pPr>
      <w:spacing w:after="160" w:line="240" w:lineRule="exact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aliases w:val="Знак Знак1"/>
    <w:link w:val="ab"/>
    <w:locked/>
    <w:rsid w:val="00E83B08"/>
    <w:rPr>
      <w:rFonts w:ascii="Courier New" w:hAnsi="Courier New" w:cs="Times New Roman"/>
    </w:rPr>
  </w:style>
  <w:style w:type="paragraph" w:styleId="21">
    <w:name w:val="Body Text 2"/>
    <w:basedOn w:val="a"/>
    <w:link w:val="22"/>
    <w:rsid w:val="00F2052B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locked/>
    <w:rsid w:val="00F2052B"/>
    <w:rPr>
      <w:rFonts w:cs="Times New Roman"/>
      <w:sz w:val="24"/>
    </w:rPr>
  </w:style>
  <w:style w:type="character" w:customStyle="1" w:styleId="ad">
    <w:name w:val="Знак Знак"/>
    <w:locked/>
    <w:rsid w:val="00087F61"/>
    <w:rPr>
      <w:sz w:val="24"/>
      <w:lang w:val="ru-RU" w:eastAsia="ru-RU"/>
    </w:rPr>
  </w:style>
  <w:style w:type="paragraph" w:customStyle="1" w:styleId="Default">
    <w:name w:val="Default"/>
    <w:uiPriority w:val="99"/>
    <w:rsid w:val="00087F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087F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 Знак"/>
    <w:basedOn w:val="a"/>
    <w:rsid w:val="00AE4527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footnote text"/>
    <w:basedOn w:val="a"/>
    <w:link w:val="af0"/>
    <w:rsid w:val="00AE4527"/>
    <w:rPr>
      <w:sz w:val="20"/>
      <w:szCs w:val="20"/>
    </w:rPr>
  </w:style>
  <w:style w:type="character" w:customStyle="1" w:styleId="af0">
    <w:name w:val="Текст сноски Знак"/>
    <w:link w:val="af"/>
    <w:locked/>
    <w:rsid w:val="00AE4527"/>
    <w:rPr>
      <w:rFonts w:cs="Times New Roman"/>
    </w:rPr>
  </w:style>
  <w:style w:type="character" w:styleId="af1">
    <w:name w:val="footnote reference"/>
    <w:rsid w:val="00AE4527"/>
    <w:rPr>
      <w:rFonts w:cs="Times New Roman"/>
      <w:vertAlign w:val="superscript"/>
    </w:rPr>
  </w:style>
  <w:style w:type="paragraph" w:styleId="af2">
    <w:name w:val="Balloon Text"/>
    <w:basedOn w:val="a"/>
    <w:link w:val="af3"/>
    <w:uiPriority w:val="99"/>
    <w:rsid w:val="00814C78"/>
    <w:rPr>
      <w:rFonts w:ascii="Tahoma" w:hAnsi="Tahoma"/>
      <w:sz w:val="16"/>
      <w:szCs w:val="20"/>
    </w:rPr>
  </w:style>
  <w:style w:type="character" w:customStyle="1" w:styleId="af3">
    <w:name w:val="Текст выноски Знак"/>
    <w:link w:val="af2"/>
    <w:uiPriority w:val="99"/>
    <w:locked/>
    <w:rsid w:val="00814C78"/>
    <w:rPr>
      <w:rFonts w:ascii="Tahoma" w:hAnsi="Tahoma" w:cs="Times New Roman"/>
      <w:sz w:val="16"/>
    </w:rPr>
  </w:style>
  <w:style w:type="paragraph" w:styleId="af4">
    <w:name w:val="header"/>
    <w:basedOn w:val="a"/>
    <w:link w:val="af5"/>
    <w:uiPriority w:val="99"/>
    <w:rsid w:val="003056C0"/>
    <w:pPr>
      <w:tabs>
        <w:tab w:val="center" w:pos="4677"/>
        <w:tab w:val="right" w:pos="9355"/>
      </w:tabs>
    </w:pPr>
    <w:rPr>
      <w:szCs w:val="20"/>
    </w:rPr>
  </w:style>
  <w:style w:type="character" w:customStyle="1" w:styleId="af5">
    <w:name w:val="Верхний колонтитул Знак"/>
    <w:link w:val="af4"/>
    <w:uiPriority w:val="99"/>
    <w:locked/>
    <w:rsid w:val="003056C0"/>
    <w:rPr>
      <w:rFonts w:cs="Times New Roman"/>
      <w:sz w:val="24"/>
    </w:rPr>
  </w:style>
  <w:style w:type="paragraph" w:styleId="af6">
    <w:name w:val="Body Text"/>
    <w:basedOn w:val="a"/>
    <w:link w:val="af7"/>
    <w:rsid w:val="00B22224"/>
    <w:pPr>
      <w:spacing w:after="120"/>
      <w:jc w:val="both"/>
    </w:pPr>
    <w:rPr>
      <w:szCs w:val="20"/>
    </w:rPr>
  </w:style>
  <w:style w:type="character" w:customStyle="1" w:styleId="af7">
    <w:name w:val="Основной текст Знак"/>
    <w:link w:val="af6"/>
    <w:locked/>
    <w:rsid w:val="00B22224"/>
    <w:rPr>
      <w:rFonts w:cs="Times New Roman"/>
      <w:sz w:val="24"/>
    </w:rPr>
  </w:style>
  <w:style w:type="paragraph" w:styleId="31">
    <w:name w:val="Body Text 3"/>
    <w:basedOn w:val="a"/>
    <w:link w:val="32"/>
    <w:rsid w:val="00B22224"/>
    <w:pPr>
      <w:spacing w:after="120"/>
      <w:jc w:val="both"/>
    </w:pPr>
    <w:rPr>
      <w:sz w:val="16"/>
      <w:szCs w:val="20"/>
    </w:rPr>
  </w:style>
  <w:style w:type="character" w:customStyle="1" w:styleId="32">
    <w:name w:val="Основной текст 3 Знак"/>
    <w:link w:val="31"/>
    <w:locked/>
    <w:rsid w:val="00B22224"/>
    <w:rPr>
      <w:rFonts w:cs="Times New Roman"/>
      <w:sz w:val="16"/>
    </w:rPr>
  </w:style>
  <w:style w:type="paragraph" w:styleId="af8">
    <w:name w:val="No Spacing"/>
    <w:link w:val="af9"/>
    <w:uiPriority w:val="99"/>
    <w:qFormat/>
    <w:rsid w:val="00810116"/>
    <w:rPr>
      <w:rFonts w:ascii="Calibri" w:hAnsi="Calibri"/>
      <w:sz w:val="22"/>
      <w:szCs w:val="22"/>
      <w:lang w:eastAsia="en-US"/>
    </w:rPr>
  </w:style>
  <w:style w:type="character" w:customStyle="1" w:styleId="af9">
    <w:name w:val="Без интервала Знак"/>
    <w:link w:val="af8"/>
    <w:uiPriority w:val="99"/>
    <w:locked/>
    <w:rsid w:val="00810116"/>
    <w:rPr>
      <w:rFonts w:ascii="Calibri" w:hAnsi="Calibri"/>
      <w:sz w:val="22"/>
      <w:szCs w:val="22"/>
      <w:lang w:eastAsia="en-US" w:bidi="ar-SA"/>
    </w:rPr>
  </w:style>
  <w:style w:type="character" w:styleId="afa">
    <w:name w:val="Hyperlink"/>
    <w:uiPriority w:val="99"/>
    <w:rsid w:val="006C4FF7"/>
    <w:rPr>
      <w:rFonts w:cs="Times New Roman"/>
      <w:color w:val="0000FF"/>
      <w:u w:val="single"/>
    </w:rPr>
  </w:style>
  <w:style w:type="character" w:styleId="afb">
    <w:name w:val="Strong"/>
    <w:qFormat/>
    <w:rsid w:val="00680C68"/>
    <w:rPr>
      <w:rFonts w:cs="Times New Roman"/>
      <w:b/>
    </w:rPr>
  </w:style>
  <w:style w:type="paragraph" w:styleId="afc">
    <w:name w:val="List Paragraph"/>
    <w:basedOn w:val="a"/>
    <w:uiPriority w:val="99"/>
    <w:qFormat/>
    <w:rsid w:val="000C12FD"/>
    <w:pPr>
      <w:ind w:left="720"/>
      <w:contextualSpacing/>
    </w:pPr>
  </w:style>
  <w:style w:type="paragraph" w:styleId="33">
    <w:name w:val="Body Text Indent 3"/>
    <w:basedOn w:val="a"/>
    <w:link w:val="34"/>
    <w:rsid w:val="00B12B48"/>
    <w:pPr>
      <w:spacing w:after="120"/>
      <w:ind w:left="283"/>
    </w:pPr>
    <w:rPr>
      <w:sz w:val="16"/>
      <w:szCs w:val="20"/>
    </w:rPr>
  </w:style>
  <w:style w:type="character" w:customStyle="1" w:styleId="34">
    <w:name w:val="Основной текст с отступом 3 Знак"/>
    <w:link w:val="33"/>
    <w:locked/>
    <w:rsid w:val="00B12B48"/>
    <w:rPr>
      <w:rFonts w:cs="Times New Roman"/>
      <w:sz w:val="16"/>
    </w:rPr>
  </w:style>
  <w:style w:type="paragraph" w:styleId="afd">
    <w:name w:val="Normal (Web)"/>
    <w:aliases w:val="Обычный (Web)1,Обычный (Интернет)"/>
    <w:basedOn w:val="a"/>
    <w:link w:val="afe"/>
    <w:rsid w:val="00B12B48"/>
    <w:pPr>
      <w:spacing w:before="100" w:beforeAutospacing="1" w:after="100" w:afterAutospacing="1"/>
    </w:pPr>
    <w:rPr>
      <w:szCs w:val="20"/>
    </w:rPr>
  </w:style>
  <w:style w:type="character" w:customStyle="1" w:styleId="afe">
    <w:name w:val="Обычный (веб) Знак"/>
    <w:aliases w:val="Обычный (Web)1 Знак,Обычный (Интернет) Знак"/>
    <w:link w:val="afd"/>
    <w:locked/>
    <w:rsid w:val="00B12B48"/>
    <w:rPr>
      <w:sz w:val="24"/>
    </w:rPr>
  </w:style>
  <w:style w:type="paragraph" w:customStyle="1" w:styleId="12">
    <w:name w:val="Обычный1"/>
    <w:uiPriority w:val="99"/>
    <w:rsid w:val="00B12B48"/>
    <w:pPr>
      <w:widowControl w:val="0"/>
      <w:spacing w:line="300" w:lineRule="auto"/>
      <w:ind w:firstLine="220"/>
      <w:jc w:val="both"/>
    </w:pPr>
    <w:rPr>
      <w:sz w:val="16"/>
    </w:rPr>
  </w:style>
  <w:style w:type="paragraph" w:customStyle="1" w:styleId="ConsPlusNormal">
    <w:name w:val="ConsPlusNormal"/>
    <w:uiPriority w:val="99"/>
    <w:rsid w:val="00B12B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ieldname">
    <w:name w:val="fieldname"/>
    <w:rsid w:val="00B12B48"/>
  </w:style>
  <w:style w:type="character" w:customStyle="1" w:styleId="lg">
    <w:name w:val="lg"/>
    <w:rsid w:val="00B12B48"/>
  </w:style>
  <w:style w:type="character" w:customStyle="1" w:styleId="b-serp-urlitem">
    <w:name w:val="b-serp-url__item"/>
    <w:rsid w:val="00B12B48"/>
  </w:style>
  <w:style w:type="paragraph" w:styleId="23">
    <w:name w:val="Body Text Indent 2"/>
    <w:basedOn w:val="a"/>
    <w:link w:val="24"/>
    <w:uiPriority w:val="99"/>
    <w:rsid w:val="00B12B48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B12B48"/>
    <w:rPr>
      <w:rFonts w:cs="Times New Roman"/>
    </w:rPr>
  </w:style>
  <w:style w:type="paragraph" w:customStyle="1" w:styleId="210">
    <w:name w:val="Основной текст с отступом 21"/>
    <w:basedOn w:val="a"/>
    <w:rsid w:val="00B12B48"/>
    <w:pPr>
      <w:ind w:left="720"/>
      <w:jc w:val="both"/>
    </w:pPr>
    <w:rPr>
      <w:sz w:val="28"/>
      <w:szCs w:val="20"/>
    </w:rPr>
  </w:style>
  <w:style w:type="paragraph" w:customStyle="1" w:styleId="310">
    <w:name w:val="Основной текст 31"/>
    <w:basedOn w:val="a"/>
    <w:rsid w:val="00B12B48"/>
    <w:rPr>
      <w:sz w:val="28"/>
      <w:szCs w:val="20"/>
    </w:rPr>
  </w:style>
  <w:style w:type="paragraph" w:customStyle="1" w:styleId="ConsNormal">
    <w:name w:val="ConsNormal"/>
    <w:rsid w:val="00B12B4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">
    <w:name w:val="Block Text"/>
    <w:basedOn w:val="a"/>
    <w:rsid w:val="00B12B48"/>
    <w:pPr>
      <w:ind w:left="284" w:right="-108" w:hanging="284"/>
    </w:pPr>
    <w:rPr>
      <w:szCs w:val="20"/>
    </w:rPr>
  </w:style>
  <w:style w:type="paragraph" w:customStyle="1" w:styleId="ConsPlusCell">
    <w:name w:val="ConsPlusCell"/>
    <w:rsid w:val="00B12B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0">
    <w:name w:val="Subtitle"/>
    <w:basedOn w:val="a"/>
    <w:link w:val="aff1"/>
    <w:qFormat/>
    <w:rsid w:val="00B12B48"/>
    <w:pPr>
      <w:jc w:val="center"/>
    </w:pPr>
    <w:rPr>
      <w:sz w:val="28"/>
      <w:szCs w:val="20"/>
    </w:rPr>
  </w:style>
  <w:style w:type="character" w:customStyle="1" w:styleId="aff1">
    <w:name w:val="Подзаголовок Знак"/>
    <w:link w:val="aff0"/>
    <w:locked/>
    <w:rsid w:val="00B12B48"/>
    <w:rPr>
      <w:rFonts w:cs="Times New Roman"/>
      <w:sz w:val="28"/>
    </w:rPr>
  </w:style>
  <w:style w:type="paragraph" w:customStyle="1" w:styleId="ConsNonformat">
    <w:name w:val="ConsNonformat"/>
    <w:rsid w:val="00B12B4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B12B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12B48"/>
  </w:style>
  <w:style w:type="character" w:styleId="aff2">
    <w:name w:val="FollowedHyperlink"/>
    <w:rsid w:val="00B12B48"/>
    <w:rPr>
      <w:rFonts w:cs="Times New Roman"/>
      <w:color w:val="800080"/>
      <w:u w:val="single"/>
    </w:rPr>
  </w:style>
  <w:style w:type="paragraph" w:customStyle="1" w:styleId="13">
    <w:name w:val="Стиль1"/>
    <w:basedOn w:val="a"/>
    <w:rsid w:val="00BC4994"/>
    <w:pPr>
      <w:spacing w:line="360" w:lineRule="auto"/>
      <w:ind w:right="-765" w:firstLine="720"/>
      <w:jc w:val="both"/>
    </w:pPr>
    <w:rPr>
      <w:sz w:val="28"/>
      <w:szCs w:val="20"/>
    </w:rPr>
  </w:style>
  <w:style w:type="character" w:customStyle="1" w:styleId="25">
    <w:name w:val="Знак Знак2"/>
    <w:semiHidden/>
    <w:locked/>
    <w:rsid w:val="003C6831"/>
    <w:rPr>
      <w:b/>
      <w:sz w:val="24"/>
      <w:lang w:val="ru-RU" w:eastAsia="ru-RU"/>
    </w:rPr>
  </w:style>
  <w:style w:type="character" w:customStyle="1" w:styleId="14">
    <w:name w:val="Знак Знак Знак1"/>
    <w:locked/>
    <w:rsid w:val="003C6831"/>
    <w:rPr>
      <w:rFonts w:ascii="Courier New" w:hAnsi="Courier New" w:cs="Times New Roman"/>
      <w:lang w:val="ru-RU" w:eastAsia="ru-RU" w:bidi="ar-SA"/>
    </w:rPr>
  </w:style>
  <w:style w:type="character" w:customStyle="1" w:styleId="26">
    <w:name w:val="Заголовок №2_"/>
    <w:link w:val="27"/>
    <w:locked/>
    <w:rsid w:val="00F014EF"/>
    <w:rPr>
      <w:b/>
      <w:sz w:val="22"/>
    </w:rPr>
  </w:style>
  <w:style w:type="paragraph" w:customStyle="1" w:styleId="27">
    <w:name w:val="Заголовок №2"/>
    <w:basedOn w:val="a"/>
    <w:link w:val="26"/>
    <w:rsid w:val="00F014EF"/>
    <w:pPr>
      <w:widowControl w:val="0"/>
      <w:shd w:val="clear" w:color="auto" w:fill="FFFFFF"/>
      <w:spacing w:after="120" w:line="240" w:lineRule="atLeast"/>
      <w:jc w:val="center"/>
      <w:outlineLvl w:val="1"/>
    </w:pPr>
    <w:rPr>
      <w:b/>
      <w:sz w:val="22"/>
      <w:szCs w:val="20"/>
    </w:rPr>
  </w:style>
  <w:style w:type="character" w:customStyle="1" w:styleId="51">
    <w:name w:val="Основной текст (5)_"/>
    <w:link w:val="52"/>
    <w:locked/>
    <w:rsid w:val="00F014EF"/>
    <w:rPr>
      <w:b/>
      <w:sz w:val="22"/>
    </w:rPr>
  </w:style>
  <w:style w:type="paragraph" w:customStyle="1" w:styleId="52">
    <w:name w:val="Основной текст (5)"/>
    <w:basedOn w:val="a"/>
    <w:link w:val="51"/>
    <w:rsid w:val="00F014EF"/>
    <w:pPr>
      <w:widowControl w:val="0"/>
      <w:shd w:val="clear" w:color="auto" w:fill="FFFFFF"/>
      <w:spacing w:before="480" w:after="120" w:line="240" w:lineRule="atLeast"/>
      <w:jc w:val="both"/>
    </w:pPr>
    <w:rPr>
      <w:b/>
      <w:sz w:val="22"/>
      <w:szCs w:val="20"/>
    </w:rPr>
  </w:style>
  <w:style w:type="paragraph" w:styleId="28">
    <w:name w:val="List 2"/>
    <w:basedOn w:val="a"/>
    <w:locked/>
    <w:rsid w:val="008F7C22"/>
    <w:pPr>
      <w:ind w:left="566" w:hanging="283"/>
    </w:pPr>
  </w:style>
  <w:style w:type="character" w:styleId="aff3">
    <w:name w:val="Emphasis"/>
    <w:qFormat/>
    <w:locked/>
    <w:rsid w:val="008F7C22"/>
    <w:rPr>
      <w:rFonts w:cs="Times New Roman"/>
      <w:i/>
      <w:iCs/>
    </w:rPr>
  </w:style>
  <w:style w:type="character" w:customStyle="1" w:styleId="PlainTextChar1">
    <w:name w:val="Plain Text Char1"/>
    <w:locked/>
    <w:rsid w:val="008F7C22"/>
    <w:rPr>
      <w:rFonts w:ascii="Courier New" w:hAnsi="Courier New"/>
      <w:lang w:eastAsia="ru-RU"/>
    </w:rPr>
  </w:style>
  <w:style w:type="character" w:customStyle="1" w:styleId="aff4">
    <w:name w:val="Основной текст_"/>
    <w:link w:val="61"/>
    <w:locked/>
    <w:rsid w:val="00D33D31"/>
    <w:rPr>
      <w:rFonts w:cs="Times New Roman"/>
      <w:sz w:val="26"/>
      <w:szCs w:val="26"/>
      <w:shd w:val="clear" w:color="auto" w:fill="FFFFFF"/>
    </w:rPr>
  </w:style>
  <w:style w:type="character" w:customStyle="1" w:styleId="35">
    <w:name w:val="Основной текст3"/>
    <w:rsid w:val="00D33D31"/>
    <w:rPr>
      <w:rFonts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1">
    <w:name w:val="Основной текст4"/>
    <w:rsid w:val="00D33D31"/>
    <w:rPr>
      <w:rFonts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61">
    <w:name w:val="Основной текст6"/>
    <w:basedOn w:val="a"/>
    <w:link w:val="aff4"/>
    <w:rsid w:val="00D33D31"/>
    <w:pPr>
      <w:widowControl w:val="0"/>
      <w:shd w:val="clear" w:color="auto" w:fill="FFFFFF"/>
      <w:spacing w:after="1740" w:line="883" w:lineRule="exact"/>
      <w:ind w:hanging="860"/>
      <w:jc w:val="center"/>
    </w:pPr>
    <w:rPr>
      <w:sz w:val="26"/>
      <w:szCs w:val="26"/>
    </w:rPr>
  </w:style>
  <w:style w:type="character" w:customStyle="1" w:styleId="29">
    <w:name w:val="Основной текст (29)_"/>
    <w:link w:val="290"/>
    <w:locked/>
    <w:rsid w:val="006538F9"/>
    <w:rPr>
      <w:rFonts w:cs="Times New Roman"/>
      <w:i/>
      <w:iCs/>
      <w:spacing w:val="-20"/>
      <w:sz w:val="23"/>
      <w:szCs w:val="23"/>
      <w:shd w:val="clear" w:color="auto" w:fill="FFFFFF"/>
    </w:rPr>
  </w:style>
  <w:style w:type="character" w:customStyle="1" w:styleId="29BookAntiqua">
    <w:name w:val="Основной текст (29) + Book Antiqua"/>
    <w:aliases w:val="11 pt,Полужирный"/>
    <w:rsid w:val="006538F9"/>
    <w:rPr>
      <w:rFonts w:ascii="Book Antiqua" w:eastAsia="Times New Roman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90">
    <w:name w:val="Основной текст (29)"/>
    <w:basedOn w:val="a"/>
    <w:link w:val="29"/>
    <w:rsid w:val="006538F9"/>
    <w:pPr>
      <w:widowControl w:val="0"/>
      <w:shd w:val="clear" w:color="auto" w:fill="FFFFFF"/>
      <w:spacing w:line="278" w:lineRule="exact"/>
      <w:ind w:hanging="360"/>
    </w:pPr>
    <w:rPr>
      <w:i/>
      <w:iCs/>
      <w:spacing w:val="-20"/>
      <w:sz w:val="23"/>
      <w:szCs w:val="23"/>
    </w:rPr>
  </w:style>
  <w:style w:type="character" w:customStyle="1" w:styleId="Verdana">
    <w:name w:val="Основной текст + Verdana"/>
    <w:aliases w:val="6,5 pt,Курсив"/>
    <w:rsid w:val="006538F9"/>
    <w:rPr>
      <w:rFonts w:ascii="Verdana" w:eastAsia="Times New Roman" w:hAnsi="Verdana" w:cs="Verdana"/>
      <w:i/>
      <w:iCs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80">
    <w:name w:val="Основной текст (28)_"/>
    <w:link w:val="281"/>
    <w:locked/>
    <w:rsid w:val="00233316"/>
    <w:rPr>
      <w:rFonts w:ascii="Garamond" w:eastAsia="Times New Roman" w:hAnsi="Garamond" w:cs="Garamond"/>
      <w:b/>
      <w:bCs/>
      <w:i/>
      <w:iCs/>
      <w:spacing w:val="-20"/>
      <w:sz w:val="28"/>
      <w:szCs w:val="28"/>
      <w:shd w:val="clear" w:color="auto" w:fill="FFFFFF"/>
    </w:rPr>
  </w:style>
  <w:style w:type="character" w:customStyle="1" w:styleId="28Sylfaen">
    <w:name w:val="Основной текст (28) + Sylfaen"/>
    <w:aliases w:val="13 pt,Не полужирный,Интервал 0 pt Exact"/>
    <w:rsid w:val="00233316"/>
    <w:rPr>
      <w:rFonts w:ascii="Sylfaen" w:eastAsia="Times New Roman" w:hAnsi="Sylfaen" w:cs="Sylfaen"/>
      <w:b/>
      <w:bCs/>
      <w:i/>
      <w:iCs/>
      <w:color w:val="000000"/>
      <w:spacing w:val="-17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9BookmanOldStyle">
    <w:name w:val="Основной текст (29) + Bookman Old Style"/>
    <w:aliases w:val="12 pt,Полужирный5,Не курсив,Интервал 0 pt"/>
    <w:rsid w:val="00233316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81">
    <w:name w:val="Основной текст (28)"/>
    <w:basedOn w:val="a"/>
    <w:link w:val="280"/>
    <w:rsid w:val="00233316"/>
    <w:pPr>
      <w:widowControl w:val="0"/>
      <w:shd w:val="clear" w:color="auto" w:fill="FFFFFF"/>
      <w:spacing w:line="240" w:lineRule="atLeast"/>
    </w:pPr>
    <w:rPr>
      <w:rFonts w:ascii="Garamond" w:hAnsi="Garamond"/>
      <w:b/>
      <w:bCs/>
      <w:i/>
      <w:iCs/>
      <w:spacing w:val="-20"/>
      <w:sz w:val="28"/>
      <w:szCs w:val="28"/>
    </w:rPr>
  </w:style>
  <w:style w:type="character" w:customStyle="1" w:styleId="28TimesNewRoman">
    <w:name w:val="Основной текст (28) + Times New Roman"/>
    <w:aliases w:val="12 pt1,Не курсив4,Интервал 0 pt6"/>
    <w:rsid w:val="00CC532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8TimesNewRoman1">
    <w:name w:val="Основной текст (28) + Times New Roman1"/>
    <w:aliases w:val="12,5 pt3"/>
    <w:rsid w:val="00CC5327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91">
    <w:name w:val="Основной текст (29) + Полужирный"/>
    <w:aliases w:val="Интервал 0 pt5"/>
    <w:rsid w:val="00CC5327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0">
    <w:name w:val="Основной текст (12)_"/>
    <w:link w:val="121"/>
    <w:locked/>
    <w:rsid w:val="002B307D"/>
    <w:rPr>
      <w:rFonts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211pt">
    <w:name w:val="Основной текст (12) + 11 pt"/>
    <w:aliases w:val="Не полужирный2"/>
    <w:rsid w:val="002B307D"/>
    <w:rPr>
      <w:rFonts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912pt">
    <w:name w:val="Основной текст (29) + 12 pt"/>
    <w:aliases w:val="Полужирный4,Не курсив3,Интервал 0 pt4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121">
    <w:name w:val="Основной текст (12)"/>
    <w:basedOn w:val="a"/>
    <w:link w:val="120"/>
    <w:rsid w:val="002B307D"/>
    <w:pPr>
      <w:widowControl w:val="0"/>
      <w:shd w:val="clear" w:color="auto" w:fill="FFFFFF"/>
      <w:spacing w:line="240" w:lineRule="atLeast"/>
    </w:pPr>
    <w:rPr>
      <w:b/>
      <w:bCs/>
      <w:i/>
      <w:iCs/>
      <w:sz w:val="23"/>
      <w:szCs w:val="23"/>
    </w:rPr>
  </w:style>
  <w:style w:type="character" w:customStyle="1" w:styleId="2910">
    <w:name w:val="Основной текст (29) + 10"/>
    <w:aliases w:val="5 pt2,Полужирный3,Не курсив2,Интервал 0 pt3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f5">
    <w:name w:val="Колонтитул_"/>
    <w:rsid w:val="00B943EA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aff6">
    <w:name w:val="Колонтитул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91">
    <w:name w:val="Колонтитул + 9"/>
    <w:aliases w:val="5 pt1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">
    <w:name w:val="Колонтитул + 9 pt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911pt">
    <w:name w:val="Основной текст (29) + 11 pt"/>
    <w:aliases w:val="Полужирный2,Интервал 0 pt2"/>
    <w:rsid w:val="00B943E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1,Курсив1"/>
    <w:rsid w:val="00607CC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1">
    <w:name w:val="Основной текст + 11 pt1"/>
    <w:rsid w:val="00607CC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pt">
    <w:name w:val="Колонтитул + 8 pt"/>
    <w:aliases w:val="Не полужирный1"/>
    <w:rsid w:val="00607CCA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00">
    <w:name w:val="Заголовок №20_"/>
    <w:link w:val="201"/>
    <w:locked/>
    <w:rsid w:val="00607CCA"/>
    <w:rPr>
      <w:rFonts w:cs="Times New Roman"/>
      <w:b/>
      <w:bCs/>
      <w:i/>
      <w:iCs/>
      <w:spacing w:val="10"/>
      <w:sz w:val="27"/>
      <w:szCs w:val="27"/>
      <w:shd w:val="clear" w:color="auto" w:fill="FFFFFF"/>
    </w:rPr>
  </w:style>
  <w:style w:type="character" w:customStyle="1" w:styleId="2911pt1">
    <w:name w:val="Основной текст (29) + 11 pt1"/>
    <w:aliases w:val="Не курсив1,Интервал 0 pt1"/>
    <w:rsid w:val="00607CCA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01">
    <w:name w:val="Заголовок №20"/>
    <w:basedOn w:val="a"/>
    <w:link w:val="200"/>
    <w:rsid w:val="00607CCA"/>
    <w:pPr>
      <w:widowControl w:val="0"/>
      <w:shd w:val="clear" w:color="auto" w:fill="FFFFFF"/>
      <w:spacing w:before="540" w:after="360" w:line="240" w:lineRule="atLeast"/>
    </w:pPr>
    <w:rPr>
      <w:b/>
      <w:bCs/>
      <w:i/>
      <w:iCs/>
      <w:spacing w:val="10"/>
      <w:sz w:val="27"/>
      <w:szCs w:val="27"/>
    </w:rPr>
  </w:style>
  <w:style w:type="character" w:customStyle="1" w:styleId="2911">
    <w:name w:val="Основной текст (29) + Полужирный1"/>
    <w:aliases w:val="Интервал 0 pt7"/>
    <w:rsid w:val="00D540A7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9BookAntiqua11pt">
    <w:name w:val="Основной текст (29) + Book Antiqua;11 pt;Полужирный"/>
    <w:rsid w:val="00087DD6"/>
    <w:rPr>
      <w:rFonts w:ascii="Book Antiqua" w:eastAsia="Book Antiqua" w:hAnsi="Book Antiqua" w:cs="Book Antiqua"/>
      <w:b/>
      <w:bCs/>
      <w:i w:val="0"/>
      <w:iCs w:val="0"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BodyText2Char">
    <w:name w:val="Body Text 2 Char"/>
    <w:locked/>
    <w:rsid w:val="000810FE"/>
    <w:rPr>
      <w:rFonts w:cs="Times New Roman"/>
      <w:sz w:val="24"/>
    </w:rPr>
  </w:style>
  <w:style w:type="character" w:customStyle="1" w:styleId="BodyTextChar">
    <w:name w:val="Body Text Char"/>
    <w:locked/>
    <w:rsid w:val="000810FE"/>
    <w:rPr>
      <w:rFonts w:cs="Times New Roman"/>
      <w:sz w:val="24"/>
    </w:rPr>
  </w:style>
  <w:style w:type="character" w:customStyle="1" w:styleId="Web12">
    <w:name w:val="Обычный (Web)1 Знак Знак2"/>
    <w:locked/>
    <w:rsid w:val="001D5E9B"/>
    <w:rPr>
      <w:sz w:val="24"/>
      <w:lang w:val="ru-RU" w:eastAsia="ru-RU" w:bidi="ar-SA"/>
    </w:rPr>
  </w:style>
  <w:style w:type="paragraph" w:customStyle="1" w:styleId="2a">
    <w:name w:val="Абзац списка2"/>
    <w:basedOn w:val="a"/>
    <w:rsid w:val="00FE278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5">
    <w:name w:val="Без интервала1"/>
    <w:link w:val="NoSpacingChar"/>
    <w:rsid w:val="0009101E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15"/>
    <w:locked/>
    <w:rsid w:val="0009101E"/>
    <w:rPr>
      <w:rFonts w:ascii="Calibri" w:hAnsi="Calibri"/>
      <w:sz w:val="22"/>
      <w:lang w:eastAsia="en-US" w:bidi="ar-SA"/>
    </w:rPr>
  </w:style>
  <w:style w:type="character" w:customStyle="1" w:styleId="29BookAntiqua1">
    <w:name w:val="Основной текст (29) + Book Antiqua1"/>
    <w:aliases w:val="11 pt1,Полужирный6"/>
    <w:rsid w:val="0009101E"/>
    <w:rPr>
      <w:rFonts w:ascii="Book Antiqua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Heading1Char">
    <w:name w:val="Heading 1 Char"/>
    <w:locked/>
    <w:rsid w:val="0009101E"/>
    <w:rPr>
      <w:rFonts w:ascii="Arial" w:hAnsi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locked/>
    <w:rsid w:val="0009101E"/>
    <w:rPr>
      <w:rFonts w:ascii="Arial" w:hAnsi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">
    <w:name w:val="Heading 3 Char"/>
    <w:locked/>
    <w:rsid w:val="0009101E"/>
    <w:rPr>
      <w:rFonts w:ascii="Arial" w:hAnsi="Arial"/>
      <w:b/>
      <w:bCs/>
      <w:sz w:val="26"/>
      <w:szCs w:val="26"/>
      <w:lang w:val="ru-RU" w:eastAsia="ru-RU" w:bidi="ar-SA"/>
    </w:rPr>
  </w:style>
  <w:style w:type="character" w:customStyle="1" w:styleId="Heading4Char">
    <w:name w:val="Heading 4 Char"/>
    <w:locked/>
    <w:rsid w:val="0009101E"/>
    <w:rPr>
      <w:sz w:val="24"/>
      <w:lang w:val="ru-RU" w:eastAsia="ru-RU" w:bidi="ar-SA"/>
    </w:rPr>
  </w:style>
  <w:style w:type="character" w:customStyle="1" w:styleId="Heading5Char">
    <w:name w:val="Heading 5 Char"/>
    <w:locked/>
    <w:rsid w:val="0009101E"/>
    <w:rPr>
      <w:b/>
      <w:sz w:val="28"/>
      <w:lang w:val="ru-RU" w:eastAsia="ru-RU" w:bidi="ar-SA"/>
    </w:rPr>
  </w:style>
  <w:style w:type="character" w:customStyle="1" w:styleId="Heading6Char">
    <w:name w:val="Heading 6 Char"/>
    <w:locked/>
    <w:rsid w:val="0009101E"/>
    <w:rPr>
      <w:b/>
      <w:sz w:val="28"/>
      <w:lang w:val="ru-RU" w:eastAsia="ru-RU" w:bidi="ar-SA"/>
    </w:rPr>
  </w:style>
  <w:style w:type="character" w:customStyle="1" w:styleId="Heading7Char">
    <w:name w:val="Heading 7 Char"/>
    <w:locked/>
    <w:rsid w:val="0009101E"/>
    <w:rPr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9101E"/>
    <w:rPr>
      <w:i/>
      <w:iCs/>
      <w:sz w:val="24"/>
      <w:szCs w:val="24"/>
      <w:lang w:val="ru-RU" w:eastAsia="ru-RU" w:bidi="ar-SA"/>
    </w:rPr>
  </w:style>
  <w:style w:type="character" w:customStyle="1" w:styleId="Heading9Char">
    <w:name w:val="Heading 9 Char"/>
    <w:locked/>
    <w:rsid w:val="0009101E"/>
    <w:rPr>
      <w:sz w:val="28"/>
      <w:lang w:val="ru-RU" w:eastAsia="ru-RU" w:bidi="ar-SA"/>
    </w:rPr>
  </w:style>
  <w:style w:type="character" w:customStyle="1" w:styleId="TitleChar">
    <w:name w:val="Title Char"/>
    <w:locked/>
    <w:rsid w:val="0009101E"/>
    <w:rPr>
      <w:b/>
      <w:bCs/>
      <w:sz w:val="28"/>
      <w:szCs w:val="24"/>
      <w:lang w:val="ru-RU" w:eastAsia="ru-RU" w:bidi="ar-SA"/>
    </w:rPr>
  </w:style>
  <w:style w:type="character" w:customStyle="1" w:styleId="FooterChar">
    <w:name w:val="Footer Char"/>
    <w:locked/>
    <w:rsid w:val="0009101E"/>
    <w:rPr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09101E"/>
    <w:rPr>
      <w:sz w:val="28"/>
      <w:szCs w:val="24"/>
      <w:lang w:val="ru-RU" w:eastAsia="ru-RU" w:bidi="ar-SA"/>
    </w:rPr>
  </w:style>
  <w:style w:type="character" w:customStyle="1" w:styleId="PlainTextChar">
    <w:name w:val="Plain Text Char"/>
    <w:aliases w:val="Знак Char"/>
    <w:locked/>
    <w:rsid w:val="0009101E"/>
    <w:rPr>
      <w:sz w:val="28"/>
      <w:lang w:val="en-US" w:eastAsia="en-US" w:bidi="ar-SA"/>
    </w:rPr>
  </w:style>
  <w:style w:type="character" w:customStyle="1" w:styleId="FootnoteTextChar">
    <w:name w:val="Footnote Text Char"/>
    <w:locked/>
    <w:rsid w:val="0009101E"/>
    <w:rPr>
      <w:lang w:val="ru-RU" w:eastAsia="ru-RU" w:bidi="ar-SA"/>
    </w:rPr>
  </w:style>
  <w:style w:type="character" w:customStyle="1" w:styleId="BalloonTextChar">
    <w:name w:val="Balloon Text Char"/>
    <w:locked/>
    <w:rsid w:val="0009101E"/>
    <w:rPr>
      <w:rFonts w:ascii="Tahoma" w:hAnsi="Tahoma"/>
      <w:sz w:val="16"/>
      <w:szCs w:val="16"/>
      <w:lang w:val="ru-RU" w:eastAsia="ru-RU" w:bidi="ar-SA"/>
    </w:rPr>
  </w:style>
  <w:style w:type="character" w:customStyle="1" w:styleId="HeaderChar">
    <w:name w:val="Header Char"/>
    <w:locked/>
    <w:rsid w:val="0009101E"/>
    <w:rPr>
      <w:sz w:val="24"/>
      <w:szCs w:val="24"/>
      <w:lang w:val="ru-RU" w:eastAsia="ru-RU" w:bidi="ar-SA"/>
    </w:rPr>
  </w:style>
  <w:style w:type="character" w:customStyle="1" w:styleId="BodyText3Char">
    <w:name w:val="Body Text 3 Char"/>
    <w:locked/>
    <w:rsid w:val="0009101E"/>
    <w:rPr>
      <w:sz w:val="16"/>
      <w:szCs w:val="16"/>
      <w:lang w:val="ru-RU" w:eastAsia="ru-RU" w:bidi="ar-SA"/>
    </w:rPr>
  </w:style>
  <w:style w:type="character" w:customStyle="1" w:styleId="BodyTextIndent3Char">
    <w:name w:val="Body Text Indent 3 Char"/>
    <w:locked/>
    <w:rsid w:val="0009101E"/>
    <w:rPr>
      <w:sz w:val="16"/>
      <w:szCs w:val="16"/>
      <w:lang w:val="ru-RU" w:eastAsia="ru-RU" w:bidi="ar-SA"/>
    </w:rPr>
  </w:style>
  <w:style w:type="character" w:customStyle="1" w:styleId="NormalWebChar">
    <w:name w:val="Normal (Web) Char"/>
    <w:aliases w:val="Обычный (Web)1 Char"/>
    <w:locked/>
    <w:rsid w:val="0009101E"/>
    <w:rPr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09101E"/>
    <w:rPr>
      <w:lang w:val="ru-RU" w:eastAsia="ru-RU" w:bidi="ar-SA"/>
    </w:rPr>
  </w:style>
  <w:style w:type="character" w:customStyle="1" w:styleId="SubtitleChar">
    <w:name w:val="Subtitle Char"/>
    <w:locked/>
    <w:rsid w:val="0009101E"/>
    <w:rPr>
      <w:sz w:val="28"/>
      <w:lang w:val="ru-RU" w:eastAsia="ru-RU" w:bidi="ar-SA"/>
    </w:rPr>
  </w:style>
  <w:style w:type="character" w:customStyle="1" w:styleId="62">
    <w:name w:val="Знак Знак6"/>
    <w:locked/>
    <w:rsid w:val="0009101E"/>
    <w:rPr>
      <w:rFonts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TableParagraph">
    <w:name w:val="Table Paragraph"/>
    <w:basedOn w:val="a"/>
    <w:uiPriority w:val="99"/>
    <w:rsid w:val="0009101E"/>
    <w:pPr>
      <w:widowControl w:val="0"/>
      <w:autoSpaceDE w:val="0"/>
      <w:autoSpaceDN w:val="0"/>
      <w:spacing w:line="315" w:lineRule="exact"/>
    </w:pPr>
    <w:rPr>
      <w:sz w:val="22"/>
      <w:szCs w:val="22"/>
    </w:rPr>
  </w:style>
  <w:style w:type="paragraph" w:customStyle="1" w:styleId="211">
    <w:name w:val="Основной текст 21"/>
    <w:basedOn w:val="a"/>
    <w:rsid w:val="00227536"/>
    <w:pPr>
      <w:suppressAutoHyphens/>
      <w:spacing w:after="120" w:line="480" w:lineRule="auto"/>
    </w:pPr>
    <w:rPr>
      <w:lang w:eastAsia="ar-SA"/>
    </w:rPr>
  </w:style>
  <w:style w:type="paragraph" w:customStyle="1" w:styleId="42">
    <w:name w:val="Абзац списка4"/>
    <w:basedOn w:val="a"/>
    <w:rsid w:val="009F423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536126" TargetMode="External"/><Relationship Id="rId13" Type="http://schemas.openxmlformats.org/officeDocument/2006/relationships/hyperlink" Target="http://znanium.com/catalog/product/514823" TargetMode="External"/><Relationship Id="rId18" Type="http://schemas.openxmlformats.org/officeDocument/2006/relationships/hyperlink" Target="http://www.meat-milk.ru/mea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milkbranch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615364" TargetMode="External"/><Relationship Id="rId17" Type="http://schemas.openxmlformats.org/officeDocument/2006/relationships/hyperlink" Target="http://meatind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oodprom.ru/" TargetMode="External"/><Relationship Id="rId20" Type="http://schemas.openxmlformats.org/officeDocument/2006/relationships/hyperlink" Target="https://sfera.fm/editi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620770" TargetMode="External"/><Relationship Id="rId24" Type="http://schemas.openxmlformats.org/officeDocument/2006/relationships/hyperlink" Target="https://kgsu.ru/sveden/offices/431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nigonosha.net/" TargetMode="External"/><Relationship Id="rId23" Type="http://schemas.openxmlformats.org/officeDocument/2006/relationships/hyperlink" Target="https://kgsu.ru/sveden/offices/4310/" TargetMode="External"/><Relationship Id="rId10" Type="http://schemas.openxmlformats.org/officeDocument/2006/relationships/hyperlink" Target="http://znanium.com/catalog/product/502137" TargetMode="External"/><Relationship Id="rId19" Type="http://schemas.openxmlformats.org/officeDocument/2006/relationships/hyperlink" Target="http://www.meatbranch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614908" TargetMode="External"/><Relationship Id="rId14" Type="http://schemas.openxmlformats.org/officeDocument/2006/relationships/hyperlink" Target="https://elibrary.ru/defaultx.asp" TargetMode="External"/><Relationship Id="rId22" Type="http://schemas.openxmlformats.org/officeDocument/2006/relationships/hyperlink" Target="https://kgsu.ru/sveden/offices/43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E7347-7EFE-4904-B9F6-D721520F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24</Pages>
  <Words>4677</Words>
  <Characters>38801</Characters>
  <Application>Microsoft Office Word</Application>
  <DocSecurity>0</DocSecurity>
  <Lines>323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ГОСУДАРСТВЕННОЕ  БЮДЖЕТНОЕ ОБРАЗОВАТЕЛЬНОЕ УЧРЕЖДЕНИЕ ВЫСШЕГО ПРОФЕССИОНАЛЬНОГО ОБРАЗОВАНИЯ</vt:lpstr>
    </vt:vector>
  </TitlesOfParts>
  <Company>дом</Company>
  <LinksUpToDate>false</LinksUpToDate>
  <CharactersWithSpaces>43392</CharactersWithSpaces>
  <SharedDoc>false</SharedDoc>
  <HLinks>
    <vt:vector size="60" baseType="variant">
      <vt:variant>
        <vt:i4>2687035</vt:i4>
      </vt:variant>
      <vt:variant>
        <vt:i4>27</vt:i4>
      </vt:variant>
      <vt:variant>
        <vt:i4>0</vt:i4>
      </vt:variant>
      <vt:variant>
        <vt:i4>5</vt:i4>
      </vt:variant>
      <vt:variant>
        <vt:lpwstr>http://www.meatbranch.com/</vt:lpwstr>
      </vt:variant>
      <vt:variant>
        <vt:lpwstr/>
      </vt:variant>
      <vt:variant>
        <vt:i4>4456471</vt:i4>
      </vt:variant>
      <vt:variant>
        <vt:i4>24</vt:i4>
      </vt:variant>
      <vt:variant>
        <vt:i4>0</vt:i4>
      </vt:variant>
      <vt:variant>
        <vt:i4>5</vt:i4>
      </vt:variant>
      <vt:variant>
        <vt:lpwstr>http://www.meat-milk.ru/meat</vt:lpwstr>
      </vt:variant>
      <vt:variant>
        <vt:lpwstr/>
      </vt:variant>
      <vt:variant>
        <vt:i4>7798829</vt:i4>
      </vt:variant>
      <vt:variant>
        <vt:i4>21</vt:i4>
      </vt:variant>
      <vt:variant>
        <vt:i4>0</vt:i4>
      </vt:variant>
      <vt:variant>
        <vt:i4>5</vt:i4>
      </vt:variant>
      <vt:variant>
        <vt:lpwstr>http://meatind.ru/</vt:lpwstr>
      </vt:variant>
      <vt:variant>
        <vt:lpwstr/>
      </vt:variant>
      <vt:variant>
        <vt:i4>6684726</vt:i4>
      </vt:variant>
      <vt:variant>
        <vt:i4>18</vt:i4>
      </vt:variant>
      <vt:variant>
        <vt:i4>0</vt:i4>
      </vt:variant>
      <vt:variant>
        <vt:i4>5</vt:i4>
      </vt:variant>
      <vt:variant>
        <vt:lpwstr>http://www.foodprom.ru/</vt:lpwstr>
      </vt:variant>
      <vt:variant>
        <vt:lpwstr/>
      </vt:variant>
      <vt:variant>
        <vt:i4>983071</vt:i4>
      </vt:variant>
      <vt:variant>
        <vt:i4>15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720905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https://e.lanbook.com/book/315740</vt:lpwstr>
      </vt:variant>
      <vt:variant>
        <vt:lpwstr/>
      </vt:variant>
      <vt:variant>
        <vt:i4>655441</vt:i4>
      </vt:variant>
      <vt:variant>
        <vt:i4>9</vt:i4>
      </vt:variant>
      <vt:variant>
        <vt:i4>0</vt:i4>
      </vt:variant>
      <vt:variant>
        <vt:i4>5</vt:i4>
      </vt:variant>
      <vt:variant>
        <vt:lpwstr>https://znanium.com/</vt:lpwstr>
      </vt:variant>
      <vt:variant>
        <vt:lpwstr/>
      </vt:variant>
      <vt:variant>
        <vt:i4>655424</vt:i4>
      </vt:variant>
      <vt:variant>
        <vt:i4>6</vt:i4>
      </vt:variant>
      <vt:variant>
        <vt:i4>0</vt:i4>
      </vt:variant>
      <vt:variant>
        <vt:i4>5</vt:i4>
      </vt:variant>
      <vt:variant>
        <vt:lpwstr>http://dspace.kgsu.ru/xmlui/</vt:lpwstr>
      </vt:variant>
      <vt:variant>
        <vt:lpwstr/>
      </vt:variant>
      <vt:variant>
        <vt:i4>6160464</vt:i4>
      </vt:variant>
      <vt:variant>
        <vt:i4>3</vt:i4>
      </vt:variant>
      <vt:variant>
        <vt:i4>0</vt:i4>
      </vt:variant>
      <vt:variant>
        <vt:i4>5</vt:i4>
      </vt:variant>
      <vt:variant>
        <vt:lpwstr>http://www.znanium.com//bookread2.php?book=414639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http://znanium.com/catalog/product/548511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ГОСУДАРСТВЕННОЕ  БЮДЖЕТНОЕ ОБРАЗОВАТЕЛЬНОЕ УЧРЕЖДЕНИЕ ВЫСШЕГО ПРОФЕССИОНАЛЬНОГО ОБРАЗОВАНИЯ</dc:title>
  <dc:creator>минзаля</dc:creator>
  <cp:lastModifiedBy>Био1</cp:lastModifiedBy>
  <cp:revision>6</cp:revision>
  <cp:lastPrinted>2024-12-17T09:07:00Z</cp:lastPrinted>
  <dcterms:created xsi:type="dcterms:W3CDTF">2024-12-17T09:06:00Z</dcterms:created>
  <dcterms:modified xsi:type="dcterms:W3CDTF">2024-12-17T11:01:00Z</dcterms:modified>
</cp:coreProperties>
</file>