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 w:rsidR="001D20D1">
        <w:rPr>
          <w:rFonts w:ascii="Times New Roman" w:hAnsi="Times New Roman"/>
          <w:color w:val="000000"/>
          <w:sz w:val="28"/>
          <w:szCs w:val="28"/>
        </w:rPr>
        <w:t>М</w:t>
      </w:r>
      <w:r w:rsidR="001D20D1" w:rsidRPr="00B650F2">
        <w:rPr>
          <w:rFonts w:ascii="Times New Roman" w:hAnsi="Times New Roman"/>
          <w:sz w:val="28"/>
          <w:szCs w:val="28"/>
        </w:rPr>
        <w:t>атематик</w:t>
      </w:r>
      <w:r w:rsidR="003F0260">
        <w:rPr>
          <w:rFonts w:ascii="Times New Roman" w:hAnsi="Times New Roman"/>
          <w:sz w:val="28"/>
          <w:szCs w:val="28"/>
        </w:rPr>
        <w:t>а</w:t>
      </w:r>
      <w:r w:rsidR="001D20D1">
        <w:rPr>
          <w:rFonts w:ascii="Times New Roman" w:hAnsi="Times New Roman"/>
          <w:sz w:val="28"/>
          <w:szCs w:val="28"/>
        </w:rPr>
        <w:t xml:space="preserve"> и физик</w:t>
      </w:r>
      <w:r w:rsidR="003F0260">
        <w:rPr>
          <w:rFonts w:ascii="Times New Roman" w:hAnsi="Times New Roman"/>
          <w:sz w:val="28"/>
          <w:szCs w:val="28"/>
        </w:rPr>
        <w:t>а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1D20D1" w:rsidRPr="00F14ABA" w:rsidRDefault="001D20D1" w:rsidP="001D20D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>П</w:t>
      </w:r>
      <w:r w:rsidR="00DF0787">
        <w:rPr>
          <w:rFonts w:ascii="Times New Roman" w:hAnsi="Times New Roman"/>
          <w:color w:val="000000"/>
          <w:sz w:val="28"/>
          <w:szCs w:val="28"/>
        </w:rPr>
        <w:t>роректор по образовательной и международной деятельности</w:t>
      </w:r>
    </w:p>
    <w:p w:rsidR="001D20D1" w:rsidRPr="00F14ABA" w:rsidRDefault="001D20D1" w:rsidP="001D20D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14ABA">
        <w:rPr>
          <w:rFonts w:ascii="Times New Roman" w:hAnsi="Times New Roman"/>
          <w:color w:val="000000"/>
          <w:sz w:val="28"/>
          <w:szCs w:val="28"/>
        </w:rPr>
        <w:t xml:space="preserve">___________ / </w:t>
      </w:r>
      <w:r w:rsidR="00DF0787">
        <w:rPr>
          <w:rFonts w:ascii="Times New Roman" w:hAnsi="Times New Roman"/>
          <w:color w:val="000000"/>
          <w:sz w:val="28"/>
          <w:szCs w:val="28"/>
        </w:rPr>
        <w:t>А,А,Кирсанкин</w:t>
      </w:r>
      <w:r w:rsidRPr="00F14ABA">
        <w:rPr>
          <w:rFonts w:ascii="Times New Roman" w:hAnsi="Times New Roman"/>
          <w:color w:val="000000"/>
          <w:sz w:val="28"/>
          <w:szCs w:val="28"/>
        </w:rPr>
        <w:t xml:space="preserve"> /</w:t>
      </w:r>
    </w:p>
    <w:p w:rsidR="00C01633" w:rsidRPr="00015762" w:rsidRDefault="001D20D1" w:rsidP="001D20D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01633" w:rsidRPr="00015762">
        <w:rPr>
          <w:rFonts w:ascii="Times New Roman" w:hAnsi="Times New Roman"/>
          <w:color w:val="000000"/>
          <w:sz w:val="28"/>
          <w:szCs w:val="28"/>
        </w:rPr>
        <w:t>«____»__________ 20___ г.</w:t>
      </w: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1633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01633" w:rsidRPr="00015762" w:rsidRDefault="00C01633" w:rsidP="00C0163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242ED0" w:rsidRPr="00242ED0" w:rsidRDefault="00242ED0" w:rsidP="008E728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42ED0">
        <w:rPr>
          <w:rFonts w:ascii="Times New Roman" w:hAnsi="Times New Roman"/>
          <w:sz w:val="36"/>
          <w:szCs w:val="36"/>
        </w:rPr>
        <w:t>МАТЕМАТИКА</w:t>
      </w:r>
    </w:p>
    <w:p w:rsidR="003E37EF" w:rsidRDefault="003E37EF" w:rsidP="003E3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D1D5A" w:rsidRDefault="003E37EF" w:rsidP="003E37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3D1D5A" w:rsidRDefault="003D1D5A" w:rsidP="003D1D5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3D1D5A">
        <w:rPr>
          <w:rFonts w:ascii="Times New Roman" w:hAnsi="Times New Roman"/>
          <w:b/>
          <w:sz w:val="28"/>
          <w:szCs w:val="28"/>
        </w:rPr>
        <w:t xml:space="preserve">21.03.02 – </w:t>
      </w:r>
      <w:r>
        <w:rPr>
          <w:rFonts w:ascii="Times New Roman" w:hAnsi="Times New Roman"/>
          <w:b/>
          <w:sz w:val="28"/>
          <w:szCs w:val="28"/>
        </w:rPr>
        <w:t>Землеустройство и кадастры</w:t>
      </w:r>
    </w:p>
    <w:p w:rsidR="003D1D5A" w:rsidRPr="00DF3B82" w:rsidRDefault="00765738" w:rsidP="003D1D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Направленность:</w:t>
      </w:r>
    </w:p>
    <w:p w:rsidR="003D1D5A" w:rsidRDefault="003D1D5A" w:rsidP="003D1D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1D5A" w:rsidRPr="003D1D5A" w:rsidRDefault="003D1D5A" w:rsidP="003D1D5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3D1D5A">
        <w:rPr>
          <w:rFonts w:ascii="Times New Roman" w:hAnsi="Times New Roman"/>
          <w:b/>
          <w:sz w:val="28"/>
          <w:szCs w:val="28"/>
        </w:rPr>
        <w:t>Землеустройство</w:t>
      </w:r>
    </w:p>
    <w:p w:rsidR="009207A0" w:rsidRDefault="005E0D72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8E7283">
        <w:rPr>
          <w:rFonts w:ascii="Times New Roman" w:hAnsi="Times New Roman"/>
          <w:sz w:val="28"/>
          <w:szCs w:val="28"/>
        </w:rPr>
        <w:t xml:space="preserve">Формы обучения: </w:t>
      </w:r>
      <w:r w:rsidR="00EC4C4C">
        <w:rPr>
          <w:rFonts w:ascii="Times New Roman" w:hAnsi="Times New Roman"/>
          <w:sz w:val="28"/>
          <w:szCs w:val="28"/>
        </w:rPr>
        <w:t>очная, заочная</w:t>
      </w:r>
    </w:p>
    <w:p w:rsidR="009207A0" w:rsidRPr="00F57253" w:rsidRDefault="009207A0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633" w:rsidRPr="00F57253" w:rsidRDefault="00C016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7A2F" w:rsidRPr="00B87978" w:rsidRDefault="008C7A2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Курган 20</w:t>
      </w:r>
      <w:r w:rsidR="00963715">
        <w:rPr>
          <w:rFonts w:ascii="Times New Roman" w:hAnsi="Times New Roman"/>
          <w:sz w:val="28"/>
          <w:szCs w:val="28"/>
        </w:rPr>
        <w:t>2</w:t>
      </w:r>
      <w:r w:rsidR="00E73C9F">
        <w:rPr>
          <w:rFonts w:ascii="Times New Roman" w:hAnsi="Times New Roman"/>
          <w:sz w:val="28"/>
          <w:szCs w:val="28"/>
        </w:rPr>
        <w:t>5</w:t>
      </w:r>
    </w:p>
    <w:p w:rsidR="00872C8A" w:rsidRPr="00872C8A" w:rsidRDefault="00872C8A" w:rsidP="00B650F2">
      <w:pPr>
        <w:tabs>
          <w:tab w:val="center" w:pos="4677"/>
          <w:tab w:val="right" w:pos="9355"/>
        </w:tabs>
        <w:ind w:firstLine="567"/>
        <w:rPr>
          <w:rFonts w:ascii="Times New Roman" w:hAnsi="Times New Roman"/>
          <w:sz w:val="28"/>
          <w:szCs w:val="28"/>
        </w:rPr>
      </w:pPr>
      <w:r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2C8A">
        <w:rPr>
          <w:rFonts w:ascii="Times New Roman" w:hAnsi="Times New Roman"/>
          <w:color w:val="000000"/>
          <w:sz w:val="28"/>
          <w:szCs w:val="28"/>
        </w:rPr>
        <w:t>программа дисциплины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B650F2">
        <w:rPr>
          <w:rFonts w:ascii="Times New Roman" w:hAnsi="Times New Roman"/>
          <w:color w:val="000000"/>
          <w:sz w:val="28"/>
          <w:szCs w:val="28"/>
        </w:rPr>
        <w:t>Математика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872C8A">
        <w:rPr>
          <w:rFonts w:ascii="Times New Roman" w:hAnsi="Times New Roman"/>
          <w:sz w:val="28"/>
          <w:szCs w:val="28"/>
        </w:rPr>
        <w:t xml:space="preserve">составлена </w:t>
      </w:r>
      <w:r w:rsidR="00E91845">
        <w:rPr>
          <w:rFonts w:ascii="Times New Roman" w:hAnsi="Times New Roman"/>
          <w:sz w:val="28"/>
          <w:szCs w:val="28"/>
        </w:rPr>
        <w:t>в соответствии с учебным</w:t>
      </w:r>
      <w:r w:rsidR="00F97322">
        <w:rPr>
          <w:rFonts w:ascii="Times New Roman" w:hAnsi="Times New Roman"/>
          <w:sz w:val="28"/>
          <w:szCs w:val="28"/>
        </w:rPr>
        <w:t>и</w:t>
      </w:r>
      <w:r w:rsidR="00E91845">
        <w:rPr>
          <w:rFonts w:ascii="Times New Roman" w:hAnsi="Times New Roman"/>
          <w:sz w:val="28"/>
          <w:szCs w:val="28"/>
        </w:rPr>
        <w:t xml:space="preserve"> план</w:t>
      </w:r>
      <w:r w:rsidR="00F97322">
        <w:rPr>
          <w:rFonts w:ascii="Times New Roman" w:hAnsi="Times New Roman"/>
          <w:sz w:val="28"/>
          <w:szCs w:val="28"/>
        </w:rPr>
        <w:t>ами</w:t>
      </w:r>
      <w:r w:rsidR="00E91845">
        <w:rPr>
          <w:rFonts w:ascii="Times New Roman" w:hAnsi="Times New Roman"/>
          <w:sz w:val="28"/>
          <w:szCs w:val="28"/>
        </w:rPr>
        <w:t xml:space="preserve"> по </w:t>
      </w:r>
      <w:r w:rsidR="00F97322">
        <w:rPr>
          <w:rFonts w:ascii="Times New Roman" w:hAnsi="Times New Roman"/>
          <w:sz w:val="28"/>
          <w:szCs w:val="28"/>
        </w:rPr>
        <w:t xml:space="preserve">программе бакалавриата </w:t>
      </w:r>
      <w:r w:rsidR="00B650F2" w:rsidRPr="00B650F2">
        <w:rPr>
          <w:rFonts w:ascii="Times New Roman" w:hAnsi="Times New Roman"/>
          <w:sz w:val="28"/>
          <w:szCs w:val="28"/>
        </w:rPr>
        <w:t>Землеустройство и кадастры</w:t>
      </w:r>
      <w:r w:rsidR="00B650F2">
        <w:rPr>
          <w:rFonts w:ascii="Times New Roman" w:hAnsi="Times New Roman"/>
          <w:sz w:val="28"/>
          <w:szCs w:val="28"/>
        </w:rPr>
        <w:t xml:space="preserve"> </w:t>
      </w:r>
      <w:r w:rsidR="00F97322" w:rsidRPr="00B650F2">
        <w:rPr>
          <w:rFonts w:ascii="Times New Roman" w:hAnsi="Times New Roman"/>
          <w:sz w:val="28"/>
          <w:szCs w:val="28"/>
        </w:rPr>
        <w:t>(</w:t>
      </w:r>
      <w:r w:rsidR="00B650F2" w:rsidRPr="00B650F2">
        <w:rPr>
          <w:rFonts w:ascii="Times New Roman" w:hAnsi="Times New Roman"/>
          <w:sz w:val="28"/>
          <w:szCs w:val="28"/>
        </w:rPr>
        <w:t>Землеустройство</w:t>
      </w:r>
      <w:r w:rsidR="00B650F2">
        <w:rPr>
          <w:rFonts w:ascii="Times New Roman" w:hAnsi="Times New Roman"/>
          <w:sz w:val="28"/>
          <w:szCs w:val="28"/>
        </w:rPr>
        <w:t>)</w:t>
      </w:r>
      <w:r w:rsidR="00EE5037">
        <w:rPr>
          <w:rFonts w:ascii="Times New Roman" w:hAnsi="Times New Roman"/>
          <w:sz w:val="28"/>
          <w:szCs w:val="28"/>
        </w:rPr>
        <w:t>, утвержденны</w:t>
      </w:r>
      <w:r w:rsidR="009207A0">
        <w:rPr>
          <w:rFonts w:ascii="Times New Roman" w:hAnsi="Times New Roman"/>
          <w:sz w:val="28"/>
          <w:szCs w:val="28"/>
        </w:rPr>
        <w:t>ми</w:t>
      </w:r>
      <w:r w:rsidR="00EE5037">
        <w:rPr>
          <w:rFonts w:ascii="Times New Roman" w:hAnsi="Times New Roman"/>
          <w:sz w:val="28"/>
          <w:szCs w:val="28"/>
        </w:rPr>
        <w:t>:</w:t>
      </w:r>
    </w:p>
    <w:p w:rsidR="00F10F5D" w:rsidRDefault="00EE5037" w:rsidP="00BB01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</w:t>
      </w:r>
      <w:r w:rsidR="009207A0" w:rsidRPr="009207A0">
        <w:rPr>
          <w:rFonts w:ascii="Times New Roman" w:hAnsi="Times New Roman"/>
          <w:sz w:val="28"/>
          <w:szCs w:val="28"/>
        </w:rPr>
        <w:t xml:space="preserve">для </w:t>
      </w:r>
      <w:r w:rsidR="00872C8A" w:rsidRPr="009207A0">
        <w:rPr>
          <w:rFonts w:ascii="Times New Roman" w:hAnsi="Times New Roman"/>
          <w:sz w:val="28"/>
          <w:szCs w:val="28"/>
        </w:rPr>
        <w:t>очной формы обучения</w:t>
      </w:r>
      <w:r w:rsidR="00872C8A" w:rsidRPr="00B650F2">
        <w:rPr>
          <w:rFonts w:ascii="Times New Roman" w:hAnsi="Times New Roman"/>
          <w:sz w:val="28"/>
          <w:szCs w:val="28"/>
        </w:rPr>
        <w:t xml:space="preserve"> </w:t>
      </w:r>
      <w:r w:rsidR="00F10F5D" w:rsidRPr="00F14ABA">
        <w:rPr>
          <w:rFonts w:ascii="Times New Roman" w:hAnsi="Times New Roman"/>
          <w:sz w:val="28"/>
          <w:szCs w:val="28"/>
        </w:rPr>
        <w:t>«</w:t>
      </w:r>
      <w:r w:rsidR="00F10F5D" w:rsidRPr="00F14AB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F0787">
        <w:rPr>
          <w:rFonts w:ascii="Times New Roman" w:hAnsi="Times New Roman"/>
          <w:sz w:val="28"/>
          <w:szCs w:val="28"/>
          <w:u w:val="single"/>
        </w:rPr>
        <w:t>27</w:t>
      </w:r>
      <w:r w:rsidR="00F10F5D" w:rsidRPr="00F14AB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10F5D" w:rsidRPr="00F14ABA">
        <w:rPr>
          <w:rFonts w:ascii="Times New Roman" w:hAnsi="Times New Roman"/>
          <w:sz w:val="28"/>
          <w:szCs w:val="28"/>
        </w:rPr>
        <w:t>» июня 202</w:t>
      </w:r>
      <w:r w:rsidR="00DF0787">
        <w:rPr>
          <w:rFonts w:ascii="Times New Roman" w:hAnsi="Times New Roman"/>
          <w:sz w:val="28"/>
          <w:szCs w:val="28"/>
        </w:rPr>
        <w:t>5</w:t>
      </w:r>
      <w:r w:rsidR="00F10F5D" w:rsidRPr="00F14ABA">
        <w:rPr>
          <w:rFonts w:ascii="Times New Roman" w:hAnsi="Times New Roman"/>
          <w:sz w:val="28"/>
          <w:szCs w:val="28"/>
        </w:rPr>
        <w:t xml:space="preserve"> года</w:t>
      </w:r>
      <w:r w:rsidR="00F10F5D">
        <w:rPr>
          <w:rFonts w:ascii="Times New Roman" w:hAnsi="Times New Roman"/>
          <w:sz w:val="28"/>
          <w:szCs w:val="28"/>
        </w:rPr>
        <w:t>,</w:t>
      </w:r>
    </w:p>
    <w:p w:rsidR="00BB01B3" w:rsidRPr="00B650F2" w:rsidRDefault="00BB01B3" w:rsidP="00BB01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</w:t>
      </w:r>
      <w:r>
        <w:rPr>
          <w:rFonts w:ascii="Times New Roman" w:hAnsi="Times New Roman"/>
          <w:sz w:val="28"/>
          <w:szCs w:val="28"/>
        </w:rPr>
        <w:t>за</w:t>
      </w:r>
      <w:r w:rsidRPr="009207A0">
        <w:rPr>
          <w:rFonts w:ascii="Times New Roman" w:hAnsi="Times New Roman"/>
          <w:sz w:val="28"/>
          <w:szCs w:val="28"/>
        </w:rPr>
        <w:t>очной формы обучения</w:t>
      </w:r>
      <w:r w:rsidRPr="00B650F2">
        <w:rPr>
          <w:rFonts w:ascii="Times New Roman" w:hAnsi="Times New Roman"/>
          <w:sz w:val="28"/>
          <w:szCs w:val="28"/>
        </w:rPr>
        <w:t xml:space="preserve"> </w:t>
      </w:r>
      <w:r w:rsidR="00F10F5D" w:rsidRPr="00F14ABA">
        <w:rPr>
          <w:rFonts w:ascii="Times New Roman" w:hAnsi="Times New Roman"/>
          <w:sz w:val="28"/>
          <w:szCs w:val="28"/>
        </w:rPr>
        <w:t>«</w:t>
      </w:r>
      <w:r w:rsidR="00F10F5D" w:rsidRPr="00F14AB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F0787">
        <w:rPr>
          <w:rFonts w:ascii="Times New Roman" w:hAnsi="Times New Roman"/>
          <w:sz w:val="28"/>
          <w:szCs w:val="28"/>
          <w:u w:val="single"/>
        </w:rPr>
        <w:t>27</w:t>
      </w:r>
      <w:r w:rsidR="00F10F5D" w:rsidRPr="00F14AB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10F5D" w:rsidRPr="00F14ABA">
        <w:rPr>
          <w:rFonts w:ascii="Times New Roman" w:hAnsi="Times New Roman"/>
          <w:sz w:val="28"/>
          <w:szCs w:val="28"/>
        </w:rPr>
        <w:t>» июня 202</w:t>
      </w:r>
      <w:r w:rsidR="00DF0787">
        <w:rPr>
          <w:rFonts w:ascii="Times New Roman" w:hAnsi="Times New Roman"/>
          <w:sz w:val="28"/>
          <w:szCs w:val="28"/>
        </w:rPr>
        <w:t>5</w:t>
      </w:r>
      <w:r w:rsidR="00F10F5D" w:rsidRPr="00F14ABA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BB01B3" w:rsidRDefault="00BB01B3" w:rsidP="00BB01B3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EE5037" w:rsidRDefault="00EE5037" w:rsidP="00872C8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72C8A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1D20D1" w:rsidRPr="00872C8A" w:rsidRDefault="00872C8A" w:rsidP="001D20D1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872C8A">
        <w:rPr>
          <w:rFonts w:ascii="Times New Roman" w:hAnsi="Times New Roman"/>
          <w:sz w:val="28"/>
          <w:szCs w:val="28"/>
        </w:rPr>
        <w:t>Рабочая</w:t>
      </w:r>
      <w:r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72C8A">
        <w:rPr>
          <w:rFonts w:ascii="Times New Roman" w:hAnsi="Times New Roman"/>
          <w:color w:val="000000"/>
          <w:sz w:val="28"/>
          <w:szCs w:val="28"/>
        </w:rPr>
        <w:t xml:space="preserve">программа дисциплины </w:t>
      </w:r>
      <w:r w:rsidR="00147E9B" w:rsidRPr="00147E9B">
        <w:rPr>
          <w:rFonts w:ascii="Times New Roman" w:hAnsi="Times New Roman"/>
          <w:sz w:val="28"/>
          <w:szCs w:val="28"/>
        </w:rPr>
        <w:t xml:space="preserve">одобрена </w:t>
      </w:r>
      <w:r w:rsidRPr="00872C8A">
        <w:rPr>
          <w:rFonts w:ascii="Times New Roman" w:hAnsi="Times New Roman"/>
          <w:sz w:val="28"/>
          <w:szCs w:val="28"/>
        </w:rPr>
        <w:t>на заседании кафедры</w:t>
      </w:r>
      <w:r w:rsidR="00EE5037">
        <w:rPr>
          <w:rFonts w:ascii="Times New Roman" w:hAnsi="Times New Roman"/>
          <w:sz w:val="28"/>
          <w:szCs w:val="28"/>
        </w:rPr>
        <w:t xml:space="preserve"> </w:t>
      </w:r>
      <w:r w:rsidR="001D20D1">
        <w:rPr>
          <w:rFonts w:ascii="Times New Roman" w:hAnsi="Times New Roman"/>
          <w:sz w:val="28"/>
          <w:szCs w:val="28"/>
        </w:rPr>
        <w:t>«</w:t>
      </w:r>
      <w:r w:rsidR="001D20D1">
        <w:rPr>
          <w:rFonts w:ascii="Times New Roman" w:hAnsi="Times New Roman"/>
          <w:color w:val="000000"/>
          <w:sz w:val="28"/>
          <w:szCs w:val="28"/>
        </w:rPr>
        <w:t>М</w:t>
      </w:r>
      <w:r w:rsidR="001D20D1" w:rsidRPr="00B650F2">
        <w:rPr>
          <w:rFonts w:ascii="Times New Roman" w:hAnsi="Times New Roman"/>
          <w:sz w:val="28"/>
          <w:szCs w:val="28"/>
        </w:rPr>
        <w:t>атематик</w:t>
      </w:r>
      <w:r w:rsidR="003F0260">
        <w:rPr>
          <w:rFonts w:ascii="Times New Roman" w:hAnsi="Times New Roman"/>
          <w:sz w:val="28"/>
          <w:szCs w:val="28"/>
        </w:rPr>
        <w:t>а</w:t>
      </w:r>
      <w:r w:rsidR="001D20D1">
        <w:rPr>
          <w:rFonts w:ascii="Times New Roman" w:hAnsi="Times New Roman"/>
          <w:sz w:val="28"/>
          <w:szCs w:val="28"/>
        </w:rPr>
        <w:t xml:space="preserve"> и физик</w:t>
      </w:r>
      <w:r w:rsidR="003F0260">
        <w:rPr>
          <w:rFonts w:ascii="Times New Roman" w:hAnsi="Times New Roman"/>
          <w:sz w:val="28"/>
          <w:szCs w:val="28"/>
        </w:rPr>
        <w:t>а</w:t>
      </w:r>
      <w:r w:rsidR="001D20D1">
        <w:rPr>
          <w:rFonts w:ascii="Times New Roman" w:hAnsi="Times New Roman"/>
          <w:sz w:val="28"/>
          <w:szCs w:val="28"/>
        </w:rPr>
        <w:t>» «</w:t>
      </w:r>
      <w:r w:rsidR="00DF0787">
        <w:rPr>
          <w:rFonts w:ascii="Times New Roman" w:hAnsi="Times New Roman"/>
          <w:sz w:val="28"/>
          <w:szCs w:val="28"/>
        </w:rPr>
        <w:t>1</w:t>
      </w:r>
      <w:r w:rsidR="001D20D1" w:rsidRPr="00872C8A">
        <w:rPr>
          <w:rFonts w:ascii="Times New Roman" w:hAnsi="Times New Roman"/>
          <w:sz w:val="28"/>
          <w:szCs w:val="28"/>
        </w:rPr>
        <w:t xml:space="preserve">» </w:t>
      </w:r>
      <w:r w:rsidR="00DF0787">
        <w:rPr>
          <w:rFonts w:ascii="Times New Roman" w:hAnsi="Times New Roman"/>
          <w:sz w:val="28"/>
          <w:szCs w:val="28"/>
        </w:rPr>
        <w:t xml:space="preserve"> сентября</w:t>
      </w:r>
      <w:r w:rsidR="001D20D1">
        <w:rPr>
          <w:rFonts w:ascii="Times New Roman" w:hAnsi="Times New Roman"/>
          <w:sz w:val="28"/>
          <w:szCs w:val="28"/>
        </w:rPr>
        <w:t xml:space="preserve"> </w:t>
      </w:r>
      <w:r w:rsidR="001D20D1" w:rsidRPr="00872C8A">
        <w:rPr>
          <w:rFonts w:ascii="Times New Roman" w:hAnsi="Times New Roman"/>
          <w:sz w:val="28"/>
          <w:szCs w:val="28"/>
        </w:rPr>
        <w:t>20</w:t>
      </w:r>
      <w:r w:rsidR="001D20D1">
        <w:rPr>
          <w:rFonts w:ascii="Times New Roman" w:hAnsi="Times New Roman"/>
          <w:sz w:val="28"/>
          <w:szCs w:val="28"/>
        </w:rPr>
        <w:t>2</w:t>
      </w:r>
      <w:r w:rsidR="00DF0787">
        <w:rPr>
          <w:rFonts w:ascii="Times New Roman" w:hAnsi="Times New Roman"/>
          <w:sz w:val="28"/>
          <w:szCs w:val="28"/>
        </w:rPr>
        <w:t>5</w:t>
      </w:r>
      <w:r w:rsidR="001D20D1">
        <w:rPr>
          <w:rFonts w:ascii="Times New Roman" w:hAnsi="Times New Roman"/>
          <w:sz w:val="28"/>
          <w:szCs w:val="28"/>
        </w:rPr>
        <w:t xml:space="preserve"> </w:t>
      </w:r>
      <w:r w:rsidR="001D20D1" w:rsidRPr="00872C8A">
        <w:rPr>
          <w:rFonts w:ascii="Times New Roman" w:hAnsi="Times New Roman"/>
          <w:sz w:val="28"/>
          <w:szCs w:val="28"/>
        </w:rPr>
        <w:t xml:space="preserve">года, </w:t>
      </w:r>
      <w:r w:rsidR="001D20D1">
        <w:rPr>
          <w:rFonts w:ascii="Times New Roman" w:hAnsi="Times New Roman"/>
          <w:sz w:val="28"/>
          <w:szCs w:val="28"/>
        </w:rPr>
        <w:t>протокол № 1.</w:t>
      </w:r>
    </w:p>
    <w:p w:rsidR="009207A0" w:rsidRDefault="009207A0" w:rsidP="001D20D1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9207A0" w:rsidRDefault="009207A0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7A0" w:rsidRDefault="009207A0" w:rsidP="00920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DF0787" w:rsidRDefault="00DF0787" w:rsidP="00920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Ст. преподаватель </w:t>
      </w:r>
    </w:p>
    <w:p w:rsidR="009207A0" w:rsidRPr="00B650F2" w:rsidRDefault="00B650F2" w:rsidP="009207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50F2">
        <w:rPr>
          <w:rFonts w:ascii="Times New Roman" w:hAnsi="Times New Roman"/>
          <w:sz w:val="28"/>
          <w:szCs w:val="28"/>
        </w:rPr>
        <w:t xml:space="preserve"> </w:t>
      </w:r>
      <w:r w:rsidRPr="00872C8A">
        <w:rPr>
          <w:rFonts w:ascii="Times New Roman" w:hAnsi="Times New Roman"/>
          <w:sz w:val="28"/>
          <w:szCs w:val="28"/>
        </w:rPr>
        <w:t>кафедры</w:t>
      </w:r>
      <w:r>
        <w:rPr>
          <w:rFonts w:ascii="Times New Roman" w:hAnsi="Times New Roman"/>
          <w:sz w:val="28"/>
          <w:szCs w:val="28"/>
        </w:rPr>
        <w:t xml:space="preserve"> «</w:t>
      </w:r>
      <w:r w:rsidR="001D20D1">
        <w:rPr>
          <w:rFonts w:ascii="Times New Roman" w:hAnsi="Times New Roman"/>
          <w:color w:val="000000"/>
          <w:sz w:val="28"/>
          <w:szCs w:val="28"/>
        </w:rPr>
        <w:t>М</w:t>
      </w:r>
      <w:r w:rsidR="001D20D1" w:rsidRPr="00B650F2">
        <w:rPr>
          <w:rFonts w:ascii="Times New Roman" w:hAnsi="Times New Roman"/>
          <w:sz w:val="28"/>
          <w:szCs w:val="28"/>
        </w:rPr>
        <w:t>атематик</w:t>
      </w:r>
      <w:r w:rsidR="003F0260">
        <w:rPr>
          <w:rFonts w:ascii="Times New Roman" w:hAnsi="Times New Roman"/>
          <w:sz w:val="28"/>
          <w:szCs w:val="28"/>
        </w:rPr>
        <w:t>а</w:t>
      </w:r>
      <w:r w:rsidR="001D20D1">
        <w:rPr>
          <w:rFonts w:ascii="Times New Roman" w:hAnsi="Times New Roman"/>
          <w:sz w:val="28"/>
          <w:szCs w:val="28"/>
        </w:rPr>
        <w:t xml:space="preserve"> и физик</w:t>
      </w:r>
      <w:r w:rsidR="003F0260">
        <w:rPr>
          <w:rFonts w:ascii="Times New Roman" w:hAnsi="Times New Roman"/>
          <w:sz w:val="28"/>
          <w:szCs w:val="28"/>
        </w:rPr>
        <w:t>а</w:t>
      </w:r>
      <w:r w:rsidR="001D20D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1D20D1" w:rsidRPr="001D20D1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F0787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F0787">
        <w:rPr>
          <w:rFonts w:ascii="Times New Roman" w:hAnsi="Times New Roman"/>
          <w:sz w:val="28"/>
          <w:szCs w:val="28"/>
        </w:rPr>
        <w:t>И.А.Шиктарева</w:t>
      </w:r>
    </w:p>
    <w:p w:rsidR="00EE5037" w:rsidRDefault="00EE5037" w:rsidP="00EE50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5559" w:rsidRPr="009207A0" w:rsidRDefault="00FC5559" w:rsidP="00FC55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9207A0" w:rsidRPr="00EA2477" w:rsidRDefault="001D20D1" w:rsidP="003F541E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650F2">
        <w:rPr>
          <w:rFonts w:ascii="Times New Roman" w:hAnsi="Times New Roman"/>
          <w:sz w:val="28"/>
          <w:szCs w:val="28"/>
        </w:rPr>
        <w:t>атематик</w:t>
      </w:r>
      <w:r w:rsidR="003F02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физик</w:t>
      </w:r>
      <w:r w:rsidR="003F026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  <w:r w:rsidR="00FC5559" w:rsidRPr="00B650F2">
        <w:rPr>
          <w:rFonts w:ascii="Times New Roman" w:hAnsi="Times New Roman"/>
          <w:sz w:val="28"/>
          <w:szCs w:val="28"/>
        </w:rPr>
        <w:t xml:space="preserve">            </w:t>
      </w:r>
      <w:r w:rsidR="00C7558A">
        <w:rPr>
          <w:rFonts w:ascii="Times New Roman" w:hAnsi="Times New Roman"/>
          <w:sz w:val="28"/>
          <w:szCs w:val="28"/>
        </w:rPr>
        <w:t xml:space="preserve">                 </w:t>
      </w:r>
      <w:r w:rsidRPr="001D20D1">
        <w:rPr>
          <w:rFonts w:ascii="Times New Roman" w:hAnsi="Times New Roman"/>
          <w:sz w:val="28"/>
          <w:szCs w:val="28"/>
        </w:rPr>
        <w:t xml:space="preserve">            </w:t>
      </w:r>
      <w:r w:rsidR="00C7558A">
        <w:rPr>
          <w:rFonts w:ascii="Times New Roman" w:hAnsi="Times New Roman"/>
          <w:sz w:val="28"/>
          <w:szCs w:val="28"/>
        </w:rPr>
        <w:t xml:space="preserve">      </w:t>
      </w:r>
      <w:r w:rsidR="00FC5559" w:rsidRPr="00B650F2">
        <w:rPr>
          <w:rFonts w:ascii="Times New Roman" w:hAnsi="Times New Roman"/>
          <w:sz w:val="28"/>
          <w:szCs w:val="28"/>
        </w:rPr>
        <w:t xml:space="preserve">           </w:t>
      </w:r>
      <w:r w:rsidR="00B650F2" w:rsidRPr="00B650F2">
        <w:rPr>
          <w:rFonts w:ascii="Times New Roman" w:hAnsi="Times New Roman"/>
          <w:sz w:val="28"/>
          <w:szCs w:val="28"/>
        </w:rPr>
        <w:t>М.В. Гаврильчик</w:t>
      </w:r>
    </w:p>
    <w:p w:rsidR="009207A0" w:rsidRPr="00286F16" w:rsidRDefault="009207A0" w:rsidP="00FC555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0260" w:rsidRDefault="00A94EC0" w:rsidP="00A94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  <w:r w:rsidRPr="00C7558A">
        <w:rPr>
          <w:rFonts w:ascii="Times New Roman" w:hAnsi="Times New Roman"/>
          <w:sz w:val="28"/>
          <w:szCs w:val="28"/>
        </w:rPr>
        <w:t>«</w:t>
      </w:r>
      <w:r w:rsidR="00C7558A" w:rsidRPr="00C7558A">
        <w:rPr>
          <w:rFonts w:ascii="Times New Roman" w:hAnsi="Times New Roman"/>
          <w:sz w:val="28"/>
          <w:szCs w:val="28"/>
        </w:rPr>
        <w:t>Землеустройство,</w:t>
      </w:r>
    </w:p>
    <w:p w:rsidR="00943CF8" w:rsidRDefault="00C7558A" w:rsidP="00A94E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558A">
        <w:rPr>
          <w:rFonts w:ascii="Times New Roman" w:hAnsi="Times New Roman"/>
          <w:sz w:val="28"/>
          <w:szCs w:val="28"/>
        </w:rPr>
        <w:t>земледелие, агрохимия и почвоведение</w:t>
      </w:r>
      <w:r w:rsidR="003F0260">
        <w:rPr>
          <w:rFonts w:ascii="Times New Roman" w:hAnsi="Times New Roman"/>
          <w:sz w:val="28"/>
          <w:szCs w:val="28"/>
        </w:rPr>
        <w:t>»</w:t>
      </w:r>
      <w:r w:rsidR="003F0260">
        <w:rPr>
          <w:rFonts w:ascii="Times New Roman" w:hAnsi="Times New Roman"/>
          <w:sz w:val="28"/>
          <w:szCs w:val="28"/>
        </w:rPr>
        <w:tab/>
      </w:r>
      <w:r w:rsidR="003F0260">
        <w:rPr>
          <w:rFonts w:ascii="Times New Roman" w:hAnsi="Times New Roman"/>
          <w:sz w:val="28"/>
          <w:szCs w:val="28"/>
        </w:rPr>
        <w:tab/>
      </w:r>
      <w:r w:rsidR="003F0260">
        <w:rPr>
          <w:rFonts w:ascii="Times New Roman" w:hAnsi="Times New Roman"/>
          <w:sz w:val="28"/>
          <w:szCs w:val="28"/>
        </w:rPr>
        <w:tab/>
      </w:r>
      <w:r w:rsidR="003F0260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А.М. Плотников</w:t>
      </w: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3C9F" w:rsidRDefault="00E73C9F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 методической работе                       М.В. Карпова</w:t>
      </w:r>
    </w:p>
    <w:p w:rsidR="00EE5037" w:rsidRDefault="00E73C9F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</w:t>
      </w:r>
    </w:p>
    <w:p w:rsidR="00EA2477" w:rsidRDefault="00EA2477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2477" w:rsidRDefault="00EA2477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20D1" w:rsidRDefault="005D49FD" w:rsidP="001D20D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1D20D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а </w:t>
      </w:r>
      <w:r w:rsidR="001D20D1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1D20D1" w:rsidRDefault="001D20D1" w:rsidP="001D20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4ABA">
        <w:rPr>
          <w:rFonts w:ascii="Times New Roman" w:hAnsi="Times New Roman"/>
          <w:sz w:val="28"/>
          <w:szCs w:val="28"/>
        </w:rPr>
        <w:t>Лесниковского</w:t>
      </w:r>
      <w:r>
        <w:rPr>
          <w:rFonts w:ascii="Times New Roman" w:hAnsi="Times New Roman"/>
          <w:sz w:val="28"/>
          <w:szCs w:val="28"/>
        </w:rPr>
        <w:t xml:space="preserve"> филиала</w:t>
      </w:r>
    </w:p>
    <w:p w:rsidR="001D20D1" w:rsidRDefault="001D20D1" w:rsidP="003F02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</w:t>
      </w:r>
      <w:r w:rsidR="003F0260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5D49FD">
        <w:rPr>
          <w:rFonts w:ascii="Times New Roman" w:hAnsi="Times New Roman"/>
          <w:sz w:val="28"/>
          <w:szCs w:val="28"/>
        </w:rPr>
        <w:t>Д.В.Палий</w:t>
      </w:r>
    </w:p>
    <w:p w:rsidR="00872C8A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2C8A" w:rsidRPr="002B54B3" w:rsidRDefault="00872C8A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253" w:rsidRPr="002B54B3" w:rsidRDefault="00F57253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Pr="00765738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9B" w:rsidRDefault="00147E9B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F0260" w:rsidRPr="00765738" w:rsidRDefault="003F0260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086" w:rsidRDefault="00415086" w:rsidP="00872C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Pr="002B05CD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E04A8C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Всего: </w:t>
      </w:r>
      <w:r w:rsidR="00167290">
        <w:rPr>
          <w:rFonts w:ascii="Times New Roman" w:hAnsi="Times New Roman"/>
          <w:sz w:val="28"/>
          <w:szCs w:val="28"/>
        </w:rPr>
        <w:t xml:space="preserve">10 </w:t>
      </w:r>
      <w:r w:rsidR="00327333">
        <w:rPr>
          <w:rFonts w:ascii="Times New Roman" w:hAnsi="Times New Roman"/>
          <w:sz w:val="28"/>
          <w:szCs w:val="28"/>
        </w:rPr>
        <w:t>зачетных единицы трудоемкости</w:t>
      </w:r>
      <w:r w:rsidR="00E04A8C">
        <w:rPr>
          <w:rFonts w:ascii="Times New Roman" w:hAnsi="Times New Roman"/>
          <w:sz w:val="28"/>
          <w:szCs w:val="28"/>
        </w:rPr>
        <w:t xml:space="preserve"> (</w:t>
      </w:r>
      <w:r w:rsidR="00167290">
        <w:rPr>
          <w:rFonts w:ascii="Times New Roman" w:hAnsi="Times New Roman"/>
          <w:sz w:val="28"/>
          <w:szCs w:val="28"/>
        </w:rPr>
        <w:t>360</w:t>
      </w:r>
      <w:r>
        <w:rPr>
          <w:rFonts w:ascii="Times New Roman" w:hAnsi="Times New Roman"/>
          <w:sz w:val="28"/>
          <w:szCs w:val="28"/>
        </w:rPr>
        <w:t xml:space="preserve"> </w:t>
      </w:r>
      <w:r w:rsidR="00327333">
        <w:rPr>
          <w:rFonts w:ascii="Times New Roman" w:hAnsi="Times New Roman"/>
          <w:sz w:val="28"/>
          <w:szCs w:val="28"/>
        </w:rPr>
        <w:t>академических час</w:t>
      </w:r>
      <w:r w:rsidR="00167290">
        <w:rPr>
          <w:rFonts w:ascii="Times New Roman" w:hAnsi="Times New Roman"/>
          <w:sz w:val="28"/>
          <w:szCs w:val="28"/>
        </w:rPr>
        <w:t>ов</w:t>
      </w:r>
      <w:r w:rsidR="00E04A8C">
        <w:rPr>
          <w:rFonts w:ascii="Times New Roman" w:hAnsi="Times New Roman"/>
          <w:sz w:val="28"/>
          <w:szCs w:val="28"/>
        </w:rPr>
        <w:t>)</w:t>
      </w:r>
    </w:p>
    <w:p w:rsidR="00327333" w:rsidRDefault="003273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327333" w:rsidP="003273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33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417"/>
        <w:gridCol w:w="1134"/>
        <w:gridCol w:w="1176"/>
      </w:tblGrid>
      <w:tr w:rsidR="00F96332" w:rsidRPr="00327333" w:rsidTr="00F96332">
        <w:tc>
          <w:tcPr>
            <w:tcW w:w="6204" w:type="dxa"/>
            <w:vMerge w:val="restart"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134" w:type="dxa"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76" w:type="dxa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F96332" w:rsidRPr="00327333" w:rsidTr="00F96332">
        <w:tc>
          <w:tcPr>
            <w:tcW w:w="6204" w:type="dxa"/>
            <w:vMerge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6332" w:rsidRPr="00327333" w:rsidRDefault="00F9633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6332" w:rsidRPr="00327333" w:rsidRDefault="00F96332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F96332" w:rsidRDefault="00F96332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6332" w:rsidRPr="00327333" w:rsidTr="00F96332">
        <w:tc>
          <w:tcPr>
            <w:tcW w:w="6204" w:type="dxa"/>
            <w:vAlign w:val="center"/>
          </w:tcPr>
          <w:p w:rsidR="00F96332" w:rsidRPr="00327333" w:rsidRDefault="00F9633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F96332" w:rsidRPr="00327333" w:rsidRDefault="00F96332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F96332" w:rsidRPr="00327333" w:rsidRDefault="00E73C9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vAlign w:val="center"/>
          </w:tcPr>
          <w:p w:rsidR="00F96332" w:rsidRPr="00327333" w:rsidRDefault="00E73C9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76" w:type="dxa"/>
            <w:vAlign w:val="center"/>
          </w:tcPr>
          <w:p w:rsidR="00F96332" w:rsidRPr="00327333" w:rsidRDefault="00E73C9F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vAlign w:val="center"/>
          </w:tcPr>
          <w:p w:rsidR="00571638" w:rsidRPr="00327333" w:rsidRDefault="00E73C9F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71638" w:rsidRPr="00327333" w:rsidRDefault="00E73C9F" w:rsidP="00D7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6" w:type="dxa"/>
            <w:vAlign w:val="center"/>
          </w:tcPr>
          <w:p w:rsidR="00571638" w:rsidRPr="00327333" w:rsidRDefault="00E73C9F" w:rsidP="00D76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571638" w:rsidRDefault="00571638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Align w:val="center"/>
          </w:tcPr>
          <w:p w:rsidR="00571638" w:rsidRPr="00327333" w:rsidRDefault="00E73C9F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571638" w:rsidRPr="00327333" w:rsidRDefault="00E73C9F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76" w:type="dxa"/>
            <w:vAlign w:val="center"/>
          </w:tcPr>
          <w:p w:rsidR="00571638" w:rsidRDefault="00E73C9F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71638" w:rsidRPr="00327333" w:rsidTr="00F96332">
        <w:tc>
          <w:tcPr>
            <w:tcW w:w="6204" w:type="dxa"/>
            <w:vAlign w:val="center"/>
          </w:tcPr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71638" w:rsidRPr="00327333" w:rsidRDefault="00571638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571638" w:rsidRPr="002B54B3" w:rsidRDefault="00F10F5D" w:rsidP="00E73C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73C9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571638" w:rsidRPr="00327333" w:rsidRDefault="00E73C9F" w:rsidP="00B81B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176" w:type="dxa"/>
            <w:vAlign w:val="center"/>
          </w:tcPr>
          <w:p w:rsidR="00571638" w:rsidRPr="00327333" w:rsidRDefault="00E73C9F" w:rsidP="00F10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220</w:t>
            </w:r>
          </w:p>
        </w:tc>
      </w:tr>
      <w:tr w:rsidR="00571638" w:rsidRPr="00963715" w:rsidTr="00F96332">
        <w:tc>
          <w:tcPr>
            <w:tcW w:w="6204" w:type="dxa"/>
            <w:vAlign w:val="center"/>
          </w:tcPr>
          <w:p w:rsidR="00571638" w:rsidRPr="00963715" w:rsidRDefault="00571638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90469A">
              <w:rPr>
                <w:rFonts w:ascii="Times New Roman" w:hAnsi="Times New Roman"/>
                <w:sz w:val="24"/>
                <w:szCs w:val="24"/>
              </w:rPr>
              <w:t xml:space="preserve">зачету, </w:t>
            </w:r>
            <w:r w:rsidRPr="00963715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417" w:type="dxa"/>
            <w:vAlign w:val="center"/>
          </w:tcPr>
          <w:p w:rsidR="00571638" w:rsidRPr="0090469A" w:rsidRDefault="0090469A" w:rsidP="00AC0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571638" w:rsidRPr="0090469A" w:rsidRDefault="0090469A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76" w:type="dxa"/>
            <w:vAlign w:val="center"/>
          </w:tcPr>
          <w:p w:rsidR="00571638" w:rsidRPr="002B54B3" w:rsidRDefault="0090469A" w:rsidP="00F963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10F5D" w:rsidRPr="00327333" w:rsidTr="00F96332">
        <w:tc>
          <w:tcPr>
            <w:tcW w:w="6204" w:type="dxa"/>
            <w:vAlign w:val="center"/>
          </w:tcPr>
          <w:p w:rsidR="00F10F5D" w:rsidRPr="00327333" w:rsidRDefault="00F10F5D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F10F5D" w:rsidRPr="00327333" w:rsidRDefault="00F10F5D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417" w:type="dxa"/>
            <w:vAlign w:val="center"/>
          </w:tcPr>
          <w:p w:rsidR="00F10F5D" w:rsidRPr="00F10F5D" w:rsidRDefault="00E73C9F" w:rsidP="00F1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1134" w:type="dxa"/>
            <w:vAlign w:val="center"/>
          </w:tcPr>
          <w:p w:rsidR="00F10F5D" w:rsidRPr="00F10F5D" w:rsidRDefault="00E73C9F" w:rsidP="00F1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76" w:type="dxa"/>
            <w:vAlign w:val="center"/>
          </w:tcPr>
          <w:p w:rsidR="00F10F5D" w:rsidRPr="00F10F5D" w:rsidRDefault="00E73C9F" w:rsidP="00F1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</w:tr>
      <w:tr w:rsidR="00F10F5D" w:rsidRPr="00327333" w:rsidTr="00F96332">
        <w:tc>
          <w:tcPr>
            <w:tcW w:w="6204" w:type="dxa"/>
            <w:vAlign w:val="center"/>
          </w:tcPr>
          <w:p w:rsidR="00F10F5D" w:rsidRPr="00327333" w:rsidRDefault="00F10F5D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417" w:type="dxa"/>
            <w:vAlign w:val="center"/>
          </w:tcPr>
          <w:p w:rsidR="00F10F5D" w:rsidRPr="002B54B3" w:rsidRDefault="00F10F5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10F5D" w:rsidRPr="002B54B3" w:rsidRDefault="00F10F5D" w:rsidP="00904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76" w:type="dxa"/>
            <w:vAlign w:val="center"/>
          </w:tcPr>
          <w:p w:rsidR="00F10F5D" w:rsidRPr="00327333" w:rsidRDefault="00F10F5D" w:rsidP="0090469A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 w:rsidR="00F10F5D" w:rsidRPr="00327333" w:rsidTr="00F96332">
        <w:tc>
          <w:tcPr>
            <w:tcW w:w="6204" w:type="dxa"/>
            <w:vAlign w:val="center"/>
          </w:tcPr>
          <w:p w:rsidR="00F10F5D" w:rsidRPr="00327333" w:rsidRDefault="00F10F5D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417" w:type="dxa"/>
            <w:vAlign w:val="center"/>
          </w:tcPr>
          <w:p w:rsidR="00F10F5D" w:rsidRPr="00327333" w:rsidRDefault="00F10F5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134" w:type="dxa"/>
            <w:vAlign w:val="center"/>
          </w:tcPr>
          <w:p w:rsidR="00F10F5D" w:rsidRPr="00327333" w:rsidRDefault="00F10F5D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76" w:type="dxa"/>
            <w:vAlign w:val="center"/>
          </w:tcPr>
          <w:p w:rsidR="00F10F5D" w:rsidRPr="00327333" w:rsidRDefault="00F10F5D" w:rsidP="00F96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</w:tr>
    </w:tbl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55C9" w:rsidRDefault="00BD55C9" w:rsidP="00BD5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55C9" w:rsidRDefault="00BD55C9" w:rsidP="00BD55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417"/>
        <w:gridCol w:w="1134"/>
        <w:gridCol w:w="1134"/>
      </w:tblGrid>
      <w:tr w:rsidR="00BD55C9" w:rsidRPr="00327333" w:rsidTr="00DF3B82">
        <w:tc>
          <w:tcPr>
            <w:tcW w:w="6204" w:type="dxa"/>
            <w:vMerge w:val="restart"/>
            <w:vAlign w:val="center"/>
          </w:tcPr>
          <w:p w:rsidR="00BD55C9" w:rsidRPr="00327333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17" w:type="dxa"/>
            <w:vMerge w:val="restart"/>
            <w:vAlign w:val="center"/>
          </w:tcPr>
          <w:p w:rsidR="00BD55C9" w:rsidRPr="00327333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1134" w:type="dxa"/>
            <w:vAlign w:val="center"/>
          </w:tcPr>
          <w:p w:rsidR="00BD55C9" w:rsidRPr="00327333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134" w:type="dxa"/>
          </w:tcPr>
          <w:p w:rsidR="00BD55C9" w:rsidRPr="00327333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BD55C9" w:rsidRPr="00327333" w:rsidTr="00BD55C9">
        <w:tc>
          <w:tcPr>
            <w:tcW w:w="6204" w:type="dxa"/>
            <w:vMerge/>
            <w:vAlign w:val="center"/>
          </w:tcPr>
          <w:p w:rsidR="00BD55C9" w:rsidRPr="00327333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D55C9" w:rsidRPr="00327333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D55C9" w:rsidRPr="00327333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BD55C9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D55C9" w:rsidRPr="00327333" w:rsidTr="00BD55C9">
        <w:tc>
          <w:tcPr>
            <w:tcW w:w="6204" w:type="dxa"/>
            <w:vAlign w:val="center"/>
          </w:tcPr>
          <w:p w:rsidR="00BD55C9" w:rsidRPr="00327333" w:rsidRDefault="00BD55C9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BD55C9" w:rsidRPr="00327333" w:rsidRDefault="00BD55C9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BD55C9" w:rsidRPr="00BD55C9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134" w:type="dxa"/>
            <w:vAlign w:val="center"/>
          </w:tcPr>
          <w:p w:rsidR="00BD55C9" w:rsidRPr="003F347A" w:rsidRDefault="003F347A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D55C9" w:rsidRPr="00BD55C9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BD55C9" w:rsidRPr="00327333" w:rsidTr="00BD55C9">
        <w:tc>
          <w:tcPr>
            <w:tcW w:w="6204" w:type="dxa"/>
            <w:vAlign w:val="center"/>
          </w:tcPr>
          <w:p w:rsidR="00BD55C9" w:rsidRPr="00327333" w:rsidRDefault="00BD55C9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7" w:type="dxa"/>
            <w:vAlign w:val="center"/>
          </w:tcPr>
          <w:p w:rsidR="00BD55C9" w:rsidRPr="00BD55C9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BD55C9" w:rsidRPr="00BD55C9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BD55C9" w:rsidRPr="00BD55C9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BD55C9" w:rsidRPr="00327333" w:rsidTr="00BD55C9">
        <w:tc>
          <w:tcPr>
            <w:tcW w:w="6204" w:type="dxa"/>
            <w:vAlign w:val="center"/>
          </w:tcPr>
          <w:p w:rsidR="00BD55C9" w:rsidRPr="00571638" w:rsidRDefault="00BD55C9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417" w:type="dxa"/>
            <w:vAlign w:val="center"/>
          </w:tcPr>
          <w:p w:rsidR="00BD55C9" w:rsidRPr="0079370F" w:rsidRDefault="0079370F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BD55C9" w:rsidRPr="00BD55C9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BD55C9" w:rsidRPr="0079370F" w:rsidRDefault="0079370F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55C9" w:rsidRPr="00327333" w:rsidTr="00BD55C9">
        <w:tc>
          <w:tcPr>
            <w:tcW w:w="6204" w:type="dxa"/>
            <w:vAlign w:val="center"/>
          </w:tcPr>
          <w:p w:rsidR="00BD55C9" w:rsidRPr="00327333" w:rsidRDefault="00BD55C9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BD55C9" w:rsidRPr="00327333" w:rsidRDefault="00BD55C9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vAlign w:val="center"/>
          </w:tcPr>
          <w:p w:rsidR="00BD55C9" w:rsidRPr="00F10F5D" w:rsidRDefault="00BD55C9" w:rsidP="00F10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F10F5D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BD55C9" w:rsidRPr="00F10F5D" w:rsidRDefault="00F10F5D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vAlign w:val="center"/>
          </w:tcPr>
          <w:p w:rsidR="00BD55C9" w:rsidRPr="00F10F5D" w:rsidRDefault="00BD55C9" w:rsidP="00F10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F10F5D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BD55C9" w:rsidRPr="00327333" w:rsidTr="00BD55C9">
        <w:tc>
          <w:tcPr>
            <w:tcW w:w="6204" w:type="dxa"/>
            <w:vAlign w:val="center"/>
          </w:tcPr>
          <w:p w:rsidR="00BD55C9" w:rsidRPr="00963715" w:rsidRDefault="00BD55C9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417" w:type="dxa"/>
            <w:vAlign w:val="center"/>
          </w:tcPr>
          <w:p w:rsidR="00BD55C9" w:rsidRPr="0079370F" w:rsidRDefault="0079370F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:rsidR="00BD55C9" w:rsidRPr="0079370F" w:rsidRDefault="0079370F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BD55C9" w:rsidRPr="0079370F" w:rsidRDefault="0079370F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10F5D" w:rsidRPr="00327333" w:rsidTr="00BD55C9">
        <w:tc>
          <w:tcPr>
            <w:tcW w:w="6204" w:type="dxa"/>
            <w:vAlign w:val="center"/>
          </w:tcPr>
          <w:p w:rsidR="00F10F5D" w:rsidRPr="00327333" w:rsidRDefault="00F10F5D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F10F5D" w:rsidRPr="00327333" w:rsidRDefault="00F10F5D" w:rsidP="00DF3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417" w:type="dxa"/>
            <w:vAlign w:val="center"/>
          </w:tcPr>
          <w:p w:rsidR="00F10F5D" w:rsidRPr="0079370F" w:rsidRDefault="0079370F" w:rsidP="00F10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134" w:type="dxa"/>
            <w:vAlign w:val="center"/>
          </w:tcPr>
          <w:p w:rsidR="00F10F5D" w:rsidRPr="0079370F" w:rsidRDefault="0079370F" w:rsidP="00793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vAlign w:val="center"/>
          </w:tcPr>
          <w:p w:rsidR="00F10F5D" w:rsidRPr="0079370F" w:rsidRDefault="00F10F5D" w:rsidP="00793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F5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79370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D55C9" w:rsidRPr="00963715" w:rsidTr="00BD55C9">
        <w:tc>
          <w:tcPr>
            <w:tcW w:w="6204" w:type="dxa"/>
            <w:vAlign w:val="center"/>
          </w:tcPr>
          <w:p w:rsidR="00BD55C9" w:rsidRPr="00327333" w:rsidRDefault="00BD55C9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417" w:type="dxa"/>
            <w:vAlign w:val="center"/>
          </w:tcPr>
          <w:p w:rsidR="00BD55C9" w:rsidRPr="00327333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D55C9" w:rsidRPr="00E26EEC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BD55C9" w:rsidRPr="00E26EEC" w:rsidRDefault="00BD55C9" w:rsidP="00F93F2F">
            <w:pPr>
              <w:spacing w:after="0" w:line="240" w:lineRule="auto"/>
              <w:ind w:left="-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 w:rsidR="00BD55C9" w:rsidRPr="00327333" w:rsidTr="00BD55C9">
        <w:tc>
          <w:tcPr>
            <w:tcW w:w="6204" w:type="dxa"/>
            <w:vAlign w:val="center"/>
          </w:tcPr>
          <w:p w:rsidR="00BD55C9" w:rsidRPr="00327333" w:rsidRDefault="00BD55C9" w:rsidP="00DF3B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417" w:type="dxa"/>
            <w:vAlign w:val="center"/>
          </w:tcPr>
          <w:p w:rsidR="00BD55C9" w:rsidRPr="00BD55C9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360</w:t>
            </w:r>
          </w:p>
        </w:tc>
        <w:tc>
          <w:tcPr>
            <w:tcW w:w="1134" w:type="dxa"/>
            <w:vAlign w:val="center"/>
          </w:tcPr>
          <w:p w:rsidR="00BD55C9" w:rsidRPr="00BD55C9" w:rsidRDefault="00BD55C9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:rsidR="00BD55C9" w:rsidRPr="00AC0FCE" w:rsidRDefault="00AC0FCE" w:rsidP="00DF3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</w:t>
            </w:r>
          </w:p>
        </w:tc>
      </w:tr>
    </w:tbl>
    <w:p w:rsidR="00BD55C9" w:rsidRDefault="00BD55C9" w:rsidP="00BD5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A43" w:rsidRDefault="00AD6A4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A43" w:rsidRDefault="00AD6A4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7589F" w:rsidRPr="0007589F" w:rsidRDefault="0007589F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D6A43" w:rsidRDefault="00AD6A4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0537A" w:rsidRPr="00C0537A" w:rsidRDefault="00C0537A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D6A43" w:rsidRDefault="00AD6A4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A43" w:rsidRDefault="00AD6A4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A43" w:rsidRDefault="00AD6A4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6A43" w:rsidRDefault="00AD6A4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9F8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F8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МЕСТО ДИСЦИПЛИНЫ</w:t>
      </w:r>
    </w:p>
    <w:p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9D6959" w:rsidRDefault="009D6959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6959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исциплина «Математика» относится к обязательной части.</w:t>
      </w:r>
    </w:p>
    <w:p w:rsidR="00AC5D42" w:rsidRPr="007E3A2C" w:rsidRDefault="00AC5D42" w:rsidP="00AC5D42">
      <w:pPr>
        <w:pStyle w:val="af2"/>
        <w:suppressLineNumber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Краткое содержание дисциплины. </w:t>
      </w:r>
      <w:r w:rsidR="00F72358">
        <w:rPr>
          <w:rFonts w:ascii="Times New Roman" w:hAnsi="Times New Roman"/>
          <w:sz w:val="28"/>
          <w:szCs w:val="28"/>
        </w:rPr>
        <w:t xml:space="preserve">Курс «Математика» предполагает изучение </w:t>
      </w:r>
      <w:r w:rsidR="000A172E">
        <w:rPr>
          <w:rFonts w:ascii="Times New Roman" w:hAnsi="Times New Roman"/>
          <w:sz w:val="28"/>
          <w:szCs w:val="28"/>
        </w:rPr>
        <w:t>л</w:t>
      </w:r>
      <w:r w:rsidR="000A172E" w:rsidRPr="007E3A2C">
        <w:rPr>
          <w:rFonts w:ascii="Times New Roman" w:hAnsi="Times New Roman"/>
          <w:sz w:val="28"/>
          <w:szCs w:val="28"/>
        </w:rPr>
        <w:t>инейн</w:t>
      </w:r>
      <w:r w:rsidR="00CE506B">
        <w:rPr>
          <w:rFonts w:ascii="Times New Roman" w:hAnsi="Times New Roman"/>
          <w:sz w:val="28"/>
          <w:szCs w:val="28"/>
        </w:rPr>
        <w:t>о</w:t>
      </w:r>
      <w:r w:rsidR="00137D92">
        <w:rPr>
          <w:rFonts w:ascii="Times New Roman" w:hAnsi="Times New Roman"/>
          <w:sz w:val="28"/>
          <w:szCs w:val="28"/>
        </w:rPr>
        <w:t>й</w:t>
      </w:r>
      <w:r w:rsidR="000A172E" w:rsidRPr="007E3A2C">
        <w:rPr>
          <w:rFonts w:ascii="Times New Roman" w:hAnsi="Times New Roman"/>
          <w:sz w:val="28"/>
          <w:szCs w:val="28"/>
        </w:rPr>
        <w:t xml:space="preserve"> алгебр</w:t>
      </w:r>
      <w:r w:rsidR="000A172E">
        <w:rPr>
          <w:rFonts w:ascii="Times New Roman" w:hAnsi="Times New Roman"/>
          <w:sz w:val="28"/>
          <w:szCs w:val="28"/>
        </w:rPr>
        <w:t xml:space="preserve">ы, </w:t>
      </w:r>
      <w:r w:rsidR="00F72358">
        <w:rPr>
          <w:rFonts w:ascii="Times New Roman" w:hAnsi="Times New Roman"/>
          <w:sz w:val="28"/>
          <w:szCs w:val="28"/>
        </w:rPr>
        <w:t>в</w:t>
      </w:r>
      <w:r w:rsidRPr="007E3A2C">
        <w:rPr>
          <w:rFonts w:ascii="Times New Roman" w:hAnsi="Times New Roman"/>
          <w:sz w:val="28"/>
          <w:szCs w:val="28"/>
        </w:rPr>
        <w:t>екторн</w:t>
      </w:r>
      <w:r w:rsidR="00F72358">
        <w:rPr>
          <w:rFonts w:ascii="Times New Roman" w:hAnsi="Times New Roman"/>
          <w:sz w:val="28"/>
          <w:szCs w:val="28"/>
        </w:rPr>
        <w:t>ой</w:t>
      </w:r>
      <w:r w:rsidRPr="007E3A2C">
        <w:rPr>
          <w:rFonts w:ascii="Times New Roman" w:hAnsi="Times New Roman"/>
          <w:sz w:val="28"/>
          <w:szCs w:val="28"/>
        </w:rPr>
        <w:t xml:space="preserve"> алгебр</w:t>
      </w:r>
      <w:r w:rsidR="00F72358">
        <w:rPr>
          <w:rFonts w:ascii="Times New Roman" w:hAnsi="Times New Roman"/>
          <w:sz w:val="28"/>
          <w:szCs w:val="28"/>
        </w:rPr>
        <w:t>ы,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F72358">
        <w:rPr>
          <w:rFonts w:ascii="Times New Roman" w:hAnsi="Times New Roman"/>
          <w:sz w:val="28"/>
          <w:szCs w:val="28"/>
        </w:rPr>
        <w:t>а</w:t>
      </w:r>
      <w:r w:rsidRPr="007E3A2C">
        <w:rPr>
          <w:rFonts w:ascii="Times New Roman" w:hAnsi="Times New Roman"/>
          <w:sz w:val="28"/>
          <w:szCs w:val="28"/>
        </w:rPr>
        <w:t>налитическ</w:t>
      </w:r>
      <w:r w:rsidR="00F72358">
        <w:rPr>
          <w:rFonts w:ascii="Times New Roman" w:hAnsi="Times New Roman"/>
          <w:sz w:val="28"/>
          <w:szCs w:val="28"/>
        </w:rPr>
        <w:t>ой</w:t>
      </w:r>
      <w:r w:rsidRPr="007E3A2C">
        <w:rPr>
          <w:rFonts w:ascii="Times New Roman" w:hAnsi="Times New Roman"/>
          <w:sz w:val="28"/>
          <w:szCs w:val="28"/>
        </w:rPr>
        <w:t xml:space="preserve"> геометри</w:t>
      </w:r>
      <w:r w:rsidR="00F72358">
        <w:rPr>
          <w:rFonts w:ascii="Times New Roman" w:hAnsi="Times New Roman"/>
          <w:sz w:val="28"/>
          <w:szCs w:val="28"/>
        </w:rPr>
        <w:t>и,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F72358">
        <w:rPr>
          <w:rFonts w:ascii="Times New Roman" w:hAnsi="Times New Roman"/>
          <w:sz w:val="28"/>
          <w:szCs w:val="28"/>
        </w:rPr>
        <w:t>д</w:t>
      </w:r>
      <w:r w:rsidRPr="007E3A2C">
        <w:rPr>
          <w:rFonts w:ascii="Times New Roman" w:hAnsi="Times New Roman"/>
          <w:sz w:val="28"/>
          <w:szCs w:val="28"/>
        </w:rPr>
        <w:t>ифференциально</w:t>
      </w:r>
      <w:r w:rsidR="00F72358">
        <w:rPr>
          <w:rFonts w:ascii="Times New Roman" w:hAnsi="Times New Roman"/>
          <w:sz w:val="28"/>
          <w:szCs w:val="28"/>
        </w:rPr>
        <w:t>го</w:t>
      </w:r>
      <w:r w:rsidRPr="007E3A2C">
        <w:rPr>
          <w:rFonts w:ascii="Times New Roman" w:hAnsi="Times New Roman"/>
          <w:sz w:val="28"/>
          <w:szCs w:val="28"/>
        </w:rPr>
        <w:t xml:space="preserve"> исчислени</w:t>
      </w:r>
      <w:r w:rsidR="00F72358">
        <w:rPr>
          <w:rFonts w:ascii="Times New Roman" w:hAnsi="Times New Roman"/>
          <w:sz w:val="28"/>
          <w:szCs w:val="28"/>
        </w:rPr>
        <w:t>я</w:t>
      </w:r>
      <w:r w:rsidRPr="007E3A2C">
        <w:rPr>
          <w:rFonts w:ascii="Times New Roman" w:hAnsi="Times New Roman"/>
          <w:sz w:val="28"/>
          <w:szCs w:val="28"/>
        </w:rPr>
        <w:t xml:space="preserve"> функции одной переменной</w:t>
      </w:r>
      <w:r w:rsidR="00F72358">
        <w:rPr>
          <w:rFonts w:ascii="Times New Roman" w:hAnsi="Times New Roman"/>
          <w:sz w:val="28"/>
          <w:szCs w:val="28"/>
        </w:rPr>
        <w:t>,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F72358">
        <w:rPr>
          <w:rFonts w:ascii="Times New Roman" w:hAnsi="Times New Roman"/>
          <w:sz w:val="28"/>
          <w:szCs w:val="28"/>
        </w:rPr>
        <w:t>н</w:t>
      </w:r>
      <w:r w:rsidRPr="007E3A2C">
        <w:rPr>
          <w:rFonts w:ascii="Times New Roman" w:hAnsi="Times New Roman"/>
          <w:sz w:val="28"/>
          <w:szCs w:val="28"/>
        </w:rPr>
        <w:t>еопределен</w:t>
      </w:r>
      <w:r w:rsidR="00F72358">
        <w:rPr>
          <w:rFonts w:ascii="Times New Roman" w:hAnsi="Times New Roman"/>
          <w:sz w:val="28"/>
          <w:szCs w:val="28"/>
        </w:rPr>
        <w:t>ного</w:t>
      </w:r>
      <w:r w:rsidRPr="007E3A2C">
        <w:rPr>
          <w:rFonts w:ascii="Times New Roman" w:hAnsi="Times New Roman"/>
          <w:sz w:val="28"/>
          <w:szCs w:val="28"/>
        </w:rPr>
        <w:t xml:space="preserve"> интеграл</w:t>
      </w:r>
      <w:r w:rsidR="00F72358">
        <w:rPr>
          <w:rFonts w:ascii="Times New Roman" w:hAnsi="Times New Roman"/>
          <w:sz w:val="28"/>
          <w:szCs w:val="28"/>
        </w:rPr>
        <w:t>,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F72358">
        <w:rPr>
          <w:rFonts w:ascii="Times New Roman" w:hAnsi="Times New Roman"/>
          <w:sz w:val="28"/>
          <w:szCs w:val="28"/>
        </w:rPr>
        <w:t>о</w:t>
      </w:r>
      <w:r w:rsidRPr="007E3A2C">
        <w:rPr>
          <w:rFonts w:ascii="Times New Roman" w:hAnsi="Times New Roman"/>
          <w:sz w:val="28"/>
          <w:szCs w:val="28"/>
        </w:rPr>
        <w:t>пределенн</w:t>
      </w:r>
      <w:r w:rsidR="00F72358">
        <w:rPr>
          <w:rFonts w:ascii="Times New Roman" w:hAnsi="Times New Roman"/>
          <w:sz w:val="28"/>
          <w:szCs w:val="28"/>
        </w:rPr>
        <w:t>ого</w:t>
      </w:r>
      <w:r w:rsidRPr="007E3A2C">
        <w:rPr>
          <w:rFonts w:ascii="Times New Roman" w:hAnsi="Times New Roman"/>
          <w:sz w:val="28"/>
          <w:szCs w:val="28"/>
        </w:rPr>
        <w:t xml:space="preserve"> интеграл</w:t>
      </w:r>
      <w:r w:rsidR="00F72358">
        <w:rPr>
          <w:rFonts w:ascii="Times New Roman" w:hAnsi="Times New Roman"/>
          <w:sz w:val="28"/>
          <w:szCs w:val="28"/>
        </w:rPr>
        <w:t>а,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F72358">
        <w:rPr>
          <w:rFonts w:ascii="Times New Roman" w:hAnsi="Times New Roman"/>
          <w:sz w:val="28"/>
          <w:szCs w:val="28"/>
        </w:rPr>
        <w:t>ф</w:t>
      </w:r>
      <w:r w:rsidRPr="007E3A2C">
        <w:rPr>
          <w:rFonts w:ascii="Times New Roman" w:hAnsi="Times New Roman"/>
          <w:sz w:val="28"/>
          <w:szCs w:val="28"/>
        </w:rPr>
        <w:t>ункци</w:t>
      </w:r>
      <w:r w:rsidR="00F72358">
        <w:rPr>
          <w:rFonts w:ascii="Times New Roman" w:hAnsi="Times New Roman"/>
          <w:sz w:val="28"/>
          <w:szCs w:val="28"/>
        </w:rPr>
        <w:t>й</w:t>
      </w:r>
      <w:r w:rsidRPr="007E3A2C">
        <w:rPr>
          <w:rFonts w:ascii="Times New Roman" w:hAnsi="Times New Roman"/>
          <w:sz w:val="28"/>
          <w:szCs w:val="28"/>
        </w:rPr>
        <w:t xml:space="preserve"> нескольких переменных</w:t>
      </w:r>
      <w:r w:rsidR="00F72358">
        <w:rPr>
          <w:rFonts w:ascii="Times New Roman" w:hAnsi="Times New Roman"/>
          <w:sz w:val="28"/>
          <w:szCs w:val="28"/>
        </w:rPr>
        <w:t>,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F72358">
        <w:rPr>
          <w:rFonts w:ascii="Times New Roman" w:hAnsi="Times New Roman"/>
          <w:sz w:val="28"/>
          <w:szCs w:val="28"/>
        </w:rPr>
        <w:t>к</w:t>
      </w:r>
      <w:r w:rsidRPr="007E3A2C">
        <w:rPr>
          <w:rFonts w:ascii="Times New Roman" w:hAnsi="Times New Roman"/>
          <w:sz w:val="28"/>
          <w:szCs w:val="28"/>
        </w:rPr>
        <w:t>омплекс</w:t>
      </w:r>
      <w:r w:rsidR="00F72358">
        <w:rPr>
          <w:rFonts w:ascii="Times New Roman" w:hAnsi="Times New Roman"/>
          <w:sz w:val="28"/>
          <w:szCs w:val="28"/>
        </w:rPr>
        <w:t>ных</w:t>
      </w:r>
      <w:r w:rsidRPr="007E3A2C">
        <w:rPr>
          <w:rFonts w:ascii="Times New Roman" w:hAnsi="Times New Roman"/>
          <w:sz w:val="28"/>
          <w:szCs w:val="28"/>
        </w:rPr>
        <w:t xml:space="preserve"> чис</w:t>
      </w:r>
      <w:r w:rsidR="00F72358">
        <w:rPr>
          <w:rFonts w:ascii="Times New Roman" w:hAnsi="Times New Roman"/>
          <w:sz w:val="28"/>
          <w:szCs w:val="28"/>
        </w:rPr>
        <w:t>ел,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F72358">
        <w:rPr>
          <w:rFonts w:ascii="Times New Roman" w:hAnsi="Times New Roman"/>
          <w:sz w:val="28"/>
          <w:szCs w:val="28"/>
        </w:rPr>
        <w:t>д</w:t>
      </w:r>
      <w:r w:rsidRPr="007E3A2C">
        <w:rPr>
          <w:rFonts w:ascii="Times New Roman" w:hAnsi="Times New Roman"/>
          <w:sz w:val="28"/>
          <w:szCs w:val="28"/>
        </w:rPr>
        <w:t>ифференциальны</w:t>
      </w:r>
      <w:r w:rsidR="00F72358">
        <w:rPr>
          <w:rFonts w:ascii="Times New Roman" w:hAnsi="Times New Roman"/>
          <w:sz w:val="28"/>
          <w:szCs w:val="28"/>
        </w:rPr>
        <w:t>х</w:t>
      </w:r>
      <w:r w:rsidRPr="007E3A2C">
        <w:rPr>
          <w:rFonts w:ascii="Times New Roman" w:hAnsi="Times New Roman"/>
          <w:sz w:val="28"/>
          <w:szCs w:val="28"/>
        </w:rPr>
        <w:t xml:space="preserve"> уравнени</w:t>
      </w:r>
      <w:r w:rsidR="00F72358">
        <w:rPr>
          <w:rFonts w:ascii="Times New Roman" w:hAnsi="Times New Roman"/>
          <w:sz w:val="28"/>
          <w:szCs w:val="28"/>
        </w:rPr>
        <w:t>й</w:t>
      </w:r>
      <w:r w:rsidR="006010FD">
        <w:rPr>
          <w:rFonts w:ascii="Times New Roman" w:hAnsi="Times New Roman"/>
          <w:sz w:val="28"/>
          <w:szCs w:val="28"/>
        </w:rPr>
        <w:t>,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F72358">
        <w:rPr>
          <w:rFonts w:ascii="Times New Roman" w:hAnsi="Times New Roman"/>
          <w:sz w:val="28"/>
          <w:szCs w:val="28"/>
        </w:rPr>
        <w:t>т</w:t>
      </w:r>
      <w:r w:rsidRPr="007E3A2C">
        <w:rPr>
          <w:rFonts w:ascii="Times New Roman" w:hAnsi="Times New Roman"/>
          <w:sz w:val="28"/>
          <w:szCs w:val="28"/>
        </w:rPr>
        <w:t>еори</w:t>
      </w:r>
      <w:r w:rsidR="00F72358">
        <w:rPr>
          <w:rFonts w:ascii="Times New Roman" w:hAnsi="Times New Roman"/>
          <w:sz w:val="28"/>
          <w:szCs w:val="28"/>
        </w:rPr>
        <w:t>и</w:t>
      </w:r>
      <w:r w:rsidRPr="007E3A2C">
        <w:rPr>
          <w:rFonts w:ascii="Times New Roman" w:hAnsi="Times New Roman"/>
          <w:sz w:val="28"/>
          <w:szCs w:val="28"/>
        </w:rPr>
        <w:t xml:space="preserve"> вероятностей</w:t>
      </w:r>
      <w:r w:rsidR="00F72358">
        <w:rPr>
          <w:rFonts w:ascii="Times New Roman" w:hAnsi="Times New Roman"/>
          <w:sz w:val="28"/>
          <w:szCs w:val="28"/>
        </w:rPr>
        <w:t>,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F72358">
        <w:rPr>
          <w:rFonts w:ascii="Times New Roman" w:hAnsi="Times New Roman"/>
          <w:sz w:val="28"/>
          <w:szCs w:val="28"/>
        </w:rPr>
        <w:t>м</w:t>
      </w:r>
      <w:r w:rsidRPr="007E3A2C">
        <w:rPr>
          <w:rFonts w:ascii="Times New Roman" w:hAnsi="Times New Roman"/>
          <w:sz w:val="28"/>
          <w:szCs w:val="28"/>
        </w:rPr>
        <w:t>атематическ</w:t>
      </w:r>
      <w:r w:rsidR="00F72358">
        <w:rPr>
          <w:rFonts w:ascii="Times New Roman" w:hAnsi="Times New Roman"/>
          <w:sz w:val="28"/>
          <w:szCs w:val="28"/>
        </w:rPr>
        <w:t>ой</w:t>
      </w:r>
      <w:r w:rsidRPr="007E3A2C">
        <w:rPr>
          <w:rFonts w:ascii="Times New Roman" w:hAnsi="Times New Roman"/>
          <w:sz w:val="28"/>
          <w:szCs w:val="28"/>
        </w:rPr>
        <w:t xml:space="preserve"> статистик</w:t>
      </w:r>
      <w:r w:rsidR="00F72358">
        <w:rPr>
          <w:rFonts w:ascii="Times New Roman" w:hAnsi="Times New Roman"/>
          <w:sz w:val="28"/>
          <w:szCs w:val="28"/>
        </w:rPr>
        <w:t>и</w:t>
      </w:r>
      <w:r w:rsidRPr="007E3A2C">
        <w:rPr>
          <w:rFonts w:ascii="Times New Roman" w:hAnsi="Times New Roman"/>
          <w:sz w:val="28"/>
          <w:szCs w:val="28"/>
        </w:rPr>
        <w:t>.</w:t>
      </w:r>
    </w:p>
    <w:p w:rsidR="009D6959" w:rsidRDefault="009D6959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изучения дисциплины «Математика» необходимо и достаточно знаний, полученных в рамках школьного курса математики или соответствующих дисциплин среднего профессионального образования.</w:t>
      </w:r>
    </w:p>
    <w:p w:rsidR="00682716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Знания и навыки, полученные при изучении математики</w:t>
      </w:r>
      <w:r w:rsidR="00DD193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являются базой для изучения следующих дисциплин:</w:t>
      </w:r>
    </w:p>
    <w:p w:rsidR="00682716" w:rsidRPr="0007589F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89F">
        <w:rPr>
          <w:rFonts w:ascii="Times New Roman" w:hAnsi="Times New Roman"/>
          <w:sz w:val="28"/>
          <w:szCs w:val="28"/>
        </w:rPr>
        <w:t>Физик</w:t>
      </w:r>
      <w:r w:rsidR="00564566" w:rsidRPr="0007589F">
        <w:rPr>
          <w:rFonts w:ascii="Times New Roman" w:hAnsi="Times New Roman"/>
          <w:sz w:val="28"/>
          <w:szCs w:val="28"/>
        </w:rPr>
        <w:t>а</w:t>
      </w:r>
      <w:r w:rsidRPr="0007589F">
        <w:rPr>
          <w:rFonts w:ascii="Times New Roman" w:hAnsi="Times New Roman"/>
          <w:sz w:val="28"/>
          <w:szCs w:val="28"/>
        </w:rPr>
        <w:t>,</w:t>
      </w:r>
    </w:p>
    <w:p w:rsidR="00682716" w:rsidRDefault="0056456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89F">
        <w:rPr>
          <w:rFonts w:ascii="Times New Roman" w:hAnsi="Times New Roman"/>
          <w:sz w:val="28"/>
          <w:szCs w:val="28"/>
        </w:rPr>
        <w:t>Информатика</w:t>
      </w:r>
      <w:r w:rsidR="00682716" w:rsidRPr="0007589F">
        <w:rPr>
          <w:rFonts w:ascii="Times New Roman" w:hAnsi="Times New Roman"/>
          <w:sz w:val="28"/>
          <w:szCs w:val="28"/>
        </w:rPr>
        <w:t>,</w:t>
      </w:r>
    </w:p>
    <w:p w:rsidR="00682716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Геодезия,</w:t>
      </w:r>
    </w:p>
    <w:p w:rsidR="00682716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Топографическое черчение,</w:t>
      </w:r>
    </w:p>
    <w:p w:rsidR="00682716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Картография,</w:t>
      </w:r>
    </w:p>
    <w:p w:rsidR="00682716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Экономика,</w:t>
      </w:r>
    </w:p>
    <w:p w:rsidR="00682716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716">
        <w:rPr>
          <w:rFonts w:ascii="Times New Roman" w:hAnsi="Times New Roman"/>
          <w:sz w:val="28"/>
          <w:szCs w:val="28"/>
        </w:rPr>
        <w:t>Метрология, стандартизация и сертификация</w:t>
      </w:r>
      <w:r>
        <w:rPr>
          <w:rFonts w:ascii="Times New Roman" w:hAnsi="Times New Roman"/>
          <w:sz w:val="28"/>
          <w:szCs w:val="28"/>
        </w:rPr>
        <w:t>,</w:t>
      </w:r>
    </w:p>
    <w:p w:rsidR="00682716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716">
        <w:rPr>
          <w:rFonts w:ascii="Times New Roman" w:hAnsi="Times New Roman"/>
          <w:sz w:val="28"/>
          <w:szCs w:val="28"/>
        </w:rPr>
        <w:t>Инженерное обустройство территории</w:t>
      </w:r>
      <w:r>
        <w:rPr>
          <w:rFonts w:ascii="Times New Roman" w:hAnsi="Times New Roman"/>
          <w:sz w:val="28"/>
          <w:szCs w:val="28"/>
        </w:rPr>
        <w:t>,</w:t>
      </w:r>
    </w:p>
    <w:p w:rsidR="00682716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716">
        <w:rPr>
          <w:rFonts w:ascii="Times New Roman" w:hAnsi="Times New Roman"/>
          <w:sz w:val="28"/>
          <w:szCs w:val="28"/>
        </w:rPr>
        <w:t>Экономико-математические методы и моделирование</w:t>
      </w:r>
      <w:r>
        <w:rPr>
          <w:rFonts w:ascii="Times New Roman" w:hAnsi="Times New Roman"/>
          <w:sz w:val="28"/>
          <w:szCs w:val="28"/>
        </w:rPr>
        <w:t>,</w:t>
      </w:r>
    </w:p>
    <w:p w:rsidR="00682716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2716">
        <w:rPr>
          <w:rFonts w:ascii="Times New Roman" w:hAnsi="Times New Roman"/>
          <w:sz w:val="28"/>
          <w:szCs w:val="28"/>
        </w:rPr>
        <w:t>Компьютерная и инженерная графика</w:t>
      </w:r>
      <w:r>
        <w:rPr>
          <w:rFonts w:ascii="Times New Roman" w:hAnsi="Times New Roman"/>
          <w:sz w:val="28"/>
          <w:szCs w:val="28"/>
        </w:rPr>
        <w:t>,</w:t>
      </w:r>
    </w:p>
    <w:p w:rsidR="00682716" w:rsidRPr="009D6959" w:rsidRDefault="00682716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</w:t>
      </w:r>
      <w:r w:rsidR="00AC5D42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682716">
        <w:rPr>
          <w:rFonts w:ascii="Times New Roman" w:hAnsi="Times New Roman"/>
          <w:sz w:val="28"/>
          <w:szCs w:val="28"/>
        </w:rPr>
        <w:t>аучно-исследовательск</w:t>
      </w:r>
      <w:r>
        <w:rPr>
          <w:rFonts w:ascii="Times New Roman" w:hAnsi="Times New Roman"/>
          <w:sz w:val="28"/>
          <w:szCs w:val="28"/>
        </w:rPr>
        <w:t>ой</w:t>
      </w:r>
      <w:r w:rsidRPr="00682716">
        <w:rPr>
          <w:rFonts w:ascii="Times New Roman" w:hAnsi="Times New Roman"/>
          <w:sz w:val="28"/>
          <w:szCs w:val="28"/>
        </w:rPr>
        <w:t xml:space="preserve"> работ</w:t>
      </w:r>
      <w:r w:rsidR="00DD193D">
        <w:rPr>
          <w:rFonts w:ascii="Times New Roman" w:hAnsi="Times New Roman"/>
          <w:sz w:val="28"/>
          <w:szCs w:val="28"/>
        </w:rPr>
        <w:t>ы.</w:t>
      </w:r>
    </w:p>
    <w:p w:rsidR="00316510" w:rsidRDefault="00316510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132" w:rsidRPr="008D6F6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AA6F97" w:rsidRPr="00AA6F97" w:rsidRDefault="0065723E" w:rsidP="00AA6F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A6F97">
        <w:rPr>
          <w:rFonts w:ascii="Times New Roman" w:hAnsi="Times New Roman"/>
          <w:sz w:val="28"/>
          <w:szCs w:val="28"/>
        </w:rPr>
        <w:t xml:space="preserve">Целью изучения дисциплины «Математика» является </w:t>
      </w:r>
      <w:r w:rsidR="00AA6F97" w:rsidRPr="00AA6F97">
        <w:rPr>
          <w:rFonts w:ascii="Times New Roman" w:hAnsi="Times New Roman"/>
          <w:sz w:val="28"/>
          <w:szCs w:val="28"/>
        </w:rPr>
        <w:t>формирование у обучающихся: представления о математике как инструменте познания мира; понимания общности ее понятий и представлений; способности математического моделирования.</w:t>
      </w:r>
    </w:p>
    <w:p w:rsidR="00AA6F97" w:rsidRPr="00AA6F97" w:rsidRDefault="00AA6F97" w:rsidP="00AA6F9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A6F97">
        <w:rPr>
          <w:rFonts w:ascii="Times New Roman" w:hAnsi="Times New Roman"/>
          <w:sz w:val="28"/>
          <w:szCs w:val="28"/>
        </w:rPr>
        <w:t>Задачами освоения дисциплины являются</w:t>
      </w:r>
      <w:r>
        <w:rPr>
          <w:rFonts w:ascii="Times New Roman" w:hAnsi="Times New Roman"/>
          <w:sz w:val="28"/>
          <w:szCs w:val="28"/>
        </w:rPr>
        <w:t>:</w:t>
      </w:r>
      <w:r w:rsidRPr="00AA6F97">
        <w:rPr>
          <w:rFonts w:ascii="Times New Roman" w:hAnsi="Times New Roman"/>
          <w:sz w:val="28"/>
          <w:szCs w:val="28"/>
        </w:rPr>
        <w:t xml:space="preserve"> вооруж</w:t>
      </w:r>
      <w:r>
        <w:rPr>
          <w:rFonts w:ascii="Times New Roman" w:hAnsi="Times New Roman"/>
          <w:sz w:val="28"/>
          <w:szCs w:val="28"/>
        </w:rPr>
        <w:t>ение</w:t>
      </w:r>
      <w:r w:rsidRPr="00AA6F97">
        <w:rPr>
          <w:rFonts w:ascii="Times New Roman" w:hAnsi="Times New Roman"/>
          <w:sz w:val="28"/>
          <w:szCs w:val="28"/>
        </w:rPr>
        <w:t xml:space="preserve"> специалиста математическими знаниями, необходимыми для изучения ряда общенаучных дисциплин и дисциплин профессионального цикла;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6F97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ние</w:t>
      </w:r>
      <w:r w:rsidRPr="00AA6F97">
        <w:rPr>
          <w:rFonts w:ascii="Times New Roman" w:hAnsi="Times New Roman"/>
          <w:sz w:val="28"/>
          <w:szCs w:val="28"/>
        </w:rPr>
        <w:t xml:space="preserve"> фундамент</w:t>
      </w:r>
      <w:r>
        <w:rPr>
          <w:rFonts w:ascii="Times New Roman" w:hAnsi="Times New Roman"/>
          <w:sz w:val="28"/>
          <w:szCs w:val="28"/>
        </w:rPr>
        <w:t>а</w:t>
      </w:r>
      <w:r w:rsidRPr="00AA6F97">
        <w:rPr>
          <w:rFonts w:ascii="Times New Roman" w:hAnsi="Times New Roman"/>
          <w:sz w:val="28"/>
          <w:szCs w:val="28"/>
        </w:rPr>
        <w:t xml:space="preserve"> математического образования, необходим</w:t>
      </w:r>
      <w:r>
        <w:rPr>
          <w:rFonts w:ascii="Times New Roman" w:hAnsi="Times New Roman"/>
          <w:sz w:val="28"/>
          <w:szCs w:val="28"/>
        </w:rPr>
        <w:t>ого</w:t>
      </w:r>
      <w:r w:rsidRPr="00AA6F97">
        <w:rPr>
          <w:rFonts w:ascii="Times New Roman" w:hAnsi="Times New Roman"/>
          <w:sz w:val="28"/>
          <w:szCs w:val="28"/>
        </w:rPr>
        <w:t xml:space="preserve"> для получения профессиональных компетенций;</w:t>
      </w:r>
      <w:r>
        <w:rPr>
          <w:rFonts w:ascii="Times New Roman" w:hAnsi="Times New Roman"/>
          <w:sz w:val="28"/>
          <w:szCs w:val="28"/>
        </w:rPr>
        <w:t xml:space="preserve"> воспитание</w:t>
      </w:r>
      <w:r w:rsidRPr="00AA6F97">
        <w:rPr>
          <w:rFonts w:ascii="Times New Roman" w:hAnsi="Times New Roman"/>
          <w:sz w:val="28"/>
          <w:szCs w:val="28"/>
        </w:rPr>
        <w:t xml:space="preserve"> математическ</w:t>
      </w:r>
      <w:r>
        <w:rPr>
          <w:rFonts w:ascii="Times New Roman" w:hAnsi="Times New Roman"/>
          <w:sz w:val="28"/>
          <w:szCs w:val="28"/>
        </w:rPr>
        <w:t>ой</w:t>
      </w:r>
      <w:r w:rsidRPr="00AA6F97">
        <w:rPr>
          <w:rFonts w:ascii="Times New Roman" w:hAnsi="Times New Roman"/>
          <w:sz w:val="28"/>
          <w:szCs w:val="28"/>
        </w:rPr>
        <w:t xml:space="preserve"> культур</w:t>
      </w:r>
      <w:r>
        <w:rPr>
          <w:rFonts w:ascii="Times New Roman" w:hAnsi="Times New Roman"/>
          <w:sz w:val="28"/>
          <w:szCs w:val="28"/>
        </w:rPr>
        <w:t>ы</w:t>
      </w:r>
      <w:r w:rsidRPr="00AA6F97">
        <w:rPr>
          <w:rFonts w:ascii="Times New Roman" w:hAnsi="Times New Roman"/>
          <w:sz w:val="28"/>
          <w:szCs w:val="28"/>
        </w:rPr>
        <w:t xml:space="preserve"> и понимани</w:t>
      </w:r>
      <w:r>
        <w:rPr>
          <w:rFonts w:ascii="Times New Roman" w:hAnsi="Times New Roman"/>
          <w:sz w:val="28"/>
          <w:szCs w:val="28"/>
        </w:rPr>
        <w:t>я</w:t>
      </w:r>
      <w:r w:rsidRPr="00AA6F97">
        <w:rPr>
          <w:rFonts w:ascii="Times New Roman" w:hAnsi="Times New Roman"/>
          <w:sz w:val="28"/>
          <w:szCs w:val="28"/>
        </w:rPr>
        <w:t xml:space="preserve"> роли математики в различных сферах профессиональной деятельности</w:t>
      </w:r>
      <w:r>
        <w:rPr>
          <w:rFonts w:ascii="Times New Roman" w:hAnsi="Times New Roman"/>
          <w:sz w:val="28"/>
          <w:szCs w:val="28"/>
        </w:rPr>
        <w:t>; развитие</w:t>
      </w:r>
      <w:r w:rsidRPr="00AA6F97">
        <w:rPr>
          <w:rFonts w:ascii="Times New Roman" w:hAnsi="Times New Roman"/>
          <w:sz w:val="28"/>
          <w:szCs w:val="28"/>
        </w:rPr>
        <w:t xml:space="preserve"> умен</w:t>
      </w:r>
      <w:r>
        <w:rPr>
          <w:rFonts w:ascii="Times New Roman" w:hAnsi="Times New Roman"/>
          <w:sz w:val="28"/>
          <w:szCs w:val="28"/>
        </w:rPr>
        <w:t>ия</w:t>
      </w:r>
      <w:r w:rsidRPr="00AA6F97">
        <w:rPr>
          <w:rFonts w:ascii="Times New Roman" w:hAnsi="Times New Roman"/>
          <w:sz w:val="28"/>
          <w:szCs w:val="28"/>
        </w:rPr>
        <w:t xml:space="preserve"> логически мыслить, решать научно-технические зада</w:t>
      </w:r>
      <w:r w:rsidR="00EB0E1A">
        <w:rPr>
          <w:rFonts w:ascii="Times New Roman" w:hAnsi="Times New Roman"/>
          <w:sz w:val="28"/>
          <w:szCs w:val="28"/>
        </w:rPr>
        <w:t>чи</w:t>
      </w:r>
      <w:r w:rsidRPr="00AA6F97">
        <w:rPr>
          <w:rFonts w:ascii="Times New Roman" w:hAnsi="Times New Roman"/>
          <w:sz w:val="28"/>
          <w:szCs w:val="28"/>
        </w:rPr>
        <w:t>.</w:t>
      </w:r>
    </w:p>
    <w:p w:rsidR="00AA6F97" w:rsidRDefault="00EB0E1A" w:rsidP="00AA6F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</w:t>
      </w:r>
      <w:r w:rsidR="00C66E9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 формируем</w:t>
      </w:r>
      <w:r w:rsidR="00C66E9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в результате освоения дисциплины: </w:t>
      </w:r>
    </w:p>
    <w:p w:rsidR="00EB0E1A" w:rsidRPr="0065723E" w:rsidRDefault="00EB0E1A" w:rsidP="00AA6F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</w:t>
      </w:r>
      <w:r w:rsidRPr="00EB0E1A">
        <w:rPr>
          <w:rFonts w:ascii="Times New Roman" w:hAnsi="Times New Roman"/>
          <w:sz w:val="28"/>
          <w:szCs w:val="28"/>
        </w:rPr>
        <w:t>пособн</w:t>
      </w:r>
      <w:r>
        <w:rPr>
          <w:rFonts w:ascii="Times New Roman" w:hAnsi="Times New Roman"/>
          <w:sz w:val="28"/>
          <w:szCs w:val="28"/>
        </w:rPr>
        <w:t>ость</w:t>
      </w:r>
      <w:r w:rsidRPr="00EB0E1A">
        <w:rPr>
          <w:rFonts w:ascii="Times New Roman" w:hAnsi="Times New Roman"/>
          <w:sz w:val="28"/>
          <w:szCs w:val="28"/>
        </w:rPr>
        <w:t xml:space="preserve"> решать задачи профессиональной деятельности применяя методы моделирования, математического анализа, естественнонаучные и общеинженерные знания</w:t>
      </w:r>
      <w:r>
        <w:rPr>
          <w:rFonts w:ascii="Times New Roman" w:hAnsi="Times New Roman"/>
          <w:sz w:val="28"/>
          <w:szCs w:val="28"/>
        </w:rPr>
        <w:t xml:space="preserve"> (ОПК-1).</w:t>
      </w:r>
    </w:p>
    <w:p w:rsidR="00A67592" w:rsidRDefault="00A67592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r w:rsidR="006C3463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должен:</w:t>
      </w:r>
    </w:p>
    <w:p w:rsidR="00DC1868" w:rsidRDefault="00DC1868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820DC">
        <w:rPr>
          <w:rFonts w:ascii="Times New Roman" w:hAnsi="Times New Roman"/>
          <w:b/>
          <w:sz w:val="28"/>
          <w:szCs w:val="28"/>
        </w:rPr>
        <w:t>з</w:t>
      </w:r>
      <w:r w:rsidR="00A67592" w:rsidRPr="008820DC">
        <w:rPr>
          <w:rFonts w:ascii="Times New Roman" w:hAnsi="Times New Roman"/>
          <w:b/>
          <w:sz w:val="28"/>
          <w:szCs w:val="28"/>
        </w:rPr>
        <w:t xml:space="preserve">нать </w:t>
      </w:r>
      <w:r w:rsidRPr="00EB0E1A">
        <w:rPr>
          <w:rFonts w:ascii="Times New Roman" w:hAnsi="Times New Roman"/>
          <w:sz w:val="28"/>
          <w:szCs w:val="28"/>
        </w:rPr>
        <w:t>методы моделир</w:t>
      </w:r>
      <w:r>
        <w:rPr>
          <w:rFonts w:ascii="Times New Roman" w:hAnsi="Times New Roman"/>
          <w:sz w:val="28"/>
          <w:szCs w:val="28"/>
        </w:rPr>
        <w:t>ования, математического анализ, математической статистики</w:t>
      </w:r>
      <w:r w:rsidR="008820DC">
        <w:rPr>
          <w:rFonts w:ascii="Times New Roman" w:hAnsi="Times New Roman"/>
          <w:sz w:val="28"/>
          <w:szCs w:val="28"/>
        </w:rPr>
        <w:t xml:space="preserve"> (ОПК-1)</w:t>
      </w:r>
      <w:r>
        <w:rPr>
          <w:rFonts w:ascii="Times New Roman" w:hAnsi="Times New Roman"/>
          <w:sz w:val="28"/>
          <w:szCs w:val="28"/>
        </w:rPr>
        <w:t>;</w:t>
      </w:r>
    </w:p>
    <w:p w:rsidR="00DC1868" w:rsidRDefault="00DC1868" w:rsidP="00DC18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820DC">
        <w:rPr>
          <w:rFonts w:ascii="Times New Roman" w:hAnsi="Times New Roman"/>
          <w:b/>
          <w:sz w:val="28"/>
          <w:szCs w:val="28"/>
        </w:rPr>
        <w:t>у</w:t>
      </w:r>
      <w:r w:rsidR="00A67592" w:rsidRPr="008820DC">
        <w:rPr>
          <w:rFonts w:ascii="Times New Roman" w:hAnsi="Times New Roman"/>
          <w:b/>
          <w:sz w:val="28"/>
          <w:szCs w:val="28"/>
        </w:rPr>
        <w:t xml:space="preserve">меть </w:t>
      </w:r>
      <w:r>
        <w:rPr>
          <w:rFonts w:ascii="Times New Roman" w:hAnsi="Times New Roman"/>
          <w:sz w:val="28"/>
          <w:szCs w:val="28"/>
        </w:rPr>
        <w:t xml:space="preserve">применять </w:t>
      </w:r>
      <w:r w:rsidRPr="00EB0E1A">
        <w:rPr>
          <w:rFonts w:ascii="Times New Roman" w:hAnsi="Times New Roman"/>
          <w:sz w:val="28"/>
          <w:szCs w:val="28"/>
        </w:rPr>
        <w:t>методы моделирования, математического анализа, естественнонаучные и общеинженерные знания</w:t>
      </w:r>
      <w:r w:rsidR="008820DC">
        <w:rPr>
          <w:rFonts w:ascii="Times New Roman" w:hAnsi="Times New Roman"/>
          <w:sz w:val="28"/>
          <w:szCs w:val="28"/>
        </w:rPr>
        <w:t xml:space="preserve"> (ОПК-1)</w:t>
      </w:r>
      <w:r w:rsidR="004B7F8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8600D" w:rsidRDefault="00E04A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B7F85" w:rsidRPr="008820DC">
        <w:rPr>
          <w:rFonts w:ascii="Times New Roman" w:hAnsi="Times New Roman"/>
          <w:b/>
          <w:sz w:val="28"/>
          <w:szCs w:val="28"/>
        </w:rPr>
        <w:t>в</w:t>
      </w:r>
      <w:r w:rsidR="00A67592" w:rsidRPr="008820DC">
        <w:rPr>
          <w:rFonts w:ascii="Times New Roman" w:hAnsi="Times New Roman"/>
          <w:b/>
          <w:sz w:val="28"/>
          <w:szCs w:val="28"/>
        </w:rPr>
        <w:t xml:space="preserve">ладеть </w:t>
      </w:r>
      <w:r w:rsidR="004B7F85" w:rsidRPr="00EB0E1A">
        <w:rPr>
          <w:rFonts w:ascii="Times New Roman" w:hAnsi="Times New Roman"/>
          <w:sz w:val="28"/>
          <w:szCs w:val="28"/>
        </w:rPr>
        <w:t>метод</w:t>
      </w:r>
      <w:r w:rsidR="004B7F85">
        <w:rPr>
          <w:rFonts w:ascii="Times New Roman" w:hAnsi="Times New Roman"/>
          <w:sz w:val="28"/>
          <w:szCs w:val="28"/>
        </w:rPr>
        <w:t>ами</w:t>
      </w:r>
      <w:r w:rsidR="004B7F85" w:rsidRPr="00EB0E1A">
        <w:rPr>
          <w:rFonts w:ascii="Times New Roman" w:hAnsi="Times New Roman"/>
          <w:sz w:val="28"/>
          <w:szCs w:val="28"/>
        </w:rPr>
        <w:t xml:space="preserve"> моделир</w:t>
      </w:r>
      <w:r w:rsidR="004B7F85">
        <w:rPr>
          <w:rFonts w:ascii="Times New Roman" w:hAnsi="Times New Roman"/>
          <w:sz w:val="28"/>
          <w:szCs w:val="28"/>
        </w:rPr>
        <w:t>ования, математического анализ, математической статистики</w:t>
      </w:r>
      <w:r w:rsidR="008820DC">
        <w:rPr>
          <w:rFonts w:ascii="Times New Roman" w:hAnsi="Times New Roman"/>
          <w:sz w:val="28"/>
          <w:szCs w:val="28"/>
        </w:rPr>
        <w:t xml:space="preserve"> (ОПК-1)</w:t>
      </w:r>
      <w:r w:rsidR="004B7F85">
        <w:rPr>
          <w:rFonts w:ascii="Times New Roman" w:hAnsi="Times New Roman"/>
          <w:sz w:val="28"/>
          <w:szCs w:val="28"/>
        </w:rPr>
        <w:t>.</w:t>
      </w:r>
    </w:p>
    <w:p w:rsidR="004B7F85" w:rsidRDefault="004B7F85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E04A8C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8820DC" w:rsidRDefault="008820D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415"/>
        <w:gridCol w:w="1175"/>
        <w:gridCol w:w="1125"/>
      </w:tblGrid>
      <w:tr w:rsidR="00292C8E" w:rsidRPr="00473DD0" w:rsidTr="006E2D35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473DD0" w:rsidRPr="00473DD0" w:rsidRDefault="00473DD0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  <w:r w:rsidR="00265F42">
              <w:rPr>
                <w:rFonts w:ascii="Times New Roman" w:hAnsi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4415" w:type="dxa"/>
            <w:vMerge w:val="restart"/>
            <w:vAlign w:val="center"/>
          </w:tcPr>
          <w:p w:rsidR="00265F42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vAlign w:val="center"/>
          </w:tcPr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73DD0" w:rsidRPr="00473DD0" w:rsidRDefault="00473DD0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E2D35" w:rsidRPr="00473DD0" w:rsidTr="006E2D35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5" w:type="dxa"/>
            <w:vMerge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2D35" w:rsidRPr="006E2D35" w:rsidRDefault="006E2D35" w:rsidP="006E2D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6E2D35" w:rsidRPr="00473DD0" w:rsidTr="006E2D35">
        <w:trPr>
          <w:trHeight w:val="300"/>
          <w:jc w:val="center"/>
        </w:trPr>
        <w:tc>
          <w:tcPr>
            <w:tcW w:w="6528" w:type="dxa"/>
            <w:gridSpan w:val="3"/>
            <w:vAlign w:val="center"/>
          </w:tcPr>
          <w:p w:rsidR="006E2D35" w:rsidRPr="00473DD0" w:rsidRDefault="006E2D35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6E2D35" w:rsidRPr="00473DD0" w:rsidRDefault="0079370F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6E2D35" w:rsidRPr="00473DD0" w:rsidRDefault="0079370F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7589F" w:rsidRPr="00473DD0" w:rsidTr="00CE3D80">
        <w:trPr>
          <w:jc w:val="center"/>
        </w:trPr>
        <w:tc>
          <w:tcPr>
            <w:tcW w:w="1060" w:type="dxa"/>
            <w:vMerge w:val="restart"/>
            <w:vAlign w:val="center"/>
          </w:tcPr>
          <w:p w:rsidR="0007589F" w:rsidRPr="00134015" w:rsidRDefault="0007589F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1</w:t>
            </w:r>
          </w:p>
        </w:tc>
        <w:tc>
          <w:tcPr>
            <w:tcW w:w="1053" w:type="dxa"/>
            <w:vAlign w:val="center"/>
          </w:tcPr>
          <w:p w:rsidR="0007589F" w:rsidRPr="00473DD0" w:rsidRDefault="0007589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5" w:type="dxa"/>
            <w:vAlign w:val="center"/>
          </w:tcPr>
          <w:p w:rsidR="0007589F" w:rsidRPr="00CD28F8" w:rsidRDefault="0007589F" w:rsidP="00292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175" w:type="dxa"/>
            <w:vAlign w:val="center"/>
          </w:tcPr>
          <w:p w:rsidR="0007589F" w:rsidRPr="00473DD0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07589F" w:rsidRPr="0058428B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7589F" w:rsidRPr="00473DD0" w:rsidTr="00CE3D80">
        <w:trPr>
          <w:jc w:val="center"/>
        </w:trPr>
        <w:tc>
          <w:tcPr>
            <w:tcW w:w="1060" w:type="dxa"/>
            <w:vMerge/>
            <w:vAlign w:val="center"/>
          </w:tcPr>
          <w:p w:rsidR="0007589F" w:rsidRPr="00473DD0" w:rsidRDefault="0007589F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07589F" w:rsidRPr="00473DD0" w:rsidRDefault="0007589F" w:rsidP="00B24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5" w:type="dxa"/>
            <w:vAlign w:val="center"/>
          </w:tcPr>
          <w:p w:rsidR="0007589F" w:rsidRPr="00CD28F8" w:rsidRDefault="0007589F" w:rsidP="00B24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1175" w:type="dxa"/>
            <w:vAlign w:val="center"/>
          </w:tcPr>
          <w:p w:rsidR="0007589F" w:rsidRPr="00473DD0" w:rsidRDefault="0079370F" w:rsidP="00793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07589F" w:rsidRPr="0058428B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7589F" w:rsidRPr="00473DD0" w:rsidTr="00CE3D80">
        <w:trPr>
          <w:jc w:val="center"/>
        </w:trPr>
        <w:tc>
          <w:tcPr>
            <w:tcW w:w="1060" w:type="dxa"/>
            <w:vMerge/>
            <w:vAlign w:val="center"/>
          </w:tcPr>
          <w:p w:rsidR="0007589F" w:rsidRPr="00473DD0" w:rsidRDefault="0007589F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07589F" w:rsidRPr="00473DD0" w:rsidRDefault="0007589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5" w:type="dxa"/>
            <w:vAlign w:val="center"/>
          </w:tcPr>
          <w:p w:rsidR="0007589F" w:rsidRPr="00CD28F8" w:rsidRDefault="0007589F" w:rsidP="00292C8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175" w:type="dxa"/>
            <w:vAlign w:val="center"/>
          </w:tcPr>
          <w:p w:rsidR="0007589F" w:rsidRPr="00473DD0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07589F" w:rsidRPr="00774427" w:rsidRDefault="00B421A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7589F" w:rsidRPr="00473DD0" w:rsidTr="00CE3D80">
        <w:trPr>
          <w:trHeight w:val="527"/>
          <w:jc w:val="center"/>
        </w:trPr>
        <w:tc>
          <w:tcPr>
            <w:tcW w:w="1060" w:type="dxa"/>
            <w:vAlign w:val="center"/>
          </w:tcPr>
          <w:p w:rsidR="0007589F" w:rsidRDefault="0007589F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2</w:t>
            </w:r>
          </w:p>
        </w:tc>
        <w:tc>
          <w:tcPr>
            <w:tcW w:w="1053" w:type="dxa"/>
            <w:vAlign w:val="center"/>
          </w:tcPr>
          <w:p w:rsidR="0007589F" w:rsidRPr="0007589F" w:rsidRDefault="0007589F" w:rsidP="00075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5" w:type="dxa"/>
            <w:vAlign w:val="center"/>
          </w:tcPr>
          <w:p w:rsidR="0007589F" w:rsidRPr="00CD28F8" w:rsidRDefault="0007589F" w:rsidP="00CE3D80">
            <w:pPr>
              <w:spacing w:after="0"/>
              <w:rPr>
                <w:b/>
                <w:smallCaps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1175" w:type="dxa"/>
            <w:vAlign w:val="center"/>
          </w:tcPr>
          <w:p w:rsidR="0007589F" w:rsidRPr="0007589F" w:rsidRDefault="0007589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vAlign w:val="center"/>
          </w:tcPr>
          <w:p w:rsidR="0007589F" w:rsidRPr="0079370F" w:rsidRDefault="0079370F" w:rsidP="0079370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D3333" w:rsidRPr="00473DD0" w:rsidTr="00CE3D80">
        <w:trPr>
          <w:jc w:val="center"/>
        </w:trPr>
        <w:tc>
          <w:tcPr>
            <w:tcW w:w="6528" w:type="dxa"/>
            <w:gridSpan w:val="3"/>
            <w:vAlign w:val="center"/>
          </w:tcPr>
          <w:p w:rsidR="00AD3333" w:rsidRPr="00CD28F8" w:rsidRDefault="00AD3333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175" w:type="dxa"/>
            <w:vAlign w:val="center"/>
          </w:tcPr>
          <w:p w:rsidR="00AD3333" w:rsidRPr="00123D1D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25" w:type="dxa"/>
            <w:vAlign w:val="center"/>
          </w:tcPr>
          <w:p w:rsidR="00AD3333" w:rsidRPr="00123D1D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07589F" w:rsidRPr="00473DD0" w:rsidTr="00CE3D80">
        <w:trPr>
          <w:trHeight w:val="374"/>
          <w:jc w:val="center"/>
        </w:trPr>
        <w:tc>
          <w:tcPr>
            <w:tcW w:w="1060" w:type="dxa"/>
            <w:vAlign w:val="center"/>
          </w:tcPr>
          <w:p w:rsidR="0007589F" w:rsidRPr="00473DD0" w:rsidRDefault="0007589F" w:rsidP="00075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3</w:t>
            </w:r>
          </w:p>
        </w:tc>
        <w:tc>
          <w:tcPr>
            <w:tcW w:w="1053" w:type="dxa"/>
            <w:vAlign w:val="center"/>
          </w:tcPr>
          <w:p w:rsidR="0007589F" w:rsidRDefault="0007589F" w:rsidP="00CE3D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5" w:type="dxa"/>
            <w:vAlign w:val="center"/>
          </w:tcPr>
          <w:p w:rsidR="0007589F" w:rsidRPr="00CD28F8" w:rsidRDefault="0007589F" w:rsidP="00CD2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175" w:type="dxa"/>
            <w:vAlign w:val="center"/>
          </w:tcPr>
          <w:p w:rsidR="0007589F" w:rsidRDefault="0079370F" w:rsidP="00CE3D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07589F" w:rsidRPr="00774427" w:rsidRDefault="0079370F" w:rsidP="00CE3D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7589F" w:rsidRPr="00473DD0" w:rsidTr="00CE3D80">
        <w:trPr>
          <w:jc w:val="center"/>
        </w:trPr>
        <w:tc>
          <w:tcPr>
            <w:tcW w:w="1060" w:type="dxa"/>
            <w:vMerge w:val="restart"/>
            <w:vAlign w:val="center"/>
          </w:tcPr>
          <w:p w:rsidR="0007589F" w:rsidRPr="00473DD0" w:rsidRDefault="0007589F" w:rsidP="00075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4</w:t>
            </w:r>
          </w:p>
        </w:tc>
        <w:tc>
          <w:tcPr>
            <w:tcW w:w="1053" w:type="dxa"/>
            <w:vAlign w:val="center"/>
          </w:tcPr>
          <w:p w:rsidR="0007589F" w:rsidRDefault="0007589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5" w:type="dxa"/>
            <w:vAlign w:val="center"/>
          </w:tcPr>
          <w:p w:rsidR="0007589F" w:rsidRPr="00CD28F8" w:rsidRDefault="0007589F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Функции нескольких переменных</w:t>
            </w:r>
          </w:p>
        </w:tc>
        <w:tc>
          <w:tcPr>
            <w:tcW w:w="1175" w:type="dxa"/>
            <w:vAlign w:val="center"/>
          </w:tcPr>
          <w:p w:rsidR="0007589F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07589F" w:rsidRPr="00774427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7589F" w:rsidRPr="00473DD0" w:rsidTr="00CE3D80">
        <w:trPr>
          <w:jc w:val="center"/>
        </w:trPr>
        <w:tc>
          <w:tcPr>
            <w:tcW w:w="1060" w:type="dxa"/>
            <w:vMerge/>
            <w:vAlign w:val="center"/>
          </w:tcPr>
          <w:p w:rsidR="0007589F" w:rsidRPr="00473DD0" w:rsidRDefault="0007589F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07589F" w:rsidRDefault="0007589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5" w:type="dxa"/>
            <w:vAlign w:val="center"/>
          </w:tcPr>
          <w:p w:rsidR="0007589F" w:rsidRPr="00CD28F8" w:rsidRDefault="0007589F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1175" w:type="dxa"/>
            <w:vAlign w:val="center"/>
          </w:tcPr>
          <w:p w:rsidR="0007589F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07589F" w:rsidRPr="00774427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7589F" w:rsidRPr="00473DD0" w:rsidTr="00CE3D80">
        <w:trPr>
          <w:jc w:val="center"/>
        </w:trPr>
        <w:tc>
          <w:tcPr>
            <w:tcW w:w="1060" w:type="dxa"/>
            <w:vMerge w:val="restart"/>
            <w:vAlign w:val="center"/>
          </w:tcPr>
          <w:p w:rsidR="0007589F" w:rsidRPr="00473DD0" w:rsidRDefault="0007589F" w:rsidP="000758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№ 5</w:t>
            </w:r>
          </w:p>
        </w:tc>
        <w:tc>
          <w:tcPr>
            <w:tcW w:w="1053" w:type="dxa"/>
            <w:vAlign w:val="center"/>
          </w:tcPr>
          <w:p w:rsidR="0007589F" w:rsidRDefault="0007589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5" w:type="dxa"/>
            <w:vAlign w:val="center"/>
          </w:tcPr>
          <w:p w:rsidR="0007589F" w:rsidRPr="00CD28F8" w:rsidRDefault="0007589F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Теория вероятностей</w:t>
            </w:r>
          </w:p>
        </w:tc>
        <w:tc>
          <w:tcPr>
            <w:tcW w:w="1175" w:type="dxa"/>
            <w:vAlign w:val="center"/>
          </w:tcPr>
          <w:p w:rsidR="0007589F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vAlign w:val="center"/>
          </w:tcPr>
          <w:p w:rsidR="0007589F" w:rsidRPr="00774427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7589F" w:rsidRPr="00473DD0" w:rsidTr="00CE3D80">
        <w:trPr>
          <w:jc w:val="center"/>
        </w:trPr>
        <w:tc>
          <w:tcPr>
            <w:tcW w:w="1060" w:type="dxa"/>
            <w:vMerge/>
            <w:vAlign w:val="center"/>
          </w:tcPr>
          <w:p w:rsidR="0007589F" w:rsidRPr="00473DD0" w:rsidRDefault="0007589F" w:rsidP="002B5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07589F" w:rsidRDefault="0007589F" w:rsidP="00292C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5" w:type="dxa"/>
            <w:vAlign w:val="center"/>
          </w:tcPr>
          <w:p w:rsidR="0007589F" w:rsidRPr="00CD28F8" w:rsidRDefault="0007589F" w:rsidP="0093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175" w:type="dxa"/>
            <w:vAlign w:val="center"/>
          </w:tcPr>
          <w:p w:rsidR="0007589F" w:rsidRDefault="0007589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vAlign w:val="center"/>
          </w:tcPr>
          <w:p w:rsidR="0007589F" w:rsidRPr="00774427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F57253" w:rsidRPr="00473DD0" w:rsidTr="00CE3D80">
        <w:trPr>
          <w:jc w:val="center"/>
        </w:trPr>
        <w:tc>
          <w:tcPr>
            <w:tcW w:w="6528" w:type="dxa"/>
            <w:gridSpan w:val="3"/>
            <w:vAlign w:val="center"/>
          </w:tcPr>
          <w:p w:rsidR="00F57253" w:rsidRPr="00774427" w:rsidRDefault="00F57253" w:rsidP="0077442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75" w:type="dxa"/>
            <w:vAlign w:val="center"/>
          </w:tcPr>
          <w:p w:rsidR="00F57253" w:rsidRPr="00774427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125" w:type="dxa"/>
            <w:vAlign w:val="center"/>
          </w:tcPr>
          <w:p w:rsidR="00F57253" w:rsidRPr="00774427" w:rsidRDefault="0079370F" w:rsidP="00CE3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F57253" w:rsidRDefault="00F57253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8428B" w:rsidRDefault="0058428B" w:rsidP="005842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</w:t>
      </w:r>
      <w:r w:rsidR="00F26DF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5231"/>
        <w:gridCol w:w="1175"/>
        <w:gridCol w:w="1125"/>
      </w:tblGrid>
      <w:tr w:rsidR="004B1FE5" w:rsidRPr="00473DD0" w:rsidTr="00543CA1">
        <w:trPr>
          <w:trHeight w:val="345"/>
          <w:jc w:val="center"/>
        </w:trPr>
        <w:tc>
          <w:tcPr>
            <w:tcW w:w="1297" w:type="dxa"/>
            <w:vMerge w:val="restart"/>
            <w:vAlign w:val="center"/>
          </w:tcPr>
          <w:p w:rsidR="004B1FE5" w:rsidRPr="00473DD0" w:rsidRDefault="004B1FE5" w:rsidP="00BE7A0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Номер 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5231" w:type="dxa"/>
            <w:vMerge w:val="restart"/>
            <w:vAlign w:val="center"/>
          </w:tcPr>
          <w:p w:rsidR="004B1FE5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vAlign w:val="center"/>
          </w:tcPr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4B1FE5" w:rsidRPr="00473DD0" w:rsidTr="00543CA1">
        <w:trPr>
          <w:trHeight w:val="300"/>
          <w:jc w:val="center"/>
        </w:trPr>
        <w:tc>
          <w:tcPr>
            <w:tcW w:w="1297" w:type="dxa"/>
            <w:vMerge/>
            <w:vAlign w:val="center"/>
          </w:tcPr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  <w:vMerge/>
            <w:vAlign w:val="center"/>
          </w:tcPr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4B1FE5" w:rsidRPr="00473DD0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4B1FE5" w:rsidRPr="006E2D35" w:rsidRDefault="004B1FE5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DD0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543CA1" w:rsidRPr="00473DD0" w:rsidTr="00DF3B82">
        <w:trPr>
          <w:trHeight w:val="300"/>
          <w:jc w:val="center"/>
        </w:trPr>
        <w:tc>
          <w:tcPr>
            <w:tcW w:w="6528" w:type="dxa"/>
            <w:gridSpan w:val="2"/>
            <w:vAlign w:val="center"/>
          </w:tcPr>
          <w:p w:rsidR="00543CA1" w:rsidRPr="00473DD0" w:rsidRDefault="00543CA1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1175" w:type="dxa"/>
            <w:tcBorders>
              <w:top w:val="single" w:sz="4" w:space="0" w:color="auto"/>
            </w:tcBorders>
            <w:vAlign w:val="center"/>
          </w:tcPr>
          <w:p w:rsidR="00543CA1" w:rsidRPr="00543CA1" w:rsidRDefault="00543CA1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543CA1" w:rsidRPr="00543CA1" w:rsidRDefault="00543CA1" w:rsidP="00BE7A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70A7B" w:rsidRPr="00473DD0" w:rsidTr="00916914">
        <w:trPr>
          <w:jc w:val="center"/>
        </w:trPr>
        <w:tc>
          <w:tcPr>
            <w:tcW w:w="1297" w:type="dxa"/>
            <w:vAlign w:val="center"/>
          </w:tcPr>
          <w:p w:rsidR="00770A7B" w:rsidRPr="00916914" w:rsidRDefault="00770A7B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31" w:type="dxa"/>
            <w:vAlign w:val="center"/>
          </w:tcPr>
          <w:p w:rsidR="00770A7B" w:rsidRPr="00916914" w:rsidRDefault="00770A7B" w:rsidP="00916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1175" w:type="dxa"/>
            <w:vAlign w:val="center"/>
          </w:tcPr>
          <w:p w:rsidR="00770A7B" w:rsidRPr="00916914" w:rsidRDefault="00BF350E" w:rsidP="00BF35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Align w:val="center"/>
          </w:tcPr>
          <w:p w:rsidR="00770A7B" w:rsidRPr="00BF350E" w:rsidRDefault="009B423B" w:rsidP="009B42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70A7B" w:rsidRPr="00473DD0" w:rsidTr="00916914">
        <w:trPr>
          <w:jc w:val="center"/>
        </w:trPr>
        <w:tc>
          <w:tcPr>
            <w:tcW w:w="1297" w:type="dxa"/>
            <w:vAlign w:val="center"/>
          </w:tcPr>
          <w:p w:rsidR="00770A7B" w:rsidRPr="00916914" w:rsidRDefault="00770A7B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31" w:type="dxa"/>
            <w:vAlign w:val="center"/>
          </w:tcPr>
          <w:p w:rsidR="00770A7B" w:rsidRPr="00916914" w:rsidRDefault="00770A7B" w:rsidP="009169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Векторная алгебра</w:t>
            </w:r>
          </w:p>
        </w:tc>
        <w:tc>
          <w:tcPr>
            <w:tcW w:w="1175" w:type="dxa"/>
            <w:vAlign w:val="center"/>
          </w:tcPr>
          <w:p w:rsidR="00770A7B" w:rsidRPr="00916914" w:rsidRDefault="00BF350E" w:rsidP="00BF35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Align w:val="center"/>
          </w:tcPr>
          <w:p w:rsidR="00770A7B" w:rsidRPr="00BF350E" w:rsidRDefault="009B423B" w:rsidP="009169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3CA1" w:rsidRPr="00473DD0" w:rsidTr="00CE3D80">
        <w:trPr>
          <w:trHeight w:val="214"/>
          <w:jc w:val="center"/>
        </w:trPr>
        <w:tc>
          <w:tcPr>
            <w:tcW w:w="1297" w:type="dxa"/>
            <w:vAlign w:val="center"/>
          </w:tcPr>
          <w:p w:rsidR="00543CA1" w:rsidRPr="00916914" w:rsidRDefault="00543CA1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31" w:type="dxa"/>
            <w:vAlign w:val="center"/>
          </w:tcPr>
          <w:p w:rsidR="00543CA1" w:rsidRPr="00916914" w:rsidRDefault="00543CA1" w:rsidP="009169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Аналитическая геометрия</w:t>
            </w:r>
          </w:p>
        </w:tc>
        <w:tc>
          <w:tcPr>
            <w:tcW w:w="1175" w:type="dxa"/>
            <w:vAlign w:val="center"/>
          </w:tcPr>
          <w:p w:rsidR="00543CA1" w:rsidRPr="00916914" w:rsidRDefault="00BF350E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Align w:val="center"/>
          </w:tcPr>
          <w:p w:rsidR="00543CA1" w:rsidRPr="00BF350E" w:rsidRDefault="009B423B" w:rsidP="009B4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CA1" w:rsidRPr="00473DD0" w:rsidTr="00916914">
        <w:trPr>
          <w:jc w:val="center"/>
        </w:trPr>
        <w:tc>
          <w:tcPr>
            <w:tcW w:w="1297" w:type="dxa"/>
            <w:vAlign w:val="center"/>
          </w:tcPr>
          <w:p w:rsidR="00543CA1" w:rsidRPr="00916914" w:rsidRDefault="003364BA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31" w:type="dxa"/>
            <w:vAlign w:val="center"/>
          </w:tcPr>
          <w:p w:rsidR="00543CA1" w:rsidRPr="00916914" w:rsidRDefault="00543CA1" w:rsidP="00916914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916914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1175" w:type="dxa"/>
            <w:vAlign w:val="center"/>
          </w:tcPr>
          <w:p w:rsidR="00543CA1" w:rsidRPr="00BF350E" w:rsidRDefault="00BF350E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vAlign w:val="center"/>
          </w:tcPr>
          <w:p w:rsidR="00543CA1" w:rsidRPr="00BF350E" w:rsidRDefault="009B423B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8428B" w:rsidRPr="00473DD0" w:rsidTr="00916914">
        <w:trPr>
          <w:jc w:val="center"/>
        </w:trPr>
        <w:tc>
          <w:tcPr>
            <w:tcW w:w="6528" w:type="dxa"/>
            <w:gridSpan w:val="2"/>
            <w:vAlign w:val="center"/>
          </w:tcPr>
          <w:p w:rsidR="0058428B" w:rsidRPr="00CD28F8" w:rsidRDefault="0058428B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1175" w:type="dxa"/>
            <w:vAlign w:val="center"/>
          </w:tcPr>
          <w:p w:rsidR="0058428B" w:rsidRPr="00916914" w:rsidRDefault="00543CA1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69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25" w:type="dxa"/>
            <w:vAlign w:val="center"/>
          </w:tcPr>
          <w:p w:rsidR="0058428B" w:rsidRPr="008A2138" w:rsidRDefault="008A2138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43CA1" w:rsidRPr="00473DD0" w:rsidTr="00916914">
        <w:trPr>
          <w:jc w:val="center"/>
        </w:trPr>
        <w:tc>
          <w:tcPr>
            <w:tcW w:w="1297" w:type="dxa"/>
            <w:vAlign w:val="center"/>
          </w:tcPr>
          <w:p w:rsidR="00543CA1" w:rsidRDefault="003364BA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31" w:type="dxa"/>
            <w:vAlign w:val="center"/>
          </w:tcPr>
          <w:p w:rsidR="00543CA1" w:rsidRPr="00CD28F8" w:rsidRDefault="003364BA" w:rsidP="00BE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175" w:type="dxa"/>
            <w:vAlign w:val="center"/>
          </w:tcPr>
          <w:p w:rsidR="00543CA1" w:rsidRPr="00BF350E" w:rsidRDefault="00BF350E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vAlign w:val="center"/>
          </w:tcPr>
          <w:p w:rsidR="00543CA1" w:rsidRPr="008A2138" w:rsidRDefault="008A2138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43CA1" w:rsidRPr="00473DD0" w:rsidTr="00916914">
        <w:trPr>
          <w:jc w:val="center"/>
        </w:trPr>
        <w:tc>
          <w:tcPr>
            <w:tcW w:w="1297" w:type="dxa"/>
            <w:vAlign w:val="center"/>
          </w:tcPr>
          <w:p w:rsidR="00543CA1" w:rsidRDefault="003364BA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31" w:type="dxa"/>
            <w:vAlign w:val="center"/>
          </w:tcPr>
          <w:p w:rsidR="00543CA1" w:rsidRPr="00CD28F8" w:rsidRDefault="00543CA1" w:rsidP="00BE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Функции нескольких переменных</w:t>
            </w:r>
          </w:p>
        </w:tc>
        <w:tc>
          <w:tcPr>
            <w:tcW w:w="1175" w:type="dxa"/>
            <w:vAlign w:val="center"/>
          </w:tcPr>
          <w:p w:rsidR="00543CA1" w:rsidRPr="00BF350E" w:rsidRDefault="00BF350E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5" w:type="dxa"/>
            <w:vAlign w:val="center"/>
          </w:tcPr>
          <w:p w:rsidR="00543CA1" w:rsidRPr="00916914" w:rsidRDefault="008A2138" w:rsidP="008A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3CA1" w:rsidRPr="00473DD0" w:rsidTr="00916914">
        <w:trPr>
          <w:jc w:val="center"/>
        </w:trPr>
        <w:tc>
          <w:tcPr>
            <w:tcW w:w="1297" w:type="dxa"/>
            <w:vAlign w:val="center"/>
          </w:tcPr>
          <w:p w:rsidR="00543CA1" w:rsidRDefault="003364BA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31" w:type="dxa"/>
            <w:vAlign w:val="center"/>
          </w:tcPr>
          <w:p w:rsidR="00543CA1" w:rsidRPr="00CD28F8" w:rsidRDefault="00543CA1" w:rsidP="00BE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Дифференциальные уравнения</w:t>
            </w:r>
          </w:p>
        </w:tc>
        <w:tc>
          <w:tcPr>
            <w:tcW w:w="1175" w:type="dxa"/>
            <w:vAlign w:val="center"/>
          </w:tcPr>
          <w:p w:rsidR="00543CA1" w:rsidRPr="00BF350E" w:rsidRDefault="00BF350E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25" w:type="dxa"/>
            <w:vAlign w:val="center"/>
          </w:tcPr>
          <w:p w:rsidR="00543CA1" w:rsidRPr="00916914" w:rsidRDefault="008A2138" w:rsidP="008A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CA1" w:rsidRPr="00473DD0" w:rsidTr="00916914">
        <w:trPr>
          <w:jc w:val="center"/>
        </w:trPr>
        <w:tc>
          <w:tcPr>
            <w:tcW w:w="1297" w:type="dxa"/>
            <w:vAlign w:val="center"/>
          </w:tcPr>
          <w:p w:rsidR="00543CA1" w:rsidRDefault="003364BA" w:rsidP="00BE7A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31" w:type="dxa"/>
            <w:vAlign w:val="center"/>
          </w:tcPr>
          <w:p w:rsidR="00543CA1" w:rsidRPr="00CD28F8" w:rsidRDefault="00543CA1" w:rsidP="00BE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Теория вероятностей</w:t>
            </w:r>
          </w:p>
        </w:tc>
        <w:tc>
          <w:tcPr>
            <w:tcW w:w="1175" w:type="dxa"/>
            <w:vAlign w:val="center"/>
          </w:tcPr>
          <w:p w:rsidR="00543CA1" w:rsidRPr="00916914" w:rsidRDefault="00770A7B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691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25" w:type="dxa"/>
            <w:vAlign w:val="center"/>
          </w:tcPr>
          <w:p w:rsidR="00543CA1" w:rsidRPr="00BF350E" w:rsidRDefault="008A2138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3CA1" w:rsidRPr="00473DD0" w:rsidTr="00916914">
        <w:trPr>
          <w:jc w:val="center"/>
        </w:trPr>
        <w:tc>
          <w:tcPr>
            <w:tcW w:w="1297" w:type="dxa"/>
            <w:vAlign w:val="center"/>
          </w:tcPr>
          <w:p w:rsidR="00543CA1" w:rsidRDefault="003364BA" w:rsidP="003364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31" w:type="dxa"/>
            <w:vAlign w:val="center"/>
          </w:tcPr>
          <w:p w:rsidR="00543CA1" w:rsidRPr="00CD28F8" w:rsidRDefault="00543CA1" w:rsidP="00BE7A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F8">
              <w:rPr>
                <w:rFonts w:ascii="Times New Roman" w:hAnsi="Times New Roman"/>
                <w:sz w:val="24"/>
                <w:szCs w:val="24"/>
              </w:rPr>
              <w:t>Математическая статистика</w:t>
            </w:r>
          </w:p>
        </w:tc>
        <w:tc>
          <w:tcPr>
            <w:tcW w:w="1175" w:type="dxa"/>
            <w:vAlign w:val="center"/>
          </w:tcPr>
          <w:p w:rsidR="00543CA1" w:rsidRPr="00916914" w:rsidRDefault="00770A7B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69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25" w:type="dxa"/>
            <w:vAlign w:val="center"/>
          </w:tcPr>
          <w:p w:rsidR="00543CA1" w:rsidRPr="008A2138" w:rsidRDefault="008A2138" w:rsidP="009169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58428B" w:rsidRPr="00473DD0" w:rsidTr="00916914">
        <w:trPr>
          <w:jc w:val="center"/>
        </w:trPr>
        <w:tc>
          <w:tcPr>
            <w:tcW w:w="6528" w:type="dxa"/>
            <w:gridSpan w:val="2"/>
            <w:vAlign w:val="center"/>
          </w:tcPr>
          <w:p w:rsidR="0058428B" w:rsidRPr="00774427" w:rsidRDefault="0058428B" w:rsidP="00BE7A0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75" w:type="dxa"/>
            <w:vAlign w:val="center"/>
          </w:tcPr>
          <w:p w:rsidR="0058428B" w:rsidRPr="00916914" w:rsidRDefault="00543CA1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169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25" w:type="dxa"/>
            <w:vAlign w:val="center"/>
          </w:tcPr>
          <w:p w:rsidR="0058428B" w:rsidRPr="008A2138" w:rsidRDefault="008A2138" w:rsidP="009169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C66E94" w:rsidRDefault="00C66E9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427" w:rsidRDefault="00265F42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A25397" w:rsidRDefault="00A25397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428B" w:rsidRPr="004F7CC6" w:rsidRDefault="0066613D" w:rsidP="003F026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1. </w:t>
      </w:r>
      <w:r w:rsidR="0058428B" w:rsidRPr="004F7CC6">
        <w:rPr>
          <w:rFonts w:ascii="Times New Roman" w:hAnsi="Times New Roman"/>
          <w:b/>
          <w:i/>
          <w:sz w:val="28"/>
          <w:szCs w:val="28"/>
        </w:rPr>
        <w:t>Линейная алгебра</w:t>
      </w:r>
    </w:p>
    <w:p w:rsidR="00FE3605" w:rsidRPr="004F7CC6" w:rsidRDefault="00F6393D" w:rsidP="003F02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Матрицы. Определители. Решение систем линейных уравнений методом Крамера. Решения систем линейных уравнений методом Гаусса.</w:t>
      </w:r>
    </w:p>
    <w:p w:rsidR="00F6393D" w:rsidRPr="004F7CC6" w:rsidRDefault="00FE3605" w:rsidP="003F026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2. </w:t>
      </w:r>
      <w:r w:rsidR="006437EB" w:rsidRPr="004F7CC6">
        <w:rPr>
          <w:rFonts w:ascii="Times New Roman" w:hAnsi="Times New Roman"/>
          <w:b/>
          <w:i/>
          <w:sz w:val="28"/>
          <w:szCs w:val="28"/>
        </w:rPr>
        <w:t>Векторная алгебра</w:t>
      </w:r>
    </w:p>
    <w:p w:rsidR="00670625" w:rsidRPr="003F0260" w:rsidRDefault="00F6393D" w:rsidP="003F02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Линейные операции над векторами. Скалярное произведение векторов и его применение. Векторное и смешанное произведения векторов.</w:t>
      </w:r>
    </w:p>
    <w:p w:rsidR="006437EB" w:rsidRPr="00670625" w:rsidRDefault="00FE3605" w:rsidP="003F0260">
      <w:pPr>
        <w:spacing w:after="0" w:line="240" w:lineRule="auto"/>
        <w:jc w:val="both"/>
        <w:rPr>
          <w:rFonts w:ascii="Times New Roman" w:hAnsi="Times New Roman"/>
          <w:b/>
          <w:i/>
          <w:smallCaps/>
          <w:sz w:val="28"/>
          <w:szCs w:val="28"/>
        </w:rPr>
      </w:pPr>
      <w:r w:rsidRPr="00670625">
        <w:rPr>
          <w:rFonts w:ascii="Times New Roman" w:hAnsi="Times New Roman"/>
          <w:b/>
          <w:i/>
          <w:sz w:val="28"/>
          <w:szCs w:val="28"/>
        </w:rPr>
        <w:t xml:space="preserve">Тема 3. </w:t>
      </w:r>
      <w:r w:rsidR="006437EB" w:rsidRPr="00670625">
        <w:rPr>
          <w:rFonts w:ascii="Times New Roman" w:hAnsi="Times New Roman"/>
          <w:b/>
          <w:i/>
          <w:sz w:val="28"/>
          <w:szCs w:val="28"/>
        </w:rPr>
        <w:t>Аналитическая геометрия</w:t>
      </w:r>
    </w:p>
    <w:p w:rsidR="00FE3605" w:rsidRPr="004F7CC6" w:rsidRDefault="00526613" w:rsidP="003F026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>Декартова прямоугольная система координат</w:t>
      </w:r>
      <w:r w:rsidR="00BE7A0B" w:rsidRPr="004F7CC6">
        <w:rPr>
          <w:rFonts w:ascii="Times New Roman" w:hAnsi="Times New Roman"/>
          <w:sz w:val="28"/>
          <w:szCs w:val="28"/>
        </w:rPr>
        <w:t xml:space="preserve"> на плоскости</w:t>
      </w:r>
      <w:r w:rsidRPr="004F7CC6">
        <w:rPr>
          <w:rFonts w:ascii="Times New Roman" w:hAnsi="Times New Roman"/>
          <w:sz w:val="28"/>
          <w:szCs w:val="28"/>
        </w:rPr>
        <w:t xml:space="preserve">. </w:t>
      </w:r>
      <w:r w:rsidR="00BE7A0B" w:rsidRPr="004F7CC6">
        <w:rPr>
          <w:rFonts w:ascii="Times New Roman" w:hAnsi="Times New Roman"/>
          <w:sz w:val="28"/>
          <w:szCs w:val="28"/>
        </w:rPr>
        <w:t xml:space="preserve">Основные задачи в прямоугольной системе координат (длина отрезка, деление отрезка в заданном отношении). </w:t>
      </w:r>
      <w:r w:rsidR="00F6393D" w:rsidRPr="004F7CC6">
        <w:rPr>
          <w:rFonts w:ascii="Times New Roman" w:hAnsi="Times New Roman"/>
          <w:sz w:val="28"/>
          <w:szCs w:val="28"/>
        </w:rPr>
        <w:t>Основные виды уравнений прямых на плоскости. Угол между прямыми. Условия параллельности и перпендикулярности прямых. Расстояние точки до прямой. Кривые второго порядка: окружность, эллипс, гипербола, парабола.</w:t>
      </w:r>
    </w:p>
    <w:p w:rsidR="00265F42" w:rsidRPr="004F7CC6" w:rsidRDefault="00FE3605" w:rsidP="003F0260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02C72">
        <w:rPr>
          <w:rFonts w:ascii="Times New Roman" w:hAnsi="Times New Roman"/>
          <w:b/>
          <w:i/>
          <w:sz w:val="28"/>
          <w:szCs w:val="28"/>
        </w:rPr>
        <w:t>Тема 4</w:t>
      </w:r>
      <w:r w:rsidR="00BF350E" w:rsidRPr="00202C72">
        <w:rPr>
          <w:rFonts w:ascii="Times New Roman" w:hAnsi="Times New Roman"/>
          <w:b/>
          <w:i/>
          <w:sz w:val="28"/>
          <w:szCs w:val="28"/>
        </w:rPr>
        <w:t>. Дифференциальное исчисление функции одной переменной</w:t>
      </w:r>
      <w:r w:rsidR="00BF350E" w:rsidRPr="004F7CC6">
        <w:rPr>
          <w:rFonts w:ascii="Times New Roman" w:hAnsi="Times New Roman"/>
          <w:sz w:val="28"/>
          <w:szCs w:val="28"/>
        </w:rPr>
        <w:t xml:space="preserve"> </w:t>
      </w:r>
      <w:r w:rsidR="00526613" w:rsidRPr="004F7CC6">
        <w:rPr>
          <w:rFonts w:ascii="Times New Roman" w:hAnsi="Times New Roman"/>
          <w:sz w:val="28"/>
          <w:szCs w:val="28"/>
        </w:rPr>
        <w:t>Понятие функции, график функции, область определения, область значений</w:t>
      </w:r>
      <w:r w:rsidR="00BE7A0B" w:rsidRPr="004F7CC6">
        <w:rPr>
          <w:rFonts w:ascii="Times New Roman" w:hAnsi="Times New Roman"/>
          <w:sz w:val="28"/>
          <w:szCs w:val="28"/>
        </w:rPr>
        <w:t xml:space="preserve">. </w:t>
      </w:r>
      <w:r w:rsidR="00F6393D" w:rsidRPr="004F7CC6">
        <w:rPr>
          <w:rFonts w:ascii="Times New Roman" w:hAnsi="Times New Roman"/>
          <w:sz w:val="28"/>
          <w:szCs w:val="28"/>
        </w:rPr>
        <w:t>Предел функции в точке и на бесконечности.</w:t>
      </w:r>
      <w:r w:rsidR="00BE7A0B" w:rsidRPr="004F7CC6">
        <w:rPr>
          <w:rFonts w:ascii="Times New Roman" w:hAnsi="Times New Roman"/>
          <w:sz w:val="28"/>
          <w:szCs w:val="28"/>
        </w:rPr>
        <w:t xml:space="preserve"> Односторонние пределы. </w:t>
      </w:r>
      <w:r w:rsidR="00F6393D" w:rsidRPr="004F7CC6">
        <w:rPr>
          <w:rFonts w:ascii="Times New Roman" w:hAnsi="Times New Roman"/>
          <w:sz w:val="28"/>
          <w:szCs w:val="28"/>
        </w:rPr>
        <w:t>Основные теоремы о пределах. Первый и второй замечательные пределы. Методы вычисления пределов. Непрерывность функции. Точки разрыва функции.</w:t>
      </w:r>
      <w:r w:rsidR="00BF350E">
        <w:rPr>
          <w:rFonts w:ascii="Times New Roman" w:hAnsi="Times New Roman"/>
          <w:sz w:val="28"/>
          <w:szCs w:val="28"/>
        </w:rPr>
        <w:t xml:space="preserve"> </w:t>
      </w:r>
      <w:r w:rsidR="00BE7A0B" w:rsidRPr="004F7CC6">
        <w:rPr>
          <w:rFonts w:ascii="Times New Roman" w:hAnsi="Times New Roman"/>
          <w:sz w:val="28"/>
          <w:szCs w:val="28"/>
        </w:rPr>
        <w:t>Производная функции. Производные элементарных функций. Производные сложных функций. Производные высших порядков. Применение производных к исследованию функций. Построение графиков функций. Применение дифференциала к приближенным вычислениям.</w:t>
      </w:r>
    </w:p>
    <w:p w:rsidR="006437EB" w:rsidRPr="004F7CC6" w:rsidRDefault="00FE3605" w:rsidP="003F026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BF350E">
        <w:rPr>
          <w:rFonts w:ascii="Times New Roman" w:hAnsi="Times New Roman"/>
          <w:b/>
          <w:i/>
          <w:sz w:val="28"/>
          <w:szCs w:val="28"/>
        </w:rPr>
        <w:t>5</w:t>
      </w:r>
      <w:r w:rsidRPr="004F7CC6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BF350E">
        <w:rPr>
          <w:rFonts w:ascii="Times New Roman" w:hAnsi="Times New Roman"/>
          <w:b/>
          <w:i/>
          <w:sz w:val="28"/>
          <w:szCs w:val="28"/>
        </w:rPr>
        <w:t>Интегральное исчисление</w:t>
      </w:r>
    </w:p>
    <w:p w:rsidR="00FE3605" w:rsidRPr="004F7CC6" w:rsidRDefault="00BE7A0B" w:rsidP="003F02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t xml:space="preserve">Первообразная функции. Неопределенный интеграл, основные свойства. Таблица основных неопределенных интегралов. </w:t>
      </w:r>
      <w:r w:rsidR="00076C7A" w:rsidRPr="004F7CC6">
        <w:rPr>
          <w:rFonts w:ascii="Times New Roman" w:hAnsi="Times New Roman"/>
          <w:sz w:val="28"/>
          <w:szCs w:val="28"/>
        </w:rPr>
        <w:t>Основные методы нахождения неопределенных интегралов.</w:t>
      </w:r>
      <w:r w:rsidR="00BF350E">
        <w:rPr>
          <w:rFonts w:ascii="Times New Roman" w:hAnsi="Times New Roman"/>
          <w:sz w:val="28"/>
          <w:szCs w:val="28"/>
        </w:rPr>
        <w:t xml:space="preserve"> </w:t>
      </w:r>
      <w:r w:rsidR="00076C7A" w:rsidRPr="004F7CC6">
        <w:rPr>
          <w:rFonts w:ascii="Times New Roman" w:hAnsi="Times New Roman"/>
          <w:sz w:val="28"/>
          <w:szCs w:val="28"/>
        </w:rPr>
        <w:t>Понятие определенного интеграла. Основные свойства определенного интеграла. Связь между определенным и неопределенным интегралами, формула Ньютона-Лейбница. Способы вычисления определенных интегралов.</w:t>
      </w:r>
      <w:r w:rsidR="00CF7D34">
        <w:rPr>
          <w:rFonts w:ascii="Times New Roman" w:hAnsi="Times New Roman"/>
          <w:sz w:val="28"/>
          <w:szCs w:val="28"/>
        </w:rPr>
        <w:t xml:space="preserve"> Приложения определенного интеграла.</w:t>
      </w:r>
    </w:p>
    <w:p w:rsidR="006437EB" w:rsidRPr="004F7CC6" w:rsidRDefault="006437EB" w:rsidP="003F026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F7CC6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BF350E">
        <w:rPr>
          <w:rFonts w:ascii="Times New Roman" w:hAnsi="Times New Roman"/>
          <w:b/>
          <w:i/>
          <w:sz w:val="28"/>
          <w:szCs w:val="28"/>
        </w:rPr>
        <w:t>6</w:t>
      </w:r>
      <w:r w:rsidRPr="004F7CC6">
        <w:rPr>
          <w:rFonts w:ascii="Times New Roman" w:hAnsi="Times New Roman"/>
          <w:b/>
          <w:i/>
          <w:sz w:val="28"/>
          <w:szCs w:val="28"/>
        </w:rPr>
        <w:t>. Функции нескольких переменных</w:t>
      </w:r>
    </w:p>
    <w:p w:rsidR="006437EB" w:rsidRPr="007233B2" w:rsidRDefault="007233B2" w:rsidP="003F02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7CC6">
        <w:rPr>
          <w:rFonts w:ascii="Times New Roman" w:hAnsi="Times New Roman"/>
          <w:sz w:val="28"/>
          <w:szCs w:val="28"/>
        </w:rPr>
        <w:lastRenderedPageBreak/>
        <w:t xml:space="preserve">Определение функции двух переменных, ее область определения, график, непрерывность. Частные производные функции двух переменных. Дифференциал функции двух переменных. Частные производные высших порядков функции двух переменных. Экстремум функции двух переменных, необходимые и достаточные условия существования экстремума. Производная по </w:t>
      </w:r>
      <w:r>
        <w:rPr>
          <w:rFonts w:ascii="Times New Roman" w:hAnsi="Times New Roman"/>
          <w:sz w:val="28"/>
          <w:szCs w:val="28"/>
        </w:rPr>
        <w:t xml:space="preserve">направлению, градиент функции двух переменных. </w:t>
      </w:r>
    </w:p>
    <w:p w:rsidR="006437EB" w:rsidRPr="006437EB" w:rsidRDefault="006437EB" w:rsidP="003F026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BF350E">
        <w:rPr>
          <w:rFonts w:ascii="Times New Roman" w:hAnsi="Times New Roman"/>
          <w:b/>
          <w:i/>
          <w:sz w:val="28"/>
          <w:szCs w:val="28"/>
        </w:rPr>
        <w:t>7</w:t>
      </w:r>
      <w:r w:rsidRPr="006437EB">
        <w:rPr>
          <w:rFonts w:ascii="Times New Roman" w:hAnsi="Times New Roman"/>
          <w:b/>
          <w:i/>
          <w:sz w:val="28"/>
          <w:szCs w:val="28"/>
        </w:rPr>
        <w:t>. Дифференциальные уравнения</w:t>
      </w:r>
    </w:p>
    <w:p w:rsidR="006437EB" w:rsidRPr="00076C7A" w:rsidRDefault="00076C7A" w:rsidP="003F02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дифференциального уравнения, его порядок. Общее и частное решения. Дифференциальные уравнения первого порядка: с разделяющимися переменными, однородные, линейные. Линейные дифференциальные уравнения </w:t>
      </w:r>
      <w:r w:rsidR="007233B2">
        <w:rPr>
          <w:rFonts w:ascii="Times New Roman" w:hAnsi="Times New Roman"/>
          <w:sz w:val="28"/>
          <w:szCs w:val="28"/>
        </w:rPr>
        <w:t>второго порядка с постоянными коэффициентами.</w:t>
      </w:r>
    </w:p>
    <w:p w:rsidR="006437EB" w:rsidRPr="006437EB" w:rsidRDefault="006437EB" w:rsidP="003F026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BF350E">
        <w:rPr>
          <w:rFonts w:ascii="Times New Roman" w:hAnsi="Times New Roman"/>
          <w:b/>
          <w:i/>
          <w:sz w:val="28"/>
          <w:szCs w:val="28"/>
        </w:rPr>
        <w:t>8</w:t>
      </w:r>
      <w:r w:rsidRPr="006437EB">
        <w:rPr>
          <w:rFonts w:ascii="Times New Roman" w:hAnsi="Times New Roman"/>
          <w:b/>
          <w:i/>
          <w:sz w:val="28"/>
          <w:szCs w:val="28"/>
        </w:rPr>
        <w:t>. Теория вероятностей</w:t>
      </w:r>
    </w:p>
    <w:p w:rsidR="007B728C" w:rsidRDefault="004F7CC6" w:rsidP="003F026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Классическое определение вероятности события, свойства вероятности. Теоремы сложения и умножения вероятностей. Повторные независимые испытания, формула Бернулли. Формула полной вероятности. Понятие дискретной и непрерывной случайной величины. </w:t>
      </w:r>
      <w:r w:rsidR="008F229A">
        <w:rPr>
          <w:rFonts w:ascii="Times New Roman" w:hAnsi="Times New Roman"/>
          <w:sz w:val="28"/>
          <w:szCs w:val="28"/>
        </w:rPr>
        <w:t xml:space="preserve">Числовые характеристики случайной величины. </w:t>
      </w:r>
      <w:r w:rsidR="007B728C">
        <w:rPr>
          <w:rFonts w:ascii="Times New Roman" w:hAnsi="Times New Roman"/>
          <w:sz w:val="28"/>
          <w:szCs w:val="28"/>
        </w:rPr>
        <w:t>Нормальный закон распределения случайной величины</w:t>
      </w:r>
      <w:r w:rsidR="00137D92">
        <w:rPr>
          <w:rFonts w:ascii="Times New Roman" w:hAnsi="Times New Roman"/>
          <w:b/>
          <w:i/>
          <w:sz w:val="28"/>
          <w:szCs w:val="28"/>
        </w:rPr>
        <w:t>.</w:t>
      </w:r>
    </w:p>
    <w:p w:rsidR="006437EB" w:rsidRPr="006437EB" w:rsidRDefault="006437EB" w:rsidP="003F026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437EB">
        <w:rPr>
          <w:rFonts w:ascii="Times New Roman" w:hAnsi="Times New Roman"/>
          <w:b/>
          <w:i/>
          <w:sz w:val="28"/>
          <w:szCs w:val="28"/>
        </w:rPr>
        <w:t xml:space="preserve">Тема </w:t>
      </w:r>
      <w:r w:rsidR="00BF350E">
        <w:rPr>
          <w:rFonts w:ascii="Times New Roman" w:hAnsi="Times New Roman"/>
          <w:b/>
          <w:i/>
          <w:sz w:val="28"/>
          <w:szCs w:val="28"/>
        </w:rPr>
        <w:t>9</w:t>
      </w:r>
      <w:r w:rsidRPr="006437EB">
        <w:rPr>
          <w:rFonts w:ascii="Times New Roman" w:hAnsi="Times New Roman"/>
          <w:b/>
          <w:i/>
          <w:sz w:val="28"/>
          <w:szCs w:val="28"/>
        </w:rPr>
        <w:t>. Математическая статистика</w:t>
      </w:r>
    </w:p>
    <w:p w:rsidR="006437EB" w:rsidRPr="008F229A" w:rsidRDefault="008F229A" w:rsidP="003F02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229A">
        <w:rPr>
          <w:rFonts w:ascii="Times New Roman" w:hAnsi="Times New Roman"/>
          <w:sz w:val="28"/>
          <w:szCs w:val="28"/>
        </w:rPr>
        <w:t xml:space="preserve">Понятие о генеральной совокупности, выборке. Статистическое распределение выборки. Полигон частот, гистограмма. Эмпирическая функция распределения. Числовые характеристики статистического распределения. Точечные оценки неизвестных параметров распределения. Требования к оценкам. Интервальные оценки параметров распределения Элементы теории </w:t>
      </w:r>
      <w:r w:rsidR="00CE3D80">
        <w:rPr>
          <w:rFonts w:ascii="Times New Roman" w:hAnsi="Times New Roman"/>
          <w:sz w:val="28"/>
          <w:szCs w:val="28"/>
        </w:rPr>
        <w:t>корреляции</w:t>
      </w:r>
      <w:r w:rsidR="00886567">
        <w:rPr>
          <w:rFonts w:ascii="Times New Roman" w:hAnsi="Times New Roman"/>
          <w:sz w:val="28"/>
          <w:szCs w:val="28"/>
        </w:rPr>
        <w:t>.</w:t>
      </w:r>
    </w:p>
    <w:p w:rsidR="00137D92" w:rsidRDefault="00137D92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2C06" w:rsidRDefault="00396A14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6A14">
        <w:rPr>
          <w:rFonts w:ascii="Times New Roman" w:hAnsi="Times New Roman"/>
          <w:b/>
          <w:sz w:val="28"/>
          <w:szCs w:val="28"/>
        </w:rPr>
        <w:t>4.4.</w:t>
      </w:r>
      <w:r w:rsidR="00F22C06">
        <w:rPr>
          <w:rFonts w:ascii="Times New Roman" w:hAnsi="Times New Roman"/>
          <w:b/>
          <w:sz w:val="28"/>
          <w:szCs w:val="28"/>
        </w:rPr>
        <w:t xml:space="preserve"> Практические занятия</w:t>
      </w:r>
    </w:p>
    <w:p w:rsidR="00F22C06" w:rsidRDefault="00F22C06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2090"/>
        <w:gridCol w:w="180"/>
        <w:gridCol w:w="4073"/>
        <w:gridCol w:w="992"/>
        <w:gridCol w:w="1243"/>
      </w:tblGrid>
      <w:tr w:rsidR="00F22C06" w:rsidRPr="00F22C06" w:rsidTr="000442D3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:rsidR="00F22C06" w:rsidRPr="00F22C06" w:rsidRDefault="00F22C06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090" w:type="dxa"/>
            <w:vMerge w:val="restart"/>
            <w:vAlign w:val="center"/>
          </w:tcPr>
          <w:p w:rsid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раздела,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F22C06" w:rsidRPr="00F22C06" w:rsidRDefault="00F22C06" w:rsidP="00F22C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F22C06" w:rsidRPr="00F22C06" w:rsidTr="000442D3">
        <w:trPr>
          <w:cantSplit/>
          <w:trHeight w:val="461"/>
        </w:trPr>
        <w:tc>
          <w:tcPr>
            <w:tcW w:w="995" w:type="dxa"/>
            <w:vMerge/>
            <w:vAlign w:val="center"/>
          </w:tcPr>
          <w:p w:rsidR="00F22C06" w:rsidRPr="00F22C06" w:rsidRDefault="00F22C06" w:rsidP="00DF14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  <w:vAlign w:val="center"/>
          </w:tcPr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22C06" w:rsidRPr="00C635C5" w:rsidRDefault="00C635C5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Очная</w:t>
            </w:r>
          </w:p>
          <w:p w:rsidR="00F22C06" w:rsidRPr="00C635C5" w:rsidRDefault="00C635C5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форма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обучения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F22C06" w:rsidRPr="00C635C5" w:rsidRDefault="00C635C5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Заочная форма</w:t>
            </w:r>
          </w:p>
          <w:p w:rsidR="00F22C06" w:rsidRPr="00F22C06" w:rsidRDefault="00F22C06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2C06"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C13119" w:rsidRPr="00F22C06" w:rsidTr="00137D92">
        <w:trPr>
          <w:cantSplit/>
          <w:trHeight w:val="323"/>
        </w:trPr>
        <w:tc>
          <w:tcPr>
            <w:tcW w:w="7338" w:type="dxa"/>
            <w:gridSpan w:val="4"/>
            <w:vAlign w:val="center"/>
          </w:tcPr>
          <w:p w:rsidR="00C13119" w:rsidRPr="00C13119" w:rsidRDefault="00C13119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119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13119" w:rsidRPr="00F22C06" w:rsidRDefault="0020725E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C13119" w:rsidRPr="00CB3AC5" w:rsidRDefault="00CB3AC5" w:rsidP="00DF14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BF350E" w:rsidRPr="00F22C06" w:rsidTr="00137D92">
        <w:trPr>
          <w:cantSplit/>
          <w:trHeight w:val="1068"/>
        </w:trPr>
        <w:tc>
          <w:tcPr>
            <w:tcW w:w="995" w:type="dxa"/>
            <w:vAlign w:val="center"/>
          </w:tcPr>
          <w:p w:rsidR="00BF350E" w:rsidRPr="00C635C5" w:rsidRDefault="00BF350E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vAlign w:val="center"/>
          </w:tcPr>
          <w:p w:rsidR="00BF350E" w:rsidRPr="00C635C5" w:rsidRDefault="00BF350E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Линейная алгебра</w:t>
            </w:r>
          </w:p>
        </w:tc>
        <w:tc>
          <w:tcPr>
            <w:tcW w:w="4253" w:type="dxa"/>
            <w:gridSpan w:val="2"/>
            <w:vAlign w:val="center"/>
          </w:tcPr>
          <w:p w:rsidR="00BF350E" w:rsidRPr="00C635C5" w:rsidRDefault="00BF350E" w:rsidP="00BF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Матрицы. Определители, основные методы их вычисления.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Решение систем линейных уравнени</w:t>
            </w:r>
            <w:r>
              <w:rPr>
                <w:rFonts w:ascii="Times New Roman" w:hAnsi="Times New Roman"/>
                <w:sz w:val="24"/>
                <w:szCs w:val="24"/>
              </w:rPr>
              <w:t>й: метод Крамера, метод Гаусса.</w:t>
            </w:r>
          </w:p>
        </w:tc>
        <w:tc>
          <w:tcPr>
            <w:tcW w:w="992" w:type="dxa"/>
            <w:vAlign w:val="center"/>
          </w:tcPr>
          <w:p w:rsidR="00BF350E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BF350E" w:rsidRPr="00B421AF" w:rsidRDefault="009B423B" w:rsidP="009B4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3669" w:rsidRPr="00F22C06" w:rsidTr="00137D92">
        <w:trPr>
          <w:cantSplit/>
          <w:trHeight w:val="3264"/>
        </w:trPr>
        <w:tc>
          <w:tcPr>
            <w:tcW w:w="995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90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Векторная</w:t>
            </w:r>
          </w:p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253" w:type="dxa"/>
            <w:gridSpan w:val="2"/>
            <w:vAlign w:val="center"/>
          </w:tcPr>
          <w:p w:rsidR="00723669" w:rsidRPr="00B87978" w:rsidRDefault="00723669" w:rsidP="00BF35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Декартова прямоугольная система координат на плоскости и в пространстве. Вектор. Модуль вектора. Линейные операции над векторами. Координаты вектора. Разложение вектора по ортам. Направляющие косинусы вектора. Скалярное произведение векторов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44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Векторное произведение векторов, его геометрический смысл. Смешанное произведение векторов, его геометрический смысл</w:t>
            </w:r>
          </w:p>
        </w:tc>
        <w:tc>
          <w:tcPr>
            <w:tcW w:w="992" w:type="dxa"/>
            <w:vAlign w:val="center"/>
          </w:tcPr>
          <w:p w:rsidR="00723669" w:rsidRPr="004A33F6" w:rsidRDefault="00A0533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723669" w:rsidRPr="00B421AF" w:rsidRDefault="00A251E7" w:rsidP="00A25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21AF" w:rsidRPr="00F22C06" w:rsidTr="00137D92">
        <w:trPr>
          <w:cantSplit/>
          <w:trHeight w:val="1124"/>
        </w:trPr>
        <w:tc>
          <w:tcPr>
            <w:tcW w:w="995" w:type="dxa"/>
            <w:vMerge w:val="restart"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vMerge w:val="restart"/>
            <w:vAlign w:val="center"/>
          </w:tcPr>
          <w:p w:rsidR="00B421AF" w:rsidRPr="00C635C5" w:rsidRDefault="00B421AF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4253" w:type="dxa"/>
            <w:gridSpan w:val="2"/>
            <w:vAlign w:val="center"/>
          </w:tcPr>
          <w:p w:rsidR="00B421AF" w:rsidRPr="00B87978" w:rsidRDefault="00B421AF" w:rsidP="00B8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Деление отрезка в заданном отношении. Различные виды уравнений прямой на плоскости. Взаимное расположение прямых</w:t>
            </w:r>
          </w:p>
        </w:tc>
        <w:tc>
          <w:tcPr>
            <w:tcW w:w="992" w:type="dxa"/>
            <w:vAlign w:val="center"/>
          </w:tcPr>
          <w:p w:rsidR="00B421AF" w:rsidRPr="004A33F6" w:rsidRDefault="00A0533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B421AF" w:rsidRPr="00B421AF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3669" w:rsidRPr="00F22C06" w:rsidTr="00137D92">
        <w:trPr>
          <w:cantSplit/>
          <w:trHeight w:val="557"/>
        </w:trPr>
        <w:tc>
          <w:tcPr>
            <w:tcW w:w="995" w:type="dxa"/>
            <w:vMerge/>
            <w:vAlign w:val="center"/>
          </w:tcPr>
          <w:p w:rsidR="00723669" w:rsidRPr="00C635C5" w:rsidRDefault="00723669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723669" w:rsidRPr="00C635C5" w:rsidRDefault="00723669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723669" w:rsidRPr="00B87978" w:rsidRDefault="00723669" w:rsidP="00B42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Кривые второго порядка: окружност</w:t>
            </w:r>
            <w:r>
              <w:rPr>
                <w:rFonts w:ascii="Times New Roman" w:hAnsi="Times New Roman"/>
                <w:sz w:val="24"/>
                <w:szCs w:val="24"/>
              </w:rPr>
              <w:t>ь, эллипс, гипербола, парабола</w:t>
            </w:r>
          </w:p>
        </w:tc>
        <w:tc>
          <w:tcPr>
            <w:tcW w:w="992" w:type="dxa"/>
            <w:vAlign w:val="center"/>
          </w:tcPr>
          <w:p w:rsidR="00723669" w:rsidRPr="004A33F6" w:rsidRDefault="00A05333" w:rsidP="009B4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723669" w:rsidRPr="00B87978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21AF" w:rsidRPr="00F22C06" w:rsidTr="00137D92">
        <w:trPr>
          <w:cantSplit/>
          <w:trHeight w:val="423"/>
        </w:trPr>
        <w:tc>
          <w:tcPr>
            <w:tcW w:w="995" w:type="dxa"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Align w:val="center"/>
          </w:tcPr>
          <w:p w:rsidR="00B421AF" w:rsidRPr="00C635C5" w:rsidRDefault="00B421AF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B421AF" w:rsidRPr="00C635C5" w:rsidRDefault="00B421AF" w:rsidP="0004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992" w:type="dxa"/>
            <w:vAlign w:val="center"/>
          </w:tcPr>
          <w:p w:rsidR="00B421AF" w:rsidRPr="004A33F6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B421AF" w:rsidRPr="00B87978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21AF" w:rsidRPr="00F22C06" w:rsidTr="00137D92">
        <w:trPr>
          <w:cantSplit/>
          <w:trHeight w:val="685"/>
        </w:trPr>
        <w:tc>
          <w:tcPr>
            <w:tcW w:w="995" w:type="dxa"/>
            <w:vMerge w:val="restart"/>
            <w:vAlign w:val="center"/>
          </w:tcPr>
          <w:p w:rsidR="00B421AF" w:rsidRPr="00C635C5" w:rsidRDefault="00B421AF" w:rsidP="00B42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vMerge w:val="restart"/>
            <w:vAlign w:val="center"/>
          </w:tcPr>
          <w:p w:rsidR="00B421AF" w:rsidRPr="00C635C5" w:rsidRDefault="00B421AF" w:rsidP="00C635C5">
            <w:pPr>
              <w:rPr>
                <w:b/>
                <w:smallCaps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4253" w:type="dxa"/>
            <w:gridSpan w:val="2"/>
            <w:vAlign w:val="center"/>
          </w:tcPr>
          <w:p w:rsidR="00B421AF" w:rsidRPr="00B87978" w:rsidRDefault="00B421AF" w:rsidP="00B87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Функция одной переменной. Предел функции. Непрерывность функции</w:t>
            </w:r>
          </w:p>
        </w:tc>
        <w:tc>
          <w:tcPr>
            <w:tcW w:w="992" w:type="dxa"/>
            <w:vAlign w:val="center"/>
          </w:tcPr>
          <w:p w:rsidR="00B421AF" w:rsidRPr="00B87978" w:rsidRDefault="00A05333" w:rsidP="00C635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B421AF" w:rsidRPr="00B87978" w:rsidRDefault="009B423B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21AF" w:rsidRPr="00F22C06" w:rsidTr="000442D3">
        <w:trPr>
          <w:cantSplit/>
          <w:trHeight w:val="573"/>
        </w:trPr>
        <w:tc>
          <w:tcPr>
            <w:tcW w:w="995" w:type="dxa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B421AF" w:rsidRPr="00C635C5" w:rsidRDefault="00B421AF" w:rsidP="00C635C5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B421AF" w:rsidRPr="00723669" w:rsidRDefault="00B421AF" w:rsidP="00723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Производная и дифференциал функции</w:t>
            </w:r>
          </w:p>
        </w:tc>
        <w:tc>
          <w:tcPr>
            <w:tcW w:w="992" w:type="dxa"/>
            <w:vAlign w:val="center"/>
          </w:tcPr>
          <w:p w:rsidR="00B421AF" w:rsidRPr="00723669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vAlign w:val="center"/>
          </w:tcPr>
          <w:p w:rsidR="00B421AF" w:rsidRPr="00723669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6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421AF" w:rsidRPr="00F22C06" w:rsidTr="00137D92">
        <w:trPr>
          <w:cantSplit/>
          <w:trHeight w:val="406"/>
        </w:trPr>
        <w:tc>
          <w:tcPr>
            <w:tcW w:w="995" w:type="dxa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B421AF" w:rsidRPr="00C635C5" w:rsidRDefault="00B421AF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B421AF" w:rsidRPr="00C635C5" w:rsidRDefault="00B421AF" w:rsidP="00B42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Основные приложения производной</w:t>
            </w:r>
            <w:r w:rsidRPr="00250B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421AF" w:rsidRPr="00723669" w:rsidRDefault="00A05333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B421AF" w:rsidRPr="00723669" w:rsidRDefault="009B423B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21AF" w:rsidRPr="00F22C06" w:rsidTr="00137D92">
        <w:trPr>
          <w:cantSplit/>
          <w:trHeight w:val="441"/>
        </w:trPr>
        <w:tc>
          <w:tcPr>
            <w:tcW w:w="995" w:type="dxa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B421AF" w:rsidRPr="00C635C5" w:rsidRDefault="00B421AF" w:rsidP="00C635C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B421AF" w:rsidRPr="00723669" w:rsidRDefault="00B421AF" w:rsidP="00044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6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B421AF" w:rsidRPr="00723669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3669" w:rsidRPr="00F22C06" w:rsidTr="00137D92">
        <w:trPr>
          <w:cantSplit/>
          <w:trHeight w:val="389"/>
        </w:trPr>
        <w:tc>
          <w:tcPr>
            <w:tcW w:w="7338" w:type="dxa"/>
            <w:gridSpan w:val="4"/>
            <w:vAlign w:val="center"/>
          </w:tcPr>
          <w:p w:rsidR="00723669" w:rsidRPr="00C635C5" w:rsidRDefault="00723669" w:rsidP="00B87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5C5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  <w:tc>
          <w:tcPr>
            <w:tcW w:w="992" w:type="dxa"/>
            <w:vAlign w:val="center"/>
          </w:tcPr>
          <w:p w:rsidR="00723669" w:rsidRPr="00723669" w:rsidRDefault="0020725E" w:rsidP="00B8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43" w:type="dxa"/>
            <w:vAlign w:val="center"/>
          </w:tcPr>
          <w:p w:rsidR="00723669" w:rsidRPr="00723669" w:rsidRDefault="0020725E" w:rsidP="00B879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21AF" w:rsidRPr="00F22C06" w:rsidTr="00137D92">
        <w:trPr>
          <w:cantSplit/>
          <w:trHeight w:val="849"/>
        </w:trPr>
        <w:tc>
          <w:tcPr>
            <w:tcW w:w="995" w:type="dxa"/>
            <w:vMerge w:val="restart"/>
            <w:vAlign w:val="center"/>
          </w:tcPr>
          <w:p w:rsidR="00B421AF" w:rsidRPr="00C635C5" w:rsidRDefault="00B421AF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B421AF" w:rsidRPr="00C635C5" w:rsidRDefault="00B421AF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4073" w:type="dxa"/>
            <w:vAlign w:val="center"/>
          </w:tcPr>
          <w:p w:rsidR="00B421AF" w:rsidRPr="00C635C5" w:rsidRDefault="00B421AF" w:rsidP="0062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Неопределенный интеграл. Основные методы нахождения неопределенного интеграла</w:t>
            </w:r>
          </w:p>
        </w:tc>
        <w:tc>
          <w:tcPr>
            <w:tcW w:w="992" w:type="dxa"/>
            <w:vAlign w:val="center"/>
          </w:tcPr>
          <w:p w:rsidR="00B421AF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:rsidR="00B421AF" w:rsidRPr="009B423B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421AF" w:rsidRPr="00F22C06" w:rsidTr="00137D92">
        <w:trPr>
          <w:cantSplit/>
          <w:trHeight w:val="549"/>
        </w:trPr>
        <w:tc>
          <w:tcPr>
            <w:tcW w:w="995" w:type="dxa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B421AF" w:rsidRPr="00C635C5" w:rsidRDefault="00B421AF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Методы вычи</w:t>
            </w:r>
            <w:r>
              <w:rPr>
                <w:rFonts w:ascii="Times New Roman" w:hAnsi="Times New Roman"/>
                <w:sz w:val="24"/>
                <w:szCs w:val="24"/>
              </w:rPr>
              <w:t>сление определенного интеграла</w:t>
            </w:r>
          </w:p>
        </w:tc>
        <w:tc>
          <w:tcPr>
            <w:tcW w:w="992" w:type="dxa"/>
            <w:vAlign w:val="center"/>
          </w:tcPr>
          <w:p w:rsidR="00B421AF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B421AF" w:rsidRPr="009B423B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B421AF" w:rsidRPr="00F22C06" w:rsidTr="00137D92">
        <w:trPr>
          <w:cantSplit/>
          <w:trHeight w:val="826"/>
        </w:trPr>
        <w:tc>
          <w:tcPr>
            <w:tcW w:w="995" w:type="dxa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B421AF" w:rsidRPr="00C635C5" w:rsidRDefault="00B421AF" w:rsidP="00627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Приложения определенного интеграла: вычисление площади фигуры, объема тела вращения</w:t>
            </w:r>
          </w:p>
        </w:tc>
        <w:tc>
          <w:tcPr>
            <w:tcW w:w="992" w:type="dxa"/>
            <w:vAlign w:val="center"/>
          </w:tcPr>
          <w:p w:rsidR="00B421AF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B421AF" w:rsidRPr="004A33F6" w:rsidRDefault="009B423B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21AF" w:rsidRPr="00F22C06" w:rsidTr="00137D92">
        <w:trPr>
          <w:cantSplit/>
          <w:trHeight w:val="555"/>
        </w:trPr>
        <w:tc>
          <w:tcPr>
            <w:tcW w:w="995" w:type="dxa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B421AF" w:rsidRPr="00C635C5" w:rsidRDefault="00B421AF" w:rsidP="00B42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Вычисление длин</w:t>
            </w:r>
            <w:r>
              <w:rPr>
                <w:rFonts w:ascii="Times New Roman" w:hAnsi="Times New Roman"/>
                <w:sz w:val="24"/>
                <w:szCs w:val="24"/>
              </w:rPr>
              <w:t>ы дуги плоской кривой</w:t>
            </w:r>
          </w:p>
        </w:tc>
        <w:tc>
          <w:tcPr>
            <w:tcW w:w="992" w:type="dxa"/>
            <w:vAlign w:val="center"/>
          </w:tcPr>
          <w:p w:rsidR="00B421AF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Align w:val="center"/>
          </w:tcPr>
          <w:p w:rsidR="00B421AF" w:rsidRPr="00F5693C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9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21AF" w:rsidRPr="00F22C06" w:rsidTr="00AF1427">
        <w:trPr>
          <w:cantSplit/>
          <w:trHeight w:val="411"/>
        </w:trPr>
        <w:tc>
          <w:tcPr>
            <w:tcW w:w="995" w:type="dxa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B421AF" w:rsidRPr="00C635C5" w:rsidRDefault="00B421AF" w:rsidP="00F569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3</w:t>
            </w:r>
          </w:p>
        </w:tc>
        <w:tc>
          <w:tcPr>
            <w:tcW w:w="992" w:type="dxa"/>
            <w:vAlign w:val="center"/>
          </w:tcPr>
          <w:p w:rsidR="00B421AF" w:rsidRPr="004A33F6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B421AF" w:rsidRPr="00F5693C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3C2B" w:rsidRPr="00F22C06" w:rsidTr="00137D92">
        <w:trPr>
          <w:cantSplit/>
          <w:trHeight w:val="582"/>
        </w:trPr>
        <w:tc>
          <w:tcPr>
            <w:tcW w:w="995" w:type="dxa"/>
            <w:vMerge w:val="restart"/>
            <w:vAlign w:val="center"/>
          </w:tcPr>
          <w:p w:rsidR="00243C2B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243C2B" w:rsidRPr="00C635C5" w:rsidRDefault="00243C2B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Функции нескольких переменных</w:t>
            </w:r>
          </w:p>
        </w:tc>
        <w:tc>
          <w:tcPr>
            <w:tcW w:w="4073" w:type="dxa"/>
            <w:vAlign w:val="center"/>
          </w:tcPr>
          <w:p w:rsidR="00243C2B" w:rsidRPr="00C635C5" w:rsidRDefault="00243C2B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Функция нескольких переменных, ее область определения, ее график.</w:t>
            </w:r>
          </w:p>
        </w:tc>
        <w:tc>
          <w:tcPr>
            <w:tcW w:w="992" w:type="dxa"/>
            <w:vAlign w:val="center"/>
          </w:tcPr>
          <w:p w:rsidR="00243C2B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243C2B" w:rsidRPr="004A33F6" w:rsidRDefault="00243C2B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33F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243C2B" w:rsidRPr="00F22C06" w:rsidTr="00B421AF">
        <w:trPr>
          <w:cantSplit/>
          <w:trHeight w:val="1133"/>
        </w:trPr>
        <w:tc>
          <w:tcPr>
            <w:tcW w:w="995" w:type="dxa"/>
            <w:vMerge/>
            <w:vAlign w:val="center"/>
          </w:tcPr>
          <w:p w:rsidR="00243C2B" w:rsidRPr="00C635C5" w:rsidRDefault="00243C2B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243C2B" w:rsidRPr="00C635C5" w:rsidRDefault="00243C2B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243C2B" w:rsidRPr="00C635C5" w:rsidRDefault="00243C2B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Частные производные функций нескольких переменных. Полный дифференциал. Частные производные высших порядков</w:t>
            </w:r>
          </w:p>
        </w:tc>
        <w:tc>
          <w:tcPr>
            <w:tcW w:w="992" w:type="dxa"/>
            <w:vAlign w:val="center"/>
          </w:tcPr>
          <w:p w:rsidR="00243C2B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243C2B" w:rsidRPr="0074410F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21AF" w:rsidRPr="00F22C06" w:rsidTr="00137D92">
        <w:trPr>
          <w:cantSplit/>
          <w:trHeight w:val="1104"/>
        </w:trPr>
        <w:tc>
          <w:tcPr>
            <w:tcW w:w="995" w:type="dxa"/>
            <w:vMerge/>
            <w:vAlign w:val="center"/>
          </w:tcPr>
          <w:p w:rsidR="00B421AF" w:rsidRPr="00C635C5" w:rsidRDefault="00B421A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B421AF" w:rsidRPr="00C635C5" w:rsidRDefault="00B421AF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B421AF" w:rsidRPr="00C635C5" w:rsidRDefault="00B421AF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Исследование функции двух переменных на экстремум. Уравнения касательной плоскости и н</w:t>
            </w:r>
            <w:r>
              <w:rPr>
                <w:rFonts w:ascii="Times New Roman" w:hAnsi="Times New Roman"/>
                <w:sz w:val="24"/>
                <w:szCs w:val="24"/>
              </w:rPr>
              <w:t>ормали к поверхности</w:t>
            </w:r>
          </w:p>
        </w:tc>
        <w:tc>
          <w:tcPr>
            <w:tcW w:w="992" w:type="dxa"/>
            <w:vAlign w:val="center"/>
          </w:tcPr>
          <w:p w:rsidR="00B421AF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3" w:type="dxa"/>
            <w:vAlign w:val="center"/>
          </w:tcPr>
          <w:p w:rsidR="00B421AF" w:rsidRPr="0074410F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300" w:rsidRPr="00F22C06" w:rsidTr="000442D3">
        <w:trPr>
          <w:cantSplit/>
        </w:trPr>
        <w:tc>
          <w:tcPr>
            <w:tcW w:w="995" w:type="dxa"/>
            <w:vMerge w:val="restart"/>
            <w:vAlign w:val="center"/>
          </w:tcPr>
          <w:p w:rsidR="00C35300" w:rsidRPr="00C635C5" w:rsidRDefault="00C353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C35300" w:rsidRPr="00C635C5" w:rsidRDefault="00C353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Дифференциальные уравнения</w:t>
            </w:r>
          </w:p>
        </w:tc>
        <w:tc>
          <w:tcPr>
            <w:tcW w:w="4073" w:type="dxa"/>
            <w:vAlign w:val="center"/>
          </w:tcPr>
          <w:p w:rsidR="00C35300" w:rsidRPr="00C635C5" w:rsidRDefault="00C353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Дифференциальные уравнения первого порядка с разделяющимися переменными</w:t>
            </w:r>
          </w:p>
        </w:tc>
        <w:tc>
          <w:tcPr>
            <w:tcW w:w="992" w:type="dxa"/>
            <w:vAlign w:val="center"/>
          </w:tcPr>
          <w:p w:rsidR="00C35300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C35300" w:rsidRPr="00F5693C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35300" w:rsidRPr="00F22C06" w:rsidTr="000442D3">
        <w:trPr>
          <w:cantSplit/>
        </w:trPr>
        <w:tc>
          <w:tcPr>
            <w:tcW w:w="995" w:type="dxa"/>
            <w:vMerge/>
            <w:vAlign w:val="center"/>
          </w:tcPr>
          <w:p w:rsidR="00C35300" w:rsidRPr="00C635C5" w:rsidRDefault="00C353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C35300" w:rsidRPr="00C635C5" w:rsidRDefault="00C353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C35300" w:rsidRPr="00AF1427" w:rsidRDefault="00C353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Однородные дифференциальные уравнения первого порядка</w:t>
            </w:r>
          </w:p>
        </w:tc>
        <w:tc>
          <w:tcPr>
            <w:tcW w:w="992" w:type="dxa"/>
            <w:vAlign w:val="center"/>
          </w:tcPr>
          <w:p w:rsidR="00C35300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C35300" w:rsidRPr="0074410F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300" w:rsidRPr="00F22C06" w:rsidTr="000442D3">
        <w:trPr>
          <w:cantSplit/>
        </w:trPr>
        <w:tc>
          <w:tcPr>
            <w:tcW w:w="995" w:type="dxa"/>
            <w:vMerge/>
            <w:vAlign w:val="center"/>
          </w:tcPr>
          <w:p w:rsidR="00C35300" w:rsidRPr="00C635C5" w:rsidRDefault="00C353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C35300" w:rsidRPr="00C635C5" w:rsidRDefault="00C353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C35300" w:rsidRPr="00C635C5" w:rsidRDefault="00C353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Линейные дифференциальные урав</w:t>
            </w:r>
            <w:r>
              <w:rPr>
                <w:rFonts w:ascii="Times New Roman" w:hAnsi="Times New Roman"/>
                <w:sz w:val="24"/>
                <w:szCs w:val="24"/>
              </w:rPr>
              <w:t>нения первого порядка</w:t>
            </w:r>
          </w:p>
        </w:tc>
        <w:tc>
          <w:tcPr>
            <w:tcW w:w="992" w:type="dxa"/>
            <w:vAlign w:val="center"/>
          </w:tcPr>
          <w:p w:rsidR="00C35300" w:rsidRPr="004A33F6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C35300" w:rsidRPr="0074410F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300" w:rsidRPr="00F22C06" w:rsidTr="00C35300">
        <w:trPr>
          <w:cantSplit/>
          <w:trHeight w:val="570"/>
        </w:trPr>
        <w:tc>
          <w:tcPr>
            <w:tcW w:w="995" w:type="dxa"/>
            <w:vMerge/>
            <w:vAlign w:val="center"/>
          </w:tcPr>
          <w:p w:rsidR="00C35300" w:rsidRPr="00C635C5" w:rsidRDefault="00C353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C35300" w:rsidRPr="00C635C5" w:rsidRDefault="00C353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C35300" w:rsidRPr="00C635C5" w:rsidRDefault="00C35300" w:rsidP="00C35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Линейные дифференциальные уравнения второго порядка с постоянны</w:t>
            </w:r>
            <w:r>
              <w:rPr>
                <w:rFonts w:ascii="Times New Roman" w:hAnsi="Times New Roman"/>
                <w:sz w:val="24"/>
                <w:szCs w:val="24"/>
              </w:rPr>
              <w:t>ми коэффициентами</w:t>
            </w:r>
          </w:p>
        </w:tc>
        <w:tc>
          <w:tcPr>
            <w:tcW w:w="992" w:type="dxa"/>
            <w:vAlign w:val="center"/>
          </w:tcPr>
          <w:p w:rsidR="00C35300" w:rsidRPr="00C635C5" w:rsidRDefault="00A251E7" w:rsidP="00A251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C35300" w:rsidRPr="0074410F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35300" w:rsidRPr="00F22C06" w:rsidTr="00137D92">
        <w:trPr>
          <w:cantSplit/>
          <w:trHeight w:val="451"/>
        </w:trPr>
        <w:tc>
          <w:tcPr>
            <w:tcW w:w="995" w:type="dxa"/>
            <w:vMerge/>
            <w:vAlign w:val="center"/>
          </w:tcPr>
          <w:p w:rsidR="00C35300" w:rsidRPr="00C635C5" w:rsidRDefault="00C353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C35300" w:rsidRPr="00C635C5" w:rsidRDefault="00C353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C35300" w:rsidRPr="00C635C5" w:rsidRDefault="00C35300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</w:t>
            </w:r>
          </w:p>
        </w:tc>
        <w:tc>
          <w:tcPr>
            <w:tcW w:w="992" w:type="dxa"/>
            <w:vAlign w:val="center"/>
          </w:tcPr>
          <w:p w:rsidR="00C35300" w:rsidRPr="00C635C5" w:rsidRDefault="00C353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C35300" w:rsidRPr="0074410F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1427" w:rsidRPr="00F22C06" w:rsidTr="000442D3">
        <w:trPr>
          <w:cantSplit/>
        </w:trPr>
        <w:tc>
          <w:tcPr>
            <w:tcW w:w="995" w:type="dxa"/>
            <w:vMerge w:val="restart"/>
            <w:vAlign w:val="center"/>
          </w:tcPr>
          <w:p w:rsidR="00AF1427" w:rsidRPr="00C635C5" w:rsidRDefault="00137D92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AF1427" w:rsidRPr="00C635C5" w:rsidRDefault="00AF1427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Теория вероятностей</w:t>
            </w:r>
          </w:p>
        </w:tc>
        <w:tc>
          <w:tcPr>
            <w:tcW w:w="4073" w:type="dxa"/>
            <w:vAlign w:val="center"/>
          </w:tcPr>
          <w:p w:rsidR="00AF1427" w:rsidRPr="00AF1427" w:rsidRDefault="00AF1427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Вычисление вероятности, опираясь на классическое определение вероятности события и используя формулы комбинаторики</w:t>
            </w:r>
          </w:p>
        </w:tc>
        <w:tc>
          <w:tcPr>
            <w:tcW w:w="992" w:type="dxa"/>
            <w:vAlign w:val="center"/>
          </w:tcPr>
          <w:p w:rsidR="00AF1427" w:rsidRPr="00C635C5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AF1427" w:rsidRPr="00C35300" w:rsidRDefault="00AF142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427" w:rsidRPr="00F22C06" w:rsidTr="000442D3">
        <w:trPr>
          <w:cantSplit/>
        </w:trPr>
        <w:tc>
          <w:tcPr>
            <w:tcW w:w="995" w:type="dxa"/>
            <w:vMerge/>
            <w:vAlign w:val="center"/>
          </w:tcPr>
          <w:p w:rsidR="00AF1427" w:rsidRPr="00C635C5" w:rsidRDefault="00AF142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AF1427" w:rsidRPr="00C635C5" w:rsidRDefault="00AF1427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AF1427" w:rsidRPr="00C635C5" w:rsidRDefault="00AF1427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Задачи на сложение и умнож</w:t>
            </w:r>
            <w:r>
              <w:rPr>
                <w:rFonts w:ascii="Times New Roman" w:hAnsi="Times New Roman"/>
                <w:sz w:val="24"/>
                <w:szCs w:val="24"/>
              </w:rPr>
              <w:t>ение вероятностей</w:t>
            </w:r>
            <w:r w:rsidR="00C35300">
              <w:rPr>
                <w:rFonts w:ascii="Times New Roman" w:hAnsi="Times New Roman"/>
                <w:sz w:val="24"/>
                <w:szCs w:val="24"/>
              </w:rPr>
              <w:t>.</w:t>
            </w:r>
            <w:r w:rsidR="00C35300" w:rsidRPr="00C635C5">
              <w:rPr>
                <w:rFonts w:ascii="Times New Roman" w:hAnsi="Times New Roman"/>
                <w:sz w:val="24"/>
                <w:szCs w:val="24"/>
              </w:rPr>
              <w:t xml:space="preserve"> Формула полной вероятности</w:t>
            </w:r>
          </w:p>
        </w:tc>
        <w:tc>
          <w:tcPr>
            <w:tcW w:w="992" w:type="dxa"/>
            <w:vAlign w:val="center"/>
          </w:tcPr>
          <w:p w:rsidR="00AF1427" w:rsidRPr="00C635C5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AF1427" w:rsidRPr="00C35300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F1427" w:rsidRPr="00F22C06" w:rsidTr="000442D3">
        <w:trPr>
          <w:cantSplit/>
        </w:trPr>
        <w:tc>
          <w:tcPr>
            <w:tcW w:w="995" w:type="dxa"/>
            <w:vMerge/>
            <w:vAlign w:val="center"/>
          </w:tcPr>
          <w:p w:rsidR="00AF1427" w:rsidRPr="00C635C5" w:rsidRDefault="00AF142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AF1427" w:rsidRPr="00C635C5" w:rsidRDefault="00AF1427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AF1427" w:rsidRPr="00C635C5" w:rsidRDefault="00AF1427" w:rsidP="00C35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Повторные независимые испытания, формула Бернулли</w:t>
            </w:r>
          </w:p>
        </w:tc>
        <w:tc>
          <w:tcPr>
            <w:tcW w:w="992" w:type="dxa"/>
            <w:vAlign w:val="center"/>
          </w:tcPr>
          <w:p w:rsidR="00AF1427" w:rsidRPr="00C635C5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AF1427" w:rsidRPr="00C35300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35300" w:rsidRPr="00F22C06" w:rsidTr="00137D92">
        <w:trPr>
          <w:cantSplit/>
          <w:trHeight w:val="747"/>
        </w:trPr>
        <w:tc>
          <w:tcPr>
            <w:tcW w:w="995" w:type="dxa"/>
            <w:vMerge/>
            <w:vAlign w:val="center"/>
          </w:tcPr>
          <w:p w:rsidR="00C35300" w:rsidRPr="00C635C5" w:rsidRDefault="00C35300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C35300" w:rsidRPr="00C635C5" w:rsidRDefault="00C35300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C35300" w:rsidRPr="00C635C5" w:rsidRDefault="00C35300" w:rsidP="00C353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лучайные величины, способы их задания, числовые ха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рактеристики. </w:t>
            </w:r>
            <w:r w:rsidRPr="00C635C5">
              <w:rPr>
                <w:rFonts w:ascii="Times New Roman" w:hAnsi="Times New Roman"/>
                <w:sz w:val="24"/>
                <w:szCs w:val="24"/>
              </w:rPr>
              <w:t>Нормальный закон распределения</w:t>
            </w:r>
          </w:p>
        </w:tc>
        <w:tc>
          <w:tcPr>
            <w:tcW w:w="992" w:type="dxa"/>
            <w:vAlign w:val="center"/>
          </w:tcPr>
          <w:p w:rsidR="00C35300" w:rsidRPr="00C635C5" w:rsidRDefault="00A251E7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C35300" w:rsidRPr="00C35300" w:rsidRDefault="0074410F" w:rsidP="00C635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F1427" w:rsidRPr="00F22C06" w:rsidTr="000442D3">
        <w:trPr>
          <w:cantSplit/>
        </w:trPr>
        <w:tc>
          <w:tcPr>
            <w:tcW w:w="995" w:type="dxa"/>
            <w:vMerge/>
            <w:vAlign w:val="center"/>
          </w:tcPr>
          <w:p w:rsidR="00AF1427" w:rsidRPr="00C635C5" w:rsidRDefault="00AF142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AF1427" w:rsidRPr="00C635C5" w:rsidRDefault="00AF1427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AF1427" w:rsidRPr="00C635C5" w:rsidRDefault="00AF1427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B5B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353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AF1427" w:rsidRPr="00C635C5" w:rsidRDefault="00AF142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AF1427" w:rsidRPr="009B423B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3669" w:rsidRPr="00F22C06" w:rsidTr="000442D3">
        <w:trPr>
          <w:cantSplit/>
        </w:trPr>
        <w:tc>
          <w:tcPr>
            <w:tcW w:w="995" w:type="dxa"/>
            <w:vMerge w:val="restart"/>
            <w:vAlign w:val="center"/>
          </w:tcPr>
          <w:p w:rsidR="00723669" w:rsidRPr="00C635C5" w:rsidRDefault="00137D92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723669" w:rsidRPr="00C635C5" w:rsidRDefault="00723669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635C5">
              <w:rPr>
                <w:b w:val="0"/>
                <w:smallCaps w:val="0"/>
              </w:rPr>
              <w:t>Математическая статистика</w:t>
            </w:r>
          </w:p>
        </w:tc>
        <w:tc>
          <w:tcPr>
            <w:tcW w:w="4073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 xml:space="preserve">Статистическое распределение выборки. Полигон частот, гистограмма. Эмпирическая функция распределения. Числовые характеристики статистического распределения. Точечные оценки неизвестных параметров распределения. Интервальные оценки </w:t>
            </w:r>
            <w:r w:rsidR="00C35300">
              <w:rPr>
                <w:rFonts w:ascii="Times New Roman" w:hAnsi="Times New Roman"/>
                <w:sz w:val="24"/>
                <w:szCs w:val="24"/>
              </w:rPr>
              <w:t>параметров распределения</w:t>
            </w:r>
          </w:p>
        </w:tc>
        <w:tc>
          <w:tcPr>
            <w:tcW w:w="992" w:type="dxa"/>
            <w:vAlign w:val="center"/>
          </w:tcPr>
          <w:p w:rsidR="00723669" w:rsidRPr="00C635C5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:rsidR="00723669" w:rsidRPr="009B423B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3669" w:rsidRPr="00F22C06" w:rsidTr="000442D3">
        <w:trPr>
          <w:cantSplit/>
        </w:trPr>
        <w:tc>
          <w:tcPr>
            <w:tcW w:w="995" w:type="dxa"/>
            <w:vMerge/>
            <w:vAlign w:val="center"/>
          </w:tcPr>
          <w:p w:rsidR="00723669" w:rsidRPr="00C635C5" w:rsidRDefault="00723669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723669" w:rsidRPr="00C635C5" w:rsidRDefault="00723669" w:rsidP="00C635C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4073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Проверка гипотезы о нормальном распределении генеральной сово</w:t>
            </w:r>
            <w:r w:rsidR="00C35300">
              <w:rPr>
                <w:rFonts w:ascii="Times New Roman" w:hAnsi="Times New Roman"/>
                <w:sz w:val="24"/>
                <w:szCs w:val="24"/>
              </w:rPr>
              <w:t>купности</w:t>
            </w:r>
          </w:p>
        </w:tc>
        <w:tc>
          <w:tcPr>
            <w:tcW w:w="992" w:type="dxa"/>
            <w:vAlign w:val="center"/>
          </w:tcPr>
          <w:p w:rsidR="00723669" w:rsidRPr="00C635C5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635C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723669" w:rsidRPr="00F22C06" w:rsidTr="000442D3">
        <w:trPr>
          <w:cantSplit/>
        </w:trPr>
        <w:tc>
          <w:tcPr>
            <w:tcW w:w="995" w:type="dxa"/>
            <w:vMerge/>
            <w:vAlign w:val="center"/>
          </w:tcPr>
          <w:p w:rsidR="00723669" w:rsidRPr="00C635C5" w:rsidRDefault="00723669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3" w:type="dxa"/>
            <w:vAlign w:val="center"/>
          </w:tcPr>
          <w:p w:rsidR="00723669" w:rsidRPr="00C635C5" w:rsidRDefault="00723669" w:rsidP="00C63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35C5">
              <w:rPr>
                <w:rFonts w:ascii="Times New Roman" w:hAnsi="Times New Roman"/>
                <w:sz w:val="24"/>
                <w:szCs w:val="24"/>
              </w:rPr>
              <w:t>Отыскание выборочного уравнения прямой линии регрессии</w:t>
            </w:r>
          </w:p>
        </w:tc>
        <w:tc>
          <w:tcPr>
            <w:tcW w:w="992" w:type="dxa"/>
            <w:vAlign w:val="center"/>
          </w:tcPr>
          <w:p w:rsidR="00723669" w:rsidRPr="00C635C5" w:rsidRDefault="00A251E7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43" w:type="dxa"/>
            <w:vAlign w:val="center"/>
          </w:tcPr>
          <w:p w:rsidR="00723669" w:rsidRPr="00F5693C" w:rsidRDefault="00723669" w:rsidP="00C635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69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3669" w:rsidRPr="00F22C06" w:rsidTr="000442D3">
        <w:trPr>
          <w:cantSplit/>
        </w:trPr>
        <w:tc>
          <w:tcPr>
            <w:tcW w:w="7338" w:type="dxa"/>
            <w:gridSpan w:val="4"/>
            <w:vAlign w:val="center"/>
          </w:tcPr>
          <w:p w:rsidR="00723669" w:rsidRPr="00C635C5" w:rsidRDefault="00723669" w:rsidP="00C635C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635C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vAlign w:val="center"/>
          </w:tcPr>
          <w:p w:rsidR="00723669" w:rsidRPr="00F5693C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243" w:type="dxa"/>
            <w:vAlign w:val="center"/>
          </w:tcPr>
          <w:p w:rsidR="00723669" w:rsidRPr="00F5693C" w:rsidRDefault="0074410F" w:rsidP="00C635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137D92" w:rsidRDefault="00137D92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FD53DB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</w:t>
      </w:r>
      <w:r w:rsidR="00F6294D">
        <w:rPr>
          <w:rFonts w:ascii="Times New Roman" w:hAnsi="Times New Roman"/>
          <w:sz w:val="28"/>
          <w:szCs w:val="28"/>
        </w:rPr>
        <w:t>рациональное решение примеров</w:t>
      </w:r>
      <w:r>
        <w:rPr>
          <w:rFonts w:ascii="Times New Roman" w:hAnsi="Times New Roman"/>
          <w:sz w:val="28"/>
          <w:szCs w:val="28"/>
        </w:rPr>
        <w:t>.</w:t>
      </w:r>
    </w:p>
    <w:p w:rsidR="00F6294D" w:rsidRDefault="00FE2A02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</w:t>
      </w:r>
      <w:r w:rsidR="00DE5167">
        <w:rPr>
          <w:rFonts w:ascii="Times New Roman" w:hAnsi="Times New Roman"/>
          <w:sz w:val="28"/>
          <w:szCs w:val="28"/>
        </w:rPr>
        <w:t>вателем запланировано использование при чтении лекций</w:t>
      </w:r>
      <w:r w:rsidR="00DE5167" w:rsidRPr="00812F60">
        <w:rPr>
          <w:rFonts w:ascii="Times New Roman" w:hAnsi="Times New Roman"/>
          <w:sz w:val="28"/>
          <w:szCs w:val="28"/>
        </w:rPr>
        <w:t xml:space="preserve"> технологии </w:t>
      </w:r>
      <w:r w:rsidR="00F6294D">
        <w:rPr>
          <w:rFonts w:ascii="Times New Roman" w:hAnsi="Times New Roman"/>
          <w:sz w:val="28"/>
          <w:szCs w:val="28"/>
        </w:rPr>
        <w:t>коллективного взаимодействия, групповая форма работы студентов на этапе повторения материала.</w:t>
      </w:r>
    </w:p>
    <w:p w:rsidR="00DE5167" w:rsidRPr="00565F21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F21">
        <w:rPr>
          <w:rFonts w:ascii="Times New Roman" w:hAnsi="Times New Roman"/>
          <w:sz w:val="28"/>
          <w:szCs w:val="28"/>
        </w:rPr>
        <w:t xml:space="preserve">Залогом </w:t>
      </w:r>
      <w:r w:rsidR="00812F60">
        <w:rPr>
          <w:rFonts w:ascii="Times New Roman" w:hAnsi="Times New Roman"/>
          <w:sz w:val="28"/>
          <w:szCs w:val="28"/>
        </w:rPr>
        <w:t>успешной работы на практическом занятии</w:t>
      </w:r>
      <w:r w:rsidRPr="00565F21">
        <w:rPr>
          <w:rFonts w:ascii="Times New Roman" w:hAnsi="Times New Roman"/>
          <w:sz w:val="28"/>
          <w:szCs w:val="28"/>
        </w:rPr>
        <w:t xml:space="preserve"> является самостоятельная подготовка к ним</w:t>
      </w:r>
      <w:r w:rsidR="0000666A" w:rsidRPr="00565F21">
        <w:rPr>
          <w:rFonts w:ascii="Times New Roman" w:hAnsi="Times New Roman"/>
          <w:sz w:val="28"/>
          <w:szCs w:val="28"/>
        </w:rPr>
        <w:t xml:space="preserve"> накануне</w:t>
      </w:r>
      <w:r w:rsidRPr="00565F21">
        <w:rPr>
          <w:rFonts w:ascii="Times New Roman" w:hAnsi="Times New Roman"/>
          <w:sz w:val="28"/>
          <w:szCs w:val="28"/>
        </w:rPr>
        <w:t xml:space="preserve"> путем повторения материалов лекций</w:t>
      </w:r>
      <w:r w:rsidR="0000666A" w:rsidRPr="00565F21">
        <w:rPr>
          <w:rFonts w:ascii="Times New Roman" w:hAnsi="Times New Roman"/>
          <w:sz w:val="28"/>
          <w:szCs w:val="28"/>
        </w:rPr>
        <w:t>.</w:t>
      </w:r>
      <w:r w:rsidRPr="00565F21">
        <w:rPr>
          <w:rFonts w:ascii="Times New Roman" w:hAnsi="Times New Roman"/>
          <w:sz w:val="28"/>
          <w:szCs w:val="28"/>
        </w:rPr>
        <w:t xml:space="preserve"> </w:t>
      </w:r>
      <w:r w:rsidRPr="00565F21">
        <w:rPr>
          <w:rFonts w:ascii="Times New Roman" w:hAnsi="Times New Roman"/>
          <w:sz w:val="28"/>
          <w:szCs w:val="28"/>
        </w:rPr>
        <w:lastRenderedPageBreak/>
        <w:t xml:space="preserve">Рекомендуется подготовить вопросы по неясным моментам и обсудить их с преподавателем в начале </w:t>
      </w:r>
      <w:r w:rsidR="00812F60">
        <w:rPr>
          <w:rFonts w:ascii="Times New Roman" w:hAnsi="Times New Roman"/>
          <w:sz w:val="28"/>
          <w:szCs w:val="28"/>
        </w:rPr>
        <w:t>занятия</w:t>
      </w:r>
      <w:r w:rsidRPr="00565F21">
        <w:rPr>
          <w:rFonts w:ascii="Times New Roman" w:hAnsi="Times New Roman"/>
          <w:sz w:val="28"/>
          <w:szCs w:val="28"/>
        </w:rPr>
        <w:t>.</w:t>
      </w:r>
    </w:p>
    <w:p w:rsidR="00812F60" w:rsidRPr="00812F60" w:rsidRDefault="00812F60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2F60">
        <w:rPr>
          <w:rFonts w:ascii="Times New Roman" w:hAnsi="Times New Roman"/>
          <w:sz w:val="28"/>
          <w:szCs w:val="28"/>
        </w:rPr>
        <w:t xml:space="preserve">Практические занятия будут проводиться с </w:t>
      </w:r>
      <w:r w:rsidR="0097473F" w:rsidRPr="00812F60">
        <w:rPr>
          <w:rFonts w:ascii="Times New Roman" w:hAnsi="Times New Roman"/>
          <w:sz w:val="28"/>
          <w:szCs w:val="28"/>
        </w:rPr>
        <w:t>применение</w:t>
      </w:r>
      <w:r w:rsidRPr="00812F60">
        <w:rPr>
          <w:rFonts w:ascii="Times New Roman" w:hAnsi="Times New Roman"/>
          <w:sz w:val="28"/>
          <w:szCs w:val="28"/>
        </w:rPr>
        <w:t>м</w:t>
      </w:r>
      <w:r w:rsidR="0097473F" w:rsidRPr="00812F60">
        <w:rPr>
          <w:rFonts w:ascii="Times New Roman" w:hAnsi="Times New Roman"/>
          <w:sz w:val="28"/>
          <w:szCs w:val="28"/>
        </w:rPr>
        <w:t xml:space="preserve"> технологий коллективного взаимодействия, разбора конкретных ситуаций. </w:t>
      </w:r>
      <w:r w:rsidR="00F6294D">
        <w:rPr>
          <w:rFonts w:ascii="Times New Roman" w:hAnsi="Times New Roman"/>
          <w:sz w:val="28"/>
          <w:szCs w:val="28"/>
        </w:rPr>
        <w:t>П</w:t>
      </w:r>
      <w:r w:rsidR="0097473F" w:rsidRPr="00812F60">
        <w:rPr>
          <w:rFonts w:ascii="Times New Roman" w:hAnsi="Times New Roman"/>
          <w:sz w:val="28"/>
          <w:szCs w:val="28"/>
        </w:rPr>
        <w:t>риветствуется обсуждение результатов выполнения</w:t>
      </w:r>
      <w:r w:rsidRPr="00812F60">
        <w:rPr>
          <w:rFonts w:ascii="Times New Roman" w:hAnsi="Times New Roman"/>
          <w:sz w:val="28"/>
          <w:szCs w:val="28"/>
        </w:rPr>
        <w:t xml:space="preserve"> заданий</w:t>
      </w:r>
      <w:r>
        <w:rPr>
          <w:rFonts w:ascii="Times New Roman" w:hAnsi="Times New Roman"/>
          <w:sz w:val="28"/>
          <w:szCs w:val="28"/>
        </w:rPr>
        <w:t>.</w:t>
      </w:r>
    </w:p>
    <w:p w:rsidR="0097473F" w:rsidRDefault="0097473F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текущего контроля успеваемости </w:t>
      </w:r>
      <w:r w:rsidR="00FE222D">
        <w:rPr>
          <w:rFonts w:ascii="Times New Roman" w:hAnsi="Times New Roman"/>
          <w:sz w:val="28"/>
          <w:szCs w:val="28"/>
        </w:rPr>
        <w:t>по очной</w:t>
      </w:r>
      <w:r w:rsidR="00893A8A">
        <w:rPr>
          <w:rFonts w:ascii="Times New Roman" w:hAnsi="Times New Roman"/>
          <w:sz w:val="28"/>
          <w:szCs w:val="28"/>
        </w:rPr>
        <w:t xml:space="preserve"> и очно-заочной</w:t>
      </w:r>
      <w:r w:rsidR="00FE222D">
        <w:rPr>
          <w:rFonts w:ascii="Times New Roman" w:hAnsi="Times New Roman"/>
          <w:sz w:val="28"/>
          <w:szCs w:val="28"/>
        </w:rPr>
        <w:t xml:space="preserve"> форме обучения </w:t>
      </w:r>
      <w:r>
        <w:rPr>
          <w:rFonts w:ascii="Times New Roman" w:hAnsi="Times New Roman"/>
          <w:sz w:val="28"/>
          <w:szCs w:val="28"/>
        </w:rPr>
        <w:t>преподавателем используется балльно-рейтинговая система контроля и оценки академической активности.</w:t>
      </w:r>
      <w:r w:rsidR="00DE5BC3">
        <w:rPr>
          <w:rFonts w:ascii="Times New Roman" w:hAnsi="Times New Roman"/>
          <w:sz w:val="28"/>
          <w:szCs w:val="28"/>
        </w:rPr>
        <w:t xml:space="preserve">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812F60">
        <w:rPr>
          <w:rFonts w:ascii="Times New Roman" w:hAnsi="Times New Roman"/>
          <w:sz w:val="28"/>
          <w:szCs w:val="28"/>
        </w:rPr>
        <w:t>практических</w:t>
      </w:r>
      <w:r w:rsidR="00DE5BC3">
        <w:rPr>
          <w:rFonts w:ascii="Times New Roman" w:hAnsi="Times New Roman"/>
          <w:sz w:val="28"/>
          <w:szCs w:val="28"/>
        </w:rPr>
        <w:t xml:space="preserve"> занятиях в целях лучшего освоения материала и получения высокой оценки по результатам освоения дисциплины.</w:t>
      </w:r>
    </w:p>
    <w:p w:rsidR="00DE5BC3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самостоятельной работы подразумевает самостоятельное изучение разделов дисциплины, подготовку к </w:t>
      </w:r>
      <w:r w:rsidR="00812F60">
        <w:rPr>
          <w:rFonts w:ascii="Times New Roman" w:hAnsi="Times New Roman"/>
          <w:sz w:val="28"/>
          <w:szCs w:val="28"/>
        </w:rPr>
        <w:t>практическим</w:t>
      </w:r>
      <w:r>
        <w:rPr>
          <w:rFonts w:ascii="Times New Roman" w:hAnsi="Times New Roman"/>
          <w:sz w:val="28"/>
          <w:szCs w:val="28"/>
        </w:rPr>
        <w:t xml:space="preserve"> занятиям, </w:t>
      </w:r>
      <w:r w:rsidR="004D56B7">
        <w:rPr>
          <w:rFonts w:ascii="Times New Roman" w:hAnsi="Times New Roman"/>
          <w:sz w:val="28"/>
          <w:szCs w:val="28"/>
        </w:rPr>
        <w:t xml:space="preserve">к рубежным контролям (для </w:t>
      </w:r>
      <w:r w:rsidR="006C3463">
        <w:rPr>
          <w:rFonts w:ascii="Times New Roman" w:hAnsi="Times New Roman"/>
          <w:sz w:val="28"/>
          <w:szCs w:val="28"/>
        </w:rPr>
        <w:t>обучающихся</w:t>
      </w:r>
      <w:r w:rsidR="004D56B7">
        <w:rPr>
          <w:rFonts w:ascii="Times New Roman" w:hAnsi="Times New Roman"/>
          <w:sz w:val="28"/>
          <w:szCs w:val="28"/>
        </w:rPr>
        <w:t xml:space="preserve"> очной</w:t>
      </w:r>
      <w:r w:rsidR="00C268FA">
        <w:rPr>
          <w:rFonts w:ascii="Times New Roman" w:hAnsi="Times New Roman"/>
          <w:sz w:val="28"/>
          <w:szCs w:val="28"/>
        </w:rPr>
        <w:t xml:space="preserve"> и заочной</w:t>
      </w:r>
      <w:r w:rsidR="004D56B7">
        <w:rPr>
          <w:rFonts w:ascii="Times New Roman" w:hAnsi="Times New Roman"/>
          <w:sz w:val="28"/>
          <w:szCs w:val="28"/>
        </w:rPr>
        <w:t xml:space="preserve"> формы обучения), </w:t>
      </w:r>
      <w:r>
        <w:rPr>
          <w:rFonts w:ascii="Times New Roman" w:hAnsi="Times New Roman"/>
          <w:sz w:val="28"/>
          <w:szCs w:val="28"/>
        </w:rPr>
        <w:t xml:space="preserve">выполнение контрольной работы (для </w:t>
      </w:r>
      <w:r w:rsidR="006C3463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заочной формы обучения,</w:t>
      </w:r>
      <w:r w:rsidR="00473D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подготовку к экзамену.</w:t>
      </w:r>
    </w:p>
    <w:p w:rsidR="00DE5BC3" w:rsidRDefault="00DE5BC3" w:rsidP="00FD53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396A14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p w:rsidR="00DE5BC3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E069B" w:rsidRPr="000165ED" w:rsidTr="00565F21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70D7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7D70D7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6E069B" w:rsidRPr="000165ED" w:rsidTr="00565F21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069B" w:rsidRPr="000165ED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7D70D7" w:rsidRPr="000165ED" w:rsidTr="00E82379">
        <w:trPr>
          <w:trHeight w:val="362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7D70D7" w:rsidRPr="000165ED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D7" w:rsidRPr="008F6557" w:rsidRDefault="00BC5286" w:rsidP="00F90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90C5A">
              <w:rPr>
                <w:rFonts w:ascii="Times New Roman" w:hAnsi="Times New Roman"/>
                <w:b/>
                <w:sz w:val="28"/>
                <w:szCs w:val="28"/>
              </w:rPr>
              <w:t>85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7D70D7" w:rsidRPr="002A3A57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319</w:t>
            </w:r>
          </w:p>
        </w:tc>
      </w:tr>
      <w:tr w:rsidR="00A273E7" w:rsidRPr="000165ED" w:rsidTr="00E82379">
        <w:trPr>
          <w:trHeight w:val="362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A273E7" w:rsidRPr="000165ED" w:rsidRDefault="00A273E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73E7" w:rsidRPr="001E026B" w:rsidRDefault="00F90C5A" w:rsidP="00F93F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A273E7" w:rsidRPr="001E026B" w:rsidRDefault="00F90C5A" w:rsidP="00F90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94</w:t>
            </w:r>
          </w:p>
        </w:tc>
      </w:tr>
      <w:tr w:rsidR="00E82379" w:rsidRPr="000165ED" w:rsidTr="00816A29">
        <w:trPr>
          <w:trHeight w:val="234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E82379" w:rsidRPr="00E82379" w:rsidRDefault="00B34451" w:rsidP="00B344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E82379" w:rsidRPr="00E82379">
              <w:rPr>
                <w:rFonts w:ascii="Times New Roman" w:hAnsi="Times New Roman"/>
                <w:sz w:val="24"/>
                <w:szCs w:val="24"/>
              </w:rPr>
              <w:t>инейн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E82379" w:rsidRPr="00E82379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2379" w:rsidRPr="006D5519" w:rsidRDefault="00F90C5A" w:rsidP="00F90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726B9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E82379" w:rsidRPr="002A3A57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E82379" w:rsidRPr="000165ED" w:rsidTr="00816A29">
        <w:trPr>
          <w:trHeight w:val="267"/>
        </w:trPr>
        <w:tc>
          <w:tcPr>
            <w:tcW w:w="6912" w:type="dxa"/>
            <w:vAlign w:val="center"/>
          </w:tcPr>
          <w:p w:rsidR="00E82379" w:rsidRPr="00E82379" w:rsidRDefault="00B34451" w:rsidP="00B344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E6F11">
              <w:rPr>
                <w:rFonts w:ascii="Times New Roman" w:hAnsi="Times New Roman"/>
                <w:sz w:val="24"/>
                <w:szCs w:val="24"/>
              </w:rPr>
              <w:t>екторн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="00E82379" w:rsidRPr="00E82379">
              <w:rPr>
                <w:rFonts w:ascii="Times New Roman" w:hAnsi="Times New Roman"/>
                <w:sz w:val="24"/>
                <w:szCs w:val="24"/>
              </w:rPr>
              <w:t xml:space="preserve"> алгебр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9" w:type="dxa"/>
            <w:vAlign w:val="center"/>
          </w:tcPr>
          <w:p w:rsidR="00E82379" w:rsidRPr="006D5519" w:rsidRDefault="00F90C5A" w:rsidP="00F90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726B9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382" w:type="dxa"/>
            <w:vAlign w:val="center"/>
          </w:tcPr>
          <w:p w:rsidR="00E82379" w:rsidRPr="00FE2F7F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34451" w:rsidRPr="000165ED" w:rsidTr="00816A29">
        <w:trPr>
          <w:trHeight w:val="359"/>
        </w:trPr>
        <w:tc>
          <w:tcPr>
            <w:tcW w:w="6912" w:type="dxa"/>
            <w:vAlign w:val="center"/>
          </w:tcPr>
          <w:p w:rsidR="00B34451" w:rsidRPr="00CD28F8" w:rsidRDefault="00B34451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CD28F8">
              <w:rPr>
                <w:b w:val="0"/>
                <w:smallCaps w:val="0"/>
              </w:rPr>
              <w:t>Аналитическая геометрия</w:t>
            </w:r>
          </w:p>
        </w:tc>
        <w:tc>
          <w:tcPr>
            <w:tcW w:w="1279" w:type="dxa"/>
            <w:vAlign w:val="center"/>
          </w:tcPr>
          <w:p w:rsidR="00B34451" w:rsidRPr="00F93F2F" w:rsidRDefault="00F90C5A" w:rsidP="00F90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726B9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382" w:type="dxa"/>
            <w:vAlign w:val="center"/>
          </w:tcPr>
          <w:p w:rsidR="00B34451" w:rsidRPr="00816A29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B34451" w:rsidRPr="000165ED" w:rsidTr="00816A29">
        <w:trPr>
          <w:trHeight w:val="323"/>
        </w:trPr>
        <w:tc>
          <w:tcPr>
            <w:tcW w:w="6912" w:type="dxa"/>
            <w:vAlign w:val="center"/>
          </w:tcPr>
          <w:p w:rsidR="00B34451" w:rsidRPr="00AD3333" w:rsidRDefault="00B34451" w:rsidP="00816A29">
            <w:pPr>
              <w:spacing w:after="0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AD3333">
              <w:rPr>
                <w:rFonts w:ascii="Times New Roman" w:hAnsi="Times New Roman"/>
                <w:sz w:val="24"/>
                <w:szCs w:val="24"/>
              </w:rPr>
              <w:t>Дифференциальное исчисление функции одной переменной</w:t>
            </w:r>
          </w:p>
        </w:tc>
        <w:tc>
          <w:tcPr>
            <w:tcW w:w="1279" w:type="dxa"/>
            <w:vAlign w:val="center"/>
          </w:tcPr>
          <w:p w:rsidR="00B34451" w:rsidRPr="006D5519" w:rsidRDefault="00F90C5A" w:rsidP="00BC5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A726B9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382" w:type="dxa"/>
            <w:vAlign w:val="center"/>
          </w:tcPr>
          <w:p w:rsidR="00B34451" w:rsidRPr="00816A29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</w:tr>
      <w:tr w:rsidR="00B34451" w:rsidRPr="000165ED" w:rsidTr="004507DA">
        <w:tc>
          <w:tcPr>
            <w:tcW w:w="6912" w:type="dxa"/>
            <w:vAlign w:val="center"/>
          </w:tcPr>
          <w:p w:rsidR="00B34451" w:rsidRPr="00A273E7" w:rsidRDefault="00B34451" w:rsidP="00A273E7">
            <w:pPr>
              <w:pStyle w:val="a8"/>
              <w:tabs>
                <w:tab w:val="right" w:leader="underscore" w:pos="9639"/>
              </w:tabs>
              <w:snapToGrid w:val="0"/>
              <w:rPr>
                <w:smallCaps w:val="0"/>
                <w:sz w:val="28"/>
                <w:szCs w:val="28"/>
              </w:rPr>
            </w:pPr>
            <w:r w:rsidRPr="00A273E7">
              <w:rPr>
                <w:smallCaps w:val="0"/>
                <w:sz w:val="28"/>
                <w:szCs w:val="28"/>
              </w:rPr>
              <w:t>2 семестр</w:t>
            </w:r>
          </w:p>
        </w:tc>
        <w:tc>
          <w:tcPr>
            <w:tcW w:w="1279" w:type="dxa"/>
            <w:vAlign w:val="center"/>
          </w:tcPr>
          <w:p w:rsidR="00B34451" w:rsidRPr="001E026B" w:rsidRDefault="00A726B9" w:rsidP="00F90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F90C5A">
              <w:rPr>
                <w:rFonts w:ascii="Times New Roman" w:hAnsi="Times New Roman"/>
                <w:b/>
                <w:sz w:val="28"/>
                <w:szCs w:val="28"/>
              </w:rPr>
              <w:t>67</w:t>
            </w:r>
          </w:p>
        </w:tc>
        <w:tc>
          <w:tcPr>
            <w:tcW w:w="1382" w:type="dxa"/>
            <w:vAlign w:val="center"/>
          </w:tcPr>
          <w:p w:rsidR="00B34451" w:rsidRPr="001E026B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225</w:t>
            </w:r>
          </w:p>
        </w:tc>
      </w:tr>
      <w:tr w:rsidR="00B34451" w:rsidRPr="000165ED" w:rsidTr="004507DA">
        <w:tc>
          <w:tcPr>
            <w:tcW w:w="6912" w:type="dxa"/>
            <w:vAlign w:val="center"/>
          </w:tcPr>
          <w:p w:rsidR="00B34451" w:rsidRPr="00CD28F8" w:rsidRDefault="00FF6A2C" w:rsidP="00F72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279" w:type="dxa"/>
            <w:vAlign w:val="center"/>
          </w:tcPr>
          <w:p w:rsidR="00B34451" w:rsidRPr="004D2193" w:rsidRDefault="00F90C5A" w:rsidP="00F90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C52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2" w:type="dxa"/>
            <w:vAlign w:val="center"/>
          </w:tcPr>
          <w:p w:rsidR="00B34451" w:rsidRPr="00816A29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B34451" w:rsidRPr="000165ED" w:rsidTr="004507DA">
        <w:tc>
          <w:tcPr>
            <w:tcW w:w="6912" w:type="dxa"/>
            <w:vAlign w:val="center"/>
          </w:tcPr>
          <w:p w:rsidR="00B34451" w:rsidRPr="0095552C" w:rsidRDefault="00B34451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Функции нескольких переменных</w:t>
            </w:r>
          </w:p>
        </w:tc>
        <w:tc>
          <w:tcPr>
            <w:tcW w:w="1279" w:type="dxa"/>
            <w:vAlign w:val="center"/>
          </w:tcPr>
          <w:p w:rsidR="00B34451" w:rsidRPr="004D2193" w:rsidRDefault="00F90C5A" w:rsidP="00F90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C528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82" w:type="dxa"/>
            <w:vAlign w:val="center"/>
          </w:tcPr>
          <w:p w:rsidR="00B34451" w:rsidRPr="00816A29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B34451" w:rsidRPr="000165ED" w:rsidTr="004507DA">
        <w:tc>
          <w:tcPr>
            <w:tcW w:w="6912" w:type="dxa"/>
            <w:vAlign w:val="center"/>
          </w:tcPr>
          <w:p w:rsidR="00B34451" w:rsidRPr="0095552C" w:rsidRDefault="00B34451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Дифференциальные уравнения</w:t>
            </w:r>
          </w:p>
        </w:tc>
        <w:tc>
          <w:tcPr>
            <w:tcW w:w="1279" w:type="dxa"/>
            <w:vAlign w:val="center"/>
          </w:tcPr>
          <w:p w:rsidR="00B34451" w:rsidRPr="004D2193" w:rsidRDefault="00F90C5A" w:rsidP="00F90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82" w:type="dxa"/>
            <w:vAlign w:val="center"/>
          </w:tcPr>
          <w:p w:rsidR="00B34451" w:rsidRPr="00816A29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B34451" w:rsidRPr="000165ED" w:rsidTr="004507DA">
        <w:tc>
          <w:tcPr>
            <w:tcW w:w="6912" w:type="dxa"/>
            <w:vAlign w:val="center"/>
          </w:tcPr>
          <w:p w:rsidR="00B34451" w:rsidRPr="0095552C" w:rsidRDefault="00B34451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Теория вероятностей</w:t>
            </w:r>
          </w:p>
        </w:tc>
        <w:tc>
          <w:tcPr>
            <w:tcW w:w="1279" w:type="dxa"/>
            <w:vAlign w:val="center"/>
          </w:tcPr>
          <w:p w:rsidR="00B34451" w:rsidRPr="004D2193" w:rsidRDefault="00F90C5A" w:rsidP="00F90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382" w:type="dxa"/>
            <w:vAlign w:val="center"/>
          </w:tcPr>
          <w:p w:rsidR="00B34451" w:rsidRPr="00816A29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B34451" w:rsidRPr="000165ED" w:rsidTr="004507DA">
        <w:tc>
          <w:tcPr>
            <w:tcW w:w="6912" w:type="dxa"/>
            <w:vAlign w:val="center"/>
          </w:tcPr>
          <w:p w:rsidR="00B34451" w:rsidRPr="0095552C" w:rsidRDefault="00B34451" w:rsidP="00F724E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z w:val="22"/>
                <w:szCs w:val="22"/>
              </w:rPr>
            </w:pPr>
            <w:r>
              <w:rPr>
                <w:b w:val="0"/>
                <w:smallCaps w:val="0"/>
                <w:sz w:val="22"/>
                <w:szCs w:val="22"/>
              </w:rPr>
              <w:t>Математическая статистика</w:t>
            </w:r>
          </w:p>
        </w:tc>
        <w:tc>
          <w:tcPr>
            <w:tcW w:w="1279" w:type="dxa"/>
            <w:vAlign w:val="center"/>
          </w:tcPr>
          <w:p w:rsidR="00B34451" w:rsidRPr="006D5519" w:rsidRDefault="00F90C5A" w:rsidP="00BC5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382" w:type="dxa"/>
            <w:vAlign w:val="center"/>
          </w:tcPr>
          <w:p w:rsidR="00B34451" w:rsidRPr="002A3A57" w:rsidRDefault="00F90C5A" w:rsidP="003514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184CFD" w:rsidRPr="000165ED" w:rsidTr="004507DA">
        <w:tc>
          <w:tcPr>
            <w:tcW w:w="6912" w:type="dxa"/>
            <w:vAlign w:val="center"/>
          </w:tcPr>
          <w:p w:rsidR="00184CFD" w:rsidRPr="006D5519" w:rsidRDefault="00184CFD" w:rsidP="00623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>Подготовка к практическим занятиям</w:t>
            </w:r>
          </w:p>
          <w:p w:rsidR="00184CFD" w:rsidRPr="006D5519" w:rsidRDefault="00184CFD" w:rsidP="00BC5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 w:rsidR="00BC5286">
              <w:rPr>
                <w:rFonts w:ascii="Times New Roman" w:hAnsi="Times New Roman"/>
                <w:sz w:val="28"/>
                <w:szCs w:val="28"/>
              </w:rPr>
              <w:t>2</w:t>
            </w:r>
            <w:r w:rsidR="009046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>час</w:t>
            </w:r>
            <w:r w:rsidR="0090469A">
              <w:rPr>
                <w:rFonts w:ascii="Times New Roman" w:hAnsi="Times New Roman"/>
                <w:sz w:val="28"/>
                <w:szCs w:val="28"/>
              </w:rPr>
              <w:t>а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 xml:space="preserve"> на каждое занятие)</w:t>
            </w:r>
          </w:p>
        </w:tc>
        <w:tc>
          <w:tcPr>
            <w:tcW w:w="1279" w:type="dxa"/>
            <w:vAlign w:val="center"/>
          </w:tcPr>
          <w:p w:rsidR="00184CFD" w:rsidRPr="00506205" w:rsidRDefault="00F90C5A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382" w:type="dxa"/>
            <w:vAlign w:val="center"/>
          </w:tcPr>
          <w:p w:rsidR="00184CFD" w:rsidRPr="00816A29" w:rsidRDefault="00F90C5A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184CFD" w:rsidRPr="000165ED" w:rsidTr="004507DA">
        <w:tc>
          <w:tcPr>
            <w:tcW w:w="6912" w:type="dxa"/>
            <w:vAlign w:val="center"/>
          </w:tcPr>
          <w:p w:rsidR="00184CFD" w:rsidRPr="006D5519" w:rsidRDefault="00184CFD" w:rsidP="00623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>Подготовка к рубежным контролям</w:t>
            </w:r>
          </w:p>
          <w:p w:rsidR="00184CFD" w:rsidRPr="006D5519" w:rsidRDefault="00184CFD" w:rsidP="008F65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(по </w:t>
            </w:r>
            <w:r w:rsidR="008F6557">
              <w:rPr>
                <w:rFonts w:ascii="Times New Roman" w:hAnsi="Times New Roman"/>
                <w:sz w:val="28"/>
                <w:szCs w:val="28"/>
              </w:rPr>
              <w:t>2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 xml:space="preserve"> часа на каждый рубеж)</w:t>
            </w:r>
          </w:p>
        </w:tc>
        <w:tc>
          <w:tcPr>
            <w:tcW w:w="1279" w:type="dxa"/>
            <w:vAlign w:val="center"/>
          </w:tcPr>
          <w:p w:rsidR="00184CFD" w:rsidRPr="002B54B3" w:rsidRDefault="00F10F5D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2A3A5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82" w:type="dxa"/>
            <w:vAlign w:val="center"/>
          </w:tcPr>
          <w:p w:rsidR="00184CFD" w:rsidRPr="00506205" w:rsidRDefault="000677EB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062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184CFD" w:rsidRPr="000165ED" w:rsidTr="004507DA">
        <w:tc>
          <w:tcPr>
            <w:tcW w:w="6912" w:type="dxa"/>
            <w:vAlign w:val="center"/>
          </w:tcPr>
          <w:p w:rsidR="00184CFD" w:rsidRPr="006D5519" w:rsidRDefault="00184CFD" w:rsidP="006233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5519">
              <w:rPr>
                <w:rFonts w:ascii="Times New Roman" w:hAnsi="Times New Roman"/>
                <w:sz w:val="28"/>
                <w:szCs w:val="28"/>
              </w:rPr>
              <w:t xml:space="preserve">Подготовка к </w:t>
            </w:r>
            <w:r w:rsidR="0090469A">
              <w:rPr>
                <w:rFonts w:ascii="Times New Roman" w:hAnsi="Times New Roman"/>
                <w:sz w:val="28"/>
                <w:szCs w:val="28"/>
              </w:rPr>
              <w:t xml:space="preserve">зачету, </w:t>
            </w:r>
            <w:r w:rsidRPr="006D5519">
              <w:rPr>
                <w:rFonts w:ascii="Times New Roman" w:hAnsi="Times New Roman"/>
                <w:sz w:val="28"/>
                <w:szCs w:val="28"/>
              </w:rPr>
              <w:t>экзамену</w:t>
            </w:r>
          </w:p>
        </w:tc>
        <w:tc>
          <w:tcPr>
            <w:tcW w:w="1279" w:type="dxa"/>
            <w:vAlign w:val="center"/>
          </w:tcPr>
          <w:p w:rsidR="00184CFD" w:rsidRPr="00506205" w:rsidRDefault="0090469A" w:rsidP="008F65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382" w:type="dxa"/>
            <w:vAlign w:val="center"/>
          </w:tcPr>
          <w:p w:rsidR="00184CFD" w:rsidRPr="002B54B3" w:rsidRDefault="0074410F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</w:tr>
      <w:tr w:rsidR="00184CFD" w:rsidRPr="000165ED" w:rsidTr="004507DA">
        <w:tc>
          <w:tcPr>
            <w:tcW w:w="6912" w:type="dxa"/>
            <w:vAlign w:val="center"/>
          </w:tcPr>
          <w:p w:rsidR="00184CFD" w:rsidRPr="000165ED" w:rsidRDefault="00184CFD" w:rsidP="0062331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184CFD" w:rsidRPr="00506205" w:rsidRDefault="003514A6" w:rsidP="00A251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251E7">
              <w:rPr>
                <w:rFonts w:ascii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382" w:type="dxa"/>
            <w:vAlign w:val="center"/>
          </w:tcPr>
          <w:p w:rsidR="00184CFD" w:rsidRPr="003514A6" w:rsidRDefault="001551AB" w:rsidP="003514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2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="003514A6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:rsidR="00AF1427" w:rsidRDefault="00AF1427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55A72" w:rsidRPr="00592B48" w:rsidRDefault="00355A72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E0D70">
        <w:rPr>
          <w:rFonts w:ascii="Times New Roman" w:hAnsi="Times New Roman"/>
          <w:b/>
          <w:sz w:val="28"/>
          <w:szCs w:val="28"/>
        </w:rPr>
        <w:t xml:space="preserve">. </w:t>
      </w:r>
      <w:r w:rsidRPr="00592B48">
        <w:rPr>
          <w:rFonts w:ascii="Times New Roman" w:hAnsi="Times New Roman"/>
          <w:b/>
          <w:sz w:val="28"/>
          <w:szCs w:val="28"/>
        </w:rPr>
        <w:t xml:space="preserve">ФОНД ОЦЕНОЧНЫХ СРЕДСТВ </w:t>
      </w:r>
    </w:p>
    <w:p w:rsidR="004E0D70" w:rsidRDefault="0018591D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</w:t>
      </w:r>
      <w:r w:rsidR="00355A72" w:rsidRPr="00592B48">
        <w:rPr>
          <w:rFonts w:ascii="Times New Roman" w:hAnsi="Times New Roman"/>
          <w:b/>
          <w:sz w:val="28"/>
          <w:szCs w:val="28"/>
        </w:rPr>
        <w:t xml:space="preserve"> АТТЕСТАЦИИ ПО</w:t>
      </w:r>
      <w:r w:rsidR="00355A72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564BE5" w:rsidRDefault="00564BE5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80CA2" w:rsidRPr="00355A7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FE222D" w:rsidRDefault="00FE222D" w:rsidP="00564B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4E63">
        <w:rPr>
          <w:rFonts w:ascii="Times New Roman" w:hAnsi="Times New Roman"/>
          <w:sz w:val="28"/>
          <w:szCs w:val="28"/>
        </w:rPr>
        <w:t xml:space="preserve">Балльно-рейтинговая система контроля и оценки академической активности </w:t>
      </w:r>
      <w:r w:rsidR="00564BE5">
        <w:rPr>
          <w:rFonts w:ascii="Times New Roman" w:hAnsi="Times New Roman"/>
          <w:sz w:val="28"/>
          <w:szCs w:val="28"/>
        </w:rPr>
        <w:t>обучающихся</w:t>
      </w:r>
      <w:r w:rsidRPr="00654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(для очной</w:t>
      </w:r>
      <w:r w:rsidR="00564BE5">
        <w:rPr>
          <w:rFonts w:ascii="Times New Roman" w:hAnsi="Times New Roman"/>
          <w:sz w:val="28"/>
          <w:szCs w:val="28"/>
        </w:rPr>
        <w:t xml:space="preserve"> и очно-заочной</w:t>
      </w:r>
      <w:r>
        <w:rPr>
          <w:rFonts w:ascii="Times New Roman" w:hAnsi="Times New Roman"/>
          <w:sz w:val="28"/>
          <w:szCs w:val="28"/>
        </w:rPr>
        <w:t xml:space="preserve"> формы обучения)</w:t>
      </w:r>
      <w:r w:rsidR="001804B9">
        <w:rPr>
          <w:rFonts w:ascii="Times New Roman" w:hAnsi="Times New Roman"/>
          <w:sz w:val="28"/>
          <w:szCs w:val="28"/>
        </w:rPr>
        <w:t>.</w:t>
      </w:r>
    </w:p>
    <w:p w:rsidR="001804B9" w:rsidRDefault="002A3A57" w:rsidP="00FE22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E222D">
        <w:rPr>
          <w:rFonts w:ascii="Times New Roman" w:hAnsi="Times New Roman"/>
          <w:sz w:val="28"/>
          <w:szCs w:val="28"/>
        </w:rPr>
        <w:t xml:space="preserve">. </w:t>
      </w:r>
      <w:r w:rsidR="001804B9">
        <w:rPr>
          <w:rFonts w:ascii="Times New Roman" w:hAnsi="Times New Roman"/>
          <w:sz w:val="28"/>
          <w:szCs w:val="28"/>
        </w:rPr>
        <w:t>Перечень вопросов к зачету и экзамену, примерный вариант экзаменационного билета.</w:t>
      </w:r>
    </w:p>
    <w:p w:rsidR="00FE222D" w:rsidRDefault="002A3A57" w:rsidP="00FE22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E222D">
        <w:rPr>
          <w:rFonts w:ascii="Times New Roman" w:hAnsi="Times New Roman"/>
          <w:sz w:val="28"/>
          <w:szCs w:val="28"/>
        </w:rPr>
        <w:t xml:space="preserve">. </w:t>
      </w:r>
      <w:r w:rsidR="001804B9">
        <w:rPr>
          <w:rFonts w:ascii="Times New Roman" w:hAnsi="Times New Roman"/>
          <w:sz w:val="28"/>
          <w:szCs w:val="28"/>
        </w:rPr>
        <w:t>Зад</w:t>
      </w:r>
      <w:r w:rsidR="00F57253">
        <w:rPr>
          <w:rFonts w:ascii="Times New Roman" w:hAnsi="Times New Roman"/>
          <w:sz w:val="28"/>
          <w:szCs w:val="28"/>
        </w:rPr>
        <w:t>ания для рубежных контролей №1-</w:t>
      </w:r>
      <w:r>
        <w:rPr>
          <w:rFonts w:ascii="Times New Roman" w:hAnsi="Times New Roman"/>
          <w:sz w:val="28"/>
          <w:szCs w:val="28"/>
        </w:rPr>
        <w:t>5</w:t>
      </w:r>
      <w:r w:rsidR="001804B9">
        <w:rPr>
          <w:rFonts w:ascii="Times New Roman" w:hAnsi="Times New Roman"/>
          <w:sz w:val="28"/>
          <w:szCs w:val="28"/>
        </w:rPr>
        <w:t xml:space="preserve"> (находятся в ФОС)</w:t>
      </w:r>
      <w:r w:rsidR="000314A8">
        <w:rPr>
          <w:rFonts w:ascii="Times New Roman" w:hAnsi="Times New Roman"/>
          <w:sz w:val="28"/>
          <w:szCs w:val="28"/>
        </w:rPr>
        <w:t>.</w:t>
      </w:r>
    </w:p>
    <w:p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2A3A57" w:rsidRDefault="002A3A57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</w:t>
      </w:r>
      <w:r w:rsidR="00137D92">
        <w:rPr>
          <w:rFonts w:ascii="Times New Roman" w:hAnsi="Times New Roman"/>
          <w:sz w:val="28"/>
          <w:szCs w:val="28"/>
        </w:rPr>
        <w:t xml:space="preserve"> </w:t>
      </w:r>
      <w:r w:rsidR="00F848E8">
        <w:rPr>
          <w:rFonts w:ascii="Times New Roman" w:hAnsi="Times New Roman"/>
          <w:sz w:val="28"/>
          <w:szCs w:val="28"/>
        </w:rPr>
        <w:t>форма</w:t>
      </w:r>
      <w:r>
        <w:rPr>
          <w:rFonts w:ascii="Times New Roman" w:hAnsi="Times New Roman"/>
          <w:sz w:val="28"/>
          <w:szCs w:val="28"/>
        </w:rPr>
        <w:t xml:space="preserve">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930"/>
        <w:gridCol w:w="1134"/>
        <w:gridCol w:w="3119"/>
        <w:gridCol w:w="1843"/>
        <w:gridCol w:w="1116"/>
      </w:tblGrid>
      <w:tr w:rsidR="004E0D70" w:rsidRPr="00F42B90" w:rsidTr="002A3A57">
        <w:trPr>
          <w:cantSplit/>
        </w:trPr>
        <w:tc>
          <w:tcPr>
            <w:tcW w:w="446" w:type="dxa"/>
          </w:tcPr>
          <w:p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930" w:type="dxa"/>
          </w:tcPr>
          <w:p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212" w:type="dxa"/>
            <w:gridSpan w:val="4"/>
            <w:vAlign w:val="center"/>
          </w:tcPr>
          <w:p w:rsidR="004E0D70" w:rsidRPr="00F42B90" w:rsidRDefault="004E0D70" w:rsidP="00450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D56F7B" w:rsidRPr="00F42B90" w:rsidTr="00D56F7B">
        <w:trPr>
          <w:cantSplit/>
          <w:trHeight w:val="454"/>
        </w:trPr>
        <w:tc>
          <w:tcPr>
            <w:tcW w:w="9588" w:type="dxa"/>
            <w:gridSpan w:val="6"/>
            <w:vAlign w:val="center"/>
          </w:tcPr>
          <w:p w:rsidR="00D56F7B" w:rsidRPr="00D56F7B" w:rsidRDefault="00D56F7B" w:rsidP="00564B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5F115C" w:rsidRPr="00F42B90" w:rsidTr="002A3A57">
        <w:trPr>
          <w:cantSplit/>
          <w:trHeight w:val="180"/>
        </w:trPr>
        <w:tc>
          <w:tcPr>
            <w:tcW w:w="446" w:type="dxa"/>
            <w:vMerge w:val="restart"/>
          </w:tcPr>
          <w:p w:rsidR="005F115C" w:rsidRPr="00F42B90" w:rsidRDefault="005F115C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930" w:type="dxa"/>
            <w:vMerge w:val="restart"/>
          </w:tcPr>
          <w:p w:rsidR="005F115C" w:rsidRPr="00F42B90" w:rsidRDefault="005F115C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 xml:space="preserve">(доводятся до сведения </w:t>
            </w:r>
            <w:r>
              <w:rPr>
                <w:rFonts w:ascii="Times New Roman" w:hAnsi="Times New Roman"/>
                <w:b/>
              </w:rPr>
              <w:t>обучающихся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учебном занятии)</w:t>
            </w:r>
          </w:p>
        </w:tc>
        <w:tc>
          <w:tcPr>
            <w:tcW w:w="7212" w:type="dxa"/>
            <w:gridSpan w:val="4"/>
          </w:tcPr>
          <w:p w:rsidR="005F115C" w:rsidRPr="00F42B90" w:rsidRDefault="005F115C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1 семестр</w:t>
            </w:r>
          </w:p>
        </w:tc>
      </w:tr>
      <w:tr w:rsidR="002A3A57" w:rsidRPr="00F42B90" w:rsidTr="002457C9">
        <w:trPr>
          <w:cantSplit/>
          <w:trHeight w:val="701"/>
        </w:trPr>
        <w:tc>
          <w:tcPr>
            <w:tcW w:w="446" w:type="dxa"/>
            <w:vMerge/>
          </w:tcPr>
          <w:p w:rsidR="002A3A57" w:rsidRPr="00F42B90" w:rsidRDefault="002A3A5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30" w:type="dxa"/>
            <w:vMerge/>
          </w:tcPr>
          <w:p w:rsidR="002A3A57" w:rsidRPr="00F42B90" w:rsidRDefault="002A3A5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A3A57" w:rsidRPr="00F42B90" w:rsidRDefault="002A3A5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3119" w:type="dxa"/>
            <w:vAlign w:val="center"/>
          </w:tcPr>
          <w:p w:rsidR="002A3A57" w:rsidRPr="00F42B90" w:rsidRDefault="002A3A5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>
              <w:rPr>
                <w:rFonts w:ascii="Times New Roman" w:hAnsi="Times New Roman"/>
              </w:rPr>
              <w:t xml:space="preserve"> и практических занятий</w:t>
            </w:r>
            <w:r w:rsidR="002457C9">
              <w:rPr>
                <w:rFonts w:ascii="Times New Roman" w:hAnsi="Times New Roman"/>
              </w:rPr>
              <w:t>, активность  на занятиях</w:t>
            </w:r>
          </w:p>
        </w:tc>
        <w:tc>
          <w:tcPr>
            <w:tcW w:w="1843" w:type="dxa"/>
            <w:vAlign w:val="center"/>
          </w:tcPr>
          <w:p w:rsidR="002A3A57" w:rsidRPr="009328D2" w:rsidRDefault="002A3A57" w:rsidP="001E02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 </w:t>
            </w:r>
          </w:p>
        </w:tc>
        <w:tc>
          <w:tcPr>
            <w:tcW w:w="1116" w:type="dxa"/>
            <w:vAlign w:val="center"/>
          </w:tcPr>
          <w:p w:rsidR="002A3A57" w:rsidRPr="00F42B90" w:rsidRDefault="002A3A5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2A3A57" w:rsidRPr="00F42B90" w:rsidTr="002457C9">
        <w:trPr>
          <w:cantSplit/>
          <w:trHeight w:val="485"/>
        </w:trPr>
        <w:tc>
          <w:tcPr>
            <w:tcW w:w="446" w:type="dxa"/>
            <w:vMerge/>
          </w:tcPr>
          <w:p w:rsidR="002A3A57" w:rsidRPr="00F42B90" w:rsidRDefault="002A3A5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30" w:type="dxa"/>
            <w:vMerge/>
          </w:tcPr>
          <w:p w:rsidR="002A3A57" w:rsidRPr="00F42B90" w:rsidRDefault="002A3A5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A3A57" w:rsidRPr="00F42B90" w:rsidRDefault="002A3A5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3119" w:type="dxa"/>
            <w:vAlign w:val="center"/>
          </w:tcPr>
          <w:p w:rsidR="002A3A57" w:rsidRPr="00F42B90" w:rsidRDefault="002A3A57" w:rsidP="001E0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1E026B">
              <w:rPr>
                <w:rFonts w:ascii="Times New Roman" w:hAnsi="Times New Roman"/>
              </w:rPr>
              <w:t>40</w:t>
            </w:r>
          </w:p>
        </w:tc>
        <w:tc>
          <w:tcPr>
            <w:tcW w:w="1843" w:type="dxa"/>
            <w:vAlign w:val="center"/>
          </w:tcPr>
          <w:p w:rsidR="002A3A57" w:rsidRPr="009328D2" w:rsidRDefault="002A3A57" w:rsidP="001E0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сумме до </w:t>
            </w:r>
            <w:r w:rsidR="001E026B">
              <w:rPr>
                <w:rFonts w:ascii="Times New Roman" w:hAnsi="Times New Roman"/>
              </w:rPr>
              <w:t>30</w:t>
            </w:r>
          </w:p>
        </w:tc>
        <w:tc>
          <w:tcPr>
            <w:tcW w:w="1116" w:type="dxa"/>
            <w:vAlign w:val="center"/>
          </w:tcPr>
          <w:p w:rsidR="002A3A57" w:rsidRPr="00F42B90" w:rsidRDefault="002A3A57" w:rsidP="00F175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Pr="00F42B90">
              <w:rPr>
                <w:rFonts w:ascii="Times New Roman" w:hAnsi="Times New Roman"/>
              </w:rPr>
              <w:t>0</w:t>
            </w:r>
          </w:p>
        </w:tc>
      </w:tr>
      <w:tr w:rsidR="002A3A57" w:rsidRPr="00F42B90" w:rsidTr="002457C9">
        <w:trPr>
          <w:cantSplit/>
          <w:trHeight w:val="515"/>
        </w:trPr>
        <w:tc>
          <w:tcPr>
            <w:tcW w:w="446" w:type="dxa"/>
            <w:vMerge/>
          </w:tcPr>
          <w:p w:rsidR="002A3A57" w:rsidRPr="00F42B90" w:rsidRDefault="002A3A5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30" w:type="dxa"/>
            <w:vMerge/>
          </w:tcPr>
          <w:p w:rsidR="002A3A57" w:rsidRPr="00F42B90" w:rsidRDefault="002A3A5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A3A57" w:rsidRPr="00F42B90" w:rsidRDefault="002A3A5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3119" w:type="dxa"/>
            <w:vAlign w:val="center"/>
          </w:tcPr>
          <w:p w:rsidR="002A3A57" w:rsidRPr="00F1752B" w:rsidRDefault="001E026B" w:rsidP="001E02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</w:t>
            </w:r>
            <w:r w:rsidR="002A3A57">
              <w:rPr>
                <w:rFonts w:ascii="Times New Roman" w:hAnsi="Times New Roman"/>
              </w:rPr>
              <w:t xml:space="preserve">о </w:t>
            </w:r>
            <w:r w:rsidR="002457C9">
              <w:rPr>
                <w:rFonts w:ascii="Times New Roman" w:hAnsi="Times New Roman"/>
              </w:rPr>
              <w:t>0,5 балла з</w:t>
            </w:r>
            <w:r w:rsidR="002A3A57">
              <w:rPr>
                <w:rFonts w:ascii="Times New Roman" w:hAnsi="Times New Roman"/>
              </w:rPr>
              <w:t xml:space="preserve">а 1 </w:t>
            </w:r>
            <w:r w:rsidR="002457C9">
              <w:rPr>
                <w:rFonts w:ascii="Times New Roman" w:hAnsi="Times New Roman"/>
              </w:rPr>
              <w:t>посещение, 2 балла за активность</w:t>
            </w:r>
          </w:p>
        </w:tc>
        <w:tc>
          <w:tcPr>
            <w:tcW w:w="1843" w:type="dxa"/>
            <w:vAlign w:val="center"/>
          </w:tcPr>
          <w:p w:rsidR="002A3A57" w:rsidRPr="009328D2" w:rsidRDefault="001E026B" w:rsidP="001E0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15 баллов за контрольную</w:t>
            </w:r>
          </w:p>
        </w:tc>
        <w:tc>
          <w:tcPr>
            <w:tcW w:w="1116" w:type="dxa"/>
            <w:vAlign w:val="center"/>
          </w:tcPr>
          <w:p w:rsidR="002A3A57" w:rsidRPr="00F42B90" w:rsidRDefault="002A3A5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F115C" w:rsidRPr="00F42B90" w:rsidTr="002A3A57">
        <w:trPr>
          <w:cantSplit/>
          <w:trHeight w:val="391"/>
        </w:trPr>
        <w:tc>
          <w:tcPr>
            <w:tcW w:w="446" w:type="dxa"/>
            <w:vMerge/>
          </w:tcPr>
          <w:p w:rsidR="005F115C" w:rsidRPr="00F42B90" w:rsidRDefault="005F115C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30" w:type="dxa"/>
            <w:vMerge/>
          </w:tcPr>
          <w:p w:rsidR="005F115C" w:rsidRPr="00F42B90" w:rsidRDefault="005F115C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12" w:type="dxa"/>
            <w:gridSpan w:val="4"/>
            <w:vAlign w:val="center"/>
          </w:tcPr>
          <w:p w:rsidR="005F115C" w:rsidRPr="00F42B90" w:rsidRDefault="005F115C" w:rsidP="005F11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2 семестр</w:t>
            </w:r>
          </w:p>
        </w:tc>
      </w:tr>
      <w:tr w:rsidR="002A3A57" w:rsidRPr="00F42B90" w:rsidTr="002457C9">
        <w:trPr>
          <w:cantSplit/>
          <w:trHeight w:val="717"/>
        </w:trPr>
        <w:tc>
          <w:tcPr>
            <w:tcW w:w="446" w:type="dxa"/>
            <w:vMerge/>
          </w:tcPr>
          <w:p w:rsidR="002A3A57" w:rsidRPr="00F42B90" w:rsidRDefault="002A3A5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30" w:type="dxa"/>
            <w:vMerge/>
          </w:tcPr>
          <w:p w:rsidR="002A3A57" w:rsidRPr="00F42B90" w:rsidRDefault="002A3A5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A3A57" w:rsidRPr="00F42B90" w:rsidRDefault="002A3A57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3119" w:type="dxa"/>
            <w:vAlign w:val="center"/>
          </w:tcPr>
          <w:p w:rsidR="002A3A57" w:rsidRPr="00F42B90" w:rsidRDefault="002A3A57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  <w:r>
              <w:rPr>
                <w:rFonts w:ascii="Times New Roman" w:hAnsi="Times New Roman"/>
              </w:rPr>
              <w:t xml:space="preserve"> и практических занятий</w:t>
            </w:r>
            <w:r w:rsidR="002457C9">
              <w:rPr>
                <w:rFonts w:ascii="Times New Roman" w:hAnsi="Times New Roman"/>
              </w:rPr>
              <w:t>, активность на занятиях</w:t>
            </w:r>
          </w:p>
        </w:tc>
        <w:tc>
          <w:tcPr>
            <w:tcW w:w="1843" w:type="dxa"/>
            <w:vAlign w:val="center"/>
          </w:tcPr>
          <w:p w:rsidR="002A3A57" w:rsidRDefault="002A3A57" w:rsidP="005907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контроль </w:t>
            </w:r>
          </w:p>
          <w:p w:rsidR="002A3A57" w:rsidRPr="009328D2" w:rsidRDefault="002A3A57" w:rsidP="001E026B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784D">
              <w:rPr>
                <w:rFonts w:ascii="Times New Roman" w:hAnsi="Times New Roman"/>
                <w:sz w:val="20"/>
                <w:szCs w:val="20"/>
              </w:rPr>
              <w:t>3,4,5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vAlign w:val="center"/>
          </w:tcPr>
          <w:p w:rsidR="002A3A57" w:rsidRPr="00F42B90" w:rsidRDefault="002A3A57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экзамен</w:t>
            </w:r>
          </w:p>
        </w:tc>
      </w:tr>
      <w:tr w:rsidR="002A3A57" w:rsidRPr="00F42B90" w:rsidTr="002457C9">
        <w:trPr>
          <w:cantSplit/>
          <w:trHeight w:val="529"/>
        </w:trPr>
        <w:tc>
          <w:tcPr>
            <w:tcW w:w="446" w:type="dxa"/>
            <w:vMerge/>
          </w:tcPr>
          <w:p w:rsidR="002A3A57" w:rsidRPr="00F42B90" w:rsidRDefault="002A3A5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30" w:type="dxa"/>
            <w:vMerge/>
          </w:tcPr>
          <w:p w:rsidR="002A3A57" w:rsidRPr="00F42B90" w:rsidRDefault="002A3A5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A3A57" w:rsidRPr="00F42B90" w:rsidRDefault="002A3A57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3119" w:type="dxa"/>
            <w:vAlign w:val="center"/>
          </w:tcPr>
          <w:p w:rsidR="002A3A57" w:rsidRPr="00F42B90" w:rsidRDefault="002A3A57" w:rsidP="001E0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1E026B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  <w:vAlign w:val="center"/>
          </w:tcPr>
          <w:p w:rsidR="002A3A57" w:rsidRPr="00F42B90" w:rsidRDefault="002A3A57" w:rsidP="001E02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сумме до </w:t>
            </w:r>
            <w:r w:rsidR="001E026B">
              <w:rPr>
                <w:rFonts w:ascii="Times New Roman" w:hAnsi="Times New Roman"/>
              </w:rPr>
              <w:t>45</w:t>
            </w:r>
          </w:p>
        </w:tc>
        <w:tc>
          <w:tcPr>
            <w:tcW w:w="1116" w:type="dxa"/>
            <w:vAlign w:val="center"/>
          </w:tcPr>
          <w:p w:rsidR="002A3A57" w:rsidRPr="00F42B90" w:rsidRDefault="002A3A57" w:rsidP="00245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2457C9">
              <w:rPr>
                <w:rFonts w:ascii="Times New Roman" w:hAnsi="Times New Roman"/>
              </w:rPr>
              <w:t>0</w:t>
            </w:r>
          </w:p>
        </w:tc>
      </w:tr>
      <w:tr w:rsidR="002A3A57" w:rsidRPr="00F42B90" w:rsidTr="002457C9">
        <w:trPr>
          <w:cantSplit/>
          <w:trHeight w:val="551"/>
        </w:trPr>
        <w:tc>
          <w:tcPr>
            <w:tcW w:w="446" w:type="dxa"/>
            <w:vMerge/>
          </w:tcPr>
          <w:p w:rsidR="002A3A57" w:rsidRPr="00F42B90" w:rsidRDefault="002A3A5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30" w:type="dxa"/>
            <w:vMerge/>
          </w:tcPr>
          <w:p w:rsidR="002A3A57" w:rsidRPr="00F42B90" w:rsidRDefault="002A3A5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2A3A57" w:rsidRPr="00F42B90" w:rsidRDefault="002A3A57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3119" w:type="dxa"/>
            <w:vAlign w:val="center"/>
          </w:tcPr>
          <w:p w:rsidR="002A3A57" w:rsidRPr="00F1752B" w:rsidRDefault="001E026B" w:rsidP="001E02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</w:t>
            </w:r>
            <w:r w:rsidR="002A3A57">
              <w:rPr>
                <w:rFonts w:ascii="Times New Roman" w:hAnsi="Times New Roman"/>
              </w:rPr>
              <w:t>о 0,5 балла</w:t>
            </w:r>
            <w:r w:rsidR="002A3A57" w:rsidRPr="002457C9">
              <w:rPr>
                <w:rFonts w:ascii="Times New Roman" w:hAnsi="Times New Roman"/>
              </w:rPr>
              <w:t xml:space="preserve"> </w:t>
            </w:r>
            <w:r w:rsidR="002A3A57">
              <w:rPr>
                <w:rFonts w:ascii="Times New Roman" w:hAnsi="Times New Roman"/>
              </w:rPr>
              <w:t xml:space="preserve">за 1 </w:t>
            </w:r>
            <w:r w:rsidR="002457C9">
              <w:rPr>
                <w:rFonts w:ascii="Times New Roman" w:hAnsi="Times New Roman"/>
              </w:rPr>
              <w:t>посещение, 2 балла за активность</w:t>
            </w:r>
          </w:p>
        </w:tc>
        <w:tc>
          <w:tcPr>
            <w:tcW w:w="1843" w:type="dxa"/>
            <w:vAlign w:val="center"/>
          </w:tcPr>
          <w:p w:rsidR="002A3A57" w:rsidRPr="009328D2" w:rsidRDefault="001E026B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15 баллов за контрольную</w:t>
            </w:r>
          </w:p>
        </w:tc>
        <w:tc>
          <w:tcPr>
            <w:tcW w:w="1116" w:type="dxa"/>
            <w:vAlign w:val="center"/>
          </w:tcPr>
          <w:p w:rsidR="002A3A57" w:rsidRPr="00F42B90" w:rsidRDefault="002A3A57" w:rsidP="009B1B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48E8" w:rsidRPr="00F42B90" w:rsidTr="00F10F5D">
        <w:trPr>
          <w:cantSplit/>
        </w:trPr>
        <w:tc>
          <w:tcPr>
            <w:tcW w:w="446" w:type="dxa"/>
          </w:tcPr>
          <w:p w:rsidR="00F848E8" w:rsidRPr="00D56F7B" w:rsidRDefault="00F848E8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1930" w:type="dxa"/>
          </w:tcPr>
          <w:p w:rsidR="00F848E8" w:rsidRPr="00D56F7B" w:rsidRDefault="00F848E8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7212" w:type="dxa"/>
            <w:gridSpan w:val="4"/>
          </w:tcPr>
          <w:p w:rsidR="00F848E8" w:rsidRPr="00434433" w:rsidRDefault="00F848E8" w:rsidP="007A4F47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</w:t>
            </w:r>
            <w:r>
              <w:rPr>
                <w:rStyle w:val="ac"/>
                <w:rFonts w:ascii="Times New Roman" w:hAnsi="Times New Roman"/>
                <w:b w:val="0"/>
              </w:rPr>
              <w:t>ее баллов – неудовлетворительно</w:t>
            </w:r>
          </w:p>
          <w:p w:rsidR="00F848E8" w:rsidRPr="00434433" w:rsidRDefault="00F848E8" w:rsidP="007A4F47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– 73 балла – оценка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 xml:space="preserve">3 </w:t>
            </w:r>
            <w:r>
              <w:rPr>
                <w:rStyle w:val="ac"/>
                <w:rFonts w:ascii="Times New Roman" w:hAnsi="Times New Roman"/>
                <w:b w:val="0"/>
              </w:rPr>
              <w:t>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удовлетворитель</w:t>
            </w:r>
            <w:r>
              <w:rPr>
                <w:rStyle w:val="ac"/>
                <w:rFonts w:ascii="Times New Roman" w:hAnsi="Times New Roman"/>
                <w:b w:val="0"/>
              </w:rPr>
              <w:t>н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  <w:p w:rsidR="00F848E8" w:rsidRPr="00434433" w:rsidRDefault="00F848E8" w:rsidP="007A4F47">
            <w:pPr>
              <w:autoSpaceDE w:val="0"/>
              <w:autoSpaceDN w:val="0"/>
              <w:adjustRightInd w:val="0"/>
              <w:spacing w:after="120" w:line="240" w:lineRule="auto"/>
              <w:rPr>
                <w:rStyle w:val="ac"/>
                <w:rFonts w:ascii="Times New Roman" w:hAnsi="Times New Roman"/>
                <w:b w:val="0"/>
              </w:rPr>
            </w:pPr>
            <w:r>
              <w:rPr>
                <w:rStyle w:val="ac"/>
                <w:rFonts w:ascii="Times New Roman" w:hAnsi="Times New Roman"/>
                <w:b w:val="0"/>
              </w:rPr>
              <w:t xml:space="preserve">74 –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90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баллов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 xml:space="preserve"> – </w:t>
            </w:r>
            <w:r>
              <w:rPr>
                <w:rStyle w:val="ac"/>
                <w:rFonts w:ascii="Times New Roman" w:hAnsi="Times New Roman"/>
                <w:b w:val="0"/>
              </w:rPr>
              <w:t>оценка 4 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хорошо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  <w:p w:rsidR="00F848E8" w:rsidRPr="007A4F47" w:rsidRDefault="00F848E8" w:rsidP="007A4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– 1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00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баллов – оценка 5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>
              <w:rPr>
                <w:rStyle w:val="ac"/>
                <w:rFonts w:ascii="Times New Roman" w:hAnsi="Times New Roman"/>
                <w:b w:val="0"/>
              </w:rPr>
              <w:t>(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отлично</w:t>
            </w:r>
            <w:r>
              <w:rPr>
                <w:rStyle w:val="ac"/>
                <w:rFonts w:ascii="Times New Roman" w:hAnsi="Times New Roman"/>
                <w:b w:val="0"/>
              </w:rPr>
              <w:t>)</w:t>
            </w:r>
          </w:p>
        </w:tc>
      </w:tr>
      <w:tr w:rsidR="00F848E8" w:rsidRPr="00F42B90" w:rsidTr="00F10F5D">
        <w:trPr>
          <w:cantSplit/>
        </w:trPr>
        <w:tc>
          <w:tcPr>
            <w:tcW w:w="446" w:type="dxa"/>
          </w:tcPr>
          <w:p w:rsidR="00F848E8" w:rsidRPr="00D56F7B" w:rsidRDefault="00F848E8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930" w:type="dxa"/>
          </w:tcPr>
          <w:p w:rsidR="00F848E8" w:rsidRPr="00D56F7B" w:rsidRDefault="00F848E8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7212" w:type="dxa"/>
            <w:gridSpan w:val="4"/>
          </w:tcPr>
          <w:p w:rsidR="00F848E8" w:rsidRPr="002474B8" w:rsidRDefault="00F848E8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</w:t>
            </w:r>
            <w:r>
              <w:rPr>
                <w:rFonts w:ascii="Times New Roman" w:hAnsi="Times New Roman"/>
              </w:rPr>
              <w:t>5</w:t>
            </w:r>
            <w:r w:rsidRPr="002474B8">
              <w:rPr>
                <w:rFonts w:ascii="Times New Roman" w:hAnsi="Times New Roman"/>
              </w:rPr>
              <w:t xml:space="preserve">1 балла. В случае если обучающийся набрал менее 51 балла, то к аттестационным испытаниям он не допускается. </w:t>
            </w:r>
          </w:p>
          <w:p w:rsidR="00F848E8" w:rsidRPr="002474B8" w:rsidRDefault="00F848E8" w:rsidP="00FB4FBA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F848E8" w:rsidRPr="002474B8" w:rsidRDefault="00F848E8" w:rsidP="002474B8">
            <w:pPr>
              <w:tabs>
                <w:tab w:val="left" w:pos="426"/>
              </w:tabs>
              <w:spacing w:after="0" w:line="240" w:lineRule="auto"/>
              <w:ind w:firstLine="455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(модулю, практике) не снижается.</w:t>
            </w:r>
          </w:p>
          <w:p w:rsidR="00F848E8" w:rsidRPr="002474B8" w:rsidRDefault="00F848E8" w:rsidP="002474B8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>. Максимальное количество дополнительных баллов за академическую актив</w:t>
            </w:r>
            <w:r>
              <w:rPr>
                <w:rFonts w:ascii="Times New Roman" w:eastAsia="Calibri" w:hAnsi="Times New Roman"/>
                <w:lang w:eastAsia="en-US"/>
              </w:rPr>
              <w:t>ность составляет 20.</w:t>
            </w:r>
          </w:p>
          <w:p w:rsidR="00F848E8" w:rsidRPr="002474B8" w:rsidRDefault="00F848E8" w:rsidP="002474B8">
            <w:pPr>
              <w:tabs>
                <w:tab w:val="left" w:pos="42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Основанием для получения дополнительных баллов являются:</w:t>
            </w:r>
          </w:p>
          <w:p w:rsidR="00F848E8" w:rsidRPr="002474B8" w:rsidRDefault="00F848E8" w:rsidP="002474B8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>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F848E8" w:rsidRPr="002474B8" w:rsidRDefault="00F848E8" w:rsidP="00565F21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>участие в течение семестра в учебной, научно-исследовательской, спортивной, культурно-творческой и</w:t>
            </w:r>
            <w:r>
              <w:rPr>
                <w:rFonts w:ascii="Times New Roman" w:eastAsia="Calibri" w:hAnsi="Times New Roman"/>
                <w:lang w:eastAsia="en-US"/>
              </w:rPr>
              <w:t xml:space="preserve"> общественной деятельности КГУ.</w:t>
            </w:r>
          </w:p>
        </w:tc>
      </w:tr>
      <w:tr w:rsidR="003514A6" w:rsidRPr="00F42B90" w:rsidTr="00CE3D80">
        <w:trPr>
          <w:cantSplit/>
        </w:trPr>
        <w:tc>
          <w:tcPr>
            <w:tcW w:w="446" w:type="dxa"/>
          </w:tcPr>
          <w:p w:rsidR="003514A6" w:rsidRPr="00D56F7B" w:rsidRDefault="003514A6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1930" w:type="dxa"/>
          </w:tcPr>
          <w:p w:rsidR="003514A6" w:rsidRPr="00D56F7B" w:rsidRDefault="003514A6" w:rsidP="00FB4FBA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 xml:space="preserve">Формы и виды учебной работы для неуспевающих (восстановившихся на курсе обучения)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7212" w:type="dxa"/>
            <w:gridSpan w:val="4"/>
          </w:tcPr>
          <w:p w:rsidR="003514A6" w:rsidRPr="002474B8" w:rsidRDefault="003514A6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В случае если к промежуточной аттестации (экзамену)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3514A6" w:rsidRPr="002474B8" w:rsidRDefault="003514A6" w:rsidP="00FB4FB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592B48" w:rsidRDefault="00592B48" w:rsidP="00197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7FA0" w:rsidRDefault="00197FA0" w:rsidP="00197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FA0">
        <w:rPr>
          <w:rFonts w:ascii="Times New Roman" w:hAnsi="Times New Roman"/>
          <w:sz w:val="28"/>
          <w:szCs w:val="28"/>
        </w:rPr>
        <w:t xml:space="preserve">Для допуска к промежуточной аттестации (экзамену) </w:t>
      </w:r>
      <w:r w:rsidR="00FB4FBA">
        <w:rPr>
          <w:rFonts w:ascii="Times New Roman" w:hAnsi="Times New Roman"/>
          <w:sz w:val="28"/>
          <w:szCs w:val="28"/>
        </w:rPr>
        <w:t>обучающийся</w:t>
      </w:r>
      <w:r w:rsidRPr="00197FA0">
        <w:rPr>
          <w:rFonts w:ascii="Times New Roman" w:hAnsi="Times New Roman"/>
          <w:sz w:val="28"/>
          <w:szCs w:val="28"/>
        </w:rPr>
        <w:t xml:space="preserve"> должен набрать по итогам текущего и рубежного контроля не менее 5</w:t>
      </w:r>
      <w:r w:rsidR="00FB4FBA">
        <w:rPr>
          <w:rFonts w:ascii="Times New Roman" w:hAnsi="Times New Roman"/>
          <w:sz w:val="28"/>
          <w:szCs w:val="28"/>
        </w:rPr>
        <w:t>1</w:t>
      </w:r>
      <w:r w:rsidRPr="00197FA0">
        <w:rPr>
          <w:rFonts w:ascii="Times New Roman" w:hAnsi="Times New Roman"/>
          <w:sz w:val="28"/>
          <w:szCs w:val="28"/>
        </w:rPr>
        <w:t xml:space="preserve"> балл</w:t>
      </w:r>
      <w:r w:rsidR="00FB4FBA">
        <w:rPr>
          <w:rFonts w:ascii="Times New Roman" w:hAnsi="Times New Roman"/>
          <w:sz w:val="28"/>
          <w:szCs w:val="28"/>
        </w:rPr>
        <w:t>а</w:t>
      </w:r>
      <w:r w:rsidRPr="00197FA0">
        <w:rPr>
          <w:rFonts w:ascii="Times New Roman" w:hAnsi="Times New Roman"/>
          <w:sz w:val="28"/>
          <w:szCs w:val="28"/>
        </w:rPr>
        <w:t xml:space="preserve"> и должен выполнить все лабораторные работы.</w:t>
      </w:r>
    </w:p>
    <w:p w:rsidR="0047394A" w:rsidRPr="00BA363E" w:rsidRDefault="0047394A" w:rsidP="000516C2">
      <w:pPr>
        <w:tabs>
          <w:tab w:val="left" w:pos="426"/>
        </w:tabs>
        <w:spacing w:after="0" w:line="240" w:lineRule="auto"/>
        <w:ind w:firstLine="45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:rsidR="00616014" w:rsidRDefault="004D56B7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</w:t>
      </w:r>
      <w:r w:rsidR="00C3596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контрол</w:t>
      </w:r>
      <w:r w:rsidR="00C35965">
        <w:rPr>
          <w:rFonts w:ascii="Times New Roman" w:hAnsi="Times New Roman"/>
          <w:sz w:val="28"/>
          <w:szCs w:val="28"/>
        </w:rPr>
        <w:t>и и экзамен</w:t>
      </w:r>
      <w:r w:rsidR="00EA03CC">
        <w:rPr>
          <w:rFonts w:ascii="Times New Roman" w:hAnsi="Times New Roman"/>
          <w:sz w:val="28"/>
          <w:szCs w:val="28"/>
        </w:rPr>
        <w:t xml:space="preserve"> (зачет)</w:t>
      </w:r>
      <w:r>
        <w:rPr>
          <w:rFonts w:ascii="Times New Roman" w:hAnsi="Times New Roman"/>
          <w:sz w:val="28"/>
          <w:szCs w:val="28"/>
        </w:rPr>
        <w:t xml:space="preserve"> провод</w:t>
      </w:r>
      <w:r w:rsidR="00C3596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тся в </w:t>
      </w:r>
      <w:r w:rsidR="003E633E">
        <w:rPr>
          <w:rFonts w:ascii="Times New Roman" w:hAnsi="Times New Roman"/>
          <w:sz w:val="28"/>
          <w:szCs w:val="28"/>
        </w:rPr>
        <w:t>письменной</w:t>
      </w:r>
      <w:r w:rsidR="00C35965">
        <w:rPr>
          <w:rFonts w:ascii="Times New Roman" w:hAnsi="Times New Roman"/>
          <w:sz w:val="28"/>
          <w:szCs w:val="28"/>
        </w:rPr>
        <w:t xml:space="preserve"> </w:t>
      </w:r>
      <w:r w:rsidR="003E633E">
        <w:rPr>
          <w:rFonts w:ascii="Times New Roman" w:hAnsi="Times New Roman"/>
          <w:sz w:val="28"/>
          <w:szCs w:val="28"/>
        </w:rPr>
        <w:t>форме</w:t>
      </w:r>
      <w:r w:rsidR="000516C2">
        <w:rPr>
          <w:rFonts w:ascii="Times New Roman" w:hAnsi="Times New Roman"/>
          <w:sz w:val="28"/>
          <w:szCs w:val="28"/>
        </w:rPr>
        <w:t>.</w:t>
      </w:r>
      <w:r w:rsidR="003E633E">
        <w:rPr>
          <w:rFonts w:ascii="Times New Roman" w:hAnsi="Times New Roman"/>
          <w:sz w:val="28"/>
          <w:szCs w:val="28"/>
        </w:rPr>
        <w:t xml:space="preserve"> Рубежные контроли № </w:t>
      </w:r>
      <w:r w:rsidR="0043784D">
        <w:rPr>
          <w:rFonts w:ascii="Times New Roman" w:hAnsi="Times New Roman"/>
          <w:sz w:val="28"/>
          <w:szCs w:val="28"/>
        </w:rPr>
        <w:t xml:space="preserve">1, 2, </w:t>
      </w:r>
      <w:r w:rsidR="003E633E">
        <w:rPr>
          <w:rFonts w:ascii="Times New Roman" w:hAnsi="Times New Roman"/>
          <w:sz w:val="28"/>
          <w:szCs w:val="28"/>
        </w:rPr>
        <w:t>3,</w:t>
      </w:r>
      <w:r w:rsidR="0043784D">
        <w:rPr>
          <w:rFonts w:ascii="Times New Roman" w:hAnsi="Times New Roman"/>
          <w:sz w:val="28"/>
          <w:szCs w:val="28"/>
        </w:rPr>
        <w:t xml:space="preserve"> 4,</w:t>
      </w:r>
      <w:r w:rsidR="003E633E">
        <w:rPr>
          <w:rFonts w:ascii="Times New Roman" w:hAnsi="Times New Roman"/>
          <w:sz w:val="28"/>
          <w:szCs w:val="28"/>
        </w:rPr>
        <w:t xml:space="preserve"> 5 являются аудиторными. Время выполнения рубежных контролей </w:t>
      </w:r>
      <w:r w:rsidR="00F44088">
        <w:rPr>
          <w:rFonts w:ascii="Times New Roman" w:hAnsi="Times New Roman"/>
          <w:sz w:val="28"/>
          <w:szCs w:val="28"/>
        </w:rPr>
        <w:t xml:space="preserve">составляет </w:t>
      </w:r>
      <w:r w:rsidR="00A82FC9">
        <w:rPr>
          <w:rFonts w:ascii="Times New Roman" w:hAnsi="Times New Roman"/>
          <w:sz w:val="28"/>
          <w:szCs w:val="28"/>
        </w:rPr>
        <w:t>90 минут.</w:t>
      </w:r>
    </w:p>
    <w:p w:rsidR="00C35965" w:rsidRDefault="00C35965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оценивает в баллах результаты </w:t>
      </w:r>
      <w:r w:rsidR="00A82FC9">
        <w:rPr>
          <w:rFonts w:ascii="Times New Roman" w:hAnsi="Times New Roman"/>
          <w:sz w:val="28"/>
          <w:szCs w:val="28"/>
        </w:rPr>
        <w:t>проверки рубежных контрольных работ</w:t>
      </w:r>
      <w:r>
        <w:rPr>
          <w:rFonts w:ascii="Times New Roman" w:hAnsi="Times New Roman"/>
          <w:sz w:val="28"/>
          <w:szCs w:val="28"/>
        </w:rPr>
        <w:t xml:space="preserve"> каждого </w:t>
      </w:r>
      <w:r w:rsidR="00AA4F9A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 xml:space="preserve"> по количеству правильных ответов и заносит в ведомость учета текущей успеваемости.</w:t>
      </w:r>
    </w:p>
    <w:p w:rsidR="00C35965" w:rsidRDefault="00AE2A96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Время, отводимое </w:t>
      </w:r>
      <w:r w:rsidR="00AA4F9A">
        <w:rPr>
          <w:rFonts w:ascii="Times New Roman" w:hAnsi="Times New Roman"/>
          <w:sz w:val="28"/>
          <w:szCs w:val="28"/>
        </w:rPr>
        <w:t>обучающемуся</w:t>
      </w:r>
      <w:r>
        <w:rPr>
          <w:rFonts w:ascii="Times New Roman" w:hAnsi="Times New Roman"/>
          <w:sz w:val="28"/>
          <w:szCs w:val="28"/>
        </w:rPr>
        <w:t xml:space="preserve"> на экзаменационный</w:t>
      </w:r>
      <w:r w:rsidR="00EA03CC">
        <w:rPr>
          <w:rFonts w:ascii="Times New Roman" w:hAnsi="Times New Roman"/>
          <w:sz w:val="28"/>
          <w:szCs w:val="28"/>
        </w:rPr>
        <w:t xml:space="preserve"> (зачетный)</w:t>
      </w:r>
      <w:r>
        <w:rPr>
          <w:rFonts w:ascii="Times New Roman" w:hAnsi="Times New Roman"/>
          <w:sz w:val="28"/>
          <w:szCs w:val="28"/>
        </w:rPr>
        <w:t xml:space="preserve"> тест, составляет 1</w:t>
      </w:r>
      <w:r w:rsidR="00A82FC9">
        <w:rPr>
          <w:rFonts w:ascii="Times New Roman" w:hAnsi="Times New Roman"/>
          <w:sz w:val="28"/>
          <w:szCs w:val="28"/>
        </w:rPr>
        <w:t>,5 астрономических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A82F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C35965" w:rsidRDefault="00C35965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Результаты текущего контроля успеваемости и экзамена</w:t>
      </w:r>
      <w:r w:rsidR="00EA03CC">
        <w:rPr>
          <w:rFonts w:ascii="Times New Roman" w:hAnsi="Times New Roman"/>
          <w:sz w:val="28"/>
          <w:szCs w:val="28"/>
        </w:rPr>
        <w:t xml:space="preserve"> (зачета)</w:t>
      </w:r>
      <w:r>
        <w:rPr>
          <w:rFonts w:ascii="Times New Roman" w:hAnsi="Times New Roman"/>
          <w:sz w:val="28"/>
          <w:szCs w:val="28"/>
        </w:rPr>
        <w:t xml:space="preserve"> заносятся преподавателем в экзаменационную</w:t>
      </w:r>
      <w:r w:rsidR="00EA03CC">
        <w:rPr>
          <w:rFonts w:ascii="Times New Roman" w:hAnsi="Times New Roman"/>
          <w:sz w:val="28"/>
          <w:szCs w:val="28"/>
        </w:rPr>
        <w:t xml:space="preserve"> (зачетную)</w:t>
      </w:r>
      <w:r>
        <w:rPr>
          <w:rFonts w:ascii="Times New Roman" w:hAnsi="Times New Roman"/>
          <w:sz w:val="28"/>
          <w:szCs w:val="28"/>
        </w:rPr>
        <w:t xml:space="preserve"> ведомость, которая сдается в </w:t>
      </w:r>
      <w:r w:rsidR="00AA4F9A">
        <w:rPr>
          <w:rFonts w:ascii="Times New Roman" w:hAnsi="Times New Roman"/>
          <w:sz w:val="28"/>
          <w:szCs w:val="28"/>
        </w:rPr>
        <w:t>организационный отдел института</w:t>
      </w:r>
      <w:r>
        <w:rPr>
          <w:rFonts w:ascii="Times New Roman" w:hAnsi="Times New Roman"/>
          <w:sz w:val="28"/>
          <w:szCs w:val="28"/>
        </w:rPr>
        <w:t xml:space="preserve"> в день экзамена</w:t>
      </w:r>
      <w:r w:rsidR="00EA03CC">
        <w:rPr>
          <w:rFonts w:ascii="Times New Roman" w:hAnsi="Times New Roman"/>
          <w:sz w:val="28"/>
          <w:szCs w:val="28"/>
        </w:rPr>
        <w:t xml:space="preserve"> (зачета)</w:t>
      </w:r>
      <w:r>
        <w:rPr>
          <w:rFonts w:ascii="Times New Roman" w:hAnsi="Times New Roman"/>
          <w:sz w:val="28"/>
          <w:szCs w:val="28"/>
        </w:rPr>
        <w:t xml:space="preserve">, а также выставляются в зачетную книжку </w:t>
      </w:r>
      <w:r w:rsidR="00AA4F9A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>.</w:t>
      </w:r>
    </w:p>
    <w:p w:rsidR="00522991" w:rsidRDefault="00522991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180" w:rsidRPr="009E5180" w:rsidRDefault="005B22A4" w:rsidP="009E51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>6.</w:t>
      </w:r>
      <w:r w:rsidR="00F77E29" w:rsidRPr="00F77E29">
        <w:rPr>
          <w:rFonts w:ascii="Times New Roman" w:hAnsi="Times New Roman"/>
          <w:b/>
          <w:sz w:val="28"/>
          <w:szCs w:val="28"/>
        </w:rPr>
        <w:t>4</w:t>
      </w:r>
      <w:r w:rsidRPr="00F77E29">
        <w:rPr>
          <w:rFonts w:ascii="Times New Roman" w:hAnsi="Times New Roman"/>
          <w:b/>
          <w:sz w:val="28"/>
          <w:szCs w:val="28"/>
        </w:rPr>
        <w:t xml:space="preserve">. Примеры </w:t>
      </w:r>
      <w:r w:rsidR="00E42558">
        <w:rPr>
          <w:rFonts w:ascii="Times New Roman" w:hAnsi="Times New Roman"/>
          <w:b/>
          <w:sz w:val="28"/>
          <w:szCs w:val="28"/>
        </w:rPr>
        <w:t>оценочных средств</w:t>
      </w:r>
      <w:r w:rsidR="009E5180">
        <w:rPr>
          <w:rFonts w:ascii="Times New Roman" w:hAnsi="Times New Roman"/>
          <w:b/>
          <w:sz w:val="28"/>
          <w:szCs w:val="28"/>
        </w:rPr>
        <w:t xml:space="preserve"> для рубежных контролей и</w:t>
      </w:r>
    </w:p>
    <w:p w:rsidR="005B22A4" w:rsidRDefault="005B22A4" w:rsidP="009E518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>экзамена</w:t>
      </w:r>
    </w:p>
    <w:p w:rsidR="00BC3CC0" w:rsidRDefault="00BC3CC0" w:rsidP="008D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2FC9" w:rsidRPr="002E5D5B" w:rsidRDefault="00BD05FC" w:rsidP="00647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D5B">
        <w:rPr>
          <w:rFonts w:ascii="Times New Roman" w:hAnsi="Times New Roman"/>
          <w:sz w:val="28"/>
          <w:szCs w:val="28"/>
        </w:rPr>
        <w:t>Материалы для проведения рубежных контролей в полном объеме содержатся в ФОС.</w:t>
      </w:r>
    </w:p>
    <w:p w:rsidR="00BD05FC" w:rsidRDefault="00BD05FC" w:rsidP="0064767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784D" w:rsidRPr="00E8318C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Рубеж № 1</w:t>
      </w:r>
    </w:p>
    <w:p w:rsidR="0043784D" w:rsidRDefault="0043784D" w:rsidP="0043784D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336E">
        <w:rPr>
          <w:rFonts w:ascii="Times New Roman" w:hAnsi="Times New Roman"/>
          <w:sz w:val="28"/>
          <w:szCs w:val="28"/>
        </w:rPr>
        <w:t xml:space="preserve">Даны координаты </w:t>
      </w:r>
      <w:r>
        <w:rPr>
          <w:rFonts w:ascii="Times New Roman" w:hAnsi="Times New Roman"/>
          <w:sz w:val="28"/>
          <w:szCs w:val="28"/>
        </w:rPr>
        <w:t xml:space="preserve">вершин треугольника </w:t>
      </w:r>
      <w:r w:rsidRPr="00BB1B8F">
        <w:rPr>
          <w:rFonts w:ascii="Times New Roman" w:hAnsi="Times New Roman"/>
          <w:i/>
          <w:sz w:val="28"/>
          <w:szCs w:val="28"/>
        </w:rPr>
        <w:t>АВС</w:t>
      </w:r>
      <w:r>
        <w:rPr>
          <w:rFonts w:ascii="Times New Roman" w:hAnsi="Times New Roman"/>
          <w:sz w:val="28"/>
          <w:szCs w:val="28"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А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4;2</m:t>
            </m:r>
          </m:e>
        </m:d>
        <m:r>
          <w:rPr>
            <w:rFonts w:ascii="Cambria Math" w:hAnsi="Cambria Math"/>
            <w:sz w:val="28"/>
            <w:szCs w:val="28"/>
          </w:rPr>
          <m:t>, В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7;6</m:t>
            </m:r>
          </m:e>
        </m:d>
        <m:r>
          <w:rPr>
            <w:rFonts w:ascii="Cambria Math" w:hAnsi="Cambria Math"/>
            <w:sz w:val="28"/>
            <w:szCs w:val="28"/>
          </w:rPr>
          <m:t>, С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8;4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</w:p>
    <w:p w:rsidR="0043784D" w:rsidRPr="00022612" w:rsidRDefault="0043784D" w:rsidP="0043784D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Найти: 1) </w:t>
      </w:r>
      <w:r w:rsidRPr="0085336E">
        <w:rPr>
          <w:rFonts w:ascii="Times New Roman" w:hAnsi="Times New Roman"/>
          <w:sz w:val="28"/>
          <w:szCs w:val="28"/>
        </w:rPr>
        <w:t xml:space="preserve">длину стороны </w:t>
      </w:r>
      <w:r w:rsidRPr="001011D8">
        <w:rPr>
          <w:rFonts w:ascii="Times New Roman" w:hAnsi="Times New Roman"/>
          <w:i/>
          <w:sz w:val="28"/>
          <w:szCs w:val="28"/>
        </w:rPr>
        <w:t>АВ</w:t>
      </w:r>
      <w:r w:rsidRPr="0085336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2) </w:t>
      </w:r>
      <w:r w:rsidRPr="0085336E">
        <w:rPr>
          <w:rFonts w:ascii="Times New Roman" w:hAnsi="Times New Roman"/>
          <w:sz w:val="28"/>
          <w:szCs w:val="28"/>
        </w:rPr>
        <w:t>уравнения сторон АВ и ВС и их угловые коэффициенты;</w:t>
      </w:r>
      <w:r>
        <w:rPr>
          <w:rFonts w:ascii="Times New Roman" w:hAnsi="Times New Roman"/>
          <w:sz w:val="28"/>
          <w:szCs w:val="28"/>
        </w:rPr>
        <w:t xml:space="preserve"> 3) </w:t>
      </w:r>
      <w:r w:rsidRPr="0085336E">
        <w:rPr>
          <w:rFonts w:ascii="Times New Roman" w:hAnsi="Times New Roman"/>
          <w:sz w:val="28"/>
          <w:szCs w:val="28"/>
        </w:rPr>
        <w:t xml:space="preserve">внутренний угол </w:t>
      </w:r>
      <w:r w:rsidRPr="001011D8">
        <w:rPr>
          <w:rFonts w:ascii="Times New Roman" w:hAnsi="Times New Roman"/>
          <w:i/>
          <w:sz w:val="28"/>
          <w:szCs w:val="28"/>
        </w:rPr>
        <w:t>В</w:t>
      </w:r>
      <w:r w:rsidRPr="0085336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градусах</w:t>
      </w:r>
      <w:r w:rsidRPr="0085336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4) </w:t>
      </w:r>
      <w:r w:rsidRPr="0085336E">
        <w:rPr>
          <w:rFonts w:ascii="Times New Roman" w:hAnsi="Times New Roman"/>
          <w:sz w:val="28"/>
          <w:szCs w:val="28"/>
        </w:rPr>
        <w:t>уравнение медианы АЕ;</w:t>
      </w:r>
      <w:r>
        <w:rPr>
          <w:rFonts w:ascii="Times New Roman" w:hAnsi="Times New Roman"/>
          <w:sz w:val="28"/>
          <w:szCs w:val="28"/>
        </w:rPr>
        <w:t xml:space="preserve"> 5) </w:t>
      </w:r>
      <w:r w:rsidRPr="0085336E">
        <w:rPr>
          <w:rFonts w:ascii="Times New Roman" w:hAnsi="Times New Roman"/>
          <w:sz w:val="28"/>
          <w:szCs w:val="28"/>
        </w:rPr>
        <w:t xml:space="preserve">уравнение и длину высоты </w:t>
      </w:r>
      <w:r w:rsidRPr="001011D8">
        <w:rPr>
          <w:rFonts w:ascii="Times New Roman" w:hAnsi="Times New Roman"/>
          <w:i/>
          <w:sz w:val="28"/>
          <w:szCs w:val="28"/>
          <w:lang w:val="en-US"/>
        </w:rPr>
        <w:t>CD</w:t>
      </w:r>
      <w:r w:rsidRPr="0085336E">
        <w:rPr>
          <w:rFonts w:ascii="Times New Roman" w:hAnsi="Times New Roman"/>
          <w:sz w:val="28"/>
          <w:szCs w:val="28"/>
        </w:rPr>
        <w:t>.</w:t>
      </w:r>
    </w:p>
    <w:p w:rsidR="0043784D" w:rsidRPr="00B865A8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3784D" w:rsidRPr="00E8318C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Рубеж № 2</w:t>
      </w:r>
    </w:p>
    <w:p w:rsidR="0043784D" w:rsidRPr="00376FAA" w:rsidRDefault="0043784D" w:rsidP="0043784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1. </w:t>
      </w:r>
      <w:r w:rsidRPr="0085336E">
        <w:rPr>
          <w:rFonts w:ascii="Times New Roman" w:hAnsi="Times New Roman"/>
          <w:sz w:val="28"/>
          <w:szCs w:val="28"/>
        </w:rPr>
        <w:t>Найти указанные пределы:</w:t>
      </w:r>
    </w:p>
    <w:p w:rsidR="0043784D" w:rsidRPr="00C3536E" w:rsidRDefault="0043784D" w:rsidP="0043784D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1) 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х→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0</m:t>
                      </m:r>
                    </m:sub>
                  </m:sSub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-5x-14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+x-6</m:t>
                  </m:r>
                </m:den>
              </m:f>
            </m:e>
          </m:func>
          <m:r>
            <w:rPr>
              <w:rFonts w:ascii="Cambria Math" w:hAnsi="Cambria Math"/>
              <w:sz w:val="28"/>
              <w:szCs w:val="28"/>
            </w:rPr>
            <m:t xml:space="preserve">,  а)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=2,  б)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=-2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,  </m:t>
          </m:r>
          <m:r>
            <w:rPr>
              <w:rFonts w:ascii="Cambria Math" w:hAnsi="Cambria Math"/>
              <w:sz w:val="28"/>
              <w:szCs w:val="28"/>
            </w:rPr>
            <m:t xml:space="preserve">в)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=∞;</m:t>
          </m:r>
        </m:oMath>
      </m:oMathPara>
    </w:p>
    <w:p w:rsidR="0043784D" w:rsidRPr="004E00AD" w:rsidRDefault="0043784D" w:rsidP="0043784D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2)⁡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х→0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 tg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sin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3x</m:t>
                      </m:r>
                    </m:e>
                  </m:func>
                </m:den>
              </m:f>
            </m:e>
          </m:func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43784D" w:rsidRPr="0073399C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77746">
        <w:rPr>
          <w:rFonts w:ascii="Times New Roman" w:hAnsi="Times New Roman"/>
          <w:sz w:val="28"/>
          <w:szCs w:val="28"/>
        </w:rPr>
        <w:t>Задание 2.</w:t>
      </w:r>
      <w:r w:rsidRPr="007339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Найти производные</w:t>
      </w:r>
      <w:r w:rsidRPr="007339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функций,</w:t>
      </w:r>
      <w:r w:rsidRPr="005640AE">
        <w:rPr>
          <w:rFonts w:ascii="Times New Roman" w:hAnsi="Times New Roman"/>
          <w:sz w:val="28"/>
          <w:szCs w:val="28"/>
        </w:rPr>
        <w:t xml:space="preserve"> </w:t>
      </w:r>
      <w:r w:rsidRPr="0085336E">
        <w:rPr>
          <w:rFonts w:ascii="Times New Roman" w:hAnsi="Times New Roman"/>
          <w:sz w:val="28"/>
          <w:szCs w:val="28"/>
        </w:rPr>
        <w:t>пользуясь правилами и формулами дифференцирования</w:t>
      </w:r>
    </w:p>
    <w:p w:rsidR="0043784D" w:rsidRPr="00AB61A8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а)y=8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ad>
            <m:radPr>
              <m:ctrlPr>
                <w:rPr>
                  <w:rFonts w:ascii="Cambria Math" w:hAnsi="Cambria Math"/>
                  <w:sz w:val="28"/>
                  <w:szCs w:val="28"/>
                </w:rPr>
              </m:ctrlPr>
            </m:radPr>
            <m:deg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deg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ra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    </m:t>
          </m:r>
          <m:r>
            <w:rPr>
              <w:rFonts w:ascii="Cambria Math" w:hAnsi="Cambria Math"/>
              <w:sz w:val="28"/>
              <w:szCs w:val="28"/>
            </w:rPr>
            <m:t xml:space="preserve">б)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6x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,</m:t>
          </m:r>
          <m:r>
            <w:rPr>
              <w:rFonts w:ascii="Cambria Math" w:hAnsi="Cambria Math"/>
              <w:sz w:val="28"/>
              <w:szCs w:val="28"/>
            </w:rPr>
            <m:t xml:space="preserve">            в)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rad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</m:e>
              </m:func>
            </m:den>
          </m:f>
        </m:oMath>
      </m:oMathPara>
    </w:p>
    <w:p w:rsidR="0043784D" w:rsidRPr="00A11868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т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) 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e>
            <m:sup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arctg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sup>
          </m:sSup>
          <m:r>
            <w:rPr>
              <w:rFonts w:ascii="Cambria Math" w:hAnsi="Cambria Math"/>
              <w:sz w:val="28"/>
              <w:szCs w:val="28"/>
            </w:rPr>
            <m:t>∙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arcsin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4x</m:t>
              </m:r>
            </m:e>
          </m:func>
          <m:r>
            <w:rPr>
              <w:rFonts w:ascii="Cambria Math" w:hAnsi="Cambria Math"/>
              <w:sz w:val="28"/>
              <w:szCs w:val="28"/>
            </w:rPr>
            <m:t xml:space="preserve">                 д</m:t>
          </m:r>
          <m:r>
            <w:rPr>
              <w:rFonts w:ascii="Cambria Math" w:hAnsi="Cambria Math"/>
              <w:sz w:val="28"/>
              <w:szCs w:val="28"/>
              <w:lang w:val="en-US"/>
            </w:rPr>
            <m:t xml:space="preserve">)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  <w:lang w:val="en-US"/>
            </w:rPr>
            <m:t>y=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4 ln</m:t>
              </m:r>
            </m:fName>
            <m:e>
              <m:func>
                <m:fun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func>
            </m:e>
          </m:func>
          <m:r>
            <w:rPr>
              <w:rFonts w:ascii="Cambria Math" w:hAnsi="Cambria Math"/>
              <w:sz w:val="28"/>
              <w:szCs w:val="28"/>
            </w:rPr>
            <m:t xml:space="preserve">.                                       </m:t>
          </m:r>
        </m:oMath>
      </m:oMathPara>
    </w:p>
    <w:p w:rsidR="0043784D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43784D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618C">
        <w:rPr>
          <w:rFonts w:ascii="Times New Roman" w:hAnsi="Times New Roman"/>
          <w:b/>
          <w:sz w:val="28"/>
          <w:szCs w:val="28"/>
        </w:rPr>
        <w:t xml:space="preserve">Рубеж № </w:t>
      </w:r>
      <w:r>
        <w:rPr>
          <w:rFonts w:ascii="Times New Roman" w:hAnsi="Times New Roman"/>
          <w:b/>
          <w:sz w:val="28"/>
          <w:szCs w:val="28"/>
        </w:rPr>
        <w:t>3</w:t>
      </w:r>
      <w:r w:rsidRPr="0027618C">
        <w:rPr>
          <w:rFonts w:ascii="Times New Roman" w:hAnsi="Times New Roman"/>
          <w:b/>
          <w:sz w:val="28"/>
          <w:szCs w:val="28"/>
        </w:rPr>
        <w:t xml:space="preserve"> </w:t>
      </w:r>
    </w:p>
    <w:p w:rsidR="0043784D" w:rsidRPr="00CD3878" w:rsidRDefault="0043784D" w:rsidP="0043784D">
      <w:pPr>
        <w:pStyle w:val="af1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3878">
        <w:rPr>
          <w:rFonts w:ascii="Times New Roman" w:hAnsi="Times New Roman"/>
          <w:color w:val="000000"/>
          <w:sz w:val="28"/>
          <w:szCs w:val="28"/>
        </w:rPr>
        <w:t>Найти неопределенные интегралы:</w:t>
      </w:r>
    </w:p>
    <w:p w:rsidR="0043784D" w:rsidRPr="00CD3878" w:rsidRDefault="0043784D" w:rsidP="0043784D">
      <w:pPr>
        <w:pStyle w:val="af1"/>
        <w:shd w:val="clear" w:color="auto" w:fill="FFFFFF"/>
        <w:suppressAutoHyphens w:val="0"/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а)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+11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9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e>
              </m:d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 xml:space="preserve"> dx,  б)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3x+1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,</m:t>
              </m:r>
            </m:e>
          </m:nary>
        </m:oMath>
      </m:oMathPara>
    </w:p>
    <w:p w:rsidR="0043784D" w:rsidRPr="0027618C" w:rsidRDefault="0043784D" w:rsidP="0043784D">
      <w:pPr>
        <w:pStyle w:val="af1"/>
        <w:shd w:val="clear" w:color="auto" w:fill="FFFFFF"/>
        <w:suppressAutoHyphens w:val="0"/>
        <w:autoSpaceDE w:val="0"/>
        <w:spacing w:after="0" w:line="240" w:lineRule="auto"/>
        <w:ind w:left="0" w:firstLine="709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в)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  <w:lang w:val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dx</m:t>
                  </m:r>
                </m:num>
                <m:den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/>
                                  <w:sz w:val="28"/>
                                  <w:szCs w:val="28"/>
                                </w:rPr>
                                <m:t>4x-3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nary>
          <m:r>
            <w:rPr>
              <w:rFonts w:ascii="Cambria Math" w:hAnsi="Cambria Math" w:cs="Times New Roman"/>
              <w:color w:val="000000"/>
              <w:sz w:val="28"/>
              <w:szCs w:val="28"/>
            </w:rPr>
            <m:t>,  г)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-x+5</m:t>
                  </m:r>
                </m:den>
              </m:f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  <w:lang w:val="en-US"/>
                </w:rPr>
                <m:t>.</m:t>
              </m:r>
            </m:e>
          </m:nary>
        </m:oMath>
      </m:oMathPara>
    </w:p>
    <w:p w:rsidR="0043784D" w:rsidRPr="00CD2869" w:rsidRDefault="0043784D" w:rsidP="0043784D">
      <w:pPr>
        <w:pStyle w:val="af1"/>
        <w:shd w:val="clear" w:color="auto" w:fill="FFFFFF"/>
        <w:suppressAutoHyphens w:val="0"/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F6A76">
        <w:rPr>
          <w:rFonts w:ascii="Times New Roman" w:hAnsi="Times New Roman" w:cs="Times New Roman"/>
          <w:color w:val="000000"/>
          <w:sz w:val="28"/>
          <w:szCs w:val="28"/>
        </w:rPr>
        <w:t>Даны уравнения параболы и прямой. Вычислить с</w:t>
      </w:r>
      <w:r w:rsidRPr="002F6A76">
        <w:rPr>
          <w:rFonts w:ascii="Times New Roman" w:hAnsi="Times New Roman" w:cs="Times New Roman"/>
          <w:sz w:val="28"/>
          <w:szCs w:val="28"/>
        </w:rPr>
        <w:t xml:space="preserve"> </w:t>
      </w:r>
      <w:r w:rsidRPr="002F6A76">
        <w:rPr>
          <w:rFonts w:ascii="Times New Roman" w:hAnsi="Times New Roman" w:cs="Times New Roman"/>
          <w:color w:val="000000"/>
          <w:sz w:val="28"/>
          <w:szCs w:val="28"/>
        </w:rPr>
        <w:t>помощью определенного интеграла площадь фигуры, ограниченной данными линиями; сделать чертеж и заштриховать искомую площадь.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784D" w:rsidRPr="00CD2869" w:rsidRDefault="0043784D" w:rsidP="0043784D">
      <w:pPr>
        <w:pStyle w:val="af1"/>
        <w:shd w:val="clear" w:color="auto" w:fill="FFFFFF"/>
        <w:suppressAutoHyphens w:val="0"/>
        <w:autoSpaceDE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/>
              <w:sz w:val="28"/>
              <w:szCs w:val="28"/>
            </w:rPr>
            <m:t>y=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8"/>
                      <w:szCs w:val="28"/>
                    </w:rPr>
                    <m:t>x-1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8"/>
              <w:szCs w:val="28"/>
            </w:rPr>
            <m:t>,    y=x+5.</m:t>
          </m:r>
        </m:oMath>
      </m:oMathPara>
    </w:p>
    <w:p w:rsidR="0043784D" w:rsidRDefault="0043784D" w:rsidP="004378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3784D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7618C">
        <w:rPr>
          <w:rFonts w:ascii="Times New Roman" w:hAnsi="Times New Roman"/>
          <w:b/>
          <w:sz w:val="28"/>
          <w:szCs w:val="28"/>
        </w:rPr>
        <w:t xml:space="preserve">Рубеж № </w:t>
      </w:r>
      <w:r>
        <w:rPr>
          <w:rFonts w:ascii="Times New Roman" w:hAnsi="Times New Roman"/>
          <w:b/>
          <w:sz w:val="28"/>
          <w:szCs w:val="28"/>
          <w:lang w:val="en-US"/>
        </w:rPr>
        <w:t>4</w:t>
      </w:r>
    </w:p>
    <w:p w:rsidR="0043784D" w:rsidRPr="008F2B98" w:rsidRDefault="0043784D" w:rsidP="0043784D">
      <w:pPr>
        <w:pStyle w:val="af1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F2B98">
        <w:rPr>
          <w:rFonts w:ascii="Times New Roman" w:hAnsi="Times New Roman"/>
          <w:sz w:val="28"/>
          <w:szCs w:val="28"/>
        </w:rPr>
        <w:t xml:space="preserve">Найти частные производные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∂x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,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∂z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∂y</m:t>
            </m:r>
          </m:den>
        </m:f>
      </m:oMath>
      <w:r w:rsidRPr="008F2B98">
        <w:rPr>
          <w:rFonts w:ascii="Times New Roman" w:hAnsi="Times New Roman"/>
          <w:sz w:val="28"/>
          <w:szCs w:val="28"/>
        </w:rPr>
        <w:t>функции</w:t>
      </w:r>
    </w:p>
    <w:p w:rsidR="00E33647" w:rsidRDefault="00E33647" w:rsidP="00E33647">
      <w:pPr>
        <w:pStyle w:val="af1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w:lastRenderedPageBreak/>
          <m:t>z=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tg x</m:t>
            </m:r>
          </m:den>
        </m:f>
      </m:oMath>
      <w:r w:rsidR="00F848E8">
        <w:rPr>
          <w:rFonts w:ascii="Times New Roman" w:hAnsi="Times New Roman"/>
          <w:sz w:val="28"/>
          <w:szCs w:val="28"/>
        </w:rPr>
        <w:t>;</w:t>
      </w:r>
    </w:p>
    <w:p w:rsidR="00F848E8" w:rsidRDefault="0043784D" w:rsidP="00F848E8">
      <w:pPr>
        <w:pStyle w:val="af1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4672C">
        <w:rPr>
          <w:rFonts w:ascii="Times New Roman" w:hAnsi="Times New Roman"/>
          <w:sz w:val="28"/>
          <w:szCs w:val="28"/>
        </w:rPr>
        <w:t xml:space="preserve">Найти частную производную второго порядка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 w:rsidRPr="00F4672C">
        <w:rPr>
          <w:rFonts w:ascii="Times New Roman" w:hAnsi="Times New Roman"/>
          <w:sz w:val="28"/>
          <w:szCs w:val="28"/>
        </w:rPr>
        <w:t xml:space="preserve"> функции</w:t>
      </w:r>
      <w:r w:rsidR="00F848E8">
        <w:rPr>
          <w:rFonts w:ascii="Times New Roman" w:hAnsi="Times New Roman"/>
          <w:sz w:val="28"/>
          <w:szCs w:val="28"/>
        </w:rPr>
        <w:t xml:space="preserve"> </w:t>
      </w:r>
    </w:p>
    <w:p w:rsidR="0043784D" w:rsidRPr="00F4672C" w:rsidRDefault="0043784D" w:rsidP="00F848E8">
      <w:pPr>
        <w:pStyle w:val="af1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43784D" w:rsidRPr="00F4672C" w:rsidRDefault="0043784D" w:rsidP="0043784D">
      <w:pPr>
        <w:pStyle w:val="af1"/>
        <w:numPr>
          <w:ilvl w:val="0"/>
          <w:numId w:val="2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F4672C">
        <w:rPr>
          <w:rFonts w:ascii="Times New Roman" w:hAnsi="Times New Roman"/>
          <w:sz w:val="28"/>
          <w:szCs w:val="28"/>
        </w:rPr>
        <w:t>Исследуйте на экстремум функцию</w:t>
      </w:r>
    </w:p>
    <w:p w:rsidR="0043784D" w:rsidRDefault="0043784D" w:rsidP="0043784D">
      <w:pPr>
        <w:pStyle w:val="af1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z=3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=2xy+5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-4x+8y+1;</m:t>
          </m:r>
        </m:oMath>
      </m:oMathPara>
    </w:p>
    <w:p w:rsidR="0043784D" w:rsidRPr="0043784D" w:rsidRDefault="0043784D" w:rsidP="0043784D">
      <w:pPr>
        <w:pStyle w:val="af1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4378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Найти общий </w:t>
      </w:r>
      <w:r w:rsidRPr="00B11B3F">
        <w:rPr>
          <w:rFonts w:ascii="Times New Roman" w:hAnsi="Times New Roman"/>
          <w:sz w:val="28"/>
          <w:szCs w:val="28"/>
        </w:rPr>
        <w:t>интеграл диффере</w:t>
      </w:r>
      <w:r>
        <w:rPr>
          <w:rFonts w:ascii="Times New Roman" w:hAnsi="Times New Roman"/>
          <w:sz w:val="28"/>
          <w:szCs w:val="28"/>
        </w:rPr>
        <w:t>н</w:t>
      </w:r>
      <w:r w:rsidRPr="00B11B3F">
        <w:rPr>
          <w:rFonts w:ascii="Times New Roman" w:hAnsi="Times New Roman"/>
          <w:sz w:val="28"/>
          <w:szCs w:val="28"/>
        </w:rPr>
        <w:t>циальн</w:t>
      </w:r>
      <w:r>
        <w:rPr>
          <w:rFonts w:ascii="Times New Roman" w:hAnsi="Times New Roman"/>
          <w:sz w:val="28"/>
          <w:szCs w:val="28"/>
        </w:rPr>
        <w:t>ого</w:t>
      </w:r>
      <w:r w:rsidRPr="00B11B3F">
        <w:rPr>
          <w:rFonts w:ascii="Times New Roman" w:hAnsi="Times New Roman"/>
          <w:sz w:val="28"/>
          <w:szCs w:val="28"/>
        </w:rPr>
        <w:t xml:space="preserve"> уравнени</w:t>
      </w:r>
      <w:r>
        <w:rPr>
          <w:rFonts w:ascii="Times New Roman" w:hAnsi="Times New Roman"/>
          <w:sz w:val="28"/>
          <w:szCs w:val="28"/>
        </w:rPr>
        <w:t>я</w:t>
      </w:r>
    </w:p>
    <w:p w:rsidR="0043784D" w:rsidRPr="0043784D" w:rsidRDefault="00F90C5A" w:rsidP="0043784D">
      <w:pPr>
        <w:pStyle w:val="af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-8y=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2x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43784D" w:rsidRPr="00B11B3F" w:rsidRDefault="0043784D" w:rsidP="004378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3784D" w:rsidRDefault="0043784D" w:rsidP="004378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7618C">
        <w:rPr>
          <w:rFonts w:ascii="Times New Roman" w:hAnsi="Times New Roman"/>
          <w:b/>
          <w:sz w:val="28"/>
          <w:szCs w:val="28"/>
        </w:rPr>
        <w:t xml:space="preserve">Рубеж № 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43784D" w:rsidRPr="00C130BA" w:rsidRDefault="0043784D" w:rsidP="0043784D">
      <w:pPr>
        <w:pStyle w:val="af1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0BA">
        <w:rPr>
          <w:rFonts w:ascii="Times New Roman" w:hAnsi="Times New Roman"/>
          <w:sz w:val="28"/>
          <w:szCs w:val="28"/>
        </w:rPr>
        <w:t xml:space="preserve">Студент знает ответы на </w:t>
      </w:r>
      <w:r>
        <w:rPr>
          <w:rFonts w:ascii="Times New Roman" w:hAnsi="Times New Roman"/>
          <w:sz w:val="28"/>
          <w:szCs w:val="28"/>
        </w:rPr>
        <w:t>15</w:t>
      </w:r>
      <w:r w:rsidRPr="00C130BA">
        <w:rPr>
          <w:rFonts w:ascii="Times New Roman" w:hAnsi="Times New Roman"/>
          <w:sz w:val="28"/>
          <w:szCs w:val="28"/>
        </w:rPr>
        <w:t xml:space="preserve"> из 2</w:t>
      </w:r>
      <w:r>
        <w:rPr>
          <w:rFonts w:ascii="Times New Roman" w:hAnsi="Times New Roman"/>
          <w:sz w:val="28"/>
          <w:szCs w:val="28"/>
        </w:rPr>
        <w:t>0</w:t>
      </w:r>
      <w:r w:rsidRPr="00C130BA">
        <w:rPr>
          <w:rFonts w:ascii="Times New Roman" w:hAnsi="Times New Roman"/>
          <w:sz w:val="28"/>
          <w:szCs w:val="28"/>
        </w:rPr>
        <w:t xml:space="preserve"> вопросов программы. Найти вероятность того, что он знает ответы на предложенные ему экзаменатором три вопроса.</w:t>
      </w:r>
    </w:p>
    <w:p w:rsidR="0043784D" w:rsidRDefault="0043784D" w:rsidP="0043784D">
      <w:pPr>
        <w:pStyle w:val="af1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Вероятность попадания в цель при одном выстреле равна 0,7. Производится 4 выстрела. Найти вероятность того, что цель будет поражена: а) три раза; б) не более двух раз.</w:t>
      </w:r>
    </w:p>
    <w:p w:rsidR="0043784D" w:rsidRPr="00C130BA" w:rsidRDefault="0043784D" w:rsidP="0043784D">
      <w:pPr>
        <w:pStyle w:val="af1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0BA">
        <w:rPr>
          <w:rFonts w:ascii="Times New Roman" w:hAnsi="Times New Roman"/>
          <w:sz w:val="28"/>
          <w:szCs w:val="28"/>
        </w:rPr>
        <w:t>Семена пшеницы содержат 0,2% сорняков. Найти вероятность того, что в 1000 семян будет 6 семян сорняков.</w:t>
      </w:r>
    </w:p>
    <w:p w:rsidR="0043784D" w:rsidRPr="00C130BA" w:rsidRDefault="0043784D" w:rsidP="0043784D">
      <w:pPr>
        <w:pStyle w:val="af1"/>
        <w:numPr>
          <w:ilvl w:val="0"/>
          <w:numId w:val="26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0BA">
        <w:rPr>
          <w:rFonts w:ascii="Times New Roman" w:hAnsi="Times New Roman"/>
          <w:sz w:val="28"/>
          <w:szCs w:val="28"/>
        </w:rPr>
        <w:t>Вероятность всхожести пшеницы равна 0,8. Какова вероятность того, что из 5 семян взойдет не менее 3?</w:t>
      </w:r>
    </w:p>
    <w:p w:rsidR="0043784D" w:rsidRPr="00C130BA" w:rsidRDefault="0043784D" w:rsidP="0043784D">
      <w:pPr>
        <w:pStyle w:val="af1"/>
        <w:numPr>
          <w:ilvl w:val="0"/>
          <w:numId w:val="26"/>
        </w:numPr>
        <w:tabs>
          <w:tab w:val="left" w:pos="422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130BA">
        <w:rPr>
          <w:rFonts w:ascii="Times New Roman" w:hAnsi="Times New Roman"/>
          <w:sz w:val="28"/>
          <w:szCs w:val="28"/>
        </w:rPr>
        <w:t xml:space="preserve">Задан закон распределения дискретной случайной величины 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130BA">
        <w:rPr>
          <w:rFonts w:ascii="Times New Roman" w:hAnsi="Times New Roman"/>
          <w:sz w:val="28"/>
          <w:szCs w:val="28"/>
        </w:rPr>
        <w:t xml:space="preserve"> (в первой строке указаны возможные значения величины 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130BA">
        <w:rPr>
          <w:rFonts w:ascii="Times New Roman" w:hAnsi="Times New Roman"/>
          <w:sz w:val="28"/>
          <w:szCs w:val="28"/>
        </w:rPr>
        <w:t xml:space="preserve">, во второй строке даны вероятности </w:t>
      </w:r>
      <w:r w:rsidRPr="0081067B">
        <w:rPr>
          <w:position w:val="-10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65pt;height:13.15pt" o:ole="">
            <v:imagedata r:id="rId8" o:title=""/>
          </v:shape>
          <o:OLEObject Type="Embed" ProgID="Equation.3" ShapeID="_x0000_i1025" DrawAspect="Content" ObjectID="_1822028068" r:id="rId9"/>
        </w:object>
      </w:r>
      <w:r w:rsidRPr="00C130BA">
        <w:rPr>
          <w:rFonts w:ascii="Times New Roman" w:hAnsi="Times New Roman"/>
          <w:sz w:val="28"/>
          <w:szCs w:val="28"/>
        </w:rPr>
        <w:t xml:space="preserve"> этих значений). Найти: математическое ожидание 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M</w:t>
      </w:r>
      <w:r w:rsidRPr="00C130BA">
        <w:rPr>
          <w:rFonts w:ascii="Times New Roman" w:hAnsi="Times New Roman"/>
          <w:i/>
          <w:sz w:val="28"/>
          <w:szCs w:val="28"/>
        </w:rPr>
        <w:t>(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130BA">
        <w:rPr>
          <w:rFonts w:ascii="Times New Roman" w:hAnsi="Times New Roman"/>
          <w:i/>
          <w:sz w:val="28"/>
          <w:szCs w:val="28"/>
        </w:rPr>
        <w:t>)</w:t>
      </w:r>
      <w:r w:rsidRPr="00C130BA">
        <w:rPr>
          <w:rFonts w:ascii="Times New Roman" w:hAnsi="Times New Roman"/>
          <w:sz w:val="28"/>
          <w:szCs w:val="28"/>
        </w:rPr>
        <w:t xml:space="preserve">; дисперсию 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D</w:t>
      </w:r>
      <w:r w:rsidRPr="00C130BA">
        <w:rPr>
          <w:rFonts w:ascii="Times New Roman" w:hAnsi="Times New Roman"/>
          <w:i/>
          <w:sz w:val="28"/>
          <w:szCs w:val="28"/>
        </w:rPr>
        <w:t>(</w:t>
      </w:r>
      <w:r w:rsidRPr="00C130BA">
        <w:rPr>
          <w:rFonts w:ascii="Times New Roman" w:hAnsi="Times New Roman"/>
          <w:i/>
          <w:sz w:val="28"/>
          <w:szCs w:val="28"/>
          <w:lang w:val="en-US"/>
        </w:rPr>
        <w:t>X</w:t>
      </w:r>
      <w:r w:rsidRPr="00C130BA">
        <w:rPr>
          <w:rFonts w:ascii="Times New Roman" w:hAnsi="Times New Roman"/>
          <w:i/>
          <w:sz w:val="28"/>
          <w:szCs w:val="28"/>
        </w:rPr>
        <w:t>)</w:t>
      </w:r>
      <w:r w:rsidRPr="00C130B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30BA">
        <w:rPr>
          <w:rFonts w:ascii="Times New Roman" w:hAnsi="Times New Roman"/>
          <w:sz w:val="28"/>
          <w:szCs w:val="28"/>
        </w:rPr>
        <w:t xml:space="preserve">среднее квадратическое отклонение </w:t>
      </w:r>
      <w:r w:rsidRPr="0081067B">
        <w:rPr>
          <w:position w:val="-6"/>
        </w:rPr>
        <w:object w:dxaOrig="240" w:dyaOrig="220">
          <v:shape id="_x0000_i1026" type="#_x0000_t75" style="width:11.65pt;height:10.9pt" o:ole="">
            <v:imagedata r:id="rId10" o:title=""/>
          </v:shape>
          <o:OLEObject Type="Embed" ProgID="Equation.3" ShapeID="_x0000_i1026" DrawAspect="Content" ObjectID="_1822028069" r:id="rId11"/>
        </w:objec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992"/>
        <w:gridCol w:w="992"/>
        <w:gridCol w:w="992"/>
        <w:gridCol w:w="1134"/>
      </w:tblGrid>
      <w:tr w:rsidR="0043784D" w:rsidRPr="00463689" w:rsidTr="0043784D">
        <w:trPr>
          <w:trHeight w:val="273"/>
        </w:trPr>
        <w:tc>
          <w:tcPr>
            <w:tcW w:w="1134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992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  <w:lang w:val="en-US"/>
              </w:rPr>
            </w:pPr>
            <w:r w:rsidRPr="00463689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43784D" w:rsidRPr="00463689" w:rsidTr="0043784D">
        <w:tc>
          <w:tcPr>
            <w:tcW w:w="1134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  <w:position w:val="-10"/>
              </w:rPr>
              <w:object w:dxaOrig="240" w:dyaOrig="260">
                <v:shape id="_x0000_i1027" type="#_x0000_t75" style="width:11.65pt;height:13.15pt" o:ole="">
                  <v:imagedata r:id="rId12" o:title=""/>
                </v:shape>
                <o:OLEObject Type="Embed" ProgID="Equation.3" ShapeID="_x0000_i1027" DrawAspect="Content" ObjectID="_1822028070" r:id="rId13"/>
              </w:object>
            </w:r>
          </w:p>
        </w:tc>
        <w:tc>
          <w:tcPr>
            <w:tcW w:w="992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0,2</w:t>
            </w:r>
          </w:p>
        </w:tc>
        <w:tc>
          <w:tcPr>
            <w:tcW w:w="1134" w:type="dxa"/>
            <w:vAlign w:val="center"/>
          </w:tcPr>
          <w:p w:rsidR="0043784D" w:rsidRPr="00463689" w:rsidRDefault="0043784D" w:rsidP="00E33647">
            <w:pPr>
              <w:tabs>
                <w:tab w:val="left" w:pos="4224"/>
              </w:tabs>
              <w:spacing w:after="0"/>
              <w:ind w:left="-567" w:firstLine="709"/>
              <w:jc w:val="center"/>
              <w:rPr>
                <w:rFonts w:ascii="Times New Roman" w:hAnsi="Times New Roman"/>
              </w:rPr>
            </w:pPr>
            <w:r w:rsidRPr="00463689">
              <w:rPr>
                <w:rFonts w:ascii="Times New Roman" w:hAnsi="Times New Roman"/>
              </w:rPr>
              <w:t>0,4</w:t>
            </w:r>
          </w:p>
        </w:tc>
      </w:tr>
    </w:tbl>
    <w:p w:rsidR="0043784D" w:rsidRPr="00F4672C" w:rsidRDefault="0043784D" w:rsidP="0043784D">
      <w:pPr>
        <w:pStyle w:val="af1"/>
        <w:numPr>
          <w:ilvl w:val="0"/>
          <w:numId w:val="26"/>
        </w:numPr>
        <w:spacing w:line="24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F4672C">
        <w:rPr>
          <w:rFonts w:ascii="Times New Roman" w:hAnsi="Times New Roman"/>
          <w:sz w:val="28"/>
          <w:szCs w:val="28"/>
        </w:rPr>
        <w:t xml:space="preserve">Дана вероятность </w:t>
      </w:r>
      <m:oMath>
        <m:r>
          <w:rPr>
            <w:rFonts w:ascii="Cambria Math" w:hAnsi="Cambria Math"/>
            <w:sz w:val="28"/>
            <w:szCs w:val="28"/>
          </w:rPr>
          <m:t>p=0,8</m:t>
        </m:r>
      </m:oMath>
      <w:r w:rsidRPr="00F4672C">
        <w:rPr>
          <w:rFonts w:ascii="Times New Roman" w:hAnsi="Times New Roman"/>
          <w:sz w:val="28"/>
          <w:szCs w:val="28"/>
        </w:rPr>
        <w:t xml:space="preserve"> появления события </w:t>
      </w:r>
      <w:r w:rsidRPr="00F4672C">
        <w:rPr>
          <w:rFonts w:ascii="Times New Roman" w:hAnsi="Times New Roman"/>
          <w:i/>
          <w:sz w:val="28"/>
          <w:szCs w:val="28"/>
        </w:rPr>
        <w:t>А</w:t>
      </w:r>
      <w:r w:rsidRPr="00F4672C">
        <w:rPr>
          <w:rFonts w:ascii="Times New Roman" w:hAnsi="Times New Roman"/>
          <w:sz w:val="28"/>
          <w:szCs w:val="28"/>
        </w:rPr>
        <w:t xml:space="preserve"> в каждом из 360 независимых испытаний. Найти вероятность того, что в этих испытаниях событие </w:t>
      </w:r>
      <w:r w:rsidRPr="00F4672C">
        <w:rPr>
          <w:rFonts w:ascii="Times New Roman" w:hAnsi="Times New Roman"/>
          <w:i/>
          <w:sz w:val="28"/>
          <w:szCs w:val="28"/>
        </w:rPr>
        <w:t>А</w:t>
      </w:r>
      <w:r w:rsidRPr="00F4672C">
        <w:rPr>
          <w:rFonts w:ascii="Times New Roman" w:hAnsi="Times New Roman"/>
          <w:sz w:val="28"/>
          <w:szCs w:val="28"/>
        </w:rPr>
        <w:t xml:space="preserve"> появится не менее </w:t>
      </w:r>
      <m:oMath>
        <m:r>
          <w:rPr>
            <w:rFonts w:ascii="Cambria Math" w:hAnsi="Cambria Math"/>
            <w:sz w:val="28"/>
            <w:szCs w:val="28"/>
          </w:rPr>
          <m:t>280</m:t>
        </m:r>
      </m:oMath>
      <w:r w:rsidRPr="00F4672C">
        <w:rPr>
          <w:rFonts w:ascii="Times New Roman" w:hAnsi="Times New Roman"/>
          <w:sz w:val="28"/>
          <w:szCs w:val="28"/>
        </w:rPr>
        <w:t xml:space="preserve"> раз и не более </w:t>
      </w:r>
      <m:oMath>
        <m:r>
          <w:rPr>
            <w:rFonts w:ascii="Cambria Math" w:hAnsi="Cambria Math"/>
            <w:sz w:val="28"/>
            <w:szCs w:val="28"/>
          </w:rPr>
          <m:t>300</m:t>
        </m:r>
      </m:oMath>
      <w:r w:rsidRPr="00F4672C">
        <w:rPr>
          <w:rFonts w:ascii="Times New Roman" w:hAnsi="Times New Roman"/>
          <w:sz w:val="28"/>
          <w:szCs w:val="28"/>
        </w:rPr>
        <w:t xml:space="preserve"> раз.</w:t>
      </w:r>
    </w:p>
    <w:p w:rsidR="0043784D" w:rsidRDefault="0043784D" w:rsidP="0043784D">
      <w:pPr>
        <w:pStyle w:val="af1"/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CD2869" w:rsidRDefault="00CD2869" w:rsidP="008D25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4A72" w:rsidRPr="00D76624" w:rsidRDefault="009416FC" w:rsidP="008D25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 xml:space="preserve">Вопросы к зачету </w:t>
      </w:r>
    </w:p>
    <w:p w:rsidR="009416FC" w:rsidRPr="00D76624" w:rsidRDefault="009416FC" w:rsidP="008D25F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1 семестр</w:t>
      </w:r>
    </w:p>
    <w:p w:rsidR="009416FC" w:rsidRPr="00D76624" w:rsidRDefault="009416FC" w:rsidP="008D25F0">
      <w:pPr>
        <w:pStyle w:val="af7"/>
        <w:ind w:firstLine="709"/>
        <w:rPr>
          <w:sz w:val="28"/>
          <w:szCs w:val="28"/>
        </w:rPr>
      </w:pPr>
      <w:r w:rsidRPr="00D76624">
        <w:rPr>
          <w:sz w:val="28"/>
          <w:szCs w:val="28"/>
        </w:rPr>
        <w:t>Линейная алгебра</w:t>
      </w:r>
    </w:p>
    <w:p w:rsidR="009416FC" w:rsidRPr="00D76624" w:rsidRDefault="009416FC" w:rsidP="008D25F0">
      <w:pPr>
        <w:pStyle w:val="af7"/>
        <w:ind w:firstLine="709"/>
        <w:rPr>
          <w:sz w:val="28"/>
          <w:szCs w:val="28"/>
        </w:rPr>
      </w:pP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Матрицы. Линейные операции над матрицами.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Произведение матриц.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Определители. Свойства определителей.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Решение систем линейных уравнений методом Крамера.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Метод Гаусса решения систем линейных уравнений.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Цепной алгоритм решения систем линейных уравнений.</w:t>
      </w:r>
    </w:p>
    <w:p w:rsidR="009416FC" w:rsidRPr="00D76624" w:rsidRDefault="009416FC" w:rsidP="00F6582A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</w:p>
    <w:p w:rsidR="009416FC" w:rsidRPr="00D76624" w:rsidRDefault="009416FC" w:rsidP="003F0845">
      <w:pPr>
        <w:spacing w:after="0" w:line="240" w:lineRule="auto"/>
        <w:ind w:left="709" w:right="43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Векторная алгебра</w:t>
      </w:r>
    </w:p>
    <w:p w:rsidR="009416FC" w:rsidRPr="00D76624" w:rsidRDefault="009416FC" w:rsidP="00F6582A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Геометрический вектор. Линейные операции над векторами.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Проекция вектора на вектор (на ось координат). Координаты век</w:t>
      </w:r>
      <w:r w:rsidR="00F6582A">
        <w:rPr>
          <w:rFonts w:ascii="Times New Roman" w:hAnsi="Times New Roman"/>
          <w:sz w:val="28"/>
          <w:szCs w:val="28"/>
        </w:rPr>
        <w:t>тора.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Длина вектора. Как найти координаты вектора через координаты начала и конца вектора?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Направляющие косинусы вектора. Свойство направляющих косинусов вектора.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Коллинеарные векторы. Признак коллинеарности векторов.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Компланарные векторы. Признак компланарности векторов.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 xml:space="preserve">Скалярное произведение векторов. Свойства скалярного произведения и физический смысл. 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Признак ортогональности векторов.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Векторное произведение векторов. Свойства векторного произведения и геометрический смысл.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Смешанное произведение векторов. Свойства смешанного произведения и геометрический смысл.</w:t>
      </w:r>
    </w:p>
    <w:p w:rsidR="009416FC" w:rsidRPr="00D76624" w:rsidRDefault="009416FC" w:rsidP="00F6582A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</w:p>
    <w:p w:rsidR="009416FC" w:rsidRPr="00D76624" w:rsidRDefault="009416FC" w:rsidP="00F6582A">
      <w:pPr>
        <w:spacing w:after="0" w:line="240" w:lineRule="auto"/>
        <w:ind w:left="709" w:right="45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Аналитическая геометрия на плоскости</w:t>
      </w:r>
    </w:p>
    <w:p w:rsidR="009416FC" w:rsidRPr="00D76624" w:rsidRDefault="009416FC" w:rsidP="00F6582A">
      <w:pPr>
        <w:spacing w:after="0" w:line="240" w:lineRule="auto"/>
        <w:ind w:right="45" w:firstLine="709"/>
        <w:rPr>
          <w:rFonts w:ascii="Times New Roman" w:hAnsi="Times New Roman"/>
          <w:sz w:val="28"/>
          <w:szCs w:val="28"/>
        </w:rPr>
      </w:pP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Общее уравнение прямой на плоскости.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Каноническое уравнение прямой. Уравнение прямой, проходящей через две точки.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Уравнение прямой в отрезках на осях.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Уравнение прямой с угловым коэффициентом.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Угол между прямыми.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Каноническое уравнение эллипса.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Каноническое уравнение гиперболы.</w:t>
      </w:r>
    </w:p>
    <w:p w:rsidR="009416FC" w:rsidRPr="00D76624" w:rsidRDefault="009416FC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Каноническое уравнение параболы.</w:t>
      </w:r>
    </w:p>
    <w:p w:rsidR="009416FC" w:rsidRPr="00D76624" w:rsidRDefault="009416FC" w:rsidP="00F6582A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</w:p>
    <w:p w:rsidR="00D76624" w:rsidRDefault="00E33647" w:rsidP="00F6582A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  <w:r w:rsidRPr="00E33647">
        <w:rPr>
          <w:rFonts w:ascii="Times New Roman" w:hAnsi="Times New Roman"/>
          <w:sz w:val="28"/>
          <w:szCs w:val="28"/>
        </w:rPr>
        <w:t>Дифференциальное исчисление функции одной переменной</w:t>
      </w:r>
    </w:p>
    <w:p w:rsidR="00E33647" w:rsidRPr="00E33647" w:rsidRDefault="00E33647" w:rsidP="00F6582A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Непрерывность функции в точке. Теорема о непрерывных функциях.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Классификация точек разрыва.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Дифференциальное исчисление функции одной переменной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Определение производной функции в точке и ее физический смысл.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Определение производной функции в точке и ее геометрический смысл.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Правила дифференцирования функции. Таблица производных. Дифференцирование сложной функции.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lastRenderedPageBreak/>
        <w:t xml:space="preserve">Дифференциал функции. Дифференциал сложной функции. Инвариантность формы дифференциала 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Правило Лопиталя.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Возрастание и убывание функции.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Экстремум функции. Необходимое условие экстремума. Достаточное условие экстремума.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Выпуклость вверх и выпуклость вниз графика функции.</w:t>
      </w:r>
    </w:p>
    <w:p w:rsidR="00D76624" w:rsidRPr="00D76624" w:rsidRDefault="00D76624" w:rsidP="00F6582A">
      <w:pPr>
        <w:numPr>
          <w:ilvl w:val="0"/>
          <w:numId w:val="16"/>
        </w:numPr>
        <w:spacing w:after="0" w:line="240" w:lineRule="auto"/>
        <w:ind w:left="0" w:right="43" w:firstLine="709"/>
        <w:rPr>
          <w:rFonts w:ascii="Times New Roman" w:hAnsi="Times New Roman"/>
          <w:sz w:val="28"/>
          <w:szCs w:val="28"/>
        </w:rPr>
      </w:pPr>
      <w:r w:rsidRPr="00D76624">
        <w:rPr>
          <w:rFonts w:ascii="Times New Roman" w:hAnsi="Times New Roman"/>
          <w:sz w:val="28"/>
          <w:szCs w:val="28"/>
        </w:rPr>
        <w:t>Асимптоты графика функции.</w:t>
      </w:r>
    </w:p>
    <w:p w:rsidR="009416FC" w:rsidRPr="00D76624" w:rsidRDefault="009416FC" w:rsidP="00F6582A">
      <w:pPr>
        <w:spacing w:after="0" w:line="240" w:lineRule="auto"/>
        <w:ind w:right="43" w:firstLine="709"/>
        <w:rPr>
          <w:rFonts w:ascii="Times New Roman" w:hAnsi="Times New Roman"/>
          <w:sz w:val="28"/>
          <w:szCs w:val="28"/>
        </w:rPr>
      </w:pPr>
    </w:p>
    <w:p w:rsidR="003846EB" w:rsidRDefault="003846EB" w:rsidP="00F6582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к экзамену</w:t>
      </w:r>
    </w:p>
    <w:p w:rsidR="009416FC" w:rsidRPr="008D25F0" w:rsidRDefault="00D76624" w:rsidP="00F6582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2 семестр</w:t>
      </w:r>
    </w:p>
    <w:p w:rsidR="00B82CC4" w:rsidRPr="008D25F0" w:rsidRDefault="00B82CC4" w:rsidP="00F6582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D25F0" w:rsidRPr="008D25F0" w:rsidRDefault="00E33647" w:rsidP="00F6582A">
      <w:pPr>
        <w:spacing w:after="0"/>
        <w:ind w:right="-99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Интегральное исчисление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 xml:space="preserve">Первообразная функции </w:t>
      </w:r>
      <w:r w:rsidRPr="008D25F0">
        <w:rPr>
          <w:rFonts w:ascii="Times New Roman" w:hAnsi="Times New Roman"/>
          <w:i/>
          <w:sz w:val="28"/>
          <w:szCs w:val="28"/>
          <w:lang w:val="en-US"/>
        </w:rPr>
        <w:t>f</w:t>
      </w:r>
      <w:r w:rsidRPr="008D25F0">
        <w:rPr>
          <w:rFonts w:ascii="Times New Roman" w:hAnsi="Times New Roman"/>
          <w:sz w:val="28"/>
          <w:szCs w:val="28"/>
        </w:rPr>
        <w:t>(</w:t>
      </w:r>
      <w:r w:rsidRPr="008D25F0">
        <w:rPr>
          <w:rFonts w:ascii="Times New Roman" w:hAnsi="Times New Roman"/>
          <w:i/>
          <w:sz w:val="28"/>
          <w:szCs w:val="28"/>
          <w:lang w:val="en-US"/>
        </w:rPr>
        <w:t>x</w:t>
      </w:r>
      <w:r w:rsidRPr="008D25F0">
        <w:rPr>
          <w:rFonts w:ascii="Times New Roman" w:hAnsi="Times New Roman"/>
          <w:sz w:val="28"/>
          <w:szCs w:val="28"/>
        </w:rPr>
        <w:t>). Неопределенный интеграл. Теорема существования неопределенного интеграла. Свойства неопределенного интеграла. Таблица интегралов.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Метод интегрирования разложением. Метод подстановки. Метод интегрирования по частям.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Интегрирование некоторых функций, содержащих квадратный трехчлен в знаменателе.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Интегрирование рациональных функций.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Интегрирование некоторых классов тригонометрических функций.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Интегрирование иррациональных функций.</w:t>
      </w:r>
    </w:p>
    <w:p w:rsidR="008D25F0" w:rsidRPr="008D25F0" w:rsidRDefault="008D25F0" w:rsidP="00F6582A">
      <w:pPr>
        <w:numPr>
          <w:ilvl w:val="0"/>
          <w:numId w:val="15"/>
        </w:numPr>
        <w:spacing w:after="0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Определенный интеграл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Задача, приводящая к определенному интегралу.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Определенный интеграл, геометрический смысл определенного интеграла. Некоторые классы интегрируемых функций.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Свойства определенного интеграла.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Теорема о функции верхнего предела. Формула Ньютона-Лейбница. Значение формулы Ньютона-Лейбница.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Замена переменной, интегрирование по частям в определенном интеграле.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Вычисление площадей в декартовых прямоугольных координатах, объема тела вращения, площади поверхности тела вращения с помощью определенного интеграла.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right="-99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Вычисление дуги кривой в прямоугольных координатах с помощью определенного интеграла.</w:t>
      </w:r>
    </w:p>
    <w:p w:rsidR="00C0162C" w:rsidRDefault="00C0162C" w:rsidP="00F658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D25F0" w:rsidRDefault="008D25F0" w:rsidP="00F658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Функци</w:t>
      </w:r>
      <w:r>
        <w:rPr>
          <w:rFonts w:ascii="Times New Roman" w:hAnsi="Times New Roman"/>
          <w:sz w:val="28"/>
          <w:szCs w:val="28"/>
        </w:rPr>
        <w:t>и нескольких переменных</w:t>
      </w:r>
    </w:p>
    <w:p w:rsidR="008D25F0" w:rsidRPr="008D25F0" w:rsidRDefault="008D25F0" w:rsidP="00F658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2CC4" w:rsidRPr="008950F2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Функция двух переменных, график функции двух</w:t>
      </w:r>
      <w:r w:rsidR="008950F2">
        <w:rPr>
          <w:rFonts w:ascii="Times New Roman" w:hAnsi="Times New Roman"/>
          <w:sz w:val="28"/>
          <w:szCs w:val="28"/>
        </w:rPr>
        <w:t xml:space="preserve"> </w:t>
      </w:r>
      <w:r w:rsidRPr="008950F2">
        <w:rPr>
          <w:rFonts w:ascii="Times New Roman" w:hAnsi="Times New Roman"/>
          <w:sz w:val="28"/>
          <w:szCs w:val="28"/>
        </w:rPr>
        <w:t>переменных. Линии уровней.</w:t>
      </w:r>
    </w:p>
    <w:p w:rsidR="00B82CC4" w:rsidRPr="008950F2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lastRenderedPageBreak/>
        <w:t>Непрерывность функции двух переменных. Свойства функции двух</w:t>
      </w:r>
      <w:r w:rsidR="008950F2">
        <w:rPr>
          <w:rFonts w:ascii="Times New Roman" w:hAnsi="Times New Roman"/>
          <w:sz w:val="28"/>
          <w:szCs w:val="28"/>
        </w:rPr>
        <w:t xml:space="preserve"> </w:t>
      </w:r>
      <w:r w:rsidRPr="008950F2">
        <w:rPr>
          <w:rFonts w:ascii="Times New Roman" w:hAnsi="Times New Roman"/>
          <w:sz w:val="28"/>
          <w:szCs w:val="28"/>
        </w:rPr>
        <w:t>переменных, непрерывных в замкнутой ограниченной области.</w:t>
      </w: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Частные производные функции многих переменных.</w:t>
      </w: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Полное приращение и полный дифференциал функции двух переменных.</w:t>
      </w: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Производная сложной функции.</w:t>
      </w:r>
    </w:p>
    <w:p w:rsidR="00B82CC4" w:rsidRPr="008950F2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Частные производные функции многих переменных различны</w:t>
      </w:r>
      <w:r w:rsidR="008950F2">
        <w:rPr>
          <w:rFonts w:ascii="Times New Roman" w:hAnsi="Times New Roman"/>
          <w:sz w:val="28"/>
          <w:szCs w:val="28"/>
        </w:rPr>
        <w:t xml:space="preserve"> </w:t>
      </w:r>
      <w:r w:rsidRPr="008950F2">
        <w:rPr>
          <w:rFonts w:ascii="Times New Roman" w:hAnsi="Times New Roman"/>
          <w:sz w:val="28"/>
          <w:szCs w:val="28"/>
        </w:rPr>
        <w:t>порядков.</w:t>
      </w: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Производная по направлению.</w:t>
      </w: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Градиент. Свойства градиента.</w:t>
      </w: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Необходимые и достаточные условия экстремума функции двух переменных.</w:t>
      </w:r>
    </w:p>
    <w:p w:rsidR="00B82CC4" w:rsidRPr="008D25F0" w:rsidRDefault="00B82CC4" w:rsidP="00F6582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82CC4" w:rsidRPr="008D25F0" w:rsidRDefault="00B82CC4" w:rsidP="00F6582A">
      <w:pPr>
        <w:spacing w:after="0"/>
        <w:ind w:left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Дифференциальные уравнения</w:t>
      </w:r>
    </w:p>
    <w:p w:rsidR="00B82CC4" w:rsidRPr="008D25F0" w:rsidRDefault="00B82CC4" w:rsidP="00F6582A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 xml:space="preserve">Дифференциальное уравнение 1-го порядка. Общее решение, начальные условия, частное решение. Геометрический смысл дифференциального уравнения как поля направлений. </w:t>
      </w: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Дифференциальные уравнения с разделяющимися переменными. Однородные уравнения первого порядка. Линейные уравнения первого порядка.</w:t>
      </w: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Линейные однородные дифференциальные уравнения 2-го порядка с постоянными коэффициентами.</w:t>
      </w:r>
    </w:p>
    <w:p w:rsidR="00B82CC4" w:rsidRPr="008D25F0" w:rsidRDefault="00B82CC4" w:rsidP="00F658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Линейные неоднородные дифференциальные уравнения 2-го порядка с постоянными коэффициентами.</w:t>
      </w:r>
    </w:p>
    <w:p w:rsidR="008950F2" w:rsidRDefault="008950F2" w:rsidP="00F6582A">
      <w:pPr>
        <w:spacing w:after="0"/>
        <w:ind w:left="709"/>
        <w:rPr>
          <w:rFonts w:ascii="Times New Roman" w:hAnsi="Times New Roman"/>
          <w:sz w:val="28"/>
          <w:szCs w:val="28"/>
        </w:rPr>
      </w:pPr>
    </w:p>
    <w:p w:rsidR="00BC49D1" w:rsidRPr="00155334" w:rsidRDefault="00BC49D1" w:rsidP="00F6582A">
      <w:pPr>
        <w:spacing w:after="0"/>
        <w:ind w:left="709"/>
        <w:rPr>
          <w:rFonts w:ascii="Times New Roman" w:hAnsi="Times New Roman"/>
          <w:sz w:val="28"/>
          <w:szCs w:val="28"/>
        </w:rPr>
      </w:pPr>
      <w:r w:rsidRPr="00155334">
        <w:rPr>
          <w:rFonts w:ascii="Times New Roman" w:hAnsi="Times New Roman"/>
          <w:sz w:val="28"/>
          <w:szCs w:val="28"/>
        </w:rPr>
        <w:t>Теория вероятностей</w:t>
      </w:r>
    </w:p>
    <w:p w:rsidR="008950F2" w:rsidRPr="00155334" w:rsidRDefault="008950F2" w:rsidP="00F6582A">
      <w:pPr>
        <w:spacing w:after="0"/>
        <w:ind w:left="709"/>
        <w:rPr>
          <w:rFonts w:ascii="Times New Roman" w:hAnsi="Times New Roman"/>
          <w:sz w:val="28"/>
          <w:szCs w:val="28"/>
        </w:rPr>
      </w:pPr>
    </w:p>
    <w:p w:rsidR="00BC49D1" w:rsidRPr="00155334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Классическое определение вероятности. Формулы комбинаторики.</w:t>
      </w:r>
    </w:p>
    <w:p w:rsidR="00BC49D1" w:rsidRPr="00155334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Геометрическая вероятность</w:t>
      </w:r>
    </w:p>
    <w:p w:rsidR="00BC49D1" w:rsidRPr="00155334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Сумма событий. Теорема сложения вероятностей несовместимых событий.</w:t>
      </w:r>
    </w:p>
    <w:p w:rsidR="00BC49D1" w:rsidRPr="00155334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 xml:space="preserve">Полная группа событий. Сумма вероятностей событий, образующих полную группу. </w:t>
      </w:r>
    </w:p>
    <w:p w:rsidR="00BC49D1" w:rsidRPr="00155334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Противоположные события. Сумма вероятностей противоположных событий.</w:t>
      </w:r>
    </w:p>
    <w:p w:rsidR="00BC49D1" w:rsidRPr="00155334" w:rsidRDefault="00BC49D1" w:rsidP="00F6582A">
      <w:pPr>
        <w:pStyle w:val="a8"/>
        <w:numPr>
          <w:ilvl w:val="0"/>
          <w:numId w:val="15"/>
        </w:numPr>
        <w:ind w:left="0" w:firstLine="709"/>
        <w:jc w:val="left"/>
        <w:rPr>
          <w:b w:val="0"/>
          <w:sz w:val="28"/>
          <w:szCs w:val="28"/>
        </w:rPr>
      </w:pPr>
      <w:r w:rsidRPr="00155334">
        <w:rPr>
          <w:b w:val="0"/>
          <w:sz w:val="28"/>
          <w:szCs w:val="28"/>
        </w:rPr>
        <w:t>Произведение событий. Теорема умножения вероятностей независимых событий.</w:t>
      </w:r>
    </w:p>
    <w:p w:rsidR="00BC49D1" w:rsidRPr="00155334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Теорема сложения вероятностей совместных событий.</w:t>
      </w:r>
    </w:p>
    <w:p w:rsidR="00BC49D1" w:rsidRPr="00155334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Условная вероятность. Теорема умножения вероятностей зависимых событий. Формула полной вероятности. Формулы Байеса.</w:t>
      </w:r>
    </w:p>
    <w:p w:rsidR="00BC49D1" w:rsidRPr="00155334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5334">
        <w:rPr>
          <w:rFonts w:ascii="Times New Roman" w:hAnsi="Times New Roman" w:cs="Times New Roman"/>
          <w:sz w:val="28"/>
          <w:szCs w:val="28"/>
        </w:rPr>
        <w:t>Повторные испытания. Формула Бернулли.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Локальная теорема Муавра-Лапласа.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lastRenderedPageBreak/>
        <w:t>Интегральная теорема Лапласа.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Повторные испытания. Формула Пуассона.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Случайные величины, виды случайных величин и способы их задания.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Математическое ожидание дискретной случайной величины, вероятностный смысл и свойства математического ожидания. Дисперсия случайной величины и её свойства. Среднее квадратическое отклонение.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Интегральная функция распределения вероятностей непрерывной случайной величины и её свойства.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Дифференциальная функция распределения вероятностей непрерывной случайной величины и её свойства.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Математическое ожидание непрерывной случайной величины, вероятностный смысл и свойства математического ожидания. Дисперсия случайной величины и её свойства. Среднее квадратическое отклонение.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Нормальное распределение случайной величины.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График дифференциальной функции нормального распределения.</w:t>
      </w:r>
    </w:p>
    <w:p w:rsidR="00BC49D1" w:rsidRPr="008D25F0" w:rsidRDefault="00BC49D1" w:rsidP="00F6582A">
      <w:pPr>
        <w:pStyle w:val="af1"/>
        <w:numPr>
          <w:ilvl w:val="0"/>
          <w:numId w:val="15"/>
        </w:numPr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25F0">
        <w:rPr>
          <w:rFonts w:ascii="Times New Roman" w:hAnsi="Times New Roman" w:cs="Times New Roman"/>
          <w:sz w:val="28"/>
          <w:szCs w:val="28"/>
        </w:rPr>
        <w:t>Вероятность того, что отклонение нормально распределенной случайной величины от математического ожидания по абсолютной величине не превзойдёт числа δ.</w:t>
      </w:r>
    </w:p>
    <w:p w:rsidR="008950F2" w:rsidRDefault="008950F2" w:rsidP="00F6582A">
      <w:pPr>
        <w:spacing w:after="0"/>
        <w:ind w:left="709"/>
        <w:rPr>
          <w:rFonts w:ascii="Times New Roman" w:hAnsi="Times New Roman"/>
          <w:sz w:val="28"/>
          <w:szCs w:val="28"/>
        </w:rPr>
      </w:pPr>
    </w:p>
    <w:p w:rsidR="00BC49D1" w:rsidRDefault="008D25F0" w:rsidP="00F6582A">
      <w:pPr>
        <w:spacing w:after="0"/>
        <w:ind w:left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Математическая статистика</w:t>
      </w:r>
    </w:p>
    <w:p w:rsidR="008950F2" w:rsidRPr="008D25F0" w:rsidRDefault="008950F2" w:rsidP="00F6582A">
      <w:pPr>
        <w:spacing w:after="0"/>
        <w:ind w:left="709"/>
        <w:rPr>
          <w:rFonts w:ascii="Times New Roman" w:hAnsi="Times New Roman"/>
          <w:sz w:val="28"/>
          <w:szCs w:val="28"/>
        </w:rPr>
      </w:pP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Задачи математической статистики. Выборочный метод. Статистическое распределение выборки. Полигон частот, гистограмма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Несмещенные, эффективные и состоятельные статистические оценки параметров распределения. Оценки генеральной средней, дисперсии, среднего квадратического отклонения. коэффициент вариации.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Доверительный интервал, доверительная вероятность. Доверительный интервал для оценки генеральной средней нормально распределенной случайной величины при неизвестном среднем квадратическом отклонении.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Статистическая гипотеза. Ошибка первого рода. Ошибка второго рода. Статистическая проверка статистической гипотезы. Проверка статистической гипотезы о нормальном распределении случайной величины с помощью критерия согласия Пирсона.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Статистическая зависимость двух случайных величин. Корреляционная зависимость двух случайных величин. Отыскание параметров уравнения прямой линии регрессии методом наименьших квадратов.</w:t>
      </w:r>
    </w:p>
    <w:p w:rsidR="008D25F0" w:rsidRPr="008D25F0" w:rsidRDefault="008D25F0" w:rsidP="00F6582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D25F0">
        <w:rPr>
          <w:rFonts w:ascii="Times New Roman" w:hAnsi="Times New Roman"/>
          <w:sz w:val="28"/>
          <w:szCs w:val="28"/>
        </w:rPr>
        <w:t>Выборочный коэффициент корреляции, его свойства. Проверка гипотезы о значимости выборочного коэффициента корреляции.</w:t>
      </w:r>
    </w:p>
    <w:p w:rsidR="008D25F0" w:rsidRDefault="008D25F0" w:rsidP="00FA6CF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26B1" w:rsidRDefault="00C026B1" w:rsidP="00FA6CF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26B1" w:rsidRDefault="00C026B1" w:rsidP="00FA6CF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026B1" w:rsidRDefault="00C026B1" w:rsidP="00FA6CF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5CB9" w:rsidRDefault="00375CB9" w:rsidP="003F08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Примерный вариант зачетного задания</w:t>
      </w:r>
    </w:p>
    <w:p w:rsidR="00375CB9" w:rsidRDefault="00375CB9" w:rsidP="003F08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семестр</w:t>
      </w:r>
    </w:p>
    <w:p w:rsidR="00375CB9" w:rsidRDefault="00375CB9" w:rsidP="003F08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75CB9" w:rsidRPr="008E2F0E" w:rsidRDefault="00375CB9" w:rsidP="003F0845">
      <w:pPr>
        <w:pStyle w:val="af1"/>
        <w:numPr>
          <w:ilvl w:val="0"/>
          <w:numId w:val="18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>Найти определитель</w:t>
      </w:r>
    </w:p>
    <w:p w:rsidR="00375CB9" w:rsidRPr="008E2F0E" w:rsidRDefault="00F90C5A" w:rsidP="003F0845">
      <w:pPr>
        <w:pStyle w:val="af1"/>
        <w:spacing w:after="0"/>
        <w:ind w:left="0" w:firstLine="709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-6</m:t>
                    </m:r>
                  </m:e>
                </m:mr>
              </m:m>
            </m:e>
          </m:d>
        </m:oMath>
      </m:oMathPara>
    </w:p>
    <w:p w:rsidR="00375CB9" w:rsidRPr="008E2F0E" w:rsidRDefault="00375CB9" w:rsidP="003F0845">
      <w:pPr>
        <w:pStyle w:val="af1"/>
        <w:numPr>
          <w:ilvl w:val="0"/>
          <w:numId w:val="18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>Коллинеарны ли векторы</w:t>
      </w:r>
    </w:p>
    <w:p w:rsidR="00375CB9" w:rsidRPr="008E2F0E" w:rsidRDefault="00F90C5A" w:rsidP="003F0845">
      <w:pPr>
        <w:pStyle w:val="af1"/>
        <w:spacing w:after="0"/>
        <w:ind w:left="0" w:firstLine="709"/>
        <w:rPr>
          <w:rFonts w:ascii="Times New Roman" w:hAnsi="Times New Roman"/>
          <w:sz w:val="28"/>
          <w:szCs w:val="28"/>
          <w:lang w:val="en-US"/>
        </w:rPr>
      </w:pPr>
      <m:oMathPara>
        <m:oMath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1,-2,3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 xml:space="preserve">; </m:t>
          </m:r>
          <m:acc>
            <m:accPr>
              <m:chr m:val="⃗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2,-4,0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?</m:t>
          </m:r>
        </m:oMath>
      </m:oMathPara>
    </w:p>
    <w:p w:rsidR="00375CB9" w:rsidRPr="008E2F0E" w:rsidRDefault="00375CB9" w:rsidP="003F0845">
      <w:pPr>
        <w:pStyle w:val="af1"/>
        <w:numPr>
          <w:ilvl w:val="0"/>
          <w:numId w:val="18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>Какие из указанных прямых перпендикулярны:</w:t>
      </w:r>
    </w:p>
    <w:p w:rsidR="00375CB9" w:rsidRPr="008E2F0E" w:rsidRDefault="00456C94" w:rsidP="003F0845">
      <w:pPr>
        <w:pStyle w:val="af1"/>
        <w:spacing w:after="0"/>
        <w:ind w:left="0" w:firstLine="709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2x-3y-3=0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,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=1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,   3x-2y-3=0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e>
          </m:d>
          <m:r>
            <w:rPr>
              <w:rFonts w:ascii="Cambria Math" w:hAnsi="Cambria Math"/>
              <w:sz w:val="28"/>
              <w:szCs w:val="28"/>
            </w:rPr>
            <m:t xml:space="preserve">?  </m:t>
          </m:r>
        </m:oMath>
      </m:oMathPara>
    </w:p>
    <w:p w:rsidR="00456C94" w:rsidRPr="008E2F0E" w:rsidRDefault="00375CB9" w:rsidP="003F0845">
      <w:pPr>
        <w:pStyle w:val="af1"/>
        <w:numPr>
          <w:ilvl w:val="0"/>
          <w:numId w:val="18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2F0E">
        <w:rPr>
          <w:rFonts w:ascii="Times New Roman" w:hAnsi="Times New Roman"/>
          <w:sz w:val="28"/>
          <w:szCs w:val="28"/>
        </w:rPr>
        <w:t>Найти координаты центра окружности</w:t>
      </w:r>
      <w:r w:rsidR="00456C94" w:rsidRPr="008E2F0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375CB9" w:rsidRPr="008E2F0E" w:rsidRDefault="00F90C5A" w:rsidP="003F0845">
      <w:pPr>
        <w:pStyle w:val="af1"/>
        <w:spacing w:after="0"/>
        <w:ind w:left="0" w:firstLine="709"/>
        <w:rPr>
          <w:rFonts w:ascii="Times New Roman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  <w:lang w:val="en-US"/>
            </w:rPr>
            <m:t>-4x+6y-3=0.</m:t>
          </m:r>
        </m:oMath>
      </m:oMathPara>
    </w:p>
    <w:p w:rsidR="00456C94" w:rsidRPr="008E2F0E" w:rsidRDefault="00375CB9" w:rsidP="003F0845">
      <w:pPr>
        <w:pStyle w:val="af1"/>
        <w:numPr>
          <w:ilvl w:val="0"/>
          <w:numId w:val="18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2F0E">
        <w:rPr>
          <w:rFonts w:ascii="Times New Roman" w:hAnsi="Times New Roman"/>
          <w:sz w:val="28"/>
          <w:szCs w:val="28"/>
        </w:rPr>
        <w:t>Найти предел функции</w:t>
      </w:r>
      <w:r w:rsidR="00456C94" w:rsidRPr="008E2F0E">
        <w:rPr>
          <w:rFonts w:ascii="Times New Roman" w:hAnsi="Times New Roman"/>
          <w:sz w:val="28"/>
          <w:szCs w:val="28"/>
        </w:rPr>
        <w:t xml:space="preserve"> </w:t>
      </w:r>
    </w:p>
    <w:p w:rsidR="00375CB9" w:rsidRPr="008E2F0E" w:rsidRDefault="00456C94" w:rsidP="003F0845">
      <w:pPr>
        <w:pStyle w:val="af1"/>
        <w:spacing w:after="0"/>
        <w:ind w:left="0" w:firstLine="709"/>
        <w:rPr>
          <w:rFonts w:ascii="Times New Roman" w:hAnsi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при </m:t>
          </m:r>
          <m:r>
            <w:rPr>
              <w:rFonts w:ascii="Cambria Math" w:hAnsi="Cambria Math"/>
              <w:sz w:val="28"/>
              <w:szCs w:val="28"/>
            </w:rPr>
            <m:t>x→0.</m:t>
          </m:r>
        </m:oMath>
      </m:oMathPara>
    </w:p>
    <w:p w:rsidR="00375CB9" w:rsidRPr="008E2F0E" w:rsidRDefault="00375CB9" w:rsidP="003F0845">
      <w:pPr>
        <w:pStyle w:val="af1"/>
        <w:numPr>
          <w:ilvl w:val="0"/>
          <w:numId w:val="18"/>
        </w:num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8E2F0E">
        <w:rPr>
          <w:rFonts w:ascii="Times New Roman" w:hAnsi="Times New Roman"/>
          <w:sz w:val="28"/>
          <w:szCs w:val="28"/>
        </w:rPr>
        <w:t xml:space="preserve">Найти дифференциал функции </w:t>
      </w:r>
      <m:oMath>
        <m:r>
          <w:rPr>
            <w:rFonts w:ascii="Cambria Math" w:hAnsi="Cambria Math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 xml:space="preserve">-5 </m:t>
            </m:r>
          </m:e>
        </m:rad>
      </m:oMath>
      <w:r w:rsidR="008E2F0E" w:rsidRPr="008E2F0E">
        <w:rPr>
          <w:rFonts w:ascii="Times New Roman" w:hAnsi="Times New Roman"/>
          <w:sz w:val="28"/>
          <w:szCs w:val="28"/>
        </w:rPr>
        <w:t xml:space="preserve"> </w:t>
      </w:r>
      <w:r w:rsidRPr="008E2F0E">
        <w:rPr>
          <w:rFonts w:ascii="Times New Roman" w:hAnsi="Times New Roman"/>
          <w:sz w:val="28"/>
          <w:szCs w:val="28"/>
        </w:rPr>
        <w:t>в точке</w:t>
      </w:r>
      <w:r w:rsidR="008E2F0E" w:rsidRPr="008E2F0E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x=3</m:t>
        </m:r>
      </m:oMath>
      <w:r w:rsidRPr="008E2F0E">
        <w:rPr>
          <w:rFonts w:ascii="Times New Roman" w:hAnsi="Times New Roman"/>
          <w:sz w:val="28"/>
          <w:szCs w:val="28"/>
        </w:rPr>
        <w:t xml:space="preserve">, соответствующий приращению аргумента </w:t>
      </w:r>
      <m:oMath>
        <m:r>
          <w:rPr>
            <w:rFonts w:ascii="Cambria Math" w:hAnsi="Cambria Math"/>
            <w:sz w:val="28"/>
            <w:szCs w:val="28"/>
          </w:rPr>
          <m:t>∆x=0,1.</m:t>
        </m:r>
      </m:oMath>
    </w:p>
    <w:p w:rsidR="008E2F0E" w:rsidRPr="008E2F0E" w:rsidRDefault="008E2F0E" w:rsidP="003F08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A6CF0" w:rsidRDefault="00FA6CF0" w:rsidP="003F08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вариант экзаменационного билета</w:t>
      </w:r>
    </w:p>
    <w:p w:rsidR="00FA6CF0" w:rsidRDefault="00375CB9" w:rsidP="003F0845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семестр</w:t>
      </w:r>
    </w:p>
    <w:p w:rsidR="00FA6CF0" w:rsidRPr="00623312" w:rsidRDefault="00FA6CF0" w:rsidP="003F0845">
      <w:pPr>
        <w:pStyle w:val="af1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23312">
        <w:rPr>
          <w:rFonts w:ascii="Times New Roman" w:hAnsi="Times New Roman"/>
          <w:sz w:val="28"/>
          <w:szCs w:val="28"/>
        </w:rPr>
        <w:t>Вопрос: Функция двух переменных, график функции двух переменных. Линии уровней.</w:t>
      </w:r>
    </w:p>
    <w:p w:rsidR="00FA6CF0" w:rsidRPr="00623312" w:rsidRDefault="00FA6CF0" w:rsidP="003F084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</w:p>
    <w:p w:rsidR="00FA6CF0" w:rsidRDefault="00FA6CF0" w:rsidP="003F084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w:r w:rsidRPr="00623312">
        <w:rPr>
          <w:rFonts w:ascii="Times New Roman" w:hAnsi="Times New Roman"/>
          <w:sz w:val="28"/>
          <w:szCs w:val="28"/>
        </w:rPr>
        <w:t>Задачи:</w:t>
      </w:r>
    </w:p>
    <w:p w:rsidR="00E33647" w:rsidRDefault="00E33647" w:rsidP="003F0845">
      <w:pPr>
        <w:pStyle w:val="af1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12FE">
        <w:rPr>
          <w:rFonts w:ascii="Times New Roman" w:hAnsi="Times New Roman"/>
          <w:sz w:val="28"/>
          <w:szCs w:val="28"/>
        </w:rPr>
        <w:t>Найти неопределенны</w:t>
      </w:r>
      <w:r>
        <w:rPr>
          <w:rFonts w:ascii="Times New Roman" w:hAnsi="Times New Roman"/>
          <w:sz w:val="28"/>
          <w:szCs w:val="28"/>
        </w:rPr>
        <w:t>й</w:t>
      </w:r>
      <w:r w:rsidRPr="00F612FE">
        <w:rPr>
          <w:rFonts w:ascii="Times New Roman" w:hAnsi="Times New Roman"/>
          <w:sz w:val="28"/>
          <w:szCs w:val="28"/>
        </w:rPr>
        <w:t xml:space="preserve"> интеграл</w:t>
      </w:r>
    </w:p>
    <w:p w:rsidR="00E33647" w:rsidRPr="00623312" w:rsidRDefault="00F90C5A" w:rsidP="003F0845">
      <w:pPr>
        <w:pStyle w:val="af1"/>
        <w:ind w:left="0" w:firstLine="709"/>
        <w:rPr>
          <w:rFonts w:ascii="Times New Roman" w:hAnsi="Times New Roman"/>
          <w:sz w:val="28"/>
          <w:szCs w:val="28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hAnsi="Cambria Math"/>
              <w:sz w:val="28"/>
              <w:szCs w:val="28"/>
            </w:rPr>
            <m:t xml:space="preserve">.      </m:t>
          </m:r>
        </m:oMath>
      </m:oMathPara>
    </w:p>
    <w:p w:rsidR="00FA6CF0" w:rsidRDefault="00FA6CF0" w:rsidP="003F0845">
      <w:pPr>
        <w:pStyle w:val="af1"/>
        <w:numPr>
          <w:ilvl w:val="0"/>
          <w:numId w:val="28"/>
        </w:numPr>
        <w:tabs>
          <w:tab w:val="left" w:pos="1276"/>
        </w:tabs>
        <w:suppressAutoHyphens w:val="0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Найти</w:t>
      </w:r>
      <w:r w:rsidR="004E636F" w:rsidRPr="004E636F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4E636F" w:rsidRPr="004E636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функции</w:t>
      </w:r>
      <w:r w:rsidR="004E636F" w:rsidRPr="004E636F">
        <w:rPr>
          <w:rFonts w:ascii="Times New Roman" w:eastAsia="Times New Roman" w:hAnsi="Times New Roman"/>
          <w:sz w:val="28"/>
          <w:szCs w:val="28"/>
        </w:rPr>
        <w:t xml:space="preserve"> </w:t>
      </w: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e</m:t>
            </m:r>
          </m:e>
          <m:sup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sup>
        </m:sSup>
      </m:oMath>
      <w:r>
        <w:rPr>
          <w:rFonts w:ascii="Times New Roman" w:eastAsia="Times New Roman" w:hAnsi="Times New Roman"/>
          <w:sz w:val="28"/>
          <w:szCs w:val="28"/>
        </w:rPr>
        <w:t>.</w:t>
      </w:r>
    </w:p>
    <w:p w:rsidR="00FA6CF0" w:rsidRPr="003F0845" w:rsidRDefault="00FA6CF0" w:rsidP="003F0845">
      <w:pPr>
        <w:numPr>
          <w:ilvl w:val="0"/>
          <w:numId w:val="28"/>
        </w:numPr>
        <w:tabs>
          <w:tab w:val="left" w:pos="1276"/>
        </w:tabs>
        <w:ind w:left="0" w:right="-142" w:firstLine="709"/>
        <w:rPr>
          <w:rFonts w:ascii="Times New Roman" w:hAnsi="Times New Roman"/>
          <w:sz w:val="28"/>
          <w:szCs w:val="28"/>
        </w:rPr>
      </w:pPr>
      <w:r w:rsidRPr="003F0845">
        <w:rPr>
          <w:rFonts w:ascii="Times New Roman" w:hAnsi="Times New Roman"/>
          <w:sz w:val="28"/>
          <w:szCs w:val="28"/>
        </w:rPr>
        <w:t xml:space="preserve">Исследовать функцию </w:t>
      </w:r>
      <m:oMath>
        <m:r>
          <w:rPr>
            <w:rFonts w:ascii="Cambria Math" w:hAnsi="Cambria Math"/>
            <w:sz w:val="24"/>
            <w:szCs w:val="24"/>
          </w:rPr>
          <m:t>z=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+2xy-6x-10y</m:t>
        </m:r>
      </m:oMath>
      <w:r w:rsidR="003F0845" w:rsidRPr="003F0845">
        <w:rPr>
          <w:rFonts w:ascii="Times New Roman" w:hAnsi="Times New Roman"/>
          <w:sz w:val="24"/>
          <w:szCs w:val="24"/>
        </w:rPr>
        <w:t xml:space="preserve"> </w:t>
      </w:r>
      <w:r w:rsidRPr="003F0845">
        <w:rPr>
          <w:rFonts w:ascii="Times New Roman" w:hAnsi="Times New Roman"/>
          <w:sz w:val="28"/>
          <w:szCs w:val="28"/>
        </w:rPr>
        <w:t>на экстремум.</w:t>
      </w:r>
    </w:p>
    <w:p w:rsidR="00FA6CF0" w:rsidRPr="004E636F" w:rsidRDefault="00FA6CF0" w:rsidP="003F0845">
      <w:pPr>
        <w:numPr>
          <w:ilvl w:val="0"/>
          <w:numId w:val="28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4CEE">
        <w:rPr>
          <w:rFonts w:ascii="Times New Roman" w:hAnsi="Times New Roman"/>
          <w:sz w:val="28"/>
          <w:szCs w:val="28"/>
        </w:rPr>
        <w:t xml:space="preserve">Найти общее решение дифференциального уравнения: </w:t>
      </w:r>
    </w:p>
    <w:p w:rsidR="00FA6CF0" w:rsidRPr="004E636F" w:rsidRDefault="00F90C5A" w:rsidP="003F0845">
      <w:pPr>
        <w:pStyle w:val="af1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-16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+64y=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FA6CF0" w:rsidRPr="00A73C92" w:rsidRDefault="00FA6CF0" w:rsidP="003F0845">
      <w:pPr>
        <w:pStyle w:val="af1"/>
        <w:numPr>
          <w:ilvl w:val="0"/>
          <w:numId w:val="28"/>
        </w:numPr>
        <w:tabs>
          <w:tab w:val="left" w:pos="1276"/>
        </w:tabs>
        <w:suppressAutoHyphens w:val="0"/>
        <w:spacing w:after="0" w:line="240" w:lineRule="auto"/>
        <w:ind w:left="0" w:right="46" w:firstLine="709"/>
        <w:rPr>
          <w:rFonts w:ascii="Times New Roman" w:hAnsi="Times New Roman"/>
          <w:sz w:val="28"/>
          <w:szCs w:val="28"/>
        </w:rPr>
      </w:pPr>
      <w:r w:rsidRPr="00A73C92">
        <w:rPr>
          <w:rFonts w:ascii="Times New Roman" w:hAnsi="Times New Roman"/>
          <w:sz w:val="28"/>
          <w:szCs w:val="28"/>
        </w:rPr>
        <w:t>Игральный кубик подбрасывается один раз. Какова вероятность того, что выпадет четное число очков?</w:t>
      </w:r>
    </w:p>
    <w:p w:rsidR="00FA6CF0" w:rsidRPr="00A73C92" w:rsidRDefault="00FA6CF0" w:rsidP="003F0845">
      <w:pPr>
        <w:pStyle w:val="af1"/>
        <w:numPr>
          <w:ilvl w:val="0"/>
          <w:numId w:val="28"/>
        </w:numPr>
        <w:tabs>
          <w:tab w:val="left" w:pos="1276"/>
        </w:tabs>
        <w:suppressAutoHyphens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3C92">
        <w:rPr>
          <w:rFonts w:ascii="Times New Roman" w:hAnsi="Times New Roman"/>
          <w:sz w:val="28"/>
          <w:szCs w:val="28"/>
        </w:rPr>
        <w:t>Для сигнализации об аварии установлены два независимо работающих сигнализатора. Вероятность того, что при аварии сраб</w:t>
      </w:r>
      <w:r w:rsidR="004E636F">
        <w:rPr>
          <w:rFonts w:ascii="Times New Roman" w:hAnsi="Times New Roman"/>
          <w:sz w:val="28"/>
          <w:szCs w:val="28"/>
        </w:rPr>
        <w:t>ота</w:t>
      </w:r>
      <w:r w:rsidRPr="00A73C92">
        <w:rPr>
          <w:rFonts w:ascii="Times New Roman" w:hAnsi="Times New Roman"/>
          <w:sz w:val="28"/>
          <w:szCs w:val="28"/>
        </w:rPr>
        <w:t>ет первый сигнализатор, равна 0,</w:t>
      </w:r>
      <w:r>
        <w:rPr>
          <w:rFonts w:ascii="Times New Roman" w:hAnsi="Times New Roman"/>
          <w:sz w:val="28"/>
          <w:szCs w:val="28"/>
        </w:rPr>
        <w:t>7</w:t>
      </w:r>
      <w:r w:rsidRPr="00A73C92">
        <w:rPr>
          <w:rFonts w:ascii="Times New Roman" w:hAnsi="Times New Roman"/>
          <w:sz w:val="28"/>
          <w:szCs w:val="28"/>
        </w:rPr>
        <w:t>; второй сигнализатор сраб</w:t>
      </w:r>
      <w:r w:rsidR="004E636F">
        <w:rPr>
          <w:rFonts w:ascii="Times New Roman" w:hAnsi="Times New Roman"/>
          <w:sz w:val="28"/>
          <w:szCs w:val="28"/>
        </w:rPr>
        <w:t>ота</w:t>
      </w:r>
      <w:r w:rsidRPr="00A73C92">
        <w:rPr>
          <w:rFonts w:ascii="Times New Roman" w:hAnsi="Times New Roman"/>
          <w:sz w:val="28"/>
          <w:szCs w:val="28"/>
        </w:rPr>
        <w:t>ет с вероятностью 0,8. Найти вероятность того, что при аварии сработа</w:t>
      </w:r>
      <w:r>
        <w:rPr>
          <w:rFonts w:ascii="Times New Roman" w:hAnsi="Times New Roman"/>
          <w:sz w:val="28"/>
          <w:szCs w:val="28"/>
        </w:rPr>
        <w:t>ю</w:t>
      </w:r>
      <w:r w:rsidRPr="00A73C92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оба</w:t>
      </w:r>
      <w:r w:rsidRPr="00A73C92">
        <w:rPr>
          <w:rFonts w:ascii="Times New Roman" w:hAnsi="Times New Roman"/>
          <w:sz w:val="28"/>
          <w:szCs w:val="28"/>
        </w:rPr>
        <w:t xml:space="preserve"> сигнализатор</w:t>
      </w:r>
      <w:r>
        <w:rPr>
          <w:rFonts w:ascii="Times New Roman" w:hAnsi="Times New Roman"/>
          <w:sz w:val="28"/>
          <w:szCs w:val="28"/>
        </w:rPr>
        <w:t>а</w:t>
      </w:r>
      <w:r w:rsidRPr="00A73C92">
        <w:rPr>
          <w:rFonts w:ascii="Times New Roman" w:hAnsi="Times New Roman"/>
          <w:sz w:val="28"/>
          <w:szCs w:val="28"/>
        </w:rPr>
        <w:t>.</w:t>
      </w:r>
    </w:p>
    <w:p w:rsidR="00F77E29" w:rsidRPr="00E42558" w:rsidRDefault="00F77E29" w:rsidP="008D25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A17EDC" w:rsidRDefault="00A17EDC" w:rsidP="008D25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Pr="005B22A4" w:rsidRDefault="00BA1228" w:rsidP="008D25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A0B18" w:rsidRDefault="00AA0B18" w:rsidP="008D25F0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F3463F" w:rsidRPr="00F3463F" w:rsidRDefault="005B22A4" w:rsidP="00F34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3463F">
        <w:rPr>
          <w:rFonts w:ascii="Times New Roman" w:hAnsi="Times New Roman"/>
          <w:sz w:val="28"/>
          <w:szCs w:val="28"/>
        </w:rPr>
        <w:t xml:space="preserve">1. </w:t>
      </w:r>
      <w:r w:rsidR="00F3463F" w:rsidRPr="00F3463F">
        <w:rPr>
          <w:rFonts w:ascii="Times New Roman" w:hAnsi="Times New Roman"/>
          <w:bCs/>
          <w:sz w:val="28"/>
          <w:szCs w:val="28"/>
        </w:rPr>
        <w:t>Кудрявцев В.А.</w:t>
      </w:r>
      <w:r w:rsidR="00F3463F" w:rsidRPr="00F3463F">
        <w:rPr>
          <w:rFonts w:ascii="Times New Roman" w:hAnsi="Times New Roman"/>
          <w:sz w:val="28"/>
          <w:szCs w:val="28"/>
        </w:rPr>
        <w:t xml:space="preserve"> Краткий курс высшей математики : учеб. пособие для вузов/ В. А. Кудрявцев, В. П. Демидович. -5-е изд.. -М.: Наука, 1978. -623 с.: ил.</w:t>
      </w:r>
    </w:p>
    <w:p w:rsidR="00F3463F" w:rsidRPr="00765738" w:rsidRDefault="00F3463F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F3463F" w:rsidRPr="00F3463F" w:rsidRDefault="00C81FA8" w:rsidP="00F346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F3463F">
        <w:rPr>
          <w:rFonts w:ascii="Times New Roman" w:hAnsi="Times New Roman"/>
          <w:sz w:val="28"/>
          <w:szCs w:val="28"/>
        </w:rPr>
        <w:t xml:space="preserve">1. </w:t>
      </w:r>
      <w:r w:rsidR="00F3463F" w:rsidRPr="00F3463F">
        <w:rPr>
          <w:rFonts w:ascii="Times New Roman" w:hAnsi="Times New Roman"/>
          <w:bCs/>
          <w:sz w:val="28"/>
          <w:szCs w:val="28"/>
        </w:rPr>
        <w:t>Гмурман В.Е.</w:t>
      </w:r>
      <w:r w:rsidR="00F3463F" w:rsidRPr="00F3463F">
        <w:rPr>
          <w:rFonts w:ascii="Times New Roman" w:hAnsi="Times New Roman"/>
          <w:sz w:val="28"/>
          <w:szCs w:val="28"/>
        </w:rPr>
        <w:t xml:space="preserve">  Теория вероятностей и математическая статистика : учебное пособие для втузов/ В. Е. Гмурман. -5-е изд., перераб. и доп.. -М.: Высш. школа, 1977. -479 с.</w:t>
      </w:r>
    </w:p>
    <w:p w:rsidR="00177185" w:rsidRDefault="00177185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:rsidR="00177185" w:rsidRPr="00606EB5" w:rsidRDefault="00E65150" w:rsidP="00606EB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06EB5"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 w:rsidRPr="00606EB5">
        <w:rPr>
          <w:rFonts w:ascii="Times New Roman" w:hAnsi="Times New Roman"/>
          <w:b/>
          <w:sz w:val="28"/>
          <w:szCs w:val="28"/>
        </w:rPr>
        <w:t>ОБУЧАЮЩИХСЯ</w:t>
      </w:r>
    </w:p>
    <w:p w:rsidR="00606EB5" w:rsidRPr="00606EB5" w:rsidRDefault="00606EB5" w:rsidP="00606EB5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5"/>
        </w:rPr>
      </w:pPr>
      <w:r w:rsidRPr="00606EB5">
        <w:rPr>
          <w:rFonts w:ascii="Times New Roman" w:hAnsi="Times New Roman"/>
          <w:sz w:val="28"/>
          <w:szCs w:val="25"/>
        </w:rPr>
        <w:t>Московченко, Г.А. Линейная алгебра и аналитическая геометрия. Учебно-методическое пособие для самостоятельной работы студентов факультета промышленного и гражданского строительства/ Г.А Московченко - Курган, 2004.33 с.</w:t>
      </w:r>
    </w:p>
    <w:p w:rsidR="00606EB5" w:rsidRPr="00606EB5" w:rsidRDefault="00606EB5" w:rsidP="00606EB5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5"/>
        </w:rPr>
      </w:pPr>
      <w:r w:rsidRPr="00606EB5">
        <w:rPr>
          <w:rFonts w:ascii="Times New Roman" w:hAnsi="Times New Roman"/>
          <w:sz w:val="28"/>
          <w:szCs w:val="25"/>
        </w:rPr>
        <w:t>Московченко, Г.А. Дифференциальное и интегральное исчисления. Учебно-методическое пособие для самостоятельной работы студентов факультета промышленного и гражданского строительства/ Г.А Московченко – Курган, 2005.48 с.</w:t>
      </w:r>
    </w:p>
    <w:p w:rsidR="001E2454" w:rsidRPr="00177185" w:rsidRDefault="001E2454" w:rsidP="005B22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:rsidR="005B22A4" w:rsidRDefault="00E65150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D837AA" w:rsidRPr="00D837AA" w:rsidRDefault="00D837AA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B22A4">
        <w:rPr>
          <w:rFonts w:ascii="Times New Roman" w:hAnsi="Times New Roman"/>
          <w:sz w:val="28"/>
          <w:szCs w:val="28"/>
          <w:lang w:val="en-US"/>
        </w:rPr>
        <w:t>dist</w:t>
      </w:r>
      <w:r w:rsidRPr="005B22A4">
        <w:rPr>
          <w:rFonts w:ascii="Times New Roman" w:hAnsi="Times New Roman"/>
          <w:sz w:val="28"/>
          <w:szCs w:val="28"/>
        </w:rPr>
        <w:t>.</w:t>
      </w:r>
      <w:r w:rsidRPr="005B22A4">
        <w:rPr>
          <w:rFonts w:ascii="Times New Roman" w:hAnsi="Times New Roman"/>
          <w:sz w:val="28"/>
          <w:szCs w:val="28"/>
          <w:lang w:val="en-US"/>
        </w:rPr>
        <w:t>kgsu</w:t>
      </w:r>
      <w:r w:rsidRPr="005B22A4">
        <w:rPr>
          <w:rFonts w:ascii="Times New Roman" w:hAnsi="Times New Roman"/>
          <w:sz w:val="28"/>
          <w:szCs w:val="28"/>
        </w:rPr>
        <w:t>.</w:t>
      </w:r>
      <w:r w:rsidRPr="005B22A4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5B22A4">
        <w:rPr>
          <w:rFonts w:ascii="Times New Roman" w:hAnsi="Times New Roman"/>
          <w:sz w:val="28"/>
          <w:szCs w:val="28"/>
        </w:rPr>
        <w:t>Система поддержки учебного процесса КГУ</w:t>
      </w:r>
      <w:r>
        <w:rPr>
          <w:rFonts w:ascii="Times New Roman" w:hAnsi="Times New Roman"/>
          <w:sz w:val="28"/>
          <w:szCs w:val="28"/>
        </w:rPr>
        <w:t>;</w:t>
      </w:r>
    </w:p>
    <w:p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4BA1" w:rsidRDefault="000B4BA1" w:rsidP="000B4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0B4BA1" w:rsidRDefault="000B4BA1" w:rsidP="000B4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0B4BA1" w:rsidRDefault="000B4BA1" w:rsidP="000B4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0B4BA1" w:rsidRDefault="000B4BA1" w:rsidP="000B4BA1">
      <w:pPr>
        <w:rPr>
          <w:rFonts w:ascii="Times New Roman" w:hAnsi="Times New Roman"/>
          <w:sz w:val="28"/>
          <w:szCs w:val="28"/>
        </w:rPr>
      </w:pPr>
    </w:p>
    <w:p w:rsidR="000B4BA1" w:rsidRPr="00DA4B66" w:rsidRDefault="000B4BA1" w:rsidP="000B4BA1">
      <w:pPr>
        <w:pStyle w:val="af1"/>
        <w:numPr>
          <w:ilvl w:val="0"/>
          <w:numId w:val="29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DA4B66">
        <w:rPr>
          <w:rFonts w:ascii="Times New Roman" w:hAnsi="Times New Roman" w:cs="Times New Roman"/>
          <w:sz w:val="28"/>
          <w:szCs w:val="28"/>
        </w:rPr>
        <w:t>ЭБС «Лань»</w:t>
      </w:r>
    </w:p>
    <w:p w:rsidR="000B4BA1" w:rsidRPr="00DA4B66" w:rsidRDefault="000B4BA1" w:rsidP="000B4BA1">
      <w:pPr>
        <w:pStyle w:val="af1"/>
        <w:numPr>
          <w:ilvl w:val="0"/>
          <w:numId w:val="29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DA4B66">
        <w:rPr>
          <w:rFonts w:ascii="Times New Roman" w:hAnsi="Times New Roman" w:cs="Times New Roman"/>
          <w:sz w:val="28"/>
          <w:szCs w:val="28"/>
        </w:rPr>
        <w:t>ЭБС «Консультант студента»</w:t>
      </w:r>
    </w:p>
    <w:p w:rsidR="000B4BA1" w:rsidRPr="00DA4B66" w:rsidRDefault="000B4BA1" w:rsidP="000B4BA1">
      <w:pPr>
        <w:pStyle w:val="af1"/>
        <w:numPr>
          <w:ilvl w:val="0"/>
          <w:numId w:val="29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DA4B66">
        <w:rPr>
          <w:rFonts w:ascii="Times New Roman" w:hAnsi="Times New Roman" w:cs="Times New Roman"/>
          <w:sz w:val="28"/>
          <w:szCs w:val="28"/>
        </w:rPr>
        <w:t>ЭБС «</w:t>
      </w:r>
      <w:r w:rsidRPr="00DA4B66">
        <w:rPr>
          <w:rFonts w:ascii="Times New Roman" w:hAnsi="Times New Roman" w:cs="Times New Roman"/>
          <w:sz w:val="28"/>
          <w:szCs w:val="28"/>
          <w:lang w:val="en-US"/>
        </w:rPr>
        <w:t>Znanium.com</w:t>
      </w:r>
      <w:r w:rsidRPr="00DA4B66">
        <w:rPr>
          <w:rFonts w:ascii="Times New Roman" w:hAnsi="Times New Roman" w:cs="Times New Roman"/>
          <w:sz w:val="28"/>
          <w:szCs w:val="28"/>
        </w:rPr>
        <w:t>»</w:t>
      </w:r>
    </w:p>
    <w:p w:rsidR="000B4BA1" w:rsidRDefault="000B4BA1" w:rsidP="000B4BA1">
      <w:pPr>
        <w:pStyle w:val="af1"/>
        <w:numPr>
          <w:ilvl w:val="0"/>
          <w:numId w:val="29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DA4B66">
        <w:rPr>
          <w:rFonts w:ascii="Times New Roman" w:hAnsi="Times New Roman" w:cs="Times New Roman"/>
          <w:sz w:val="28"/>
          <w:szCs w:val="28"/>
        </w:rPr>
        <w:t xml:space="preserve">«Гарант» </w:t>
      </w:r>
      <w:r w:rsidRPr="00606EB5">
        <w:rPr>
          <w:rFonts w:ascii="Times New Roman" w:hAnsi="Times New Roman"/>
          <w:sz w:val="28"/>
          <w:szCs w:val="25"/>
        </w:rPr>
        <w:t xml:space="preserve">– </w:t>
      </w:r>
      <w:r w:rsidRPr="00743F51">
        <w:rPr>
          <w:rFonts w:ascii="Times New Roman" w:hAnsi="Times New Roman" w:cs="Times New Roman"/>
          <w:sz w:val="28"/>
          <w:szCs w:val="28"/>
        </w:rPr>
        <w:t>справочно-правовая система</w:t>
      </w:r>
    </w:p>
    <w:p w:rsidR="003F0845" w:rsidRPr="00743F51" w:rsidRDefault="003F0845" w:rsidP="003F0845">
      <w:pPr>
        <w:pStyle w:val="af1"/>
        <w:suppressAutoHyphens w:val="0"/>
        <w:ind w:left="786"/>
        <w:rPr>
          <w:rFonts w:ascii="Times New Roman" w:hAnsi="Times New Roman" w:cs="Times New Roman"/>
          <w:sz w:val="28"/>
          <w:szCs w:val="28"/>
        </w:rPr>
      </w:pPr>
    </w:p>
    <w:p w:rsidR="000B4BA1" w:rsidRDefault="000B4BA1" w:rsidP="000B4BA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11</w:t>
      </w:r>
      <w:r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0B4BA1" w:rsidRDefault="000B4BA1" w:rsidP="000B4B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0B4BA1" w:rsidRPr="001C52F2" w:rsidRDefault="000B4BA1" w:rsidP="000B4BA1">
      <w:pPr>
        <w:ind w:firstLine="708"/>
        <w:jc w:val="both"/>
      </w:pPr>
      <w:r>
        <w:rPr>
          <w:rFonts w:ascii="Times New Roman" w:hAnsi="Times New Roman"/>
          <w:sz w:val="28"/>
          <w:szCs w:val="28"/>
        </w:rPr>
        <w:t>Материально-</w:t>
      </w:r>
      <w:r w:rsidRPr="001C52F2">
        <w:rPr>
          <w:rFonts w:ascii="Times New Roman" w:hAnsi="Times New Roman"/>
          <w:sz w:val="28"/>
          <w:szCs w:val="28"/>
        </w:rPr>
        <w:t>техническое обеспечение по реализации дисциплины осуществляется в соответс</w:t>
      </w:r>
      <w:r>
        <w:rPr>
          <w:rFonts w:ascii="Times New Roman" w:hAnsi="Times New Roman"/>
          <w:sz w:val="28"/>
          <w:szCs w:val="28"/>
        </w:rPr>
        <w:t>т</w:t>
      </w:r>
      <w:r w:rsidRPr="001C52F2">
        <w:rPr>
          <w:rFonts w:ascii="Times New Roman" w:hAnsi="Times New Roman"/>
          <w:sz w:val="28"/>
          <w:szCs w:val="28"/>
        </w:rPr>
        <w:t>вии с требования ФГОС ВО по данной образовательной программе.</w:t>
      </w:r>
    </w:p>
    <w:p w:rsidR="004E636F" w:rsidRPr="006625B3" w:rsidRDefault="004E636F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636F" w:rsidRDefault="004A4744" w:rsidP="004A4744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12</w:t>
      </w:r>
      <w:r w:rsidRPr="004A474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Д</w:t>
      </w:r>
      <w:r w:rsidR="004E636F">
        <w:rPr>
          <w:rFonts w:ascii="Times New Roman" w:eastAsia="Calibri" w:hAnsi="Times New Roman"/>
          <w:b/>
          <w:sz w:val="28"/>
          <w:szCs w:val="28"/>
          <w:lang w:eastAsia="en-US"/>
        </w:rPr>
        <w:t>ЛЯ ОБУЧАЮЩИХСЯ С ИСПОЛЬЗОВАНИЕМ</w:t>
      </w:r>
    </w:p>
    <w:p w:rsidR="004A4744" w:rsidRPr="004A4744" w:rsidRDefault="004A4744" w:rsidP="004A4744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:rsidR="00E1019A" w:rsidRDefault="00E1019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063121" w:rsidRDefault="00063121" w:rsidP="00063121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E1019A">
        <w:rPr>
          <w:rFonts w:ascii="Times New Roman" w:hAnsi="Times New Roman"/>
          <w:b/>
          <w:sz w:val="36"/>
          <w:szCs w:val="36"/>
        </w:rPr>
        <w:t>Математика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0631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E1019A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="00E1019A">
        <w:rPr>
          <w:rFonts w:ascii="Times New Roman" w:hAnsi="Times New Roman"/>
          <w:sz w:val="28"/>
          <w:szCs w:val="28"/>
        </w:rPr>
        <w:t>бакалавриата</w:t>
      </w:r>
    </w:p>
    <w:p w:rsidR="00E1019A" w:rsidRDefault="00E1019A" w:rsidP="00E1019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zCs w:val="28"/>
        </w:rPr>
      </w:pPr>
      <w:r w:rsidRPr="003D1D5A">
        <w:rPr>
          <w:rFonts w:ascii="Times New Roman" w:hAnsi="Times New Roman"/>
          <w:b/>
          <w:sz w:val="28"/>
          <w:szCs w:val="28"/>
        </w:rPr>
        <w:t xml:space="preserve">21.03.02 – </w:t>
      </w:r>
      <w:r>
        <w:rPr>
          <w:rFonts w:ascii="Times New Roman" w:hAnsi="Times New Roman"/>
          <w:b/>
          <w:sz w:val="28"/>
          <w:szCs w:val="28"/>
        </w:rPr>
        <w:t>Землеустройство и кадастры</w:t>
      </w:r>
    </w:p>
    <w:p w:rsidR="00E1019A" w:rsidRDefault="00E1019A" w:rsidP="00A23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  <w:r w:rsidRPr="003D1D5A">
        <w:rPr>
          <w:rFonts w:ascii="Times New Roman" w:hAnsi="Times New Roman"/>
          <w:b/>
          <w:sz w:val="28"/>
          <w:szCs w:val="28"/>
        </w:rPr>
        <w:t>Землеустройство</w:t>
      </w:r>
    </w:p>
    <w:p w:rsidR="00A23F3E" w:rsidRPr="003D1D5A" w:rsidRDefault="00A23F3E" w:rsidP="00A23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19A" w:rsidRDefault="00E1019A" w:rsidP="00E101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обучения: очная, заочная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E1019A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ЗЕ (</w:t>
      </w:r>
      <w:r w:rsidR="00E1019A">
        <w:rPr>
          <w:rFonts w:ascii="Times New Roman" w:hAnsi="Times New Roman"/>
          <w:sz w:val="28"/>
          <w:szCs w:val="28"/>
        </w:rPr>
        <w:t>360</w:t>
      </w:r>
      <w:r>
        <w:rPr>
          <w:rFonts w:ascii="Times New Roman" w:hAnsi="Times New Roman"/>
          <w:sz w:val="28"/>
          <w:szCs w:val="28"/>
        </w:rPr>
        <w:t xml:space="preserve"> академических часа)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Семестр</w:t>
      </w:r>
      <w:r w:rsidR="006F441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: </w:t>
      </w:r>
      <w:r w:rsidR="00E1019A">
        <w:rPr>
          <w:rFonts w:ascii="Times New Roman" w:hAnsi="Times New Roman"/>
          <w:sz w:val="28"/>
          <w:szCs w:val="28"/>
        </w:rPr>
        <w:t>1,2 (очная форма обучения), 1,2</w:t>
      </w:r>
      <w:r>
        <w:rPr>
          <w:rFonts w:ascii="Times New Roman" w:hAnsi="Times New Roman"/>
          <w:sz w:val="28"/>
          <w:szCs w:val="28"/>
        </w:rPr>
        <w:t xml:space="preserve"> (заочная форма обучения)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</w:t>
      </w:r>
      <w:r w:rsidR="006F441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промежуточн</w:t>
      </w:r>
      <w:r w:rsidR="006F4419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аттестаци</w:t>
      </w:r>
      <w:r w:rsidR="006F4419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: </w:t>
      </w:r>
      <w:r w:rsidR="00E1019A">
        <w:rPr>
          <w:rFonts w:ascii="Times New Roman" w:hAnsi="Times New Roman"/>
          <w:sz w:val="28"/>
          <w:szCs w:val="28"/>
        </w:rPr>
        <w:t>зачет, э</w:t>
      </w:r>
      <w:r>
        <w:rPr>
          <w:rFonts w:ascii="Times New Roman" w:hAnsi="Times New Roman"/>
          <w:sz w:val="28"/>
          <w:szCs w:val="28"/>
        </w:rPr>
        <w:t>кзамен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6F4419" w:rsidRPr="007E3A2C" w:rsidRDefault="006F4419" w:rsidP="006F4419">
      <w:pPr>
        <w:pStyle w:val="af2"/>
        <w:suppressLineNumbers/>
        <w:ind w:firstLine="708"/>
        <w:jc w:val="both"/>
        <w:rPr>
          <w:rFonts w:ascii="Times New Roman" w:hAnsi="Times New Roman"/>
          <w:sz w:val="28"/>
          <w:szCs w:val="28"/>
        </w:rPr>
      </w:pPr>
      <w:r w:rsidRPr="007E3A2C">
        <w:rPr>
          <w:rFonts w:ascii="Times New Roman" w:hAnsi="Times New Roman"/>
          <w:sz w:val="28"/>
          <w:szCs w:val="28"/>
        </w:rPr>
        <w:t>Линейная алгебра</w:t>
      </w:r>
      <w:r w:rsidR="00A23F3E">
        <w:rPr>
          <w:rFonts w:ascii="Times New Roman" w:hAnsi="Times New Roman"/>
          <w:sz w:val="28"/>
          <w:szCs w:val="28"/>
        </w:rPr>
        <w:t>; в</w:t>
      </w:r>
      <w:r w:rsidRPr="007E3A2C">
        <w:rPr>
          <w:rFonts w:ascii="Times New Roman" w:hAnsi="Times New Roman"/>
          <w:sz w:val="28"/>
          <w:szCs w:val="28"/>
        </w:rPr>
        <w:t>екторная алгебра</w:t>
      </w:r>
      <w:r w:rsidR="00A23F3E">
        <w:rPr>
          <w:rFonts w:ascii="Times New Roman" w:hAnsi="Times New Roman"/>
          <w:sz w:val="28"/>
          <w:szCs w:val="28"/>
        </w:rPr>
        <w:t>;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A23F3E">
        <w:rPr>
          <w:rFonts w:ascii="Times New Roman" w:hAnsi="Times New Roman"/>
          <w:sz w:val="28"/>
          <w:szCs w:val="28"/>
        </w:rPr>
        <w:t>а</w:t>
      </w:r>
      <w:r w:rsidRPr="007E3A2C">
        <w:rPr>
          <w:rFonts w:ascii="Times New Roman" w:hAnsi="Times New Roman"/>
          <w:sz w:val="28"/>
          <w:szCs w:val="28"/>
        </w:rPr>
        <w:t>налитическая геометрия</w:t>
      </w:r>
      <w:r w:rsidR="00A23F3E">
        <w:rPr>
          <w:rFonts w:ascii="Times New Roman" w:hAnsi="Times New Roman"/>
          <w:sz w:val="28"/>
          <w:szCs w:val="28"/>
        </w:rPr>
        <w:t>;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A23F3E">
        <w:rPr>
          <w:rFonts w:ascii="Times New Roman" w:hAnsi="Times New Roman"/>
          <w:sz w:val="28"/>
          <w:szCs w:val="28"/>
        </w:rPr>
        <w:t>д</w:t>
      </w:r>
      <w:r w:rsidRPr="007E3A2C">
        <w:rPr>
          <w:rFonts w:ascii="Times New Roman" w:hAnsi="Times New Roman"/>
          <w:sz w:val="28"/>
          <w:szCs w:val="28"/>
        </w:rPr>
        <w:t>ифференциальное исчисление функции одной переменной</w:t>
      </w:r>
      <w:r w:rsidR="00A23F3E">
        <w:rPr>
          <w:rFonts w:ascii="Times New Roman" w:hAnsi="Times New Roman"/>
          <w:sz w:val="28"/>
          <w:szCs w:val="28"/>
        </w:rPr>
        <w:t>;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A23F3E">
        <w:rPr>
          <w:rFonts w:ascii="Times New Roman" w:hAnsi="Times New Roman"/>
          <w:sz w:val="28"/>
          <w:szCs w:val="28"/>
        </w:rPr>
        <w:t>н</w:t>
      </w:r>
      <w:r w:rsidRPr="007E3A2C">
        <w:rPr>
          <w:rFonts w:ascii="Times New Roman" w:hAnsi="Times New Roman"/>
          <w:sz w:val="28"/>
          <w:szCs w:val="28"/>
        </w:rPr>
        <w:t>еопределенный интеграл</w:t>
      </w:r>
      <w:r w:rsidR="00A23F3E">
        <w:rPr>
          <w:rFonts w:ascii="Times New Roman" w:hAnsi="Times New Roman"/>
          <w:sz w:val="28"/>
          <w:szCs w:val="28"/>
        </w:rPr>
        <w:t>;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A23F3E">
        <w:rPr>
          <w:rFonts w:ascii="Times New Roman" w:hAnsi="Times New Roman"/>
          <w:sz w:val="28"/>
          <w:szCs w:val="28"/>
        </w:rPr>
        <w:t>о</w:t>
      </w:r>
      <w:r w:rsidRPr="007E3A2C">
        <w:rPr>
          <w:rFonts w:ascii="Times New Roman" w:hAnsi="Times New Roman"/>
          <w:sz w:val="28"/>
          <w:szCs w:val="28"/>
        </w:rPr>
        <w:t>пределенный интеграл</w:t>
      </w:r>
      <w:r w:rsidR="00A23F3E">
        <w:rPr>
          <w:rFonts w:ascii="Times New Roman" w:hAnsi="Times New Roman"/>
          <w:sz w:val="28"/>
          <w:szCs w:val="28"/>
        </w:rPr>
        <w:t>;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A23F3E">
        <w:rPr>
          <w:rFonts w:ascii="Times New Roman" w:hAnsi="Times New Roman"/>
          <w:sz w:val="28"/>
          <w:szCs w:val="28"/>
        </w:rPr>
        <w:t>ф</w:t>
      </w:r>
      <w:r w:rsidRPr="007E3A2C">
        <w:rPr>
          <w:rFonts w:ascii="Times New Roman" w:hAnsi="Times New Roman"/>
          <w:sz w:val="28"/>
          <w:szCs w:val="28"/>
        </w:rPr>
        <w:t>ункции нескольких переменных</w:t>
      </w:r>
      <w:r w:rsidR="00A23F3E">
        <w:rPr>
          <w:rFonts w:ascii="Times New Roman" w:hAnsi="Times New Roman"/>
          <w:sz w:val="28"/>
          <w:szCs w:val="28"/>
        </w:rPr>
        <w:t>;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A23F3E">
        <w:rPr>
          <w:rFonts w:ascii="Times New Roman" w:hAnsi="Times New Roman"/>
          <w:sz w:val="28"/>
          <w:szCs w:val="28"/>
        </w:rPr>
        <w:t>д</w:t>
      </w:r>
      <w:r w:rsidRPr="007E3A2C">
        <w:rPr>
          <w:rFonts w:ascii="Times New Roman" w:hAnsi="Times New Roman"/>
          <w:sz w:val="28"/>
          <w:szCs w:val="28"/>
        </w:rPr>
        <w:t>ифференциальные уравнения</w:t>
      </w:r>
      <w:r w:rsidR="00A23F3E">
        <w:rPr>
          <w:rFonts w:ascii="Times New Roman" w:hAnsi="Times New Roman"/>
          <w:sz w:val="28"/>
          <w:szCs w:val="28"/>
        </w:rPr>
        <w:t>; т</w:t>
      </w:r>
      <w:r w:rsidRPr="007E3A2C">
        <w:rPr>
          <w:rFonts w:ascii="Times New Roman" w:hAnsi="Times New Roman"/>
          <w:sz w:val="28"/>
          <w:szCs w:val="28"/>
        </w:rPr>
        <w:t>еория вероятностей</w:t>
      </w:r>
      <w:r w:rsidR="00A23F3E">
        <w:rPr>
          <w:rFonts w:ascii="Times New Roman" w:hAnsi="Times New Roman"/>
          <w:sz w:val="28"/>
          <w:szCs w:val="28"/>
        </w:rPr>
        <w:t>;</w:t>
      </w:r>
      <w:r w:rsidRPr="007E3A2C">
        <w:rPr>
          <w:rFonts w:ascii="Times New Roman" w:hAnsi="Times New Roman"/>
          <w:sz w:val="28"/>
          <w:szCs w:val="28"/>
        </w:rPr>
        <w:t xml:space="preserve"> </w:t>
      </w:r>
      <w:r w:rsidR="00A23F3E">
        <w:rPr>
          <w:rFonts w:ascii="Times New Roman" w:hAnsi="Times New Roman"/>
          <w:sz w:val="28"/>
          <w:szCs w:val="28"/>
        </w:rPr>
        <w:t>м</w:t>
      </w:r>
      <w:r w:rsidRPr="007E3A2C">
        <w:rPr>
          <w:rFonts w:ascii="Times New Roman" w:hAnsi="Times New Roman"/>
          <w:sz w:val="28"/>
          <w:szCs w:val="28"/>
        </w:rPr>
        <w:t>атематическая статистика.</w:t>
      </w:r>
    </w:p>
    <w:p w:rsidR="006F4419" w:rsidRPr="006327DD" w:rsidRDefault="006F4419" w:rsidP="006F4419">
      <w:pPr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b/>
          <w:smallCaps/>
        </w:rPr>
      </w:pP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0845" w:rsidRDefault="003F0845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914400">
        <w:rPr>
          <w:rFonts w:ascii="Times New Roman" w:hAnsi="Times New Roman"/>
          <w:b/>
          <w:sz w:val="28"/>
          <w:szCs w:val="28"/>
        </w:rPr>
        <w:t>Математика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4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B8" w:rsidRDefault="005C33B8" w:rsidP="00E04A8C">
      <w:pPr>
        <w:spacing w:after="0" w:line="240" w:lineRule="auto"/>
      </w:pPr>
      <w:r>
        <w:separator/>
      </w:r>
    </w:p>
  </w:endnote>
  <w:endnote w:type="continuationSeparator" w:id="0">
    <w:p w:rsidR="005C33B8" w:rsidRDefault="005C33B8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C5A" w:rsidRDefault="00F90C5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4CBA">
      <w:rPr>
        <w:noProof/>
      </w:rPr>
      <w:t>3</w:t>
    </w:r>
    <w:r>
      <w:rPr>
        <w:noProof/>
      </w:rPr>
      <w:fldChar w:fldCharType="end"/>
    </w:r>
  </w:p>
  <w:p w:rsidR="00F90C5A" w:rsidRDefault="00F90C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B8" w:rsidRDefault="005C33B8" w:rsidP="00E04A8C">
      <w:pPr>
        <w:spacing w:after="0" w:line="240" w:lineRule="auto"/>
      </w:pPr>
      <w:r>
        <w:separator/>
      </w:r>
    </w:p>
  </w:footnote>
  <w:footnote w:type="continuationSeparator" w:id="0">
    <w:p w:rsidR="005C33B8" w:rsidRDefault="005C33B8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C9B3C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CE3DEB"/>
    <w:multiLevelType w:val="hybridMultilevel"/>
    <w:tmpl w:val="744C2AEE"/>
    <w:lvl w:ilvl="0" w:tplc="06625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2472C7"/>
    <w:multiLevelType w:val="hybridMultilevel"/>
    <w:tmpl w:val="A4200196"/>
    <w:lvl w:ilvl="0" w:tplc="51D26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B6C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BE18A6"/>
    <w:multiLevelType w:val="hybridMultilevel"/>
    <w:tmpl w:val="8602A518"/>
    <w:lvl w:ilvl="0" w:tplc="D4EE6A8A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701C3D"/>
    <w:multiLevelType w:val="hybridMultilevel"/>
    <w:tmpl w:val="162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66E3B"/>
    <w:multiLevelType w:val="hybridMultilevel"/>
    <w:tmpl w:val="5E5683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E4F22"/>
    <w:multiLevelType w:val="hybridMultilevel"/>
    <w:tmpl w:val="DBCA95EE"/>
    <w:lvl w:ilvl="0" w:tplc="7E7E239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A62917"/>
    <w:multiLevelType w:val="hybridMultilevel"/>
    <w:tmpl w:val="9D48449C"/>
    <w:lvl w:ilvl="0" w:tplc="5BF2BA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633F9"/>
    <w:multiLevelType w:val="hybridMultilevel"/>
    <w:tmpl w:val="12B4F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97FAE"/>
    <w:multiLevelType w:val="hybridMultilevel"/>
    <w:tmpl w:val="F0EA00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8487A"/>
    <w:multiLevelType w:val="hybridMultilevel"/>
    <w:tmpl w:val="9EBC31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ED0A6D"/>
    <w:multiLevelType w:val="hybridMultilevel"/>
    <w:tmpl w:val="3B906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24012"/>
    <w:multiLevelType w:val="hybridMultilevel"/>
    <w:tmpl w:val="CAB04B9A"/>
    <w:lvl w:ilvl="0" w:tplc="91BA0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656620C"/>
    <w:multiLevelType w:val="hybridMultilevel"/>
    <w:tmpl w:val="F8B6F796"/>
    <w:lvl w:ilvl="0" w:tplc="B6F2E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A23C6B"/>
    <w:multiLevelType w:val="hybridMultilevel"/>
    <w:tmpl w:val="1E5E4C66"/>
    <w:lvl w:ilvl="0" w:tplc="3B0CA09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8EF0AD2"/>
    <w:multiLevelType w:val="hybridMultilevel"/>
    <w:tmpl w:val="78665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752A79"/>
    <w:multiLevelType w:val="hybridMultilevel"/>
    <w:tmpl w:val="1BD8ABAE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5FF4312"/>
    <w:multiLevelType w:val="hybridMultilevel"/>
    <w:tmpl w:val="8D36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80EF2"/>
    <w:multiLevelType w:val="hybridMultilevel"/>
    <w:tmpl w:val="91FCE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E3E86"/>
    <w:multiLevelType w:val="hybridMultilevel"/>
    <w:tmpl w:val="DA5232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49A004D"/>
    <w:multiLevelType w:val="hybridMultilevel"/>
    <w:tmpl w:val="6C544B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0"/>
  </w:num>
  <w:num w:numId="2">
    <w:abstractNumId w:val="28"/>
  </w:num>
  <w:num w:numId="3">
    <w:abstractNumId w:val="0"/>
  </w:num>
  <w:num w:numId="4">
    <w:abstractNumId w:val="14"/>
  </w:num>
  <w:num w:numId="5">
    <w:abstractNumId w:val="23"/>
  </w:num>
  <w:num w:numId="6">
    <w:abstractNumId w:val="16"/>
  </w:num>
  <w:num w:numId="7">
    <w:abstractNumId w:val="18"/>
  </w:num>
  <w:num w:numId="8">
    <w:abstractNumId w:val="25"/>
  </w:num>
  <w:num w:numId="9">
    <w:abstractNumId w:val="4"/>
  </w:num>
  <w:num w:numId="10">
    <w:abstractNumId w:val="26"/>
  </w:num>
  <w:num w:numId="11">
    <w:abstractNumId w:val="21"/>
  </w:num>
  <w:num w:numId="12">
    <w:abstractNumId w:val="24"/>
  </w:num>
  <w:num w:numId="13">
    <w:abstractNumId w:val="1"/>
  </w:num>
  <w:num w:numId="14">
    <w:abstractNumId w:val="7"/>
  </w:num>
  <w:num w:numId="15">
    <w:abstractNumId w:val="17"/>
  </w:num>
  <w:num w:numId="16">
    <w:abstractNumId w:val="6"/>
  </w:num>
  <w:num w:numId="17">
    <w:abstractNumId w:val="5"/>
  </w:num>
  <w:num w:numId="18">
    <w:abstractNumId w:val="27"/>
  </w:num>
  <w:num w:numId="19">
    <w:abstractNumId w:val="2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5"/>
  </w:num>
  <w:num w:numId="23">
    <w:abstractNumId w:val="3"/>
  </w:num>
  <w:num w:numId="24">
    <w:abstractNumId w:val="2"/>
  </w:num>
  <w:num w:numId="25">
    <w:abstractNumId w:val="9"/>
  </w:num>
  <w:num w:numId="26">
    <w:abstractNumId w:val="19"/>
  </w:num>
  <w:num w:numId="27">
    <w:abstractNumId w:val="12"/>
  </w:num>
  <w:num w:numId="28">
    <w:abstractNumId w:val="2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1DA9"/>
    <w:rsid w:val="00004F80"/>
    <w:rsid w:val="0000666A"/>
    <w:rsid w:val="00012F47"/>
    <w:rsid w:val="000165ED"/>
    <w:rsid w:val="00024176"/>
    <w:rsid w:val="000314A8"/>
    <w:rsid w:val="000442D3"/>
    <w:rsid w:val="00044B1C"/>
    <w:rsid w:val="00047A8D"/>
    <w:rsid w:val="00047EE1"/>
    <w:rsid w:val="000516C2"/>
    <w:rsid w:val="00063121"/>
    <w:rsid w:val="0006552C"/>
    <w:rsid w:val="000677EB"/>
    <w:rsid w:val="0007589F"/>
    <w:rsid w:val="00076C7A"/>
    <w:rsid w:val="00087058"/>
    <w:rsid w:val="00090244"/>
    <w:rsid w:val="00093FA7"/>
    <w:rsid w:val="000A172E"/>
    <w:rsid w:val="000B44A4"/>
    <w:rsid w:val="000B4BA1"/>
    <w:rsid w:val="000C1D00"/>
    <w:rsid w:val="000C3074"/>
    <w:rsid w:val="000D16EF"/>
    <w:rsid w:val="000D2187"/>
    <w:rsid w:val="000D57C6"/>
    <w:rsid w:val="000D694D"/>
    <w:rsid w:val="000D6B45"/>
    <w:rsid w:val="000D7168"/>
    <w:rsid w:val="000E7BD8"/>
    <w:rsid w:val="001011D8"/>
    <w:rsid w:val="00110A80"/>
    <w:rsid w:val="0011797F"/>
    <w:rsid w:val="00117BA7"/>
    <w:rsid w:val="00123133"/>
    <w:rsid w:val="00123D1D"/>
    <w:rsid w:val="00123E91"/>
    <w:rsid w:val="001320EE"/>
    <w:rsid w:val="00134015"/>
    <w:rsid w:val="00137D92"/>
    <w:rsid w:val="00143D32"/>
    <w:rsid w:val="001442AB"/>
    <w:rsid w:val="001445A9"/>
    <w:rsid w:val="00147E9B"/>
    <w:rsid w:val="00150E32"/>
    <w:rsid w:val="001551AB"/>
    <w:rsid w:val="00155334"/>
    <w:rsid w:val="00156A6E"/>
    <w:rsid w:val="001634DC"/>
    <w:rsid w:val="00166FEB"/>
    <w:rsid w:val="00167290"/>
    <w:rsid w:val="0016799A"/>
    <w:rsid w:val="00177185"/>
    <w:rsid w:val="001804B9"/>
    <w:rsid w:val="00181F06"/>
    <w:rsid w:val="00184CFD"/>
    <w:rsid w:val="0018591D"/>
    <w:rsid w:val="001908BC"/>
    <w:rsid w:val="00197905"/>
    <w:rsid w:val="00197FA0"/>
    <w:rsid w:val="001C4B79"/>
    <w:rsid w:val="001C5D01"/>
    <w:rsid w:val="001D0341"/>
    <w:rsid w:val="001D20D1"/>
    <w:rsid w:val="001D7337"/>
    <w:rsid w:val="001E026B"/>
    <w:rsid w:val="001E2454"/>
    <w:rsid w:val="001E5750"/>
    <w:rsid w:val="001F1DED"/>
    <w:rsid w:val="001F6A11"/>
    <w:rsid w:val="001F775E"/>
    <w:rsid w:val="00202C72"/>
    <w:rsid w:val="002034AB"/>
    <w:rsid w:val="0020725E"/>
    <w:rsid w:val="00226986"/>
    <w:rsid w:val="00233CCD"/>
    <w:rsid w:val="00242ED0"/>
    <w:rsid w:val="00243C2B"/>
    <w:rsid w:val="00244C3B"/>
    <w:rsid w:val="002457C9"/>
    <w:rsid w:val="002474B8"/>
    <w:rsid w:val="00250EFD"/>
    <w:rsid w:val="00265F42"/>
    <w:rsid w:val="002670EF"/>
    <w:rsid w:val="00272198"/>
    <w:rsid w:val="0027618C"/>
    <w:rsid w:val="002835F2"/>
    <w:rsid w:val="00285544"/>
    <w:rsid w:val="00286F16"/>
    <w:rsid w:val="00292C8E"/>
    <w:rsid w:val="002945EA"/>
    <w:rsid w:val="002A3A57"/>
    <w:rsid w:val="002A5F20"/>
    <w:rsid w:val="002B54B3"/>
    <w:rsid w:val="002B6224"/>
    <w:rsid w:val="002C1AD0"/>
    <w:rsid w:val="002D5BF3"/>
    <w:rsid w:val="002D76DD"/>
    <w:rsid w:val="002E2F26"/>
    <w:rsid w:val="002E4ED3"/>
    <w:rsid w:val="002E5D5B"/>
    <w:rsid w:val="002E6F11"/>
    <w:rsid w:val="00302A7C"/>
    <w:rsid w:val="00303110"/>
    <w:rsid w:val="00305E95"/>
    <w:rsid w:val="00316510"/>
    <w:rsid w:val="00327333"/>
    <w:rsid w:val="003364BA"/>
    <w:rsid w:val="00336E15"/>
    <w:rsid w:val="00340E36"/>
    <w:rsid w:val="003514A6"/>
    <w:rsid w:val="00355A72"/>
    <w:rsid w:val="00366A40"/>
    <w:rsid w:val="00375CB9"/>
    <w:rsid w:val="003846EB"/>
    <w:rsid w:val="00384CC8"/>
    <w:rsid w:val="003852ED"/>
    <w:rsid w:val="00396A14"/>
    <w:rsid w:val="003B1BFA"/>
    <w:rsid w:val="003B6221"/>
    <w:rsid w:val="003C3988"/>
    <w:rsid w:val="003C41EA"/>
    <w:rsid w:val="003D1D5A"/>
    <w:rsid w:val="003D3E3E"/>
    <w:rsid w:val="003E37EF"/>
    <w:rsid w:val="003E633E"/>
    <w:rsid w:val="003F0260"/>
    <w:rsid w:val="003F0845"/>
    <w:rsid w:val="003F0A16"/>
    <w:rsid w:val="003F347A"/>
    <w:rsid w:val="003F541E"/>
    <w:rsid w:val="003F6F0A"/>
    <w:rsid w:val="00400367"/>
    <w:rsid w:val="004007F7"/>
    <w:rsid w:val="00401A07"/>
    <w:rsid w:val="00403943"/>
    <w:rsid w:val="00404A5F"/>
    <w:rsid w:val="00411958"/>
    <w:rsid w:val="00415086"/>
    <w:rsid w:val="004163BC"/>
    <w:rsid w:val="00431A33"/>
    <w:rsid w:val="00434433"/>
    <w:rsid w:val="0043784D"/>
    <w:rsid w:val="004402F2"/>
    <w:rsid w:val="00443F43"/>
    <w:rsid w:val="004507DA"/>
    <w:rsid w:val="00456C94"/>
    <w:rsid w:val="0046364E"/>
    <w:rsid w:val="004638FC"/>
    <w:rsid w:val="00466067"/>
    <w:rsid w:val="00466809"/>
    <w:rsid w:val="0046680A"/>
    <w:rsid w:val="00470CB0"/>
    <w:rsid w:val="0047394A"/>
    <w:rsid w:val="00473DAE"/>
    <w:rsid w:val="00473DD0"/>
    <w:rsid w:val="00485530"/>
    <w:rsid w:val="00492B5A"/>
    <w:rsid w:val="00496535"/>
    <w:rsid w:val="00496FB7"/>
    <w:rsid w:val="004978FC"/>
    <w:rsid w:val="004A33F6"/>
    <w:rsid w:val="004A4744"/>
    <w:rsid w:val="004A700E"/>
    <w:rsid w:val="004B1FE5"/>
    <w:rsid w:val="004B7F85"/>
    <w:rsid w:val="004C4DF0"/>
    <w:rsid w:val="004D2193"/>
    <w:rsid w:val="004D56B7"/>
    <w:rsid w:val="004E0D70"/>
    <w:rsid w:val="004E1E04"/>
    <w:rsid w:val="004E622B"/>
    <w:rsid w:val="004E636F"/>
    <w:rsid w:val="004F20D3"/>
    <w:rsid w:val="004F7CC6"/>
    <w:rsid w:val="00506205"/>
    <w:rsid w:val="0050793A"/>
    <w:rsid w:val="00511D5B"/>
    <w:rsid w:val="00516879"/>
    <w:rsid w:val="0052062F"/>
    <w:rsid w:val="00522991"/>
    <w:rsid w:val="00523AF0"/>
    <w:rsid w:val="00526613"/>
    <w:rsid w:val="005426BB"/>
    <w:rsid w:val="00543CA1"/>
    <w:rsid w:val="00550288"/>
    <w:rsid w:val="00555E01"/>
    <w:rsid w:val="005637ED"/>
    <w:rsid w:val="00564566"/>
    <w:rsid w:val="00564BE5"/>
    <w:rsid w:val="00565F21"/>
    <w:rsid w:val="00570787"/>
    <w:rsid w:val="00571638"/>
    <w:rsid w:val="00574B35"/>
    <w:rsid w:val="0058428B"/>
    <w:rsid w:val="00584A72"/>
    <w:rsid w:val="00590724"/>
    <w:rsid w:val="00592B48"/>
    <w:rsid w:val="00594306"/>
    <w:rsid w:val="00594EC9"/>
    <w:rsid w:val="005B22A4"/>
    <w:rsid w:val="005C1E69"/>
    <w:rsid w:val="005C33B8"/>
    <w:rsid w:val="005C5793"/>
    <w:rsid w:val="005D49FD"/>
    <w:rsid w:val="005E048B"/>
    <w:rsid w:val="005E0D72"/>
    <w:rsid w:val="005E377E"/>
    <w:rsid w:val="005F115C"/>
    <w:rsid w:val="005F224C"/>
    <w:rsid w:val="005F362A"/>
    <w:rsid w:val="005F6A47"/>
    <w:rsid w:val="006010FD"/>
    <w:rsid w:val="00606726"/>
    <w:rsid w:val="00606EB5"/>
    <w:rsid w:val="00607A2B"/>
    <w:rsid w:val="00610E97"/>
    <w:rsid w:val="00616014"/>
    <w:rsid w:val="00616750"/>
    <w:rsid w:val="00616EAA"/>
    <w:rsid w:val="00623312"/>
    <w:rsid w:val="00627ACD"/>
    <w:rsid w:val="006300FA"/>
    <w:rsid w:val="006437EB"/>
    <w:rsid w:val="00647670"/>
    <w:rsid w:val="00647C5F"/>
    <w:rsid w:val="0065723E"/>
    <w:rsid w:val="0066008C"/>
    <w:rsid w:val="006625B3"/>
    <w:rsid w:val="0066613D"/>
    <w:rsid w:val="00670347"/>
    <w:rsid w:val="00670625"/>
    <w:rsid w:val="006744F7"/>
    <w:rsid w:val="00682716"/>
    <w:rsid w:val="00683768"/>
    <w:rsid w:val="0068600D"/>
    <w:rsid w:val="00686EA1"/>
    <w:rsid w:val="00691104"/>
    <w:rsid w:val="00692132"/>
    <w:rsid w:val="00693268"/>
    <w:rsid w:val="00695291"/>
    <w:rsid w:val="006A3B04"/>
    <w:rsid w:val="006B0AF3"/>
    <w:rsid w:val="006B1530"/>
    <w:rsid w:val="006B5840"/>
    <w:rsid w:val="006C2BE9"/>
    <w:rsid w:val="006C3463"/>
    <w:rsid w:val="006C586F"/>
    <w:rsid w:val="006C6F42"/>
    <w:rsid w:val="006D187C"/>
    <w:rsid w:val="006D433D"/>
    <w:rsid w:val="006D5519"/>
    <w:rsid w:val="006E069B"/>
    <w:rsid w:val="006E28D4"/>
    <w:rsid w:val="006E2D35"/>
    <w:rsid w:val="006F1A5A"/>
    <w:rsid w:val="006F2B47"/>
    <w:rsid w:val="006F4419"/>
    <w:rsid w:val="007233B2"/>
    <w:rsid w:val="00723669"/>
    <w:rsid w:val="007255CB"/>
    <w:rsid w:val="0072590E"/>
    <w:rsid w:val="00727C52"/>
    <w:rsid w:val="00732F10"/>
    <w:rsid w:val="0073324E"/>
    <w:rsid w:val="0073399C"/>
    <w:rsid w:val="007349FE"/>
    <w:rsid w:val="0074410F"/>
    <w:rsid w:val="007468E9"/>
    <w:rsid w:val="007473F5"/>
    <w:rsid w:val="0075170F"/>
    <w:rsid w:val="00753113"/>
    <w:rsid w:val="00757C38"/>
    <w:rsid w:val="00760972"/>
    <w:rsid w:val="00765738"/>
    <w:rsid w:val="00770A7B"/>
    <w:rsid w:val="00771DE1"/>
    <w:rsid w:val="00773C2A"/>
    <w:rsid w:val="00774272"/>
    <w:rsid w:val="00774427"/>
    <w:rsid w:val="00781DFD"/>
    <w:rsid w:val="0079055E"/>
    <w:rsid w:val="0079370F"/>
    <w:rsid w:val="007A4F47"/>
    <w:rsid w:val="007B6AF4"/>
    <w:rsid w:val="007B728C"/>
    <w:rsid w:val="007C17D4"/>
    <w:rsid w:val="007C3710"/>
    <w:rsid w:val="007C3ECD"/>
    <w:rsid w:val="007C5ED0"/>
    <w:rsid w:val="007D70D7"/>
    <w:rsid w:val="007E059D"/>
    <w:rsid w:val="007E1059"/>
    <w:rsid w:val="007F38D5"/>
    <w:rsid w:val="007F472B"/>
    <w:rsid w:val="008041AD"/>
    <w:rsid w:val="008117D3"/>
    <w:rsid w:val="00811A0A"/>
    <w:rsid w:val="00812F2D"/>
    <w:rsid w:val="00812F60"/>
    <w:rsid w:val="00815095"/>
    <w:rsid w:val="00816A29"/>
    <w:rsid w:val="0082560C"/>
    <w:rsid w:val="0083181A"/>
    <w:rsid w:val="00855428"/>
    <w:rsid w:val="008660CF"/>
    <w:rsid w:val="008713A1"/>
    <w:rsid w:val="00871C53"/>
    <w:rsid w:val="00872C8A"/>
    <w:rsid w:val="008820DC"/>
    <w:rsid w:val="00882AA5"/>
    <w:rsid w:val="0088442B"/>
    <w:rsid w:val="00886567"/>
    <w:rsid w:val="00890FC5"/>
    <w:rsid w:val="00893A8A"/>
    <w:rsid w:val="008950F2"/>
    <w:rsid w:val="008A2138"/>
    <w:rsid w:val="008B1EBE"/>
    <w:rsid w:val="008C7A2F"/>
    <w:rsid w:val="008D25F0"/>
    <w:rsid w:val="008D370B"/>
    <w:rsid w:val="008D54FA"/>
    <w:rsid w:val="008D6F62"/>
    <w:rsid w:val="008E2F0E"/>
    <w:rsid w:val="008E4BAF"/>
    <w:rsid w:val="008E592B"/>
    <w:rsid w:val="008E7283"/>
    <w:rsid w:val="008F109C"/>
    <w:rsid w:val="008F229A"/>
    <w:rsid w:val="008F6557"/>
    <w:rsid w:val="0090469A"/>
    <w:rsid w:val="00907458"/>
    <w:rsid w:val="00910865"/>
    <w:rsid w:val="00914400"/>
    <w:rsid w:val="00916914"/>
    <w:rsid w:val="00917512"/>
    <w:rsid w:val="009207A0"/>
    <w:rsid w:val="0092567B"/>
    <w:rsid w:val="00926284"/>
    <w:rsid w:val="009328D2"/>
    <w:rsid w:val="009416FC"/>
    <w:rsid w:val="00942BB3"/>
    <w:rsid w:val="00943CF8"/>
    <w:rsid w:val="0094762B"/>
    <w:rsid w:val="00950FE3"/>
    <w:rsid w:val="0095552C"/>
    <w:rsid w:val="009570B6"/>
    <w:rsid w:val="009632EC"/>
    <w:rsid w:val="00963715"/>
    <w:rsid w:val="0097473F"/>
    <w:rsid w:val="009929E6"/>
    <w:rsid w:val="009A4A0D"/>
    <w:rsid w:val="009B1BA1"/>
    <w:rsid w:val="009B423B"/>
    <w:rsid w:val="009B4CBA"/>
    <w:rsid w:val="009C147A"/>
    <w:rsid w:val="009D4C8D"/>
    <w:rsid w:val="009D6959"/>
    <w:rsid w:val="009D6A3C"/>
    <w:rsid w:val="009E07D6"/>
    <w:rsid w:val="009E1B35"/>
    <w:rsid w:val="009E5180"/>
    <w:rsid w:val="009E5EEC"/>
    <w:rsid w:val="009F3A30"/>
    <w:rsid w:val="00A01457"/>
    <w:rsid w:val="00A0451F"/>
    <w:rsid w:val="00A05333"/>
    <w:rsid w:val="00A11868"/>
    <w:rsid w:val="00A17EDC"/>
    <w:rsid w:val="00A23F3E"/>
    <w:rsid w:val="00A251E7"/>
    <w:rsid w:val="00A25397"/>
    <w:rsid w:val="00A273E7"/>
    <w:rsid w:val="00A31526"/>
    <w:rsid w:val="00A33402"/>
    <w:rsid w:val="00A34352"/>
    <w:rsid w:val="00A34AB7"/>
    <w:rsid w:val="00A37F5D"/>
    <w:rsid w:val="00A47EDB"/>
    <w:rsid w:val="00A56D1B"/>
    <w:rsid w:val="00A57A03"/>
    <w:rsid w:val="00A611D6"/>
    <w:rsid w:val="00A67592"/>
    <w:rsid w:val="00A726B9"/>
    <w:rsid w:val="00A82FC9"/>
    <w:rsid w:val="00A87567"/>
    <w:rsid w:val="00A87DE9"/>
    <w:rsid w:val="00A92930"/>
    <w:rsid w:val="00A94EC0"/>
    <w:rsid w:val="00AA0B18"/>
    <w:rsid w:val="00AA2AF3"/>
    <w:rsid w:val="00AA4F9A"/>
    <w:rsid w:val="00AA6F97"/>
    <w:rsid w:val="00AB12B1"/>
    <w:rsid w:val="00AB3247"/>
    <w:rsid w:val="00AB5D0E"/>
    <w:rsid w:val="00AC0FCE"/>
    <w:rsid w:val="00AC5D42"/>
    <w:rsid w:val="00AD3333"/>
    <w:rsid w:val="00AD4135"/>
    <w:rsid w:val="00AD6A43"/>
    <w:rsid w:val="00AE2A96"/>
    <w:rsid w:val="00AF1427"/>
    <w:rsid w:val="00B066CC"/>
    <w:rsid w:val="00B218EC"/>
    <w:rsid w:val="00B248D1"/>
    <w:rsid w:val="00B31D74"/>
    <w:rsid w:val="00B34451"/>
    <w:rsid w:val="00B370E9"/>
    <w:rsid w:val="00B421AF"/>
    <w:rsid w:val="00B57B80"/>
    <w:rsid w:val="00B608F5"/>
    <w:rsid w:val="00B622B3"/>
    <w:rsid w:val="00B650F2"/>
    <w:rsid w:val="00B81BF3"/>
    <w:rsid w:val="00B82CC4"/>
    <w:rsid w:val="00B83BA2"/>
    <w:rsid w:val="00B87978"/>
    <w:rsid w:val="00B921D8"/>
    <w:rsid w:val="00BA1228"/>
    <w:rsid w:val="00BA363E"/>
    <w:rsid w:val="00BA57A5"/>
    <w:rsid w:val="00BA7397"/>
    <w:rsid w:val="00BB01B3"/>
    <w:rsid w:val="00BB1B8F"/>
    <w:rsid w:val="00BB41A5"/>
    <w:rsid w:val="00BB5176"/>
    <w:rsid w:val="00BC3CC0"/>
    <w:rsid w:val="00BC49D1"/>
    <w:rsid w:val="00BC5286"/>
    <w:rsid w:val="00BD05FC"/>
    <w:rsid w:val="00BD08CF"/>
    <w:rsid w:val="00BD0DEC"/>
    <w:rsid w:val="00BD55C9"/>
    <w:rsid w:val="00BE7A0B"/>
    <w:rsid w:val="00BF2EF5"/>
    <w:rsid w:val="00BF350E"/>
    <w:rsid w:val="00BF69B4"/>
    <w:rsid w:val="00C0162C"/>
    <w:rsid w:val="00C01633"/>
    <w:rsid w:val="00C026B1"/>
    <w:rsid w:val="00C02B26"/>
    <w:rsid w:val="00C0537A"/>
    <w:rsid w:val="00C057F1"/>
    <w:rsid w:val="00C13119"/>
    <w:rsid w:val="00C2057C"/>
    <w:rsid w:val="00C21D18"/>
    <w:rsid w:val="00C268FA"/>
    <w:rsid w:val="00C27E96"/>
    <w:rsid w:val="00C27F68"/>
    <w:rsid w:val="00C35300"/>
    <w:rsid w:val="00C35965"/>
    <w:rsid w:val="00C3672C"/>
    <w:rsid w:val="00C57152"/>
    <w:rsid w:val="00C615CD"/>
    <w:rsid w:val="00C635C5"/>
    <w:rsid w:val="00C66E94"/>
    <w:rsid w:val="00C7558A"/>
    <w:rsid w:val="00C77746"/>
    <w:rsid w:val="00C81FA8"/>
    <w:rsid w:val="00C83232"/>
    <w:rsid w:val="00C9709F"/>
    <w:rsid w:val="00CA29A1"/>
    <w:rsid w:val="00CA42DB"/>
    <w:rsid w:val="00CB3AC5"/>
    <w:rsid w:val="00CB4128"/>
    <w:rsid w:val="00CC0EFB"/>
    <w:rsid w:val="00CC5C94"/>
    <w:rsid w:val="00CC5EB1"/>
    <w:rsid w:val="00CD2869"/>
    <w:rsid w:val="00CD28F8"/>
    <w:rsid w:val="00CD753A"/>
    <w:rsid w:val="00CE3D80"/>
    <w:rsid w:val="00CE506B"/>
    <w:rsid w:val="00CE6482"/>
    <w:rsid w:val="00CF11B4"/>
    <w:rsid w:val="00CF2B59"/>
    <w:rsid w:val="00CF7D34"/>
    <w:rsid w:val="00D03E49"/>
    <w:rsid w:val="00D20C46"/>
    <w:rsid w:val="00D265FE"/>
    <w:rsid w:val="00D27495"/>
    <w:rsid w:val="00D360E7"/>
    <w:rsid w:val="00D409D1"/>
    <w:rsid w:val="00D417FB"/>
    <w:rsid w:val="00D45334"/>
    <w:rsid w:val="00D46810"/>
    <w:rsid w:val="00D519F8"/>
    <w:rsid w:val="00D56EA2"/>
    <w:rsid w:val="00D56F7B"/>
    <w:rsid w:val="00D66D99"/>
    <w:rsid w:val="00D67501"/>
    <w:rsid w:val="00D75444"/>
    <w:rsid w:val="00D76624"/>
    <w:rsid w:val="00D76811"/>
    <w:rsid w:val="00D8287D"/>
    <w:rsid w:val="00D837AA"/>
    <w:rsid w:val="00D93681"/>
    <w:rsid w:val="00DA12CE"/>
    <w:rsid w:val="00DA77BE"/>
    <w:rsid w:val="00DB1C5A"/>
    <w:rsid w:val="00DC1868"/>
    <w:rsid w:val="00DC2645"/>
    <w:rsid w:val="00DC45C5"/>
    <w:rsid w:val="00DD0081"/>
    <w:rsid w:val="00DD193D"/>
    <w:rsid w:val="00DD5214"/>
    <w:rsid w:val="00DE3AC4"/>
    <w:rsid w:val="00DE5167"/>
    <w:rsid w:val="00DE5BC3"/>
    <w:rsid w:val="00DF0787"/>
    <w:rsid w:val="00DF1459"/>
    <w:rsid w:val="00DF2FAD"/>
    <w:rsid w:val="00DF39B5"/>
    <w:rsid w:val="00DF3B82"/>
    <w:rsid w:val="00DF58DE"/>
    <w:rsid w:val="00DF740C"/>
    <w:rsid w:val="00E04A8C"/>
    <w:rsid w:val="00E05CB8"/>
    <w:rsid w:val="00E1019A"/>
    <w:rsid w:val="00E1023F"/>
    <w:rsid w:val="00E15242"/>
    <w:rsid w:val="00E26EEC"/>
    <w:rsid w:val="00E33647"/>
    <w:rsid w:val="00E42558"/>
    <w:rsid w:val="00E46007"/>
    <w:rsid w:val="00E4758C"/>
    <w:rsid w:val="00E54C29"/>
    <w:rsid w:val="00E65150"/>
    <w:rsid w:val="00E73C9F"/>
    <w:rsid w:val="00E80CA2"/>
    <w:rsid w:val="00E82379"/>
    <w:rsid w:val="00E8318C"/>
    <w:rsid w:val="00E848F6"/>
    <w:rsid w:val="00E860CA"/>
    <w:rsid w:val="00E87B44"/>
    <w:rsid w:val="00E91845"/>
    <w:rsid w:val="00E9419B"/>
    <w:rsid w:val="00EA03CC"/>
    <w:rsid w:val="00EA0ACE"/>
    <w:rsid w:val="00EA2477"/>
    <w:rsid w:val="00EA4084"/>
    <w:rsid w:val="00EA7732"/>
    <w:rsid w:val="00EB0E1A"/>
    <w:rsid w:val="00EB799A"/>
    <w:rsid w:val="00EB7D41"/>
    <w:rsid w:val="00EC23DE"/>
    <w:rsid w:val="00EC4C4C"/>
    <w:rsid w:val="00EC5C59"/>
    <w:rsid w:val="00EC701E"/>
    <w:rsid w:val="00ED5E91"/>
    <w:rsid w:val="00EE5037"/>
    <w:rsid w:val="00EE7A10"/>
    <w:rsid w:val="00F07979"/>
    <w:rsid w:val="00F10F5D"/>
    <w:rsid w:val="00F1752B"/>
    <w:rsid w:val="00F22C06"/>
    <w:rsid w:val="00F26DFE"/>
    <w:rsid w:val="00F27919"/>
    <w:rsid w:val="00F3136D"/>
    <w:rsid w:val="00F3463F"/>
    <w:rsid w:val="00F41F0C"/>
    <w:rsid w:val="00F42D7D"/>
    <w:rsid w:val="00F42EAB"/>
    <w:rsid w:val="00F44088"/>
    <w:rsid w:val="00F55A3A"/>
    <w:rsid w:val="00F5693C"/>
    <w:rsid w:val="00F57253"/>
    <w:rsid w:val="00F61036"/>
    <w:rsid w:val="00F6294D"/>
    <w:rsid w:val="00F6393D"/>
    <w:rsid w:val="00F6582A"/>
    <w:rsid w:val="00F6784E"/>
    <w:rsid w:val="00F72358"/>
    <w:rsid w:val="00F724EB"/>
    <w:rsid w:val="00F767CF"/>
    <w:rsid w:val="00F77E29"/>
    <w:rsid w:val="00F80535"/>
    <w:rsid w:val="00F82C28"/>
    <w:rsid w:val="00F83B5E"/>
    <w:rsid w:val="00F848E8"/>
    <w:rsid w:val="00F90C5A"/>
    <w:rsid w:val="00F92C18"/>
    <w:rsid w:val="00F93F2F"/>
    <w:rsid w:val="00F96332"/>
    <w:rsid w:val="00F97322"/>
    <w:rsid w:val="00FA6CF0"/>
    <w:rsid w:val="00FB3A8F"/>
    <w:rsid w:val="00FB4FBA"/>
    <w:rsid w:val="00FB7B22"/>
    <w:rsid w:val="00FC5559"/>
    <w:rsid w:val="00FD2EBD"/>
    <w:rsid w:val="00FD53DB"/>
    <w:rsid w:val="00FD6148"/>
    <w:rsid w:val="00FD7269"/>
    <w:rsid w:val="00FE222D"/>
    <w:rsid w:val="00FE2A02"/>
    <w:rsid w:val="00FE2F7F"/>
    <w:rsid w:val="00FE3605"/>
    <w:rsid w:val="00FF1EB9"/>
    <w:rsid w:val="00FF590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016A"/>
  <w15:docId w15:val="{85C9513F-D8B5-4635-B0A0-5F0A01B3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F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C27F68"/>
    <w:pPr>
      <w:spacing w:before="100" w:beforeAutospacing="1" w:after="100" w:afterAutospacing="1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iPriority w:val="99"/>
    <w:unhideWhenUsed/>
    <w:rsid w:val="00D837AA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styleId="af2">
    <w:name w:val="Plain Text"/>
    <w:basedOn w:val="a"/>
    <w:link w:val="af3"/>
    <w:rsid w:val="00AC5D4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AC5D42"/>
    <w:rPr>
      <w:rFonts w:ascii="Courier New" w:hAnsi="Courier New"/>
    </w:rPr>
  </w:style>
  <w:style w:type="paragraph" w:styleId="af4">
    <w:name w:val="No Spacing"/>
    <w:uiPriority w:val="1"/>
    <w:qFormat/>
    <w:rsid w:val="00CC5EB1"/>
    <w:rPr>
      <w:rFonts w:eastAsia="Calibri"/>
      <w:sz w:val="22"/>
      <w:szCs w:val="22"/>
      <w:lang w:eastAsia="en-US"/>
    </w:rPr>
  </w:style>
  <w:style w:type="paragraph" w:styleId="af5">
    <w:name w:val="Title"/>
    <w:basedOn w:val="a"/>
    <w:link w:val="af6"/>
    <w:qFormat/>
    <w:rsid w:val="009416FC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9416FC"/>
    <w:rPr>
      <w:rFonts w:ascii="Times New Roman" w:hAnsi="Times New Roman"/>
      <w:sz w:val="24"/>
    </w:rPr>
  </w:style>
  <w:style w:type="paragraph" w:styleId="af7">
    <w:name w:val="Subtitle"/>
    <w:basedOn w:val="a"/>
    <w:link w:val="af8"/>
    <w:qFormat/>
    <w:rsid w:val="009416F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8">
    <w:name w:val="Подзаголовок Знак"/>
    <w:basedOn w:val="a0"/>
    <w:link w:val="af7"/>
    <w:rsid w:val="009416FC"/>
    <w:rPr>
      <w:rFonts w:ascii="Times New Roman" w:hAnsi="Times New Roman"/>
      <w:sz w:val="24"/>
    </w:rPr>
  </w:style>
  <w:style w:type="character" w:styleId="af9">
    <w:name w:val="Placeholder Text"/>
    <w:basedOn w:val="a0"/>
    <w:uiPriority w:val="99"/>
    <w:semiHidden/>
    <w:rsid w:val="00456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90339-55C4-4BCC-9123-0DF9D257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1</Pages>
  <Words>5227</Words>
  <Characters>29796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110</cp:revision>
  <cp:lastPrinted>2022-09-21T06:42:00Z</cp:lastPrinted>
  <dcterms:created xsi:type="dcterms:W3CDTF">2001-12-31T23:48:00Z</dcterms:created>
  <dcterms:modified xsi:type="dcterms:W3CDTF">2025-10-15T05:08:00Z</dcterms:modified>
</cp:coreProperties>
</file>