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8570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6EE7D6C0" w14:textId="77777777" w:rsidR="00A56DA7" w:rsidRDefault="00A56D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F268560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3D79702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50C8E71D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46573700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1AE5D152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образовательного учреждения высшего образования</w:t>
      </w:r>
    </w:p>
    <w:p w14:paraId="7D9BF3DA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2E6F3D2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5124A26B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7C8A1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5F586F3A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FDA63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9EB66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85CF4" w14:textId="77777777" w:rsidR="00A56DA7" w:rsidRDefault="00A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2DF9F" w14:textId="77777777" w:rsidR="00A56DA7" w:rsidRDefault="00485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5D042E99" w14:textId="77777777" w:rsidR="009B36CC" w:rsidRPr="008445B3" w:rsidRDefault="009B36CC" w:rsidP="009B3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047C8CA3" w14:textId="77777777" w:rsidR="009B36CC" w:rsidRPr="008445B3" w:rsidRDefault="009B36CC" w:rsidP="009B3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392BEFA7" w14:textId="77777777" w:rsidR="009B36CC" w:rsidRPr="008445B3" w:rsidRDefault="009B36CC" w:rsidP="009B3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 А.А. Кирсанкин /</w:t>
      </w:r>
    </w:p>
    <w:p w14:paraId="6595BA79" w14:textId="77777777" w:rsidR="009B36CC" w:rsidRDefault="009B36CC" w:rsidP="009B3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2025 г.</w:t>
      </w:r>
    </w:p>
    <w:p w14:paraId="6177A022" w14:textId="77777777" w:rsidR="00A56DA7" w:rsidRDefault="00A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733C2" w14:textId="77777777" w:rsidR="00A56DA7" w:rsidRDefault="00A56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97989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35D8515D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63965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ПЕДАГОГИКА И ПСИХОЛОГИЯ </w:t>
      </w:r>
    </w:p>
    <w:p w14:paraId="57C4C503" w14:textId="37B578D8" w:rsidR="00A56DA7" w:rsidRDefault="00F53695" w:rsidP="003D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ВЫСШЕЙ ШКОЛ</w:t>
      </w:r>
      <w:r w:rsidR="003D567E">
        <w:rPr>
          <w:rFonts w:ascii="Times New Roman" w:eastAsia="Times New Roman" w:hAnsi="Times New Roman" w:cs="Times New Roman"/>
          <w:sz w:val="36"/>
          <w:szCs w:val="36"/>
          <w:lang w:eastAsia="ru-RU"/>
        </w:rPr>
        <w:t>Ы</w:t>
      </w:r>
    </w:p>
    <w:p w14:paraId="32C6DE74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1250E43B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магистратуры </w:t>
      </w:r>
    </w:p>
    <w:p w14:paraId="445067FA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1B2AB" w14:textId="4E181C5A" w:rsidR="00A56DA7" w:rsidRDefault="003D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48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8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Агрохимия и агропочвоведение</w:t>
      </w:r>
    </w:p>
    <w:p w14:paraId="4B202396" w14:textId="77777777" w:rsidR="00A56DA7" w:rsidRDefault="00A56DA7">
      <w:pPr>
        <w:jc w:val="center"/>
        <w:rPr>
          <w:sz w:val="28"/>
          <w:szCs w:val="28"/>
        </w:rPr>
      </w:pPr>
    </w:p>
    <w:p w14:paraId="2B0206B0" w14:textId="3D495177" w:rsidR="00A56DA7" w:rsidRDefault="00485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программы (профиль) – </w:t>
      </w:r>
      <w:r w:rsidR="003D567E">
        <w:rPr>
          <w:rFonts w:ascii="Times New Roman" w:hAnsi="Times New Roman" w:cs="Times New Roman"/>
          <w:sz w:val="28"/>
          <w:szCs w:val="28"/>
        </w:rPr>
        <w:t>Экологически безопасное применение средств химизации в агроландшафтах</w:t>
      </w:r>
    </w:p>
    <w:p w14:paraId="07C75593" w14:textId="2E141619" w:rsidR="00A56DA7" w:rsidRDefault="00485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обучения: </w:t>
      </w:r>
      <w:r w:rsidR="003D567E">
        <w:rPr>
          <w:rFonts w:ascii="Times New Roman" w:hAnsi="Times New Roman" w:cs="Times New Roman"/>
          <w:sz w:val="28"/>
          <w:szCs w:val="28"/>
        </w:rPr>
        <w:t xml:space="preserve">очная, </w:t>
      </w:r>
      <w:r>
        <w:rPr>
          <w:rFonts w:ascii="Times New Roman" w:hAnsi="Times New Roman" w:cs="Times New Roman"/>
          <w:sz w:val="28"/>
          <w:szCs w:val="28"/>
        </w:rPr>
        <w:t>заочная</w:t>
      </w:r>
    </w:p>
    <w:p w14:paraId="052A8E65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A56FB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BA9938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4AA7F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DA9F9" w14:textId="27467898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9B36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DD42691" w14:textId="77777777" w:rsidR="003D567E" w:rsidRDefault="003D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E8C27" w14:textId="5FA92884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«Педагогика и психология в</w:t>
      </w:r>
      <w:r w:rsidR="003D567E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ысшей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составлена в соответствии с учебным</w:t>
      </w:r>
      <w:r w:rsidR="003D56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3D56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56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магистратуры </w:t>
      </w:r>
      <w:r w:rsidR="003D567E" w:rsidRPr="003D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35.04.03 – Агрохимия и агропочвоведение</w:t>
      </w:r>
      <w:r w:rsidR="003D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D567E">
        <w:rPr>
          <w:rFonts w:ascii="Times New Roman" w:hAnsi="Times New Roman" w:cs="Times New Roman"/>
          <w:sz w:val="28"/>
          <w:szCs w:val="28"/>
        </w:rPr>
        <w:t>Экологически безопасное применение средств химизации в агроландшафтах)</w:t>
      </w:r>
      <w:r w:rsidR="00F92747">
        <w:rPr>
          <w:rFonts w:ascii="Times New Roman" w:hAnsi="Times New Roman" w:cs="Times New Roman"/>
          <w:sz w:val="28"/>
          <w:szCs w:val="28"/>
        </w:rPr>
        <w:t>,</w:t>
      </w:r>
      <w:r w:rsidR="003D56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8459140"/>
      <w:r w:rsidR="003D567E">
        <w:rPr>
          <w:rFonts w:ascii="Times New Roman" w:hAnsi="Times New Roman" w:cs="Times New Roman"/>
          <w:sz w:val="28"/>
          <w:szCs w:val="28"/>
        </w:rPr>
        <w:t>утвержденными:</w:t>
      </w:r>
    </w:p>
    <w:p w14:paraId="2BECB84B" w14:textId="77777777" w:rsidR="003D567E" w:rsidRPr="00174E77" w:rsidRDefault="003D567E" w:rsidP="003D567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E77">
        <w:rPr>
          <w:rFonts w:ascii="Times New Roman" w:hAnsi="Times New Roman"/>
          <w:sz w:val="28"/>
          <w:szCs w:val="28"/>
        </w:rPr>
        <w:t>- для очной формы обучения «</w:t>
      </w:r>
      <w:r w:rsidRPr="00174E77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174E77">
        <w:rPr>
          <w:rFonts w:ascii="Times New Roman" w:hAnsi="Times New Roman"/>
          <w:sz w:val="28"/>
          <w:szCs w:val="28"/>
        </w:rPr>
        <w:t xml:space="preserve">» </w:t>
      </w:r>
      <w:r w:rsidRPr="00174E77">
        <w:rPr>
          <w:rFonts w:ascii="Times New Roman" w:hAnsi="Times New Roman"/>
          <w:sz w:val="28"/>
          <w:szCs w:val="28"/>
          <w:u w:val="single"/>
        </w:rPr>
        <w:t>июня</w:t>
      </w:r>
      <w:r w:rsidRPr="00174E77">
        <w:rPr>
          <w:rFonts w:ascii="Times New Roman" w:hAnsi="Times New Roman"/>
          <w:sz w:val="28"/>
          <w:szCs w:val="28"/>
        </w:rPr>
        <w:t xml:space="preserve"> 2024 года;</w:t>
      </w:r>
    </w:p>
    <w:p w14:paraId="3366EC8A" w14:textId="77777777" w:rsidR="003D567E" w:rsidRPr="00174E77" w:rsidRDefault="003D567E" w:rsidP="003D567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E77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174E77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174E77">
        <w:rPr>
          <w:rFonts w:ascii="Times New Roman" w:hAnsi="Times New Roman"/>
          <w:sz w:val="28"/>
          <w:szCs w:val="28"/>
        </w:rPr>
        <w:t xml:space="preserve">» </w:t>
      </w:r>
      <w:r w:rsidRPr="00174E77">
        <w:rPr>
          <w:rFonts w:ascii="Times New Roman" w:hAnsi="Times New Roman"/>
          <w:sz w:val="28"/>
          <w:szCs w:val="28"/>
          <w:u w:val="single"/>
        </w:rPr>
        <w:t>июня</w:t>
      </w:r>
      <w:r w:rsidRPr="00174E77">
        <w:rPr>
          <w:rFonts w:ascii="Times New Roman" w:hAnsi="Times New Roman"/>
          <w:sz w:val="28"/>
          <w:szCs w:val="28"/>
        </w:rPr>
        <w:t xml:space="preserve"> 2024 года</w:t>
      </w:r>
    </w:p>
    <w:p w14:paraId="0E8D3510" w14:textId="2097D462" w:rsidR="003D567E" w:rsidRPr="00174E77" w:rsidRDefault="003D567E" w:rsidP="003D567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74E77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9B36CC">
        <w:rPr>
          <w:rFonts w:ascii="Times New Roman" w:hAnsi="Times New Roman"/>
          <w:sz w:val="28"/>
          <w:szCs w:val="28"/>
        </w:rPr>
        <w:t>29</w:t>
      </w:r>
      <w:r w:rsidRPr="00174E77">
        <w:rPr>
          <w:rFonts w:ascii="Times New Roman" w:hAnsi="Times New Roman"/>
          <w:sz w:val="28"/>
          <w:szCs w:val="28"/>
        </w:rPr>
        <w:t>» августа 202</w:t>
      </w:r>
      <w:r w:rsidR="009B36CC">
        <w:rPr>
          <w:rFonts w:ascii="Times New Roman" w:hAnsi="Times New Roman"/>
          <w:sz w:val="28"/>
          <w:szCs w:val="28"/>
        </w:rPr>
        <w:t>5</w:t>
      </w:r>
      <w:r w:rsidRPr="00174E77">
        <w:rPr>
          <w:rFonts w:ascii="Times New Roman" w:hAnsi="Times New Roman"/>
          <w:sz w:val="28"/>
          <w:szCs w:val="28"/>
        </w:rPr>
        <w:t xml:space="preserve"> года, протокол № 1.</w:t>
      </w:r>
    </w:p>
    <w:bookmarkEnd w:id="0"/>
    <w:p w14:paraId="64C83F91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B8A3F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3744C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1402F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6C0803DE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наук                                                                   Л.В. Мальцева</w:t>
      </w:r>
    </w:p>
    <w:p w14:paraId="0A894FB7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3E0E4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77AA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7FFE7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2831081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09659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2364CA6C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64EE6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FDBA34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6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0"/>
      </w:tblGrid>
      <w:tr w:rsidR="00A56DA7" w14:paraId="211FEC1F" w14:textId="77777777">
        <w:trPr>
          <w:trHeight w:val="315"/>
        </w:trPr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7058A6" w14:textId="77777777" w:rsidR="003D567E" w:rsidRDefault="004859CE" w:rsidP="003D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</w:t>
            </w:r>
            <w:r w:rsidR="003D5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Землеустройство, </w:t>
            </w:r>
          </w:p>
          <w:p w14:paraId="45FD1E79" w14:textId="5663A3D3" w:rsidR="00A56DA7" w:rsidRDefault="003D567E" w:rsidP="003D5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земледелие, агрохимия и почвоведение»                                А.М. Плотников</w:t>
            </w:r>
          </w:p>
          <w:p w14:paraId="1A86DF40" w14:textId="77777777" w:rsidR="00A56DA7" w:rsidRDefault="00A5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6F1FB2" w14:textId="77777777" w:rsidR="00A56DA7" w:rsidRDefault="00A56DA7" w:rsidP="00F66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408F96" w14:textId="77777777" w:rsidR="009B36CC" w:rsidRDefault="009B36CC" w:rsidP="009B36C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215761422"/>
      <w:r>
        <w:rPr>
          <w:rFonts w:ascii="Times New Roman" w:hAnsi="Times New Roman"/>
          <w:sz w:val="28"/>
          <w:szCs w:val="28"/>
        </w:rPr>
        <w:t>И.о.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68D12144" w14:textId="77777777" w:rsidR="009B36CC" w:rsidRPr="00F957C1" w:rsidRDefault="009B36CC" w:rsidP="009B36CC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306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Д.В. Палий</w:t>
      </w:r>
      <w:bookmarkEnd w:id="1"/>
    </w:p>
    <w:p w14:paraId="459FD393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4903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E98E2" w14:textId="77777777" w:rsidR="000E3760" w:rsidRDefault="000E3760" w:rsidP="000E37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490BDC62" w14:textId="77777777" w:rsidR="000E3760" w:rsidRDefault="000E3760" w:rsidP="000E37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3B9C367D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323F6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78A4F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1A894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D123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11A74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0B6BE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F98B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2DB3C" w14:textId="5CBE0582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6411E" w14:textId="1C5CDD2A" w:rsidR="00F66680" w:rsidRDefault="00F6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D4FC1" w14:textId="7B0966A1" w:rsidR="00F66680" w:rsidRDefault="00F6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329EF" w14:textId="77777777" w:rsidR="00F66680" w:rsidRDefault="00F66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60EB9" w14:textId="2DA0963B" w:rsidR="00F66680" w:rsidRPr="00E61A75" w:rsidRDefault="004859CE" w:rsidP="00E61A7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14:paraId="4A943EB5" w14:textId="3E1F0B7A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 трудоемкости (</w:t>
      </w:r>
      <w:r w:rsidR="00483FE4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483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E7AC74E" w14:textId="77777777" w:rsidR="00F66680" w:rsidRPr="002C5ACB" w:rsidRDefault="00F66680" w:rsidP="00F6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8459272"/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F66680" w:rsidRPr="002C5ACB" w14:paraId="1590667A" w14:textId="77777777" w:rsidTr="00C43923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AF1D" w14:textId="77777777" w:rsidR="00F66680" w:rsidRPr="002C5ACB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B2B8" w14:textId="77777777" w:rsidR="00F66680" w:rsidRPr="002C5ACB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05C0" w14:textId="77777777" w:rsidR="00F66680" w:rsidRPr="002C5ACB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F66680" w:rsidRPr="002C5ACB" w14:paraId="601B6829" w14:textId="77777777" w:rsidTr="00C43923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13FC" w14:textId="77777777" w:rsidR="00F66680" w:rsidRPr="002C5ACB" w:rsidRDefault="00F66680" w:rsidP="00C439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9732" w14:textId="77777777" w:rsidR="00F66680" w:rsidRPr="002C5ACB" w:rsidRDefault="00F66680" w:rsidP="00C439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1B2D" w14:textId="46864122" w:rsidR="00F66680" w:rsidRPr="002C5ACB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680" w:rsidRPr="002C5ACB" w14:paraId="7162CCAE" w14:textId="77777777" w:rsidTr="00F66680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CC6E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6225" w14:textId="0AF6138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D22D" w14:textId="50BD9D6C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F66680" w:rsidRPr="002C5ACB" w14:paraId="59081ED2" w14:textId="77777777" w:rsidTr="00F66680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2239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DE03" w14:textId="4B4D76F5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1C4A" w14:textId="154D233C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6680" w:rsidRPr="002C5ACB" w14:paraId="18B9BF11" w14:textId="77777777" w:rsidTr="00F66680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3342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4411" w14:textId="33BA2C68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18E5" w14:textId="0E625E0B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66680" w:rsidRPr="002C5ACB" w14:paraId="5BDF9051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3B9A8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43562AA3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896D" w14:textId="2C5872F0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0F1C" w14:textId="366AB032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F66680" w:rsidRPr="002C5ACB" w14:paraId="32E78B63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69E4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09F9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A6D80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66680" w:rsidRPr="002C5ACB" w14:paraId="7B5FA2F5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1E2B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2C214338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8EE4" w14:textId="01E5F416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889C" w14:textId="1B48A900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66680" w:rsidRPr="002C5ACB" w14:paraId="556FBCDC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8C7D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95813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A161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F66680" w:rsidRPr="002C5ACB" w14:paraId="2506E39A" w14:textId="77777777" w:rsidTr="00C4392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2DB9" w14:textId="77777777" w:rsidR="00F66680" w:rsidRPr="002C5ACB" w:rsidRDefault="00F66680" w:rsidP="00C4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D7F8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FCB0" w14:textId="77777777" w:rsidR="00F66680" w:rsidRPr="00F66680" w:rsidRDefault="00F66680" w:rsidP="00C4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34367F12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A56DA7" w14:paraId="7346EC75" w14:textId="77777777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B3CD" w14:textId="77777777" w:rsidR="00A56DA7" w:rsidRDefault="0048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8648" w14:textId="77777777" w:rsidR="00A56DA7" w:rsidRDefault="0048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4495" w14:textId="77777777" w:rsidR="00A56DA7" w:rsidRDefault="0048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A56DA7" w14:paraId="39A044B0" w14:textId="77777777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26AA" w14:textId="77777777" w:rsidR="00A56DA7" w:rsidRDefault="00A56D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F96F" w14:textId="77777777" w:rsidR="00A56DA7" w:rsidRDefault="00A56D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0194" w14:textId="77777777" w:rsidR="00A56DA7" w:rsidRDefault="0048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3122" w14:paraId="15FA6B0D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D713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C427" w14:textId="24ABE878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D43F" w14:textId="56B2CB05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B3122" w14:paraId="3865BC3C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966F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E975" w14:textId="6823E11D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EBC5" w14:textId="24235E80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3122" w14:paraId="1BC833E8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1134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D5B3" w14:textId="437FFE36" w:rsidR="00BB3122" w:rsidRPr="00F23C7C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1DC0" w14:textId="7BED2C9D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3122" w14:paraId="356BE3AC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06FF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33255BEC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4D2B" w14:textId="0C17459B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3BB2" w14:textId="54D57440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  <w:tr w:rsidR="00BB3122" w14:paraId="0C566A32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0652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1A2F" w14:textId="3243793B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3EDD" w14:textId="1BD9A6C6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A550F" w14:paraId="1D4080D3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EE17" w14:textId="078A5DA7" w:rsidR="001A550F" w:rsidRDefault="001A550F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контрольной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D215" w14:textId="4E9AEB74" w:rsidR="001A550F" w:rsidRDefault="001A550F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2E7F" w14:textId="62378B89" w:rsidR="001A550F" w:rsidRDefault="001A550F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3122" w14:paraId="6D8CB384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C5B2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05912D16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5C4A" w14:textId="586AFAB6" w:rsidR="00BB3122" w:rsidRDefault="001A550F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5EAB" w14:textId="7640AB3F" w:rsidR="00BB3122" w:rsidRDefault="001A550F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3122" w14:paraId="32C3F786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3A89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46F4" w14:textId="77777777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C66B" w14:textId="77777777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BB3122" w14:paraId="49AB06A0" w14:textId="77777777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A4E0" w14:textId="77777777" w:rsidR="00BB3122" w:rsidRDefault="00BB3122" w:rsidP="00BB3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ED02" w14:textId="348B6B46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3213" w14:textId="6A235294" w:rsidR="00BB3122" w:rsidRDefault="00BB3122" w:rsidP="00BB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bookmarkEnd w:id="2"/>
    <w:p w14:paraId="412A0E8D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057D1CAE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2BC1F071" w14:textId="62B8DBFC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«Педагогика и психология </w:t>
      </w:r>
      <w:r w:rsid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обязательной части блока Б 1 «Дисциплины (модули)» Обязательная часть. Изучение дисциплины базируется на результатах обучения, сформированных при изучении следующих дисциплин: </w:t>
      </w:r>
    </w:p>
    <w:p w14:paraId="4A31DF7D" w14:textId="5E51AF30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«Педагогика и психология в</w:t>
      </w:r>
      <w:r w:rsid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направлена на изучение психологии и педагогики, их основных понятий и характеристик, связанных с профессиональной деятельностью.</w:t>
      </w:r>
    </w:p>
    <w:p w14:paraId="7657A057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1AAF12F5" w14:textId="0A5D76C5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освоения дисциплины «Педагогика и психология в</w:t>
      </w:r>
      <w:r w:rsidR="00F23C7C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повышение общей педагогической и психологической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культуры 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9770377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75CCCA7D" w14:textId="77777777" w:rsidR="00A56DA7" w:rsidRDefault="004859CE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основных категорий педагогики и психологии, необходимых в профессиональной деятельности.</w:t>
      </w:r>
    </w:p>
    <w:p w14:paraId="4C810A95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Изучение методов педагогики и психологии.</w:t>
      </w:r>
    </w:p>
    <w:p w14:paraId="0D7FC2A2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Приобретение навыков поведения в профессиональных конфликтных ситуациях.</w:t>
      </w:r>
    </w:p>
    <w:p w14:paraId="795A85C8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Освоение способов взаимодействия в профессиональной деятельности с учетом психологических особенностей обучающихся и коллег.</w:t>
      </w:r>
    </w:p>
    <w:p w14:paraId="20CB4E0F" w14:textId="77777777" w:rsidR="00A56DA7" w:rsidRDefault="004859CE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327E476D" w14:textId="77777777" w:rsidR="00A56DA7" w:rsidRDefault="0048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4FE0F711" w14:textId="0F126507" w:rsidR="005717E0" w:rsidRPr="005717E0" w:rsidRDefault="004859CE" w:rsidP="005717E0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17E0">
        <w:rPr>
          <w:rFonts w:ascii="Times New Roman" w:hAnsi="Times New Roman" w:cs="Times New Roman"/>
          <w:sz w:val="24"/>
          <w:szCs w:val="24"/>
        </w:rPr>
        <w:t>с</w:t>
      </w:r>
      <w:r w:rsidR="005717E0" w:rsidRPr="005717E0">
        <w:rPr>
          <w:rFonts w:ascii="Times New Roman" w:hAnsi="Times New Roman" w:cs="Times New Roman"/>
          <w:sz w:val="24"/>
          <w:szCs w:val="24"/>
        </w:rPr>
        <w:t xml:space="preserve">пособен анализировать и учитывать разнообразие культур в процессе </w:t>
      </w:r>
      <w:bookmarkStart w:id="3" w:name="_Hlk188452403"/>
      <w:r w:rsidR="005717E0" w:rsidRPr="005717E0">
        <w:rPr>
          <w:rFonts w:ascii="Times New Roman" w:hAnsi="Times New Roman" w:cs="Times New Roman"/>
          <w:sz w:val="24"/>
          <w:szCs w:val="24"/>
        </w:rPr>
        <w:t>межкультурного взаимодействия</w:t>
      </w:r>
      <w:r w:rsidR="005717E0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(УК-5)</w:t>
      </w:r>
      <w:bookmarkEnd w:id="3"/>
    </w:p>
    <w:p w14:paraId="70FE8C2C" w14:textId="3CC872EC" w:rsidR="00A56DA7" w:rsidRPr="005717E0" w:rsidRDefault="005717E0" w:rsidP="005717E0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7E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17E0">
        <w:rPr>
          <w:rFonts w:ascii="Times New Roman" w:hAnsi="Times New Roman" w:cs="Times New Roman"/>
          <w:sz w:val="24"/>
          <w:szCs w:val="24"/>
        </w:rPr>
        <w:t>пособен передавать профессиональные знания с учетом педагогических методик</w:t>
      </w:r>
      <w:r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FEC4A5C" w14:textId="77777777" w:rsidR="00A56DA7" w:rsidRDefault="00485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04C75039" w14:textId="1DFBC373" w:rsidR="00251C67" w:rsidRPr="005717E0" w:rsidRDefault="004859CE" w:rsidP="00251C67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Знать: 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особенности обучающихся различных культур в процессе </w:t>
      </w:r>
      <w:r w:rsidR="00251C67" w:rsidRPr="005717E0">
        <w:rPr>
          <w:rFonts w:ascii="Times New Roman" w:hAnsi="Times New Roman" w:cs="Times New Roman"/>
          <w:sz w:val="24"/>
          <w:szCs w:val="24"/>
        </w:rPr>
        <w:t>межкультурного взаимодействия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(УК-5)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</w:t>
      </w:r>
      <w:r w:rsidR="00251C67">
        <w:rPr>
          <w:rFonts w:ascii="Times New Roman" w:hAnsi="Times New Roman" w:cs="Times New Roman"/>
          <w:sz w:val="24"/>
          <w:szCs w:val="24"/>
        </w:rPr>
        <w:t xml:space="preserve">педагогические методы и приемы для </w:t>
      </w:r>
      <w:r w:rsidR="00251C67" w:rsidRPr="005717E0">
        <w:rPr>
          <w:rFonts w:ascii="Times New Roman" w:hAnsi="Times New Roman" w:cs="Times New Roman"/>
          <w:sz w:val="24"/>
          <w:szCs w:val="24"/>
        </w:rPr>
        <w:t>переда</w:t>
      </w:r>
      <w:r w:rsidR="00251C67">
        <w:rPr>
          <w:rFonts w:ascii="Times New Roman" w:hAnsi="Times New Roman" w:cs="Times New Roman"/>
          <w:sz w:val="24"/>
          <w:szCs w:val="24"/>
        </w:rPr>
        <w:t>чи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251C67">
        <w:rPr>
          <w:rFonts w:ascii="Times New Roman" w:hAnsi="Times New Roman" w:cs="Times New Roman"/>
          <w:sz w:val="24"/>
          <w:szCs w:val="24"/>
        </w:rPr>
        <w:t>х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251C67">
        <w:rPr>
          <w:rFonts w:ascii="Times New Roman" w:hAnsi="Times New Roman" w:cs="Times New Roman"/>
          <w:sz w:val="24"/>
          <w:szCs w:val="24"/>
        </w:rPr>
        <w:t>й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35D1338" w14:textId="73B5BB25" w:rsidR="00A56DA7" w:rsidRPr="00251C67" w:rsidRDefault="004859CE" w:rsidP="00251C67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психологические особенности обучающихся различных культур в процессе </w:t>
      </w:r>
      <w:r w:rsidR="00251C67" w:rsidRPr="005717E0">
        <w:rPr>
          <w:rFonts w:ascii="Times New Roman" w:hAnsi="Times New Roman" w:cs="Times New Roman"/>
          <w:sz w:val="24"/>
          <w:szCs w:val="24"/>
        </w:rPr>
        <w:t>межкультурного взаимодействия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(УК-5)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251C67" w:rsidRPr="005717E0">
        <w:rPr>
          <w:rFonts w:ascii="Times New Roman" w:hAnsi="Times New Roman" w:cs="Times New Roman"/>
          <w:sz w:val="24"/>
          <w:szCs w:val="24"/>
        </w:rPr>
        <w:t>передавать профессиональные знания с учетом педагогических методик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6082E64" w14:textId="34296EA8" w:rsidR="00251C67" w:rsidRPr="005717E0" w:rsidRDefault="004859CE" w:rsidP="00251C67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Владеть: 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психологическими приемами для взаимодействия с обучающимися различных культур 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(УК-5)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251C67">
        <w:rPr>
          <w:rFonts w:ascii="Times New Roman" w:hAnsi="Times New Roman" w:cs="Times New Roman"/>
          <w:sz w:val="24"/>
          <w:szCs w:val="24"/>
        </w:rPr>
        <w:t>с</w:t>
      </w:r>
      <w:r w:rsidR="00251C67" w:rsidRPr="005717E0">
        <w:rPr>
          <w:rFonts w:ascii="Times New Roman" w:hAnsi="Times New Roman" w:cs="Times New Roman"/>
          <w:sz w:val="24"/>
          <w:szCs w:val="24"/>
        </w:rPr>
        <w:t>пособ</w:t>
      </w:r>
      <w:r w:rsidR="00251C67">
        <w:rPr>
          <w:rFonts w:ascii="Times New Roman" w:hAnsi="Times New Roman" w:cs="Times New Roman"/>
          <w:sz w:val="24"/>
          <w:szCs w:val="24"/>
        </w:rPr>
        <w:t>ами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251C67">
        <w:rPr>
          <w:rFonts w:ascii="Times New Roman" w:hAnsi="Times New Roman" w:cs="Times New Roman"/>
          <w:sz w:val="24"/>
          <w:szCs w:val="24"/>
        </w:rPr>
        <w:t>чи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251C67">
        <w:rPr>
          <w:rFonts w:ascii="Times New Roman" w:hAnsi="Times New Roman" w:cs="Times New Roman"/>
          <w:sz w:val="24"/>
          <w:szCs w:val="24"/>
        </w:rPr>
        <w:t>х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251C67">
        <w:rPr>
          <w:rFonts w:ascii="Times New Roman" w:hAnsi="Times New Roman" w:cs="Times New Roman"/>
          <w:sz w:val="24"/>
          <w:szCs w:val="24"/>
        </w:rPr>
        <w:t>й</w:t>
      </w:r>
      <w:r w:rsidR="00251C67" w:rsidRPr="005717E0">
        <w:rPr>
          <w:rFonts w:ascii="Times New Roman" w:hAnsi="Times New Roman" w:cs="Times New Roman"/>
          <w:sz w:val="24"/>
          <w:szCs w:val="24"/>
        </w:rPr>
        <w:t xml:space="preserve"> с учетом педагогических методик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51C67" w:rsidRPr="0057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ОПК-2</w:t>
      </w:r>
      <w:r w:rsidR="00251C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8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54C5D9" w14:textId="02F012C0" w:rsidR="0072087F" w:rsidRPr="00174E77" w:rsidRDefault="0072087F" w:rsidP="00720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_Hlk188460145"/>
      <w:r w:rsidRPr="00174E77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и</w:t>
      </w:r>
      <w:r w:rsidRPr="00174E77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части</w:t>
      </w:r>
      <w:r w:rsidRPr="00174E77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174E77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174E77">
        <w:rPr>
          <w:rFonts w:ascii="Times New Roman" w:hAnsi="Times New Roman"/>
          <w:color w:val="000000"/>
          <w:sz w:val="24"/>
          <w:szCs w:val="24"/>
        </w:rPr>
        <w:t>руемой</w:t>
      </w:r>
      <w:r w:rsidRPr="00174E77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в</w:t>
      </w:r>
      <w:r w:rsidRPr="00174E77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процессе</w:t>
      </w:r>
      <w:r w:rsidRPr="00174E77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изучения</w:t>
      </w:r>
      <w:r w:rsidRPr="00174E77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174E77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«</w:t>
      </w:r>
      <w:r w:rsidRPr="00174E7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едагогика и п</w:t>
      </w:r>
      <w:r w:rsidRPr="00174E77">
        <w:rPr>
          <w:rFonts w:ascii="Times New Roman" w:hAnsi="Times New Roman"/>
          <w:sz w:val="24"/>
          <w:szCs w:val="24"/>
        </w:rPr>
        <w:t xml:space="preserve">сихология </w:t>
      </w:r>
      <w:r>
        <w:rPr>
          <w:rFonts w:ascii="Times New Roman" w:hAnsi="Times New Roman"/>
          <w:sz w:val="24"/>
          <w:szCs w:val="24"/>
        </w:rPr>
        <w:t>высшей школы</w:t>
      </w:r>
      <w:r w:rsidRPr="00174E77">
        <w:rPr>
          <w:rFonts w:ascii="Times New Roman" w:hAnsi="Times New Roman"/>
          <w:color w:val="000000"/>
          <w:sz w:val="24"/>
          <w:szCs w:val="24"/>
        </w:rPr>
        <w:t>»,</w:t>
      </w:r>
      <w:r w:rsidRPr="00174E77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при</w:t>
      </w:r>
      <w:r w:rsidRPr="00174E77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помощи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24370541" w14:textId="1333E8DA" w:rsidR="0072087F" w:rsidRPr="00174E77" w:rsidRDefault="0072087F" w:rsidP="007208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174E7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едагогика и п</w:t>
      </w:r>
      <w:r w:rsidRPr="00174E77">
        <w:rPr>
          <w:rFonts w:ascii="Times New Roman" w:hAnsi="Times New Roman"/>
          <w:sz w:val="24"/>
          <w:szCs w:val="24"/>
        </w:rPr>
        <w:t xml:space="preserve">сихология </w:t>
      </w:r>
      <w:r>
        <w:rPr>
          <w:rFonts w:ascii="Times New Roman" w:hAnsi="Times New Roman"/>
          <w:sz w:val="24"/>
          <w:szCs w:val="24"/>
        </w:rPr>
        <w:t>высшей школы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174E77">
        <w:rPr>
          <w:rFonts w:ascii="Times New Roman" w:hAnsi="Times New Roman"/>
          <w:sz w:val="24"/>
          <w:szCs w:val="24"/>
        </w:rPr>
        <w:t>УК-</w:t>
      </w:r>
      <w:r>
        <w:rPr>
          <w:rFonts w:ascii="Times New Roman" w:hAnsi="Times New Roman"/>
          <w:sz w:val="24"/>
          <w:szCs w:val="24"/>
        </w:rPr>
        <w:t>5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p w14:paraId="6DD145E8" w14:textId="77777777" w:rsidR="0072087F" w:rsidRPr="00174E77" w:rsidRDefault="0072087F" w:rsidP="00720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61"/>
        <w:gridCol w:w="1665"/>
        <w:gridCol w:w="1899"/>
        <w:gridCol w:w="1715"/>
      </w:tblGrid>
      <w:tr w:rsidR="0072087F" w:rsidRPr="00174E77" w14:paraId="66856846" w14:textId="77777777" w:rsidTr="00C43923">
        <w:tc>
          <w:tcPr>
            <w:tcW w:w="535" w:type="dxa"/>
          </w:tcPr>
          <w:p w14:paraId="1073D76F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9" w:type="dxa"/>
          </w:tcPr>
          <w:p w14:paraId="471C846E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81" w:type="dxa"/>
          </w:tcPr>
          <w:p w14:paraId="2C115843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37" w:type="dxa"/>
          </w:tcPr>
          <w:p w14:paraId="3073D630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92" w:type="dxa"/>
          </w:tcPr>
          <w:p w14:paraId="66ECACBA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6" w:type="dxa"/>
          </w:tcPr>
          <w:p w14:paraId="20AB4BBD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72087F" w:rsidRPr="00174E77" w14:paraId="136C7337" w14:textId="77777777" w:rsidTr="00C43923">
        <w:trPr>
          <w:trHeight w:val="2114"/>
        </w:trPr>
        <w:tc>
          <w:tcPr>
            <w:tcW w:w="535" w:type="dxa"/>
          </w:tcPr>
          <w:p w14:paraId="26FE44BC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039FAB14" w14:textId="2A6F86D8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081" w:type="dxa"/>
          </w:tcPr>
          <w:p w14:paraId="1F72DC62" w14:textId="651353D3" w:rsidR="0072087F" w:rsidRPr="0072087F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психологические особенности обучающихся различных культур в процессе </w:t>
            </w:r>
            <w:r w:rsidRPr="0072087F">
              <w:rPr>
                <w:rFonts w:ascii="Times New Roman" w:hAnsi="Times New Roman" w:cs="Times New Roman"/>
                <w:sz w:val="20"/>
                <w:szCs w:val="20"/>
              </w:rPr>
              <w:t>межкультурного взаимодействия</w:t>
            </w:r>
            <w:r w:rsidRPr="007208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637" w:type="dxa"/>
          </w:tcPr>
          <w:p w14:paraId="147D6556" w14:textId="4D7D4E1C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29A53D88" w14:textId="2181D6FD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="008335D9"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психологические особенности обучающихся различных культур в процессе </w:t>
            </w:r>
            <w:r w:rsidR="008335D9" w:rsidRPr="0072087F">
              <w:rPr>
                <w:rFonts w:ascii="Times New Roman" w:hAnsi="Times New Roman" w:cs="Times New Roman"/>
                <w:sz w:val="20"/>
                <w:szCs w:val="20"/>
              </w:rPr>
              <w:t>межкультурного взаимодействия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86" w:type="dxa"/>
          </w:tcPr>
          <w:p w14:paraId="4336411B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2087F" w:rsidRPr="00174E77" w14:paraId="708AF8DC" w14:textId="77777777" w:rsidTr="00C43923">
        <w:tc>
          <w:tcPr>
            <w:tcW w:w="535" w:type="dxa"/>
          </w:tcPr>
          <w:p w14:paraId="428CC69E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dxa"/>
          </w:tcPr>
          <w:p w14:paraId="2DAC79BC" w14:textId="0BDE8B78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081" w:type="dxa"/>
          </w:tcPr>
          <w:p w14:paraId="4CC6EF12" w14:textId="452544A6" w:rsidR="0072087F" w:rsidRPr="0072087F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выявлять психологические особенности обучающихся различных культур в процессе </w:t>
            </w:r>
            <w:r w:rsidRPr="0072087F">
              <w:rPr>
                <w:rFonts w:ascii="Times New Roman" w:hAnsi="Times New Roman" w:cs="Times New Roman"/>
                <w:sz w:val="20"/>
                <w:szCs w:val="20"/>
              </w:rPr>
              <w:t>межкультурного взаимодействия</w:t>
            </w:r>
          </w:p>
        </w:tc>
        <w:tc>
          <w:tcPr>
            <w:tcW w:w="1637" w:type="dxa"/>
          </w:tcPr>
          <w:p w14:paraId="06CE7436" w14:textId="05A56BC1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394CF9F5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686" w:type="dxa"/>
          </w:tcPr>
          <w:p w14:paraId="591E0AA3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2087F" w:rsidRPr="00174E77" w14:paraId="5E92673C" w14:textId="77777777" w:rsidTr="00C43923">
        <w:tc>
          <w:tcPr>
            <w:tcW w:w="535" w:type="dxa"/>
          </w:tcPr>
          <w:p w14:paraId="1E7A1479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dxa"/>
          </w:tcPr>
          <w:p w14:paraId="4C7025DF" w14:textId="5755510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081" w:type="dxa"/>
          </w:tcPr>
          <w:p w14:paraId="0569B388" w14:textId="51AA89F3" w:rsidR="0072087F" w:rsidRPr="0072087F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психологическими приемами для взаимодействия с обучающимися различных культур</w:t>
            </w:r>
          </w:p>
        </w:tc>
        <w:tc>
          <w:tcPr>
            <w:tcW w:w="1637" w:type="dxa"/>
          </w:tcPr>
          <w:p w14:paraId="431921E0" w14:textId="7F2C503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3635746E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686" w:type="dxa"/>
          </w:tcPr>
          <w:p w14:paraId="3BC06293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61A5A5BF" w14:textId="6488EF01" w:rsidR="0072087F" w:rsidRPr="00174E77" w:rsidRDefault="0072087F" w:rsidP="007208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="008335D9" w:rsidRPr="00174E77">
        <w:rPr>
          <w:rFonts w:ascii="Times New Roman" w:hAnsi="Times New Roman"/>
          <w:sz w:val="24"/>
          <w:szCs w:val="24"/>
        </w:rPr>
        <w:t>П</w:t>
      </w:r>
      <w:r w:rsidR="008335D9">
        <w:rPr>
          <w:rFonts w:ascii="Times New Roman" w:hAnsi="Times New Roman"/>
          <w:sz w:val="24"/>
          <w:szCs w:val="24"/>
        </w:rPr>
        <w:t>едагогика и п</w:t>
      </w:r>
      <w:r w:rsidR="008335D9" w:rsidRPr="00174E77">
        <w:rPr>
          <w:rFonts w:ascii="Times New Roman" w:hAnsi="Times New Roman"/>
          <w:sz w:val="24"/>
          <w:szCs w:val="24"/>
        </w:rPr>
        <w:t xml:space="preserve">сихология </w:t>
      </w:r>
      <w:r w:rsidR="008335D9">
        <w:rPr>
          <w:rFonts w:ascii="Times New Roman" w:hAnsi="Times New Roman"/>
          <w:sz w:val="24"/>
          <w:szCs w:val="24"/>
        </w:rPr>
        <w:t>высшей школы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="008335D9">
        <w:rPr>
          <w:rFonts w:ascii="Times New Roman" w:hAnsi="Times New Roman"/>
          <w:sz w:val="24"/>
          <w:szCs w:val="24"/>
        </w:rPr>
        <w:t>ОПК-2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72087F" w:rsidRPr="00174E77" w14:paraId="534CC2AA" w14:textId="77777777" w:rsidTr="00C43923">
        <w:tc>
          <w:tcPr>
            <w:tcW w:w="540" w:type="dxa"/>
          </w:tcPr>
          <w:p w14:paraId="2AD46DAD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65" w:type="dxa"/>
          </w:tcPr>
          <w:p w14:paraId="32803ECB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7CF5CD61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7CD5080F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13A3112D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71D6AA36" w14:textId="77777777" w:rsidR="0072087F" w:rsidRPr="00174E77" w:rsidRDefault="0072087F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72087F" w:rsidRPr="00174E77" w14:paraId="50FFF0FB" w14:textId="77777777" w:rsidTr="00C43923">
        <w:trPr>
          <w:trHeight w:val="2114"/>
        </w:trPr>
        <w:tc>
          <w:tcPr>
            <w:tcW w:w="540" w:type="dxa"/>
          </w:tcPr>
          <w:p w14:paraId="42D4E713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7CB18C48" w14:textId="27463C9E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ИД-1 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985" w:type="dxa"/>
          </w:tcPr>
          <w:p w14:paraId="425F91D4" w14:textId="70FC8EDE" w:rsidR="0072087F" w:rsidRPr="00F877AD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8335D9" w:rsidRPr="00F877AD">
              <w:rPr>
                <w:rFonts w:ascii="Times New Roman" w:hAnsi="Times New Roman" w:cs="Times New Roman"/>
                <w:sz w:val="20"/>
                <w:szCs w:val="20"/>
              </w:rPr>
              <w:t>педагогические методы и приемы для передачи профессиональных знаний</w:t>
            </w:r>
          </w:p>
        </w:tc>
        <w:tc>
          <w:tcPr>
            <w:tcW w:w="1665" w:type="dxa"/>
          </w:tcPr>
          <w:p w14:paraId="676A4C9A" w14:textId="6D8050FD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7409A0EF" w14:textId="54E58718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="00F877AD" w:rsidRPr="00F877A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педагогические методы и приемы для передачи профессиональных знаний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</w:tcPr>
          <w:p w14:paraId="306FEDBB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2087F" w:rsidRPr="00174E77" w14:paraId="17566FA6" w14:textId="77777777" w:rsidTr="00C43923">
        <w:tc>
          <w:tcPr>
            <w:tcW w:w="540" w:type="dxa"/>
          </w:tcPr>
          <w:p w14:paraId="05CCA30E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169809B5" w14:textId="527D3C48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</w:p>
        </w:tc>
        <w:tc>
          <w:tcPr>
            <w:tcW w:w="1985" w:type="dxa"/>
          </w:tcPr>
          <w:p w14:paraId="61B93261" w14:textId="18830568" w:rsidR="0072087F" w:rsidRPr="00F877AD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8335D9" w:rsidRPr="00F877AD">
              <w:rPr>
                <w:rFonts w:ascii="Times New Roman" w:hAnsi="Times New Roman" w:cs="Times New Roman"/>
                <w:sz w:val="20"/>
                <w:szCs w:val="20"/>
              </w:rPr>
              <w:t>передавать профессиональные знания с учетом педагогических методик</w:t>
            </w:r>
          </w:p>
        </w:tc>
        <w:tc>
          <w:tcPr>
            <w:tcW w:w="1665" w:type="dxa"/>
          </w:tcPr>
          <w:p w14:paraId="18CE93F9" w14:textId="4D3EA0AA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480F7E0A" w14:textId="243FB3AA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F877AD" w:rsidRPr="00F877AD">
              <w:rPr>
                <w:rFonts w:ascii="Times New Roman" w:hAnsi="Times New Roman" w:cs="Times New Roman"/>
                <w:sz w:val="20"/>
                <w:szCs w:val="20"/>
              </w:rPr>
              <w:t>передавать профессиональные знания с учетом педагогических методик</w:t>
            </w:r>
          </w:p>
        </w:tc>
        <w:tc>
          <w:tcPr>
            <w:tcW w:w="1715" w:type="dxa"/>
          </w:tcPr>
          <w:p w14:paraId="15632385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72087F" w:rsidRPr="00174E77" w14:paraId="27AE69E1" w14:textId="77777777" w:rsidTr="00C43923">
        <w:tc>
          <w:tcPr>
            <w:tcW w:w="540" w:type="dxa"/>
          </w:tcPr>
          <w:p w14:paraId="6A05EDF9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00874BEB" w14:textId="5CC74A03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</w:p>
        </w:tc>
        <w:tc>
          <w:tcPr>
            <w:tcW w:w="1985" w:type="dxa"/>
          </w:tcPr>
          <w:p w14:paraId="61781D68" w14:textId="4D3B8318" w:rsidR="0072087F" w:rsidRPr="00F877AD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8335D9" w:rsidRPr="00F877AD">
              <w:rPr>
                <w:rFonts w:ascii="Times New Roman" w:hAnsi="Times New Roman" w:cs="Times New Roman"/>
                <w:sz w:val="20"/>
                <w:szCs w:val="20"/>
              </w:rPr>
              <w:t>способами передачи профессиональных знаний с учетом педагогических методик</w:t>
            </w:r>
          </w:p>
        </w:tc>
        <w:tc>
          <w:tcPr>
            <w:tcW w:w="1665" w:type="dxa"/>
          </w:tcPr>
          <w:p w14:paraId="580D10F9" w14:textId="61C6ADD4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27501D">
              <w:rPr>
                <w:rFonts w:ascii="Times New Roman" w:hAnsi="Times New Roman"/>
                <w:sz w:val="20"/>
                <w:szCs w:val="20"/>
              </w:rPr>
              <w:t>опк-2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0850FEDF" w14:textId="2A887F14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F877AD" w:rsidRPr="00F877AD">
              <w:rPr>
                <w:rFonts w:ascii="Times New Roman" w:hAnsi="Times New Roman" w:cs="Times New Roman"/>
                <w:sz w:val="20"/>
                <w:szCs w:val="20"/>
              </w:rPr>
              <w:t>способами передачи профессиональных знаний с учетом педагогических методик</w:t>
            </w:r>
          </w:p>
        </w:tc>
        <w:tc>
          <w:tcPr>
            <w:tcW w:w="1715" w:type="dxa"/>
          </w:tcPr>
          <w:p w14:paraId="264E5F65" w14:textId="77777777" w:rsidR="0072087F" w:rsidRPr="00174E77" w:rsidRDefault="0072087F" w:rsidP="00C43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bookmarkEnd w:id="4"/>
    <w:p w14:paraId="150B4081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6BB66123" w14:textId="20CA497B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0B71B267" w14:textId="6B038315" w:rsidR="00974ABC" w:rsidRDefault="0097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18846069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BB3122" w:rsidRPr="002C5ACB" w14:paraId="45E4463F" w14:textId="77777777" w:rsidTr="00C43923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E85E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0E55" w14:textId="77777777" w:rsidR="00BB3122" w:rsidRPr="002C5ACB" w:rsidRDefault="00BB3122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7E7D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6F3D504F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ECACE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9F70E16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BB3122" w:rsidRPr="002C5ACB" w14:paraId="15A74598" w14:textId="77777777" w:rsidTr="00C43923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BA13" w14:textId="77777777" w:rsidR="00BB3122" w:rsidRPr="002C5ACB" w:rsidRDefault="00BB3122" w:rsidP="00C439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A46EA" w14:textId="77777777" w:rsidR="00BB3122" w:rsidRPr="002C5ACB" w:rsidRDefault="00BB3122" w:rsidP="00C439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F5AF3" w14:textId="77777777" w:rsidR="00BB3122" w:rsidRPr="002C5ACB" w:rsidRDefault="00BB3122" w:rsidP="00C4392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0CAE1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1931" w14:textId="77777777" w:rsidR="00BB3122" w:rsidRPr="002C5ACB" w:rsidRDefault="00BB3122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BB3122" w:rsidRPr="002C5ACB" w14:paraId="5A9FAC19" w14:textId="77777777" w:rsidTr="00C43923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950F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4D2C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159F7" w14:textId="5F25AAD0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2F6C" w14:textId="77777777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2224" w14:textId="362AF8FF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44E551A4" w14:textId="77777777" w:rsidTr="00BB3122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2003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E044" w14:textId="3AEE60D0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A6DFE" w14:textId="232E1DCB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психологии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6239" w14:textId="574EB429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D9FA" w14:textId="299F1479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1AFB263B" w14:textId="77777777" w:rsidTr="00BB3122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EA4E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7120" w14:textId="658B0A75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6BAB5" w14:textId="2E28422F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82AE" w14:textId="1B11E6A3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0747" w14:textId="56E12485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49C4808B" w14:textId="77777777" w:rsidTr="00C4392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E1194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180E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C141" w14:textId="77777777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B14D" w14:textId="77777777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DD3E" w14:textId="77777777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122" w:rsidRPr="002C5ACB" w14:paraId="7AEE6DDE" w14:textId="77777777" w:rsidTr="00BB3122">
        <w:trPr>
          <w:trHeight w:val="699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395A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F7E6" w14:textId="51F9AA93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B3A54" w14:textId="64238083" w:rsidR="00BB3122" w:rsidRPr="002C5ACB" w:rsidRDefault="00BB3122" w:rsidP="00BB3122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педагогику, основные понятия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6117" w14:textId="187A8A8A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6827" w14:textId="30219930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0826F96C" w14:textId="77777777" w:rsidTr="00BB3122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C55A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D028" w14:textId="2AEF64D7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26CCB" w14:textId="53583B34" w:rsidR="00BB3122" w:rsidRPr="002C5ACB" w:rsidRDefault="00BB3122" w:rsidP="00BB3122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обучения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6E8E" w14:textId="460066F4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0A03" w14:textId="5DCB5659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7B271604" w14:textId="77777777" w:rsidTr="00BB3122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601A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A44E" w14:textId="3A418231" w:rsidR="00BB3122" w:rsidRPr="002C5ACB" w:rsidRDefault="00637633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C87" w14:textId="7AE41620" w:rsidR="00BB3122" w:rsidRPr="002C5ACB" w:rsidRDefault="00BB3122" w:rsidP="00BB3122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38DE" w14:textId="58153A55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5D9C" w14:textId="5CBC7C7B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122" w:rsidRPr="002C5ACB" w14:paraId="14E9C153" w14:textId="77777777" w:rsidTr="00C4392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7F5F" w14:textId="77777777" w:rsidR="00BB3122" w:rsidRPr="002C5ACB" w:rsidRDefault="00BB3122" w:rsidP="00BB31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5406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5555" w14:textId="77777777" w:rsidR="00BB3122" w:rsidRPr="002C5ACB" w:rsidRDefault="00BB3122" w:rsidP="00BB3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47C4" w14:textId="77777777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6F249" w14:textId="77777777" w:rsidR="00BB3122" w:rsidRPr="00BB3122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3122" w:rsidRPr="002C5ACB" w14:paraId="0EE31CA6" w14:textId="77777777" w:rsidTr="00BB3122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A48B8" w14:textId="77777777" w:rsidR="00BB3122" w:rsidRPr="002C5ACB" w:rsidRDefault="00BB3122" w:rsidP="00BB31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A432" w14:textId="6DCD599D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D47B" w14:textId="1AFEA5CA" w:rsidR="00BB3122" w:rsidRPr="002C5ACB" w:rsidRDefault="00BB3122" w:rsidP="00BB3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bookmarkEnd w:id="5"/>
    <w:p w14:paraId="4EB97878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03"/>
        <w:gridCol w:w="1561"/>
        <w:gridCol w:w="1531"/>
      </w:tblGrid>
      <w:tr w:rsidR="00A56DA7" w14:paraId="6061CDFF" w14:textId="77777777">
        <w:trPr>
          <w:trHeight w:val="345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7E11" w14:textId="77777777" w:rsidR="00A56DA7" w:rsidRDefault="004859C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3049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5DD3FC1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3A3C8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5F0F133C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A56DA7" w14:paraId="4F86B9BA" w14:textId="77777777">
        <w:trPr>
          <w:trHeight w:val="3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8A61" w14:textId="77777777" w:rsidR="00A56DA7" w:rsidRDefault="00A56DA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5D70" w14:textId="77777777" w:rsidR="00A56DA7" w:rsidRDefault="00A56DA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8659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FD6A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A56DA7" w14:paraId="34DEC4B7" w14:textId="77777777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F5D3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69703" w14:textId="77777777" w:rsidR="00A56DA7" w:rsidRDefault="00485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понятия, методы исследования, психология личности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3592" w14:textId="65BA72CA" w:rsidR="00A56DA7" w:rsidRDefault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CFAB" w14:textId="41F60889" w:rsidR="00A56DA7" w:rsidRDefault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6DA7" w14:paraId="025B9618" w14:textId="77777777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620B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7175D" w14:textId="77777777" w:rsidR="00A56DA7" w:rsidRDefault="004859CE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педагогику, основные понятия, теория обучения, теория воспитания.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1CB0" w14:textId="76EF3E75" w:rsidR="00A56DA7" w:rsidRDefault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2D81" w14:textId="50E9D567" w:rsidR="00A56DA7" w:rsidRDefault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6DA7" w14:paraId="321E3766" w14:textId="77777777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D43D" w14:textId="77777777" w:rsidR="00A56DA7" w:rsidRDefault="00A5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E082" w14:textId="77777777" w:rsidR="00A56DA7" w:rsidRDefault="004859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BC7B" w14:textId="1B4FC82E" w:rsidR="00A56DA7" w:rsidRDefault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B20C" w14:textId="6B6453B8" w:rsidR="00A56DA7" w:rsidRDefault="00BB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C401102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50D9591C" w14:textId="77777777" w:rsidR="00A56DA7" w:rsidRDefault="004859CE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bookmarkStart w:id="6" w:name="_Hlk152265470"/>
      <w:r>
        <w:rPr>
          <w:rFonts w:ascii="Times New Roman" w:hAnsi="Times New Roman"/>
          <w:sz w:val="24"/>
          <w:szCs w:val="24"/>
        </w:rPr>
        <w:t>Введение в психологию, основные понятия, методы исследования, психология личности</w:t>
      </w:r>
    </w:p>
    <w:p w14:paraId="3D3C69C7" w14:textId="77777777" w:rsidR="00A56DA7" w:rsidRDefault="004859CE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как наука. Основные понятия: психика, психические свойства, состояния, процессы, образования. Структура психики. Методы исследования в психологии: наблюдение, тестирование, эксперимент, контент анализ, анкетирование, архивный метод.</w:t>
      </w:r>
    </w:p>
    <w:p w14:paraId="51B2D2A1" w14:textId="77777777" w:rsidR="00A56DA7" w:rsidRDefault="004859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личности. Мотивационно-потребностная сфера личности, способности. Понятие самореализации личности. Взаимосвязь темперамента и характера в структуре личности.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Эмоционально-волевая сфера личности</w:t>
      </w:r>
    </w:p>
    <w:p w14:paraId="54475470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>
        <w:rPr>
          <w:rFonts w:ascii="Times New Roman" w:hAnsi="Times New Roman"/>
          <w:sz w:val="24"/>
          <w:szCs w:val="24"/>
        </w:rPr>
        <w:t xml:space="preserve">Введение в педагогику, основные понятия, теория обучения, теория воспитания. </w:t>
      </w:r>
    </w:p>
    <w:p w14:paraId="4F7F2062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Объект, предмет педагогики, задачи и категориальный аппарат педагогики. Задачи и методологические основы педагогики </w:t>
      </w:r>
    </w:p>
    <w:p w14:paraId="5B0A2551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Современные образовательные парадигмы: традиционалистическая парадигма (или знаниевая), личностно-ориентированная (гуманистическая или субъект-субъектная) парадигма. </w:t>
      </w:r>
    </w:p>
    <w:p w14:paraId="2F468CD6" w14:textId="77777777" w:rsidR="00A56DA7" w:rsidRDefault="004859CE">
      <w:pPr>
        <w:pStyle w:val="a4"/>
        <w:spacing w:before="0" w:beforeAutospacing="0" w:after="0" w:afterAutospacing="0"/>
        <w:jc w:val="both"/>
      </w:pPr>
      <w:r>
        <w:t>Профессиональная педагогика, ее задачи и категориальный аппарат. Принципы обучения.</w:t>
      </w:r>
    </w:p>
    <w:p w14:paraId="4095C39C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Формы организации учебного процесса. Основные направления совершенствования структуры современного высшего образования. Принципы педагогического проектирования. Классификация методов активного обучения. </w:t>
      </w:r>
    </w:p>
    <w:p w14:paraId="4C7E17A8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Общая характеристика процесса воспитания, его особенности и принципы. </w:t>
      </w:r>
      <w:bookmarkStart w:id="7" w:name="_Hlk152264772"/>
      <w:r>
        <w:rPr>
          <w:color w:val="000000"/>
        </w:rPr>
        <w:t xml:space="preserve">Методы воспитания. </w:t>
      </w:r>
    </w:p>
    <w:bookmarkEnd w:id="6"/>
    <w:bookmarkEnd w:id="7"/>
    <w:p w14:paraId="1C5E55A9" w14:textId="136CB55D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p w14:paraId="4C767F16" w14:textId="36C2B193" w:rsidR="00637633" w:rsidRDefault="006376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8" w:name="_Hlk188460954"/>
      <w:r w:rsidRPr="002C5ACB">
        <w:rPr>
          <w:rFonts w:ascii="Times New Roman" w:hAnsi="Times New Roman"/>
          <w:b/>
        </w:rPr>
        <w:t>Очная форма обучения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2612"/>
        <w:gridCol w:w="3329"/>
        <w:gridCol w:w="1494"/>
      </w:tblGrid>
      <w:tr w:rsidR="00637633" w:rsidRPr="002C5ACB" w14:paraId="19DCF8A2" w14:textId="77777777" w:rsidTr="00637633">
        <w:trPr>
          <w:cantSplit/>
          <w:trHeight w:val="978"/>
        </w:trPr>
        <w:tc>
          <w:tcPr>
            <w:tcW w:w="884" w:type="dxa"/>
          </w:tcPr>
          <w:p w14:paraId="25BC6515" w14:textId="77777777" w:rsidR="00637633" w:rsidRPr="002C5ACB" w:rsidRDefault="00637633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7E9605" w14:textId="77777777" w:rsidR="00637633" w:rsidRPr="002C5ACB" w:rsidRDefault="00637633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4E0AEB" w14:textId="77777777" w:rsidR="00637633" w:rsidRPr="002C5ACB" w:rsidRDefault="00637633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35" w:type="dxa"/>
            <w:vAlign w:val="center"/>
          </w:tcPr>
          <w:p w14:paraId="7305AFB0" w14:textId="77777777" w:rsidR="00637633" w:rsidRPr="002C5ACB" w:rsidRDefault="00637633" w:rsidP="00C4392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612" w:type="dxa"/>
            <w:vAlign w:val="center"/>
          </w:tcPr>
          <w:p w14:paraId="3C31D65E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Наименование</w:t>
            </w:r>
          </w:p>
          <w:p w14:paraId="5EF9AF7C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 xml:space="preserve"> раздела,</w:t>
            </w:r>
          </w:p>
          <w:p w14:paraId="2BCE11FF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3329" w:type="dxa"/>
            <w:vAlign w:val="center"/>
          </w:tcPr>
          <w:p w14:paraId="1B953756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494" w:type="dxa"/>
            <w:vAlign w:val="center"/>
          </w:tcPr>
          <w:p w14:paraId="46788D99" w14:textId="77777777" w:rsidR="00637633" w:rsidRPr="002C5ACB" w:rsidRDefault="00637633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637633" w:rsidRPr="002C5ACB" w14:paraId="07DDD991" w14:textId="77777777" w:rsidTr="00637633">
        <w:trPr>
          <w:cantSplit/>
          <w:trHeight w:val="380"/>
        </w:trPr>
        <w:tc>
          <w:tcPr>
            <w:tcW w:w="884" w:type="dxa"/>
            <w:vMerge w:val="restart"/>
          </w:tcPr>
          <w:p w14:paraId="6C87DDB4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13375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FED17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602D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16981" w14:textId="581C9FF0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3475" w14:textId="1A510F76" w:rsidR="00637633" w:rsidRPr="00637633" w:rsidRDefault="00637633" w:rsidP="00637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Психология как наука. Основные понятия: психика, психические свойства, состояния, процессы, образования. Структура психики.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ACCC" w14:textId="388408D6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00BCEA00" w14:textId="77777777" w:rsidTr="00637633">
        <w:trPr>
          <w:cantSplit/>
          <w:trHeight w:val="449"/>
        </w:trPr>
        <w:tc>
          <w:tcPr>
            <w:tcW w:w="884" w:type="dxa"/>
            <w:vMerge/>
          </w:tcPr>
          <w:p w14:paraId="64F03FC7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A6A8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5746A" w14:textId="5D309BF8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психологии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EA3D" w14:textId="23B21C55" w:rsidR="00637633" w:rsidRPr="00637633" w:rsidRDefault="00637633" w:rsidP="00637633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Методы исследования в психологии: наблюдение, тестирование, эксперимент, контент анализ, анкетирование, архивный метод.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E132" w14:textId="3C53D05C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18B5834A" w14:textId="77777777" w:rsidTr="00637633">
        <w:trPr>
          <w:cantSplit/>
        </w:trPr>
        <w:tc>
          <w:tcPr>
            <w:tcW w:w="884" w:type="dxa"/>
            <w:vMerge/>
          </w:tcPr>
          <w:p w14:paraId="6A69A344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5A6B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EA3B3" w14:textId="2CDC5482" w:rsidR="00637633" w:rsidRPr="002C5ACB" w:rsidRDefault="00637633" w:rsidP="00637633">
            <w:pPr>
              <w:spacing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200" w14:textId="42431CBB" w:rsidR="00637633" w:rsidRPr="00637633" w:rsidRDefault="00637633" w:rsidP="00637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Структура личности. Мотивационно-потребностная сфера личности, способности. Понятие самореализации личности. Взаимосвязь темперамента и характера в структуре личности.</w:t>
            </w:r>
            <w:r w:rsidRPr="0063763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37633">
              <w:rPr>
                <w:rFonts w:ascii="Times New Roman" w:hAnsi="Times New Roman"/>
                <w:sz w:val="20"/>
                <w:szCs w:val="20"/>
              </w:rPr>
              <w:t>Эмоционально-волевая сфера личности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659A" w14:textId="766D325C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708151C0" w14:textId="77777777" w:rsidTr="00637633">
        <w:trPr>
          <w:cantSplit/>
          <w:trHeight w:val="539"/>
        </w:trPr>
        <w:tc>
          <w:tcPr>
            <w:tcW w:w="884" w:type="dxa"/>
            <w:vMerge/>
          </w:tcPr>
          <w:p w14:paraId="046753CF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CD19" w14:textId="7E2C5229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E198" w14:textId="77777777" w:rsidR="00637633" w:rsidRPr="002C5ACB" w:rsidRDefault="00637633" w:rsidP="00637633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4FD3" w14:textId="77777777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E26C" w14:textId="301E2DA0" w:rsidR="00637633" w:rsidRPr="00637633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7633" w:rsidRPr="002C5ACB" w14:paraId="6C908145" w14:textId="77777777" w:rsidTr="00637633">
        <w:trPr>
          <w:cantSplit/>
        </w:trPr>
        <w:tc>
          <w:tcPr>
            <w:tcW w:w="884" w:type="dxa"/>
            <w:vMerge w:val="restart"/>
          </w:tcPr>
          <w:p w14:paraId="2C2A3128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8F7D" w14:textId="400481F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9A4F3" w14:textId="4A7F7541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педагогику, основные понятия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BF64" w14:textId="76ED6347" w:rsidR="00637633" w:rsidRPr="00637633" w:rsidRDefault="00637633" w:rsidP="006376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Объект, предмет педагогики, задачи и категориальный аппарат педагогики. Задачи и методологические основы педагогики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E283" w14:textId="5631E490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2477C764" w14:textId="77777777" w:rsidTr="00637633">
        <w:trPr>
          <w:cantSplit/>
        </w:trPr>
        <w:tc>
          <w:tcPr>
            <w:tcW w:w="884" w:type="dxa"/>
            <w:vMerge/>
          </w:tcPr>
          <w:p w14:paraId="7EBC316B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D1BB" w14:textId="3755F5E9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AB026" w14:textId="16C21C47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обучения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2961" w14:textId="77777777" w:rsidR="00637633" w:rsidRPr="00637633" w:rsidRDefault="00637633" w:rsidP="006376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sz w:val="20"/>
                <w:szCs w:val="20"/>
              </w:rPr>
              <w:t>Принципы обучения.</w:t>
            </w:r>
          </w:p>
          <w:p w14:paraId="1A848B02" w14:textId="6521E446" w:rsidR="00637633" w:rsidRPr="00637633" w:rsidRDefault="00637633" w:rsidP="006376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Формы организации учебного процесса. Основные направления совершенствования структуры современного высшего образования. Принципы педагогического проектирования. Классификация методов активного обучения.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3E03" w14:textId="531A4CF1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3F6DE6C6" w14:textId="77777777" w:rsidTr="00637633">
        <w:trPr>
          <w:cantSplit/>
        </w:trPr>
        <w:tc>
          <w:tcPr>
            <w:tcW w:w="884" w:type="dxa"/>
            <w:vMerge/>
          </w:tcPr>
          <w:p w14:paraId="22291A0D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2C95" w14:textId="4785457C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B06" w14:textId="2FC38538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B62D" w14:textId="499C45A3" w:rsidR="00637633" w:rsidRPr="00637633" w:rsidRDefault="00637633" w:rsidP="006376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Общая характеристика процесса воспитания, его особенности и принципы. Методы воспитания.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69B3" w14:textId="33069138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7633" w:rsidRPr="002C5ACB" w14:paraId="3F286D4C" w14:textId="77777777" w:rsidTr="00637633">
        <w:trPr>
          <w:cantSplit/>
        </w:trPr>
        <w:tc>
          <w:tcPr>
            <w:tcW w:w="884" w:type="dxa"/>
            <w:vMerge/>
          </w:tcPr>
          <w:p w14:paraId="48EF76B7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199B" w14:textId="77777777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21F5" w14:textId="77777777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74E5" w14:textId="77777777" w:rsidR="00637633" w:rsidRPr="002C5ACB" w:rsidRDefault="00637633" w:rsidP="006376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A5E1" w14:textId="3D34802A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37633" w:rsidRPr="002C5ACB" w14:paraId="18E74E98" w14:textId="77777777" w:rsidTr="00637633">
        <w:trPr>
          <w:cantSplit/>
        </w:trPr>
        <w:tc>
          <w:tcPr>
            <w:tcW w:w="884" w:type="dxa"/>
          </w:tcPr>
          <w:p w14:paraId="0CF5DE2B" w14:textId="77777777" w:rsidR="00637633" w:rsidRPr="002C5ACB" w:rsidRDefault="00637633" w:rsidP="006376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976" w:type="dxa"/>
            <w:gridSpan w:val="3"/>
            <w:vAlign w:val="center"/>
          </w:tcPr>
          <w:p w14:paraId="4F58DE21" w14:textId="77777777" w:rsidR="00637633" w:rsidRPr="002C5ACB" w:rsidRDefault="00637633" w:rsidP="006376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94" w:type="dxa"/>
            <w:vAlign w:val="center"/>
          </w:tcPr>
          <w:p w14:paraId="1F0188BC" w14:textId="22913AA8" w:rsidR="00637633" w:rsidRPr="002C5ACB" w:rsidRDefault="00637633" w:rsidP="0063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</w:tbl>
    <w:bookmarkEnd w:id="8"/>
    <w:p w14:paraId="3CB9248F" w14:textId="5E2A1240" w:rsidR="00742271" w:rsidRDefault="00742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351"/>
        <w:gridCol w:w="3523"/>
        <w:gridCol w:w="1555"/>
      </w:tblGrid>
      <w:tr w:rsidR="00A56DA7" w14:paraId="2CB33B83" w14:textId="77777777">
        <w:trPr>
          <w:cantSplit/>
          <w:trHeight w:val="97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EEC3" w14:textId="77777777" w:rsidR="00A56DA7" w:rsidRDefault="004859C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9BC8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14:paraId="25B14BE8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раздела,</w:t>
            </w:r>
          </w:p>
          <w:p w14:paraId="1DB9CDB0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9A92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AD7BD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A56DA7" w14:paraId="6F413B3C" w14:textId="77777777">
        <w:trPr>
          <w:cantSplit/>
          <w:trHeight w:val="3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DFDC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F01DE" w14:textId="77777777" w:rsidR="00A56DA7" w:rsidRDefault="004859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понятия, методы исследования, психология личности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80BC" w14:textId="77777777" w:rsidR="00A56DA7" w:rsidRDefault="004859CE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Отличия научной и житейской психологии. Методы исследования в психологии: </w:t>
            </w:r>
          </w:p>
          <w:p w14:paraId="4BF27307" w14:textId="77777777" w:rsidR="00A56DA7" w:rsidRDefault="004859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Взаимосвязь темперамента и характера в структуре личности.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BF5E" w14:textId="28B6B675" w:rsidR="00A56DA7" w:rsidRDefault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6DA7" w14:paraId="57690C16" w14:textId="77777777">
        <w:trPr>
          <w:cantSplit/>
          <w:trHeight w:val="44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4E94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55F41" w14:textId="77777777" w:rsidR="00A56DA7" w:rsidRDefault="004859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понятия, методы исследования, психология личности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1223" w14:textId="77777777" w:rsidR="00A56DA7" w:rsidRDefault="004859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Мотивационно-потребностная сфера личности, способности. Понятие самореализации личности.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942C" w14:textId="18E236ED" w:rsidR="00A56DA7" w:rsidRDefault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56DA7" w14:paraId="6D940DB5" w14:textId="77777777">
        <w:trPr>
          <w:cantSplit/>
          <w:trHeight w:val="24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995B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53170" w14:textId="77777777" w:rsidR="00A56DA7" w:rsidRDefault="0048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педагогику, основные понятия, теория обучения, теория воспитания.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9FC8" w14:textId="77777777" w:rsidR="00A56DA7" w:rsidRDefault="004859CE">
            <w:pPr>
              <w:pStyle w:val="a4"/>
              <w:spacing w:before="0" w:beforeAutospacing="0" w:after="0" w:afterAutospacing="0"/>
              <w:jc w:val="both"/>
            </w:pPr>
            <w:r>
              <w:t>Принципы обучения.</w:t>
            </w:r>
          </w:p>
          <w:p w14:paraId="51CC8C81" w14:textId="77777777" w:rsidR="00A56DA7" w:rsidRDefault="004859CE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Формы организации учебного процесса. Классификация методов активного обучения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0A54" w14:textId="7AB569C7" w:rsidR="00A56DA7" w:rsidRDefault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6DA7" w14:paraId="49000D56" w14:textId="77777777">
        <w:trPr>
          <w:cantSplit/>
          <w:trHeight w:val="25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C6BF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8019" w14:textId="77777777" w:rsidR="00A56DA7" w:rsidRDefault="00485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педагогику, основные понятия, теория обучения, теория воспитания.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42CE" w14:textId="77777777" w:rsidR="00A56DA7" w:rsidRDefault="004859CE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Принципы и методы воспитания. </w:t>
            </w:r>
          </w:p>
          <w:p w14:paraId="0F85BF44" w14:textId="77777777" w:rsidR="00A56DA7" w:rsidRDefault="00A56D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52CC" w14:textId="6FA9B918" w:rsidR="00A56DA7" w:rsidRDefault="0063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56DA7" w14:paraId="4D0B5372" w14:textId="77777777">
        <w:trPr>
          <w:cantSplit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830C" w14:textId="77777777" w:rsidR="00A56DA7" w:rsidRDefault="004859C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1EED" w14:textId="77777777" w:rsidR="00A56DA7" w:rsidRDefault="00485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14:paraId="7045ED36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5AA1938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299642B3" w14:textId="77777777" w:rsidR="00A56DA7" w:rsidRDefault="00485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0489A034" w14:textId="77777777" w:rsidR="00A56DA7" w:rsidRDefault="00485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2ED38FD5" w14:textId="4DF316A3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>
        <w:rPr>
          <w:rFonts w:ascii="Times New Roman" w:hAnsi="Times New Roman"/>
          <w:sz w:val="24"/>
          <w:szCs w:val="24"/>
        </w:rPr>
        <w:t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</w:t>
      </w:r>
      <w:r w:rsidR="00F85C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изучении курса студенты должны </w:t>
      </w:r>
      <w:r>
        <w:rPr>
          <w:rFonts w:ascii="Times New Roman" w:hAnsi="Times New Roman"/>
          <w:sz w:val="24"/>
          <w:szCs w:val="24"/>
        </w:rPr>
        <w:lastRenderedPageBreak/>
        <w:t xml:space="preserve">ориентироваться на самостоятельное изучение психолого-педагогических источников, их обсуждение на теоретических занятиях. </w:t>
      </w:r>
    </w:p>
    <w:p w14:paraId="0541A6EA" w14:textId="77777777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42AD0BE4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03ADFC1A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43F7E62E" w14:textId="22CF3C25" w:rsidR="00A56DA7" w:rsidRDefault="004859CE" w:rsidP="00E6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268"/>
      </w:tblGrid>
      <w:tr w:rsidR="00E61A75" w14:paraId="705FB162" w14:textId="7A8863D3" w:rsidTr="00E61A75">
        <w:trPr>
          <w:trHeight w:val="438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464177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9" w:name="_Hlk18846112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5A4A2209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850C7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5E1FBBE8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5D6A903C" w14:textId="0278966A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E61A75" w14:paraId="48A4C3B0" w14:textId="77777777" w:rsidTr="00E61A75">
        <w:trPr>
          <w:trHeight w:val="438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C2559" w14:textId="77777777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AD6DC" w14:textId="7B6186E5" w:rsidR="00E61A75" w:rsidRP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1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41C80E" w14:textId="2F4095A3" w:rsidR="00E61A75" w:rsidRP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1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E61A75" w14:paraId="79B7BAAC" w14:textId="5C2C3978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24FB4F" w14:textId="77777777" w:rsidR="00E61A75" w:rsidRDefault="00E61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9BF2A" w14:textId="25DE8F3B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A58B1C" w14:textId="07B0FA76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E61A75" w14:paraId="6D74B3A0" w14:textId="5BBB7997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27A" w14:textId="77777777" w:rsidR="00E61A75" w:rsidRDefault="00E6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и частные задачи педагогики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5B8F1" w14:textId="04FD7A8F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48EA4" w14:textId="6765CFA5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1A75" w14:paraId="54F6C55D" w14:textId="755112ED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00EB" w14:textId="77777777" w:rsidR="00E61A75" w:rsidRDefault="00E61A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образовательные парадигмы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BF5F0" w14:textId="24FAB993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FF6C6" w14:textId="20D03EDA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1A75" w14:paraId="1578DB79" w14:textId="10BADA55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5E13" w14:textId="77777777" w:rsidR="00E61A75" w:rsidRDefault="00E6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педагогика, цель, задачи, принципы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BB7D9" w14:textId="1CB605FC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69E88" w14:textId="4C8407A5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61A75" w14:paraId="25CCED9F" w14:textId="0A8564FC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8FB" w14:textId="3398B8FC" w:rsidR="00E61A75" w:rsidRDefault="00E61A7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Самореализация личности по А. Маслоу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60F11" w14:textId="41ADF739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FD9EF" w14:textId="53863828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1A75" w14:paraId="35FEC071" w14:textId="55D87D1D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C90" w14:textId="77777777" w:rsidR="00E61A75" w:rsidRDefault="00E61A7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волевой сферы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2A4F3" w14:textId="66528AD1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4B2D3" w14:textId="700807E2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1A75" w14:paraId="7385E41C" w14:textId="7F8D3B10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7171" w14:textId="77777777" w:rsidR="00E61A75" w:rsidRDefault="00E61A7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самовоспитания и саморазвития личности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1ACFB" w14:textId="49F20FBC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FE319" w14:textId="48DA5256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61A75" w14:paraId="434A3250" w14:textId="2A5833E3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F896" w14:textId="77777777" w:rsidR="00E61A75" w:rsidRDefault="00E6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каждое занятие)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97A6B" w14:textId="724BCCC1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B6455" w14:textId="3D80A2B5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61A75" w14:paraId="30466CAB" w14:textId="59D4D4B0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FFEE" w14:textId="77777777" w:rsidR="00E61A75" w:rsidRDefault="00E61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контрольной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F1146" w14:textId="6DA14293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04C89" w14:textId="33B489AA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61A75" w14:paraId="10DC0914" w14:textId="21B5137D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A57B" w14:textId="77777777" w:rsidR="00E61A75" w:rsidRDefault="00E61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00C7E" w14:textId="60DDAB2C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97595" w14:textId="5009AEE1" w:rsidR="00E61A75" w:rsidRDefault="00474790" w:rsidP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1A75" w14:paraId="6F7E9254" w14:textId="77E0A06E" w:rsidTr="00E61A7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0CCB" w14:textId="77777777" w:rsidR="00E61A75" w:rsidRDefault="00E61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8C15B" w14:textId="21913AB1" w:rsidR="00E61A75" w:rsidRDefault="00E6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78ADA" w14:textId="502BF5D5" w:rsidR="00E61A75" w:rsidRDefault="0047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</w:tbl>
    <w:bookmarkEnd w:id="9"/>
    <w:p w14:paraId="65C08B49" w14:textId="1AEA6B41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26AC6994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3F5B287C" w14:textId="4380C3E8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1AF30BA6" w14:textId="4BB610E2" w:rsidR="00D05D28" w:rsidRPr="002C5ACB" w:rsidRDefault="00D05D28" w:rsidP="00D0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bookmarkStart w:id="10" w:name="_Hlk188461414"/>
      <w:r w:rsidRPr="002C5ACB">
        <w:rPr>
          <w:rFonts w:ascii="Times New Roman" w:hAnsi="Times New Roman"/>
          <w:sz w:val="24"/>
          <w:szCs w:val="24"/>
        </w:rPr>
        <w:t>Балльно-рейтинговая система контроля и оценки академической активности обучающихся (для очной формы обучения)</w:t>
      </w:r>
    </w:p>
    <w:p w14:paraId="7912B0D3" w14:textId="77777777" w:rsidR="00D05D28" w:rsidRPr="002C5ACB" w:rsidRDefault="00D05D28" w:rsidP="00D05D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5D168078" w14:textId="22B2894B" w:rsidR="00D05D28" w:rsidRDefault="00D05D28" w:rsidP="00D05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434B5223" w14:textId="2074C8D7" w:rsidR="00D05D28" w:rsidRDefault="00D05D28" w:rsidP="00F8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заданий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зачету.</w:t>
      </w:r>
    </w:p>
    <w:p w14:paraId="59C9093F" w14:textId="77777777" w:rsidR="00D05D28" w:rsidRPr="002C5ACB" w:rsidRDefault="00D05D28" w:rsidP="00D05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 xml:space="preserve">6.2. Система балльно-рейтинговой оценки </w:t>
      </w:r>
    </w:p>
    <w:p w14:paraId="1074A6BB" w14:textId="77777777" w:rsidR="00D05D28" w:rsidRPr="002C5ACB" w:rsidRDefault="00D05D28" w:rsidP="00D05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D05D28" w:rsidRPr="002C5ACB" w14:paraId="2C73C1E8" w14:textId="77777777" w:rsidTr="00C4392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1C89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B458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887B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Содержание</w:t>
            </w:r>
          </w:p>
        </w:tc>
      </w:tr>
      <w:tr w:rsidR="00D05D28" w:rsidRPr="002C5ACB" w14:paraId="67C70AB7" w14:textId="77777777" w:rsidTr="00C43923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B858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ACB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D05D28" w:rsidRPr="002C5ACB" w14:paraId="0E44995F" w14:textId="77777777" w:rsidTr="00C43923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0D55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6393" w14:textId="77777777" w:rsidR="00D05D28" w:rsidRPr="002C5ACB" w:rsidRDefault="00D05D28" w:rsidP="00C4392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Распределение баллов за семестры по видам учебной работы, </w:t>
            </w:r>
            <w:r w:rsidRPr="002C5ACB">
              <w:rPr>
                <w:rFonts w:ascii="Times New Roman" w:hAnsi="Times New Roman"/>
              </w:rPr>
              <w:lastRenderedPageBreak/>
              <w:t xml:space="preserve">сроки сдачи учебной работы </w:t>
            </w:r>
            <w:r w:rsidRPr="002C5ACB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D540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lastRenderedPageBreak/>
              <w:t>Распределение баллов</w:t>
            </w:r>
          </w:p>
        </w:tc>
      </w:tr>
      <w:tr w:rsidR="00D05D28" w:rsidRPr="002C5ACB" w14:paraId="792630ED" w14:textId="77777777" w:rsidTr="00C43923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FED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CB3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248E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3A38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5FFF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7175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7BB6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F4D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Зачет </w:t>
            </w:r>
          </w:p>
        </w:tc>
      </w:tr>
      <w:tr w:rsidR="00D05D28" w:rsidRPr="002C5ACB" w14:paraId="2AE0F47E" w14:textId="77777777" w:rsidTr="00C43923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D9C6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6D80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A8E7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AB38" w14:textId="01D29E96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</w:t>
            </w:r>
            <w:r w:rsidR="00394CAD">
              <w:rPr>
                <w:rFonts w:ascii="Times New Roman" w:hAnsi="Times New Roman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3C36" w14:textId="6CBD6331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2</w:t>
            </w:r>
            <w:r w:rsidR="00394CAD">
              <w:rPr>
                <w:rFonts w:ascii="Times New Roman" w:hAnsi="Times New Roman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EA6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6A0A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C0B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30</w:t>
            </w:r>
          </w:p>
        </w:tc>
      </w:tr>
      <w:tr w:rsidR="00D05D28" w:rsidRPr="002C5ACB" w14:paraId="62DA9B64" w14:textId="77777777" w:rsidTr="00C43923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5F17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BC9C" w14:textId="77777777" w:rsidR="00D05D28" w:rsidRPr="002C5ACB" w:rsidRDefault="00D05D28" w:rsidP="00C439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A2E9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9066" w14:textId="7E3B47CF" w:rsidR="00D05D28" w:rsidRPr="002C5ACB" w:rsidRDefault="00394CAD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05D28" w:rsidRPr="002C5ACB">
              <w:rPr>
                <w:rFonts w:ascii="Times New Roman" w:hAnsi="Times New Roman"/>
              </w:rPr>
              <w:t xml:space="preserve"> лекци</w:t>
            </w:r>
            <w:r>
              <w:rPr>
                <w:rFonts w:ascii="Times New Roman" w:hAnsi="Times New Roman"/>
              </w:rPr>
              <w:t>и</w:t>
            </w:r>
            <w:r w:rsidR="00D05D28" w:rsidRPr="002C5ACB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3</w:t>
            </w:r>
            <w:r w:rsidR="00D05D28" w:rsidRPr="002C5ACB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6509" w14:textId="3D121010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94CAD">
              <w:rPr>
                <w:rFonts w:ascii="Times New Roman" w:hAnsi="Times New Roman"/>
                <w:sz w:val="24"/>
                <w:szCs w:val="24"/>
              </w:rPr>
              <w:t>4</w:t>
            </w:r>
            <w:r w:rsidRPr="002C5ACB">
              <w:rPr>
                <w:rFonts w:ascii="Times New Roman" w:hAnsi="Times New Roman"/>
                <w:sz w:val="24"/>
                <w:szCs w:val="24"/>
              </w:rPr>
              <w:t xml:space="preserve">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4CA" w14:textId="5A85C3E5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На </w:t>
            </w:r>
            <w:r w:rsidR="00394CAD">
              <w:rPr>
                <w:rFonts w:ascii="Times New Roman" w:hAnsi="Times New Roman"/>
              </w:rPr>
              <w:t>4</w:t>
            </w:r>
            <w:r w:rsidRPr="002C5ACB">
              <w:rPr>
                <w:rFonts w:ascii="Times New Roman" w:hAnsi="Times New Roman"/>
              </w:rPr>
              <w:t xml:space="preserve"> практ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DE7" w14:textId="4EA386A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На </w:t>
            </w:r>
            <w:r w:rsidR="00394CAD">
              <w:rPr>
                <w:rFonts w:ascii="Times New Roman" w:hAnsi="Times New Roman"/>
              </w:rPr>
              <w:t>7</w:t>
            </w:r>
            <w:r w:rsidRPr="002C5ACB">
              <w:rPr>
                <w:rFonts w:ascii="Times New Roman" w:hAnsi="Times New Roman"/>
              </w:rPr>
              <w:t xml:space="preserve"> практ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6C8F" w14:textId="77777777" w:rsidR="00D05D28" w:rsidRPr="002C5ACB" w:rsidRDefault="00D05D28" w:rsidP="00C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D28" w:rsidRPr="002C5ACB" w14:paraId="5FCA1C95" w14:textId="77777777" w:rsidTr="00C4392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2577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33C7" w14:textId="77777777" w:rsidR="00D05D28" w:rsidRPr="002C5ACB" w:rsidRDefault="00D05D28" w:rsidP="00C4392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2258" w14:textId="77777777" w:rsidR="00D05D28" w:rsidRPr="002C5ACB" w:rsidRDefault="00D05D28" w:rsidP="00C43923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3C878DFE" w14:textId="77777777" w:rsidR="00D05D28" w:rsidRPr="002C5ACB" w:rsidRDefault="00D05D28" w:rsidP="00C43923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61-100 – зачтено</w:t>
            </w:r>
          </w:p>
          <w:p w14:paraId="375F2536" w14:textId="77777777" w:rsidR="00D05D28" w:rsidRPr="002C5ACB" w:rsidRDefault="00D05D28" w:rsidP="00C4392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58235D96" w14:textId="77777777" w:rsidR="00D05D28" w:rsidRPr="002C5ACB" w:rsidRDefault="00D05D28" w:rsidP="00C43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5D28" w:rsidRPr="002C5ACB" w14:paraId="1C03E7D2" w14:textId="77777777" w:rsidTr="00C4392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58D8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32B4" w14:textId="77777777" w:rsidR="00D05D28" w:rsidRPr="002C5ACB" w:rsidRDefault="00D05D28" w:rsidP="00C4392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143C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30FB0A8E" w14:textId="77777777" w:rsidR="00D05D28" w:rsidRPr="002C5ACB" w:rsidRDefault="00D05D28" w:rsidP="00C439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29D0AB60" w14:textId="77777777" w:rsidR="00D05D28" w:rsidRPr="002C5ACB" w:rsidRDefault="00D05D28" w:rsidP="00C4392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2C5ACB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2C5ACB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454B47C8" w14:textId="77777777" w:rsidR="00D05D28" w:rsidRPr="002C5ACB" w:rsidRDefault="00D05D28" w:rsidP="00C4392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740DAF8D" w14:textId="77777777" w:rsidR="00D05D28" w:rsidRPr="002C5ACB" w:rsidRDefault="00D05D28" w:rsidP="00C4392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4C14A3A4" w14:textId="77777777" w:rsidR="00D05D28" w:rsidRPr="002C5ACB" w:rsidRDefault="00D05D28" w:rsidP="00C4392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4ED6A850" w14:textId="77777777" w:rsidR="00D05D28" w:rsidRPr="002C5ACB" w:rsidRDefault="00D05D28" w:rsidP="00C4392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D05D28" w:rsidRPr="002C5ACB" w14:paraId="742E0EE0" w14:textId="77777777" w:rsidTr="00C4392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2633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543C" w14:textId="77777777" w:rsidR="00D05D28" w:rsidRPr="002C5ACB" w:rsidRDefault="00D05D28" w:rsidP="00C4392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563D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1B505733" w14:textId="77777777" w:rsidR="00D05D28" w:rsidRPr="002C5ACB" w:rsidRDefault="00D05D28" w:rsidP="00C43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bookmarkEnd w:id="10"/>
    <w:p w14:paraId="0507D0F4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75F8017D" w14:textId="77777777" w:rsidR="00394CAD" w:rsidRPr="002C5ACB" w:rsidRDefault="00394CAD" w:rsidP="00394C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1" w:name="_Hlk188461545"/>
      <w:r w:rsidRPr="002C5ACB">
        <w:rPr>
          <w:rFonts w:ascii="Times New Roman" w:hAnsi="Times New Roman"/>
          <w:sz w:val="24"/>
          <w:szCs w:val="24"/>
        </w:rPr>
        <w:lastRenderedPageBreak/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465E170A" w14:textId="77777777" w:rsidR="00394CAD" w:rsidRPr="002C5ACB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22A6B393" w14:textId="77777777" w:rsidR="00394CAD" w:rsidRPr="002C5ACB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7043D92E" w14:textId="77777777" w:rsidR="00394CAD" w:rsidRPr="002C5ACB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bookmarkEnd w:id="11"/>
    <w:p w14:paraId="17E7CBA7" w14:textId="77777777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327C832F" w14:textId="77777777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6DC180C8" w14:textId="32FDEE98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2" w:name="_Hlk188461586"/>
      <w:r>
        <w:rPr>
          <w:rFonts w:ascii="Times New Roman" w:hAnsi="Times New Roman"/>
          <w:b/>
          <w:sz w:val="28"/>
          <w:szCs w:val="28"/>
        </w:rPr>
        <w:t>6.4. Примеры оценочных средств для</w:t>
      </w:r>
      <w:r w:rsidR="00394CAD" w:rsidRPr="002C5ACB">
        <w:rPr>
          <w:rFonts w:ascii="Times New Roman" w:hAnsi="Times New Roman"/>
          <w:b/>
          <w:sz w:val="28"/>
          <w:szCs w:val="28"/>
        </w:rPr>
        <w:t xml:space="preserve"> рубежных контролей </w:t>
      </w:r>
      <w:r w:rsidR="00394CAD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</w:t>
      </w:r>
    </w:p>
    <w:p w14:paraId="7EBF967F" w14:textId="7C96D06D" w:rsidR="000C36F5" w:rsidRPr="00EB2B64" w:rsidRDefault="000C36F5" w:rsidP="000C36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B64">
        <w:rPr>
          <w:rFonts w:ascii="Times New Roman" w:hAnsi="Times New Roman"/>
          <w:b/>
          <w:bCs/>
          <w:sz w:val="24"/>
          <w:szCs w:val="24"/>
        </w:rPr>
        <w:t xml:space="preserve">Рубежный контроль №1 </w:t>
      </w:r>
    </w:p>
    <w:p w14:paraId="16FD8525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>1. Ведущим видом деятельности в младшем школьном возрасте является</w:t>
      </w:r>
    </w:p>
    <w:p w14:paraId="16E98B6D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а) предметно-манипулятивная    б) учебно-профессиональная</w:t>
      </w:r>
    </w:p>
    <w:p w14:paraId="189683CE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в) интимно-личностное общение   г) учебная     д) игровая.</w:t>
      </w:r>
    </w:p>
    <w:p w14:paraId="614B39F2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 xml:space="preserve">2. </w:t>
      </w:r>
      <w:r w:rsidRPr="00EB2B64">
        <w:rPr>
          <w:rFonts w:ascii="Times New Roman" w:hAnsi="Times New Roman"/>
          <w:bCs/>
          <w:i/>
          <w:sz w:val="24"/>
          <w:szCs w:val="24"/>
        </w:rPr>
        <w:t xml:space="preserve">Психологическая готовность к обучению в школе – </w:t>
      </w:r>
    </w:p>
    <w:p w14:paraId="1DFAD707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2B64">
        <w:rPr>
          <w:rFonts w:ascii="Times New Roman" w:hAnsi="Times New Roman"/>
          <w:bCs/>
          <w:sz w:val="24"/>
          <w:szCs w:val="24"/>
        </w:rPr>
        <w:t xml:space="preserve">а) естественное созревание организма    б) </w:t>
      </w:r>
      <w:r w:rsidRPr="00EB2B64">
        <w:rPr>
          <w:rFonts w:ascii="Times New Roman" w:hAnsi="Times New Roman"/>
          <w:sz w:val="24"/>
          <w:szCs w:val="24"/>
        </w:rPr>
        <w:t>сформированность психологических свойств, без которых невозможно успешное овладение учебной деятельностью в школе</w:t>
      </w:r>
      <w:r w:rsidRPr="00EB2B64">
        <w:rPr>
          <w:rFonts w:ascii="Times New Roman" w:hAnsi="Times New Roman"/>
          <w:bCs/>
          <w:sz w:val="24"/>
          <w:szCs w:val="24"/>
        </w:rPr>
        <w:t xml:space="preserve">    </w:t>
      </w:r>
      <w:r w:rsidRPr="00EB2B64">
        <w:rPr>
          <w:rFonts w:ascii="Times New Roman" w:hAnsi="Times New Roman"/>
          <w:sz w:val="24"/>
          <w:szCs w:val="24"/>
        </w:rPr>
        <w:t>в) переход внешних действий во внутренние</w:t>
      </w:r>
      <w:r w:rsidRPr="00EB2B64">
        <w:rPr>
          <w:rFonts w:ascii="Times New Roman" w:hAnsi="Times New Roman"/>
          <w:bCs/>
          <w:sz w:val="24"/>
          <w:szCs w:val="24"/>
        </w:rPr>
        <w:t xml:space="preserve">  </w:t>
      </w:r>
      <w:r w:rsidRPr="00EB2B64">
        <w:rPr>
          <w:rFonts w:ascii="Times New Roman" w:hAnsi="Times New Roman"/>
          <w:sz w:val="24"/>
          <w:szCs w:val="24"/>
        </w:rPr>
        <w:t>г) смена социальной позиции ребенка-дошкольника</w:t>
      </w:r>
    </w:p>
    <w:p w14:paraId="3B17E06A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>3. Готовность к школьному обучению …</w:t>
      </w:r>
    </w:p>
    <w:p w14:paraId="1E09172E" w14:textId="77777777" w:rsidR="000C36F5" w:rsidRPr="00EB2B64" w:rsidRDefault="000C36F5" w:rsidP="000C3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а) формируется в ходе самого обучения   б) сформирована с рождения    в) формируется в конце начальной школы      г) сформирована к 1 классу</w:t>
      </w:r>
    </w:p>
    <w:p w14:paraId="02B3B3DB" w14:textId="25727C5A" w:rsidR="00394CAD" w:rsidRPr="00394CAD" w:rsidRDefault="00394CAD" w:rsidP="00394C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4D8F">
        <w:rPr>
          <w:rFonts w:ascii="Times New Roman" w:hAnsi="Times New Roman"/>
          <w:b/>
          <w:bCs/>
          <w:sz w:val="24"/>
          <w:szCs w:val="24"/>
        </w:rPr>
        <w:t xml:space="preserve">Рубежный контроль №2 </w:t>
      </w:r>
    </w:p>
    <w:p w14:paraId="4307897D" w14:textId="77777777" w:rsidR="00394CAD" w:rsidRPr="00A74D8F" w:rsidRDefault="00394CAD" w:rsidP="00394CAD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Человек как субъект познания и активного преобразования действительности, носитель социальных характеристик в ходе жизни становится…</w:t>
      </w:r>
    </w:p>
    <w:p w14:paraId="13324B58" w14:textId="77777777" w:rsidR="00394CAD" w:rsidRPr="00A74D8F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взрослым        б) личностью          в) потребителем          г) индивидом</w:t>
      </w:r>
    </w:p>
    <w:p w14:paraId="0B812BAA" w14:textId="77777777" w:rsidR="00394CAD" w:rsidRPr="00A74D8F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2. Основной источник активности человека и животных…</w:t>
      </w:r>
    </w:p>
    <w:p w14:paraId="7574D12D" w14:textId="77777777" w:rsidR="00394CAD" w:rsidRPr="00A74D8F" w:rsidRDefault="00394CAD" w:rsidP="00394CA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потребности       б) знания         в) опыт              г) характер</w:t>
      </w:r>
    </w:p>
    <w:p w14:paraId="1D89A2F0" w14:textId="77777777" w:rsidR="00394CAD" w:rsidRPr="00A74D8F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3. Активность человека, направленная на достижение сознательно поставленных целей, связанных с удовлетворением его потребностей, - это…</w:t>
      </w:r>
    </w:p>
    <w:p w14:paraId="443C80C4" w14:textId="77777777" w:rsidR="00394CAD" w:rsidRPr="00A74D8F" w:rsidRDefault="00394CAD" w:rsidP="00394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деятельность     б) задатки      в) интересы           г) характер</w:t>
      </w:r>
    </w:p>
    <w:p w14:paraId="5A703D8B" w14:textId="77777777" w:rsidR="00F85C2A" w:rsidRDefault="004859CE" w:rsidP="00F85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1382B79E" w14:textId="245A103B" w:rsidR="00A56DA7" w:rsidRDefault="004859CE">
      <w:pPr>
        <w:pStyle w:val="a5"/>
        <w:keepNext/>
        <w:numPr>
          <w:ilvl w:val="0"/>
          <w:numId w:val="12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исследования в психологии: эксперимент и его разновидности.</w:t>
      </w:r>
    </w:p>
    <w:p w14:paraId="18CAD1C3" w14:textId="152A0EFE" w:rsidR="00A56DA7" w:rsidRDefault="004859CE">
      <w:pPr>
        <w:pStyle w:val="a5"/>
        <w:keepNext/>
        <w:numPr>
          <w:ilvl w:val="0"/>
          <w:numId w:val="12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исследования в психологии: контент анализ, анкетирование, архивный.</w:t>
      </w:r>
    </w:p>
    <w:p w14:paraId="37DDE382" w14:textId="77777777" w:rsidR="00A56DA7" w:rsidRDefault="004859CE">
      <w:pPr>
        <w:pStyle w:val="a5"/>
        <w:keepNext/>
        <w:numPr>
          <w:ilvl w:val="0"/>
          <w:numId w:val="12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психики. </w:t>
      </w:r>
      <w:bookmarkStart w:id="13" w:name="_Hlk152265561"/>
    </w:p>
    <w:bookmarkEnd w:id="13"/>
    <w:p w14:paraId="566DB882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и структура личности. </w:t>
      </w:r>
    </w:p>
    <w:p w14:paraId="4A4C3B9A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Мотивационно-потребностная сфера личности.</w:t>
      </w:r>
    </w:p>
    <w:p w14:paraId="69975DC2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Понятие способности в психологии, их классификация.</w:t>
      </w:r>
    </w:p>
    <w:p w14:paraId="6EF4BB02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Понятие самореализации личности. </w:t>
      </w:r>
    </w:p>
    <w:p w14:paraId="3DB72C45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темперамента и характера в структуре личности.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72A2650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4" w:name="_Hlk152265794"/>
      <w:r>
        <w:rPr>
          <w:rFonts w:ascii="Times New Roman" w:hAnsi="Times New Roman"/>
          <w:sz w:val="24"/>
          <w:szCs w:val="24"/>
        </w:rPr>
        <w:t>Эмоциональная сфера личности, классификация эмоций.</w:t>
      </w:r>
    </w:p>
    <w:bookmarkEnd w:id="14"/>
    <w:p w14:paraId="670C9D55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Волевая сфера личности, волевые качества личности.</w:t>
      </w:r>
    </w:p>
    <w:p w14:paraId="69FCB0A6" w14:textId="77777777" w:rsidR="00A56DA7" w:rsidRDefault="004859CE">
      <w:pPr>
        <w:pStyle w:val="a5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понятия педагогики,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категориальный аппарат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1CA4A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Объект, предмет и задачи педагогики. </w:t>
      </w:r>
    </w:p>
    <w:p w14:paraId="2B8A47A2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Методологические основы педагогики. </w:t>
      </w:r>
    </w:p>
    <w:p w14:paraId="72EAE804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bookmarkStart w:id="15" w:name="_Hlk152266012"/>
      <w:r>
        <w:rPr>
          <w:color w:val="000000"/>
        </w:rPr>
        <w:t xml:space="preserve">Традиционалистическая (или знаниевая) парадигма в педагогике. </w:t>
      </w:r>
      <w:bookmarkEnd w:id="15"/>
    </w:p>
    <w:p w14:paraId="38D3DD4F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Личностно-ориентированная (гуманистическая, субъект-субъектная) парадигма в педагогике. </w:t>
      </w:r>
    </w:p>
    <w:p w14:paraId="32DE0348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Профессиональная педагогика, ее задачи и категориальный аппарат. </w:t>
      </w:r>
    </w:p>
    <w:p w14:paraId="0A30A3FF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>Принципы обучения.</w:t>
      </w:r>
    </w:p>
    <w:p w14:paraId="07102204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Формы организации учебного процесса. </w:t>
      </w:r>
    </w:p>
    <w:p w14:paraId="10F5A5A9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Основные направления совершенствования структуры современного высшего образования. </w:t>
      </w:r>
    </w:p>
    <w:p w14:paraId="3AE0EC55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Принципы педагогического проектирования. </w:t>
      </w:r>
    </w:p>
    <w:p w14:paraId="61D74B99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Классификация методов активного обучения. </w:t>
      </w:r>
    </w:p>
    <w:p w14:paraId="1B7C1ACE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Общая характеристика процесса воспитания, его особенности и принципы. </w:t>
      </w:r>
    </w:p>
    <w:p w14:paraId="031D0BBC" w14:textId="77777777" w:rsidR="00A56DA7" w:rsidRDefault="004859CE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Методы воспитания. </w:t>
      </w:r>
    </w:p>
    <w:bookmarkEnd w:id="12"/>
    <w:p w14:paraId="0C57D5EF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20B6F2DE" w14:textId="77777777" w:rsidR="00A56DA7" w:rsidRDefault="00485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258FEC3B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1D6669DE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14:paraId="7CF81DFC" w14:textId="77777777" w:rsidR="00A56DA7" w:rsidRDefault="004859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1. Психология. В 3-х кн. Кн. 2. [Электронный ресурс] / Немов Р.С. - М. : ВЛАДОС, 2007. – Доступ из ЭБС «Консультант студента».</w:t>
      </w:r>
    </w:p>
    <w:p w14:paraId="55A334CF" w14:textId="77777777" w:rsidR="00A56DA7" w:rsidRDefault="004859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2. Психология и педагогика. Курс лекций [Электронный ресурс] : Учеб. пособие для студентов вузов / А. К. Луковцева. - М. : Мир и образование, 2008. – Доступ из ЭБС «Консультант студента».</w:t>
      </w:r>
    </w:p>
    <w:p w14:paraId="712DCCC7" w14:textId="77777777" w:rsidR="00A56DA7" w:rsidRDefault="004859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3. Психология [Электронный ресурс] : учебник / Островская И.В. - 2-е изд., испр. - М. : ГЭОТАР-Медиа, 2013. – Доступ из ЭБС «Консультант студента».</w:t>
      </w:r>
    </w:p>
    <w:p w14:paraId="0515D77F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7.2. Дополнительная учебная литература</w:t>
      </w:r>
    </w:p>
    <w:p w14:paraId="31F8D783" w14:textId="77777777" w:rsidR="00A56DA7" w:rsidRDefault="004859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1. Психология и педагогика. Краткий курс: учебное пособие [Электронный ресурс] / Кравцова Е.Е. - М. : Проспект, 2011. – Доступ из ЭБС «Консультант студента».</w:t>
      </w:r>
    </w:p>
    <w:p w14:paraId="1EAED71A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14:paraId="347EC84D" w14:textId="77777777" w:rsidR="00A56DA7" w:rsidRDefault="00485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14:paraId="7ED7133A" w14:textId="77777777" w:rsidR="00A56DA7" w:rsidRDefault="004859CE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>
        <w:rPr>
          <w:rFonts w:ascii="Times New Roman" w:eastAsia="Calibri" w:hAnsi="Times New Roman"/>
          <w:sz w:val="24"/>
          <w:szCs w:val="24"/>
          <w:shd w:val="clear" w:color="auto" w:fill="F7F7F7"/>
        </w:rPr>
        <w:t>Психология познавательных процессов [Электронный ресурс] / Бадагина Л.П. - М. : ФЛИНТА, 2017. – Доступ из ЭБС «Консультант студента».</w:t>
      </w:r>
    </w:p>
    <w:p w14:paraId="1C098F6F" w14:textId="77777777" w:rsidR="00A56DA7" w:rsidRDefault="004859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35D05670" w14:textId="77777777" w:rsidR="00A56DA7" w:rsidRDefault="004859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1490DA9C" w14:textId="77777777" w:rsidR="00A56DA7" w:rsidRDefault="00E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koob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141F56EF" w14:textId="77777777" w:rsidR="00A56DA7" w:rsidRDefault="00E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.psylib.myword.ru//</w:t>
        </w:r>
      </w:hyperlink>
    </w:p>
    <w:p w14:paraId="1156D483" w14:textId="77777777" w:rsidR="00A56DA7" w:rsidRDefault="00E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library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4B235638" w14:textId="77777777" w:rsidR="00A56DA7" w:rsidRDefault="00E04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1" w:history="1"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mywold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4859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25AF77C4" w14:textId="77777777" w:rsidR="00A56DA7" w:rsidRDefault="004859C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dist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kgsu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57925060" w14:textId="77777777" w:rsidR="00A56DA7" w:rsidRDefault="004859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2322593B" w14:textId="77777777" w:rsidR="00A56DA7" w:rsidRDefault="004859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77C5E48D" w14:textId="77777777" w:rsidR="00A56DA7" w:rsidRDefault="004859CE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«Лань»</w:t>
      </w:r>
    </w:p>
    <w:p w14:paraId="7DDDF74B" w14:textId="77777777" w:rsidR="00A56DA7" w:rsidRDefault="004859CE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ЭБС «Консультант студента»</w:t>
      </w:r>
    </w:p>
    <w:p w14:paraId="47650509" w14:textId="77777777" w:rsidR="00A56DA7" w:rsidRDefault="004859CE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>
        <w:rPr>
          <w:rFonts w:ascii="Times New Roman" w:hAnsi="Times New Roman"/>
          <w:sz w:val="24"/>
          <w:szCs w:val="24"/>
          <w:lang w:val="en-US"/>
        </w:rPr>
        <w:t>Znanium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»</w:t>
      </w:r>
    </w:p>
    <w:p w14:paraId="097F0FCD" w14:textId="77777777" w:rsidR="00A56DA7" w:rsidRDefault="004859CE">
      <w:pPr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6A8DE3AB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6063F9CD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76730FC7" w14:textId="77777777" w:rsidR="00A56DA7" w:rsidRDefault="004859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37312B1F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ДЛЯ ОБУЧАЮЩИХСЯ С ИСПОЛЬЗОВАНИЕМ ДИСТАНЦИОННЫХ ОБРАЗОВАТЕЛЬНЫХ ТЕХНОЛОГИЙ</w:t>
      </w:r>
    </w:p>
    <w:p w14:paraId="74501867" w14:textId="77777777" w:rsidR="00A56DA7" w:rsidRDefault="004859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3FC526F2" w14:textId="77777777" w:rsidR="00A56DA7" w:rsidRDefault="00A5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3F1C0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E1270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63BA9" w14:textId="3CB6BAE4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C855C" w14:textId="4C04EDAB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E8B64" w14:textId="52D6661A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7C725" w14:textId="593F85CB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CB527" w14:textId="1DBE9567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64A30" w14:textId="5C08EF00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5AB7D" w14:textId="0350C81C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98AA6" w14:textId="67E8F026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1DD95" w14:textId="55AEA007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E12F9" w14:textId="136A998D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16772" w14:textId="143A8D95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648B3" w14:textId="7A2FBE03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961C5" w14:textId="5B486C9A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B25F8" w14:textId="036C3C4A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1A844" w14:textId="59B11A2F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662F9" w14:textId="794FEBDB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82513" w14:textId="5B530EC3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A25E9" w14:textId="2F3D11AB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BA589" w14:textId="096A5F80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E6619" w14:textId="7EFFBA8C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49B86" w14:textId="4CEF3786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1F356" w14:textId="6750F40B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F46FA" w14:textId="0A42BDC4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6AC9E" w14:textId="0CC90DE1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63A78" w14:textId="0D9DDD3F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D7095" w14:textId="5C14F4E5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3DD45" w14:textId="4E4C5F01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59961" w14:textId="1D3A0D49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C6456" w14:textId="774227A2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75D60" w14:textId="0FC5F888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C25EA" w14:textId="70A757CC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02C7C" w14:textId="77777777" w:rsidR="00F85C2A" w:rsidRDefault="00F8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3CC99" w14:textId="77777777" w:rsidR="00A56DA7" w:rsidRDefault="00A56DA7" w:rsidP="000C3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B1E01" w14:textId="77777777" w:rsidR="00A56DA7" w:rsidRDefault="00A56DA7" w:rsidP="00974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AD81E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6491C2E0" w14:textId="2960BC01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E2BAE" w:rsidRPr="000E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Педагогика и психология высшей школы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6EDEC42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D747F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1884617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3DBB01C8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магистратуры</w:t>
      </w:r>
    </w:p>
    <w:bookmarkEnd w:id="16"/>
    <w:p w14:paraId="0E49B52A" w14:textId="77777777" w:rsidR="00A56DA7" w:rsidRDefault="00A56DA7" w:rsidP="00DE22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3F83719" w14:textId="77777777" w:rsidR="00DE22E0" w:rsidRPr="000E2BAE" w:rsidRDefault="00DE22E0" w:rsidP="00DE2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35.04.03 – Агрохимия и агропочвоведение</w:t>
      </w:r>
    </w:p>
    <w:p w14:paraId="446694F8" w14:textId="77777777" w:rsidR="00DE22E0" w:rsidRPr="000E2BAE" w:rsidRDefault="00DE22E0" w:rsidP="00DE22E0">
      <w:pPr>
        <w:jc w:val="center"/>
        <w:rPr>
          <w:sz w:val="24"/>
          <w:szCs w:val="24"/>
        </w:rPr>
      </w:pPr>
    </w:p>
    <w:p w14:paraId="2E6DD499" w14:textId="77777777" w:rsidR="00DE22E0" w:rsidRPr="000E2BAE" w:rsidRDefault="00DE22E0" w:rsidP="00DE2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BAE">
        <w:rPr>
          <w:rFonts w:ascii="Times New Roman" w:hAnsi="Times New Roman" w:cs="Times New Roman"/>
          <w:sz w:val="24"/>
          <w:szCs w:val="24"/>
        </w:rPr>
        <w:t>Направленность программы (профиль) – Экологически безопасное применение средств химизации в агроландшафтах</w:t>
      </w:r>
    </w:p>
    <w:p w14:paraId="3CB7BCF6" w14:textId="77777777" w:rsidR="00A56DA7" w:rsidRPr="000E2BAE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FD905C0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73BE9587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17B42C4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20BD5A9B" w14:textId="63EC3852" w:rsidR="00A56DA7" w:rsidRPr="00DE22E0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</w:t>
      </w:r>
      <w:r w:rsid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 (</w:t>
      </w:r>
      <w:r w:rsid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часа)</w:t>
      </w:r>
    </w:p>
    <w:p w14:paraId="1B49BA76" w14:textId="6B9F3774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1 (</w:t>
      </w:r>
      <w:r w:rsid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очная, </w:t>
      </w:r>
      <w:r w:rsidRPr="00DE22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заочная)</w:t>
      </w:r>
    </w:p>
    <w:p w14:paraId="768305A6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1B7CA7C5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CEAC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80007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5F2AB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B7A25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397FD5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9F688" w14:textId="77777777" w:rsidR="00A56DA7" w:rsidRDefault="00A5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38550" w14:textId="77777777" w:rsidR="00A56DA7" w:rsidRDefault="00485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573E39F5" w14:textId="77777777" w:rsidR="00A56DA7" w:rsidRDefault="004859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Понятие психологии как науки. Психика и ее структура. Методы исследования в психологии. Личность в психологии. Мотивационно-потребностная сфера личности. Характер, темперамент, способности. Эмоционально-волевая сфера личности. Введение в педагогику, теория обучения, теория воспитания,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категориальный аппарат педагогики.</w:t>
      </w:r>
      <w:r>
        <w:rPr>
          <w:color w:val="000000"/>
          <w:sz w:val="24"/>
          <w:szCs w:val="24"/>
        </w:rPr>
        <w:t xml:space="preserve"> </w:t>
      </w:r>
    </w:p>
    <w:p w14:paraId="09425B6D" w14:textId="77777777" w:rsidR="00A56DA7" w:rsidRDefault="004859C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Современные образовательные парадигмы. </w:t>
      </w:r>
      <w:r>
        <w:t xml:space="preserve">Профессиональная педагогика, ее задачи и категориальный аппарат. Принципы и методы обучения и воспитания. </w:t>
      </w:r>
      <w:r>
        <w:rPr>
          <w:color w:val="000000"/>
        </w:rPr>
        <w:t xml:space="preserve">Формы организации учебного процесса. Принципы педагогического проектирования. Классификация методов активного обучения. Общая характеристика процесса воспитания, его особенности и принципы. </w:t>
      </w:r>
    </w:p>
    <w:p w14:paraId="51BA1BE5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6BCCFBFA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B9338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B865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C8307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B86D3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019FB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1770C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0B810" w14:textId="77777777" w:rsidR="00A56DA7" w:rsidRDefault="00A5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0D31" w14:textId="77777777" w:rsidR="00E04BFA" w:rsidRDefault="00E04BFA">
      <w:pPr>
        <w:spacing w:line="240" w:lineRule="auto"/>
      </w:pPr>
      <w:r>
        <w:separator/>
      </w:r>
    </w:p>
  </w:endnote>
  <w:endnote w:type="continuationSeparator" w:id="0">
    <w:p w14:paraId="4D018C9C" w14:textId="77777777" w:rsidR="00E04BFA" w:rsidRDefault="00E04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DAF5" w14:textId="77777777" w:rsidR="00E04BFA" w:rsidRDefault="00E04BFA">
      <w:pPr>
        <w:spacing w:after="0"/>
      </w:pPr>
      <w:r>
        <w:separator/>
      </w:r>
    </w:p>
  </w:footnote>
  <w:footnote w:type="continuationSeparator" w:id="0">
    <w:p w14:paraId="4CD0408E" w14:textId="77777777" w:rsidR="00E04BFA" w:rsidRDefault="00E04B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multilevel"/>
    <w:tmpl w:val="03EE64D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8BA484C"/>
    <w:multiLevelType w:val="multilevel"/>
    <w:tmpl w:val="18BA4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EAE"/>
    <w:multiLevelType w:val="multilevel"/>
    <w:tmpl w:val="21475EA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B6678"/>
    <w:multiLevelType w:val="multilevel"/>
    <w:tmpl w:val="236B66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DF0789"/>
    <w:multiLevelType w:val="multilevel"/>
    <w:tmpl w:val="25DF07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3AFE"/>
    <w:multiLevelType w:val="multilevel"/>
    <w:tmpl w:val="28503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56EC"/>
    <w:multiLevelType w:val="multilevel"/>
    <w:tmpl w:val="2D025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7235"/>
    <w:multiLevelType w:val="multilevel"/>
    <w:tmpl w:val="330872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24C52"/>
    <w:multiLevelType w:val="multilevel"/>
    <w:tmpl w:val="43F24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1C14"/>
    <w:multiLevelType w:val="hybridMultilevel"/>
    <w:tmpl w:val="C560A2E4"/>
    <w:lvl w:ilvl="0" w:tplc="2AC42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0675DE"/>
    <w:multiLevelType w:val="multilevel"/>
    <w:tmpl w:val="4E067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25DF"/>
    <w:multiLevelType w:val="multilevel"/>
    <w:tmpl w:val="578425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141DF"/>
    <w:multiLevelType w:val="multilevel"/>
    <w:tmpl w:val="5FC141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359C9"/>
    <w:multiLevelType w:val="multilevel"/>
    <w:tmpl w:val="639359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C4213"/>
    <w:multiLevelType w:val="multilevel"/>
    <w:tmpl w:val="728C42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01"/>
    <w:rsid w:val="00020F8D"/>
    <w:rsid w:val="000414A4"/>
    <w:rsid w:val="000B108D"/>
    <w:rsid w:val="000C36F5"/>
    <w:rsid w:val="000E2BAE"/>
    <w:rsid w:val="000E3760"/>
    <w:rsid w:val="000E424B"/>
    <w:rsid w:val="000F4EAC"/>
    <w:rsid w:val="00126D8F"/>
    <w:rsid w:val="0019163D"/>
    <w:rsid w:val="001A550F"/>
    <w:rsid w:val="001C03F1"/>
    <w:rsid w:val="001C68A3"/>
    <w:rsid w:val="00251C67"/>
    <w:rsid w:val="0027501D"/>
    <w:rsid w:val="002E433F"/>
    <w:rsid w:val="00301AF5"/>
    <w:rsid w:val="00380FF3"/>
    <w:rsid w:val="00394CAD"/>
    <w:rsid w:val="003B4A18"/>
    <w:rsid w:val="003D567E"/>
    <w:rsid w:val="003E6D83"/>
    <w:rsid w:val="004157CD"/>
    <w:rsid w:val="0042549A"/>
    <w:rsid w:val="00474790"/>
    <w:rsid w:val="00483FE4"/>
    <w:rsid w:val="004859CE"/>
    <w:rsid w:val="00527B5F"/>
    <w:rsid w:val="005717E0"/>
    <w:rsid w:val="00586EE7"/>
    <w:rsid w:val="00637633"/>
    <w:rsid w:val="00654DFA"/>
    <w:rsid w:val="006D0FB1"/>
    <w:rsid w:val="006D193A"/>
    <w:rsid w:val="006D54FC"/>
    <w:rsid w:val="006E15A3"/>
    <w:rsid w:val="00711FA3"/>
    <w:rsid w:val="0072087F"/>
    <w:rsid w:val="00736623"/>
    <w:rsid w:val="00742271"/>
    <w:rsid w:val="007549D1"/>
    <w:rsid w:val="00787001"/>
    <w:rsid w:val="007A3412"/>
    <w:rsid w:val="007A3DF7"/>
    <w:rsid w:val="008335D9"/>
    <w:rsid w:val="00850B13"/>
    <w:rsid w:val="00855345"/>
    <w:rsid w:val="008954C7"/>
    <w:rsid w:val="00974ABC"/>
    <w:rsid w:val="009B36CC"/>
    <w:rsid w:val="009F41FC"/>
    <w:rsid w:val="00A061F1"/>
    <w:rsid w:val="00A56DA7"/>
    <w:rsid w:val="00A84622"/>
    <w:rsid w:val="00A86A77"/>
    <w:rsid w:val="00AB0F50"/>
    <w:rsid w:val="00AB392F"/>
    <w:rsid w:val="00AC2F5C"/>
    <w:rsid w:val="00AD0383"/>
    <w:rsid w:val="00BA4685"/>
    <w:rsid w:val="00BB3122"/>
    <w:rsid w:val="00BD4389"/>
    <w:rsid w:val="00BD4FA1"/>
    <w:rsid w:val="00BE01E7"/>
    <w:rsid w:val="00C31FF7"/>
    <w:rsid w:val="00CC62CF"/>
    <w:rsid w:val="00CE3A6A"/>
    <w:rsid w:val="00D05D28"/>
    <w:rsid w:val="00D07D9A"/>
    <w:rsid w:val="00D948DA"/>
    <w:rsid w:val="00DB0CBF"/>
    <w:rsid w:val="00DB5141"/>
    <w:rsid w:val="00DE22E0"/>
    <w:rsid w:val="00E04BFA"/>
    <w:rsid w:val="00E0791F"/>
    <w:rsid w:val="00E43A66"/>
    <w:rsid w:val="00E4780C"/>
    <w:rsid w:val="00E61A75"/>
    <w:rsid w:val="00E75205"/>
    <w:rsid w:val="00E779A1"/>
    <w:rsid w:val="00EE0DD5"/>
    <w:rsid w:val="00EE7252"/>
    <w:rsid w:val="00F23C7C"/>
    <w:rsid w:val="00F53695"/>
    <w:rsid w:val="00F66680"/>
    <w:rsid w:val="00F85C2A"/>
    <w:rsid w:val="00F877AD"/>
    <w:rsid w:val="00F92747"/>
    <w:rsid w:val="00F94F4D"/>
    <w:rsid w:val="00FB75A2"/>
    <w:rsid w:val="4F98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0356"/>
  <w15:docId w15:val="{CCC57651-89D0-444B-ABDB-1A7177C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o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.gendocs.ru/docs/index-29085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wold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lib.myw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Мальцева</dc:creator>
  <cp:lastModifiedBy>Лариса</cp:lastModifiedBy>
  <cp:revision>25</cp:revision>
  <dcterms:created xsi:type="dcterms:W3CDTF">2023-12-14T15:20:00Z</dcterms:created>
  <dcterms:modified xsi:type="dcterms:W3CDTF">2025-12-16T11:40:00Z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6EEB9D68F10941DC9ED5FD75713674E0_12</vt:lpwstr>
  </property>
</Properties>
</file>