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</w:p>
    <w:p w:rsidR="002B5962" w:rsidRDefault="002B5962" w:rsidP="002B596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2B5962" w:rsidRDefault="002B5962" w:rsidP="002B5962">
      <w:pPr>
        <w:rPr>
          <w:color w:val="000000"/>
          <w:sz w:val="28"/>
          <w:szCs w:val="28"/>
        </w:rPr>
      </w:pPr>
    </w:p>
    <w:p w:rsidR="002B5962" w:rsidRPr="003B7BA5" w:rsidRDefault="002B5962" w:rsidP="002B5962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2B5962" w:rsidRPr="003B7BA5" w:rsidRDefault="002B5962" w:rsidP="002B5962">
      <w:pPr>
        <w:jc w:val="right"/>
        <w:rPr>
          <w:sz w:val="28"/>
          <w:szCs w:val="28"/>
        </w:rPr>
      </w:pPr>
    </w:p>
    <w:p w:rsidR="002B5962" w:rsidRDefault="002B5962" w:rsidP="002B596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2B5962" w:rsidRPr="003B7BA5" w:rsidRDefault="002B5962" w:rsidP="002B5962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2B5962" w:rsidRPr="003B7BA5" w:rsidRDefault="002B5962" w:rsidP="002B5962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2B5962" w:rsidRPr="003B7BA5" w:rsidRDefault="002B5962" w:rsidP="002B5962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0364A8" w:rsidRDefault="000364A8" w:rsidP="000364A8">
      <w:pPr>
        <w:rPr>
          <w:sz w:val="26"/>
          <w:szCs w:val="26"/>
        </w:rPr>
      </w:pPr>
    </w:p>
    <w:p w:rsidR="000364A8" w:rsidRDefault="000364A8" w:rsidP="000364A8">
      <w:pPr>
        <w:rPr>
          <w:sz w:val="26"/>
          <w:szCs w:val="26"/>
        </w:rPr>
      </w:pPr>
    </w:p>
    <w:p w:rsidR="000364A8" w:rsidRDefault="000364A8" w:rsidP="000364A8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 учебной дисциплины</w:t>
      </w:r>
    </w:p>
    <w:p w:rsidR="000364A8" w:rsidRDefault="000364A8" w:rsidP="000364A8">
      <w:pPr>
        <w:jc w:val="center"/>
        <w:rPr>
          <w:caps/>
          <w:sz w:val="26"/>
          <w:szCs w:val="26"/>
        </w:rPr>
      </w:pPr>
    </w:p>
    <w:p w:rsidR="000364A8" w:rsidRDefault="000364A8" w:rsidP="000364A8">
      <w:pPr>
        <w:jc w:val="center"/>
        <w:rPr>
          <w:b/>
          <w:sz w:val="36"/>
          <w:szCs w:val="36"/>
        </w:rPr>
      </w:pPr>
      <w:r w:rsidRPr="000A7544">
        <w:rPr>
          <w:b/>
          <w:sz w:val="36"/>
          <w:szCs w:val="36"/>
        </w:rPr>
        <w:t>ИНН</w:t>
      </w:r>
      <w:r>
        <w:rPr>
          <w:b/>
          <w:sz w:val="36"/>
          <w:szCs w:val="36"/>
        </w:rPr>
        <w:t xml:space="preserve">ОВАЦИОННЫЕ ТЕХНОЛОГИИ ХРАНЕНИЯ </w:t>
      </w:r>
      <w:r w:rsidRPr="000A7544">
        <w:rPr>
          <w:b/>
          <w:sz w:val="36"/>
          <w:szCs w:val="36"/>
        </w:rPr>
        <w:t>И ТРАНСПОРТИРОВАНИЯ ПРОДУКТОВ ФУНКЦИОНАЛЬНОГО И СПЕЦИАЛИЗИРОВАННОГО НАЗНАЧЕНИЯ</w:t>
      </w:r>
    </w:p>
    <w:p w:rsidR="000364A8" w:rsidRDefault="000364A8" w:rsidP="000364A8">
      <w:pPr>
        <w:jc w:val="center"/>
        <w:rPr>
          <w:sz w:val="26"/>
          <w:szCs w:val="26"/>
        </w:rPr>
      </w:pPr>
    </w:p>
    <w:p w:rsidR="000364A8" w:rsidRPr="004E4737" w:rsidRDefault="000364A8" w:rsidP="000364A8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0364A8" w:rsidRDefault="000364A8" w:rsidP="000364A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0364A8" w:rsidRDefault="000364A8" w:rsidP="000364A8">
      <w:pPr>
        <w:jc w:val="center"/>
        <w:rPr>
          <w:sz w:val="28"/>
          <w:szCs w:val="28"/>
        </w:rPr>
      </w:pPr>
    </w:p>
    <w:p w:rsidR="000364A8" w:rsidRDefault="000364A8" w:rsidP="000364A8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0364A8" w:rsidRDefault="000364A8" w:rsidP="000364A8">
      <w:pPr>
        <w:jc w:val="center"/>
        <w:rPr>
          <w:sz w:val="28"/>
          <w:szCs w:val="28"/>
        </w:rPr>
      </w:pPr>
    </w:p>
    <w:p w:rsidR="000364A8" w:rsidRDefault="000364A8" w:rsidP="000364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0364A8" w:rsidRDefault="000364A8" w:rsidP="000364A8">
      <w:pPr>
        <w:jc w:val="center"/>
        <w:rPr>
          <w:sz w:val="28"/>
          <w:szCs w:val="28"/>
        </w:rPr>
      </w:pPr>
    </w:p>
    <w:p w:rsidR="000364A8" w:rsidRDefault="000364A8" w:rsidP="000364A8">
      <w:pPr>
        <w:jc w:val="both"/>
        <w:rPr>
          <w:sz w:val="28"/>
          <w:szCs w:val="28"/>
        </w:rPr>
      </w:pPr>
    </w:p>
    <w:p w:rsidR="000364A8" w:rsidRPr="00BC738B" w:rsidRDefault="000364A8" w:rsidP="000364A8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0364A8" w:rsidRPr="00BC738B" w:rsidRDefault="000364A8" w:rsidP="000364A8">
      <w:pPr>
        <w:jc w:val="both"/>
        <w:rPr>
          <w:sz w:val="28"/>
          <w:szCs w:val="28"/>
        </w:rPr>
      </w:pPr>
    </w:p>
    <w:p w:rsidR="000364A8" w:rsidRDefault="000364A8" w:rsidP="000364A8">
      <w:pPr>
        <w:jc w:val="both"/>
        <w:rPr>
          <w:sz w:val="28"/>
          <w:szCs w:val="28"/>
        </w:rPr>
      </w:pPr>
    </w:p>
    <w:p w:rsidR="000364A8" w:rsidRDefault="000364A8" w:rsidP="000364A8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2B5962">
        <w:rPr>
          <w:sz w:val="28"/>
          <w:szCs w:val="28"/>
        </w:rPr>
        <w:t>5</w:t>
      </w:r>
    </w:p>
    <w:p w:rsidR="000364A8" w:rsidRPr="003B7BA5" w:rsidRDefault="000364A8" w:rsidP="000364A8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>
        <w:rPr>
          <w:sz w:val="28"/>
          <w:szCs w:val="28"/>
        </w:rPr>
        <w:lastRenderedPageBreak/>
        <w:t>Рабочая</w:t>
      </w:r>
      <w:r>
        <w:rPr>
          <w:color w:val="000000"/>
          <w:sz w:val="28"/>
          <w:szCs w:val="28"/>
        </w:rPr>
        <w:t xml:space="preserve">программа дисциплины </w:t>
      </w:r>
      <w:r>
        <w:rPr>
          <w:b/>
          <w:color w:val="000000"/>
          <w:sz w:val="28"/>
          <w:szCs w:val="28"/>
        </w:rPr>
        <w:t>«</w:t>
      </w:r>
      <w:r w:rsidRPr="000A7544">
        <w:rPr>
          <w:b/>
          <w:color w:val="000000"/>
          <w:sz w:val="28"/>
          <w:szCs w:val="28"/>
        </w:rPr>
        <w:t>Инн</w:t>
      </w:r>
      <w:r>
        <w:rPr>
          <w:b/>
          <w:color w:val="000000"/>
          <w:sz w:val="28"/>
          <w:szCs w:val="28"/>
        </w:rPr>
        <w:t xml:space="preserve">овационные технологии хранения </w:t>
      </w:r>
      <w:r w:rsidRPr="000A7544">
        <w:rPr>
          <w:b/>
          <w:color w:val="000000"/>
          <w:sz w:val="28"/>
          <w:szCs w:val="28"/>
        </w:rPr>
        <w:t>и транспортирования продуктов функционального и специализированного назначения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4B5C8F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программе магистратуры</w:t>
      </w:r>
      <w:r w:rsidR="00A16764">
        <w:rPr>
          <w:sz w:val="28"/>
          <w:szCs w:val="28"/>
        </w:rPr>
        <w:t xml:space="preserve"> </w:t>
      </w: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</w:t>
      </w:r>
      <w:r w:rsidR="00AC2DDA">
        <w:rPr>
          <w:sz w:val="28"/>
          <w:szCs w:val="28"/>
        </w:rPr>
        <w:t>ым</w:t>
      </w:r>
      <w:r>
        <w:rPr>
          <w:sz w:val="28"/>
          <w:szCs w:val="28"/>
        </w:rPr>
        <w:t>:</w:t>
      </w:r>
    </w:p>
    <w:p w:rsidR="002B5962" w:rsidRPr="00854CAA" w:rsidRDefault="002B5962" w:rsidP="002B596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2B5962" w:rsidRDefault="002B5962" w:rsidP="002B5962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B5962" w:rsidRPr="00EA428C" w:rsidRDefault="002B5962" w:rsidP="002B5962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дисциплины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2B5962" w:rsidRDefault="002B5962" w:rsidP="002B5962">
      <w:pPr>
        <w:jc w:val="both"/>
        <w:rPr>
          <w:sz w:val="26"/>
          <w:szCs w:val="26"/>
        </w:rPr>
      </w:pPr>
    </w:p>
    <w:p w:rsidR="002B5962" w:rsidRDefault="002B5962" w:rsidP="002B5962">
      <w:pPr>
        <w:jc w:val="both"/>
        <w:rPr>
          <w:sz w:val="26"/>
          <w:szCs w:val="26"/>
        </w:rPr>
      </w:pPr>
    </w:p>
    <w:p w:rsidR="002B5962" w:rsidRDefault="002B5962" w:rsidP="002B5962">
      <w:pPr>
        <w:jc w:val="both"/>
        <w:rPr>
          <w:sz w:val="26"/>
          <w:szCs w:val="26"/>
        </w:rPr>
      </w:pP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F37BAE" w:rsidRDefault="00F37BAE" w:rsidP="00F37BAE">
      <w:pPr>
        <w:jc w:val="both"/>
        <w:rPr>
          <w:sz w:val="28"/>
          <w:szCs w:val="28"/>
        </w:rPr>
      </w:pP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F37BAE" w:rsidRDefault="00F37BAE" w:rsidP="00F37BAE">
      <w:pPr>
        <w:jc w:val="both"/>
        <w:rPr>
          <w:sz w:val="28"/>
          <w:szCs w:val="28"/>
        </w:rPr>
      </w:pP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F37BAE" w:rsidRDefault="00F37BAE" w:rsidP="00F37BAE">
      <w:pPr>
        <w:jc w:val="both"/>
        <w:rPr>
          <w:sz w:val="28"/>
          <w:szCs w:val="28"/>
        </w:rPr>
      </w:pP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F37BAE" w:rsidRDefault="00F37BAE" w:rsidP="00F37BAE">
      <w:pPr>
        <w:jc w:val="both"/>
        <w:rPr>
          <w:sz w:val="28"/>
          <w:szCs w:val="28"/>
        </w:rPr>
      </w:pP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F37BAE" w:rsidRDefault="00F37BAE" w:rsidP="00F37B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0364A8" w:rsidRDefault="000364A8" w:rsidP="009A1970">
      <w:pPr>
        <w:jc w:val="center"/>
        <w:rPr>
          <w:b/>
          <w:sz w:val="26"/>
          <w:szCs w:val="26"/>
        </w:rPr>
      </w:pPr>
    </w:p>
    <w:p w:rsidR="00F37BAE" w:rsidRDefault="00F37BAE" w:rsidP="009A1970">
      <w:pPr>
        <w:jc w:val="center"/>
        <w:rPr>
          <w:b/>
          <w:sz w:val="26"/>
          <w:szCs w:val="26"/>
        </w:rPr>
      </w:pPr>
    </w:p>
    <w:p w:rsidR="00F37BAE" w:rsidRDefault="00F37BAE" w:rsidP="009A1970">
      <w:pPr>
        <w:jc w:val="center"/>
        <w:rPr>
          <w:b/>
          <w:sz w:val="26"/>
          <w:szCs w:val="26"/>
        </w:rPr>
      </w:pPr>
    </w:p>
    <w:p w:rsidR="009A1970" w:rsidRDefault="009A1970" w:rsidP="009A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ОБЪЕМ ДИСЦИПЛИНЫ</w:t>
      </w:r>
    </w:p>
    <w:p w:rsidR="00D3029F" w:rsidRDefault="009A1970" w:rsidP="002850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Всего: </w:t>
      </w:r>
      <w:r w:rsidR="003376F3">
        <w:rPr>
          <w:sz w:val="26"/>
          <w:szCs w:val="26"/>
        </w:rPr>
        <w:t>3</w:t>
      </w:r>
      <w:r>
        <w:rPr>
          <w:sz w:val="26"/>
          <w:szCs w:val="26"/>
        </w:rPr>
        <w:t xml:space="preserve"> зачетны</w:t>
      </w:r>
      <w:r w:rsidR="004C0492">
        <w:rPr>
          <w:sz w:val="26"/>
          <w:szCs w:val="26"/>
        </w:rPr>
        <w:t>е</w:t>
      </w:r>
      <w:r>
        <w:rPr>
          <w:sz w:val="26"/>
          <w:szCs w:val="26"/>
        </w:rPr>
        <w:t xml:space="preserve"> единицы трудоемкости (</w:t>
      </w:r>
      <w:r w:rsidR="003376F3">
        <w:rPr>
          <w:sz w:val="26"/>
          <w:szCs w:val="26"/>
        </w:rPr>
        <w:t>108</w:t>
      </w:r>
      <w:r>
        <w:rPr>
          <w:sz w:val="26"/>
          <w:szCs w:val="26"/>
        </w:rPr>
        <w:t xml:space="preserve"> академических часа)</w:t>
      </w:r>
    </w:p>
    <w:p w:rsidR="00285055" w:rsidRPr="00FF1028" w:rsidRDefault="00285055" w:rsidP="00285055">
      <w:pPr>
        <w:jc w:val="both"/>
        <w:rPr>
          <w:sz w:val="26"/>
          <w:szCs w:val="26"/>
        </w:rPr>
      </w:pPr>
    </w:p>
    <w:p w:rsidR="00D3029F" w:rsidRPr="00C45A1E" w:rsidRDefault="00D3029F" w:rsidP="00D3029F">
      <w:pPr>
        <w:jc w:val="center"/>
        <w:rPr>
          <w:sz w:val="26"/>
          <w:szCs w:val="26"/>
        </w:rPr>
      </w:pPr>
      <w:r w:rsidRPr="00C45A1E">
        <w:rPr>
          <w:sz w:val="26"/>
          <w:szCs w:val="26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701"/>
        <w:gridCol w:w="1383"/>
      </w:tblGrid>
      <w:tr w:rsidR="00D3029F" w:rsidRPr="00C45A1E" w:rsidTr="00C45A1E">
        <w:tc>
          <w:tcPr>
            <w:tcW w:w="6487" w:type="dxa"/>
            <w:vMerge w:val="restart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На всю дисциплину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Семестр</w:t>
            </w:r>
          </w:p>
        </w:tc>
      </w:tr>
      <w:tr w:rsidR="00D3029F" w:rsidRPr="00C45A1E" w:rsidTr="00C45A1E">
        <w:tc>
          <w:tcPr>
            <w:tcW w:w="6487" w:type="dxa"/>
            <w:vMerge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3376F3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383" w:type="dxa"/>
            <w:vAlign w:val="center"/>
          </w:tcPr>
          <w:p w:rsidR="00D3029F" w:rsidRPr="00C45A1E" w:rsidRDefault="003376F3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3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1701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83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Самостоятельная работа, всего часов</w:t>
            </w:r>
          </w:p>
          <w:p w:rsidR="00D3029F" w:rsidRPr="00C45A1E" w:rsidRDefault="00D3029F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3029F" w:rsidRPr="00C45A1E" w:rsidRDefault="003376F3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</w:t>
            </w:r>
          </w:p>
        </w:tc>
        <w:tc>
          <w:tcPr>
            <w:tcW w:w="1383" w:type="dxa"/>
            <w:vAlign w:val="center"/>
          </w:tcPr>
          <w:p w:rsidR="00D3029F" w:rsidRPr="00C45A1E" w:rsidRDefault="003376F3" w:rsidP="00D3029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Курсовая работа (проект)</w:t>
            </w:r>
          </w:p>
        </w:tc>
        <w:tc>
          <w:tcPr>
            <w:tcW w:w="1701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  <w:tc>
          <w:tcPr>
            <w:tcW w:w="1383" w:type="dxa"/>
            <w:vAlign w:val="center"/>
          </w:tcPr>
          <w:p w:rsidR="00D3029F" w:rsidRPr="00C45A1E" w:rsidRDefault="00D3029F" w:rsidP="00D3029F">
            <w:pPr>
              <w:jc w:val="center"/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-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C45A1E" w:rsidP="00293A60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 xml:space="preserve">Подготовка к </w:t>
            </w:r>
            <w:r w:rsidR="00293A60">
              <w:rPr>
                <w:sz w:val="26"/>
                <w:szCs w:val="26"/>
              </w:rPr>
              <w:t>зачету</w:t>
            </w:r>
          </w:p>
        </w:tc>
        <w:tc>
          <w:tcPr>
            <w:tcW w:w="1701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3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3029F" w:rsidRPr="00C45A1E" w:rsidTr="00C45A1E">
        <w:tc>
          <w:tcPr>
            <w:tcW w:w="6487" w:type="dxa"/>
            <w:vAlign w:val="center"/>
          </w:tcPr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Другие виды самостоятельной работы</w:t>
            </w:r>
          </w:p>
          <w:p w:rsidR="00D3029F" w:rsidRPr="00C45A1E" w:rsidRDefault="00D3029F" w:rsidP="00D3029F">
            <w:pPr>
              <w:rPr>
                <w:sz w:val="26"/>
                <w:szCs w:val="26"/>
              </w:rPr>
            </w:pPr>
            <w:r w:rsidRPr="00C45A1E">
              <w:rPr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701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383" w:type="dxa"/>
            <w:vAlign w:val="center"/>
          </w:tcPr>
          <w:p w:rsidR="00D3029F" w:rsidRPr="00C45A1E" w:rsidRDefault="003376F3" w:rsidP="00D30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404748" w:rsidRPr="00C45A1E" w:rsidTr="00C45A1E">
        <w:tc>
          <w:tcPr>
            <w:tcW w:w="6487" w:type="dxa"/>
            <w:vAlign w:val="center"/>
          </w:tcPr>
          <w:p w:rsidR="00404748" w:rsidRPr="00C45A1E" w:rsidRDefault="00404748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701" w:type="dxa"/>
            <w:vAlign w:val="center"/>
          </w:tcPr>
          <w:p w:rsidR="00404748" w:rsidRPr="00C45A1E" w:rsidRDefault="003376F3" w:rsidP="00EE18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зачет</w:t>
            </w:r>
          </w:p>
        </w:tc>
        <w:tc>
          <w:tcPr>
            <w:tcW w:w="1383" w:type="dxa"/>
            <w:vAlign w:val="center"/>
          </w:tcPr>
          <w:p w:rsidR="00404748" w:rsidRPr="00C45A1E" w:rsidRDefault="003376F3" w:rsidP="00EE18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зачет</w:t>
            </w:r>
          </w:p>
        </w:tc>
      </w:tr>
      <w:tr w:rsidR="00404748" w:rsidRPr="00C45A1E" w:rsidTr="00C45A1E">
        <w:tc>
          <w:tcPr>
            <w:tcW w:w="6487" w:type="dxa"/>
            <w:vAlign w:val="center"/>
          </w:tcPr>
          <w:p w:rsidR="00404748" w:rsidRPr="00C45A1E" w:rsidRDefault="00404748" w:rsidP="00D3029F">
            <w:pPr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701" w:type="dxa"/>
            <w:vAlign w:val="center"/>
          </w:tcPr>
          <w:p w:rsidR="00404748" w:rsidRPr="00C45A1E" w:rsidRDefault="00404748" w:rsidP="003376F3">
            <w:pPr>
              <w:jc w:val="center"/>
              <w:rPr>
                <w:b/>
                <w:sz w:val="26"/>
                <w:szCs w:val="26"/>
              </w:rPr>
            </w:pPr>
            <w:r w:rsidRPr="00C45A1E">
              <w:rPr>
                <w:b/>
                <w:sz w:val="26"/>
                <w:szCs w:val="26"/>
              </w:rPr>
              <w:t>1</w:t>
            </w:r>
            <w:r w:rsidR="003376F3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1383" w:type="dxa"/>
            <w:vAlign w:val="center"/>
          </w:tcPr>
          <w:p w:rsidR="00404748" w:rsidRPr="00C45A1E" w:rsidRDefault="003376F3" w:rsidP="00EE184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108</w:t>
            </w:r>
          </w:p>
        </w:tc>
      </w:tr>
    </w:tbl>
    <w:p w:rsidR="00D3029F" w:rsidRDefault="00D3029F" w:rsidP="009A1970">
      <w:pPr>
        <w:jc w:val="center"/>
        <w:rPr>
          <w:b/>
          <w:sz w:val="26"/>
          <w:szCs w:val="26"/>
        </w:rPr>
      </w:pPr>
    </w:p>
    <w:p w:rsidR="009A1970" w:rsidRDefault="009A1970" w:rsidP="009A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МЕСТО ДИСЦИПЛИНЫ</w:t>
      </w:r>
    </w:p>
    <w:p w:rsidR="009A1970" w:rsidRDefault="009A1970" w:rsidP="009A19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СТРУКТУРЕ ОБРАЗОВАТЕЛЬНОЙ ПРОГРАММЫ</w:t>
      </w:r>
    </w:p>
    <w:p w:rsidR="009A1970" w:rsidRPr="00365C70" w:rsidRDefault="009A1970" w:rsidP="00CD698F">
      <w:pPr>
        <w:tabs>
          <w:tab w:val="left" w:pos="708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Дисциплина </w:t>
      </w:r>
      <w:r w:rsidR="003376F3" w:rsidRPr="003376F3">
        <w:rPr>
          <w:sz w:val="26"/>
          <w:szCs w:val="26"/>
        </w:rPr>
        <w:t>Б1.В.04</w:t>
      </w:r>
      <w:r>
        <w:rPr>
          <w:sz w:val="26"/>
          <w:szCs w:val="26"/>
        </w:rPr>
        <w:t>«</w:t>
      </w:r>
      <w:r w:rsidR="00365C70" w:rsidRPr="00365C70">
        <w:rPr>
          <w:sz w:val="26"/>
          <w:szCs w:val="26"/>
        </w:rPr>
        <w:t>Ин</w:t>
      </w:r>
      <w:r w:rsidR="00365C70">
        <w:rPr>
          <w:sz w:val="26"/>
          <w:szCs w:val="26"/>
        </w:rPr>
        <w:t>новационные технологии хранения</w:t>
      </w:r>
      <w:r w:rsidR="00365C70" w:rsidRPr="00365C70">
        <w:rPr>
          <w:sz w:val="26"/>
          <w:szCs w:val="26"/>
        </w:rPr>
        <w:t xml:space="preserve"> и транспортирования продуктов функционального и специализированного назначения</w:t>
      </w:r>
      <w:r w:rsidRPr="00365C70">
        <w:rPr>
          <w:sz w:val="26"/>
          <w:szCs w:val="26"/>
        </w:rPr>
        <w:t xml:space="preserve">» 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</w:t>
      </w:r>
      <w:r w:rsidR="00365C70" w:rsidRPr="00365C70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  <w:r w:rsidRPr="00365C70">
        <w:rPr>
          <w:sz w:val="26"/>
          <w:szCs w:val="26"/>
        </w:rPr>
        <w:t>.</w:t>
      </w:r>
    </w:p>
    <w:p w:rsidR="009A1970" w:rsidRDefault="009A1970" w:rsidP="009A1970">
      <w:pPr>
        <w:tabs>
          <w:tab w:val="left" w:pos="708"/>
        </w:tabs>
        <w:ind w:firstLine="480"/>
        <w:jc w:val="both"/>
        <w:rPr>
          <w:sz w:val="26"/>
          <w:szCs w:val="26"/>
        </w:rPr>
      </w:pPr>
      <w:r w:rsidRPr="00365C70">
        <w:rPr>
          <w:sz w:val="26"/>
          <w:szCs w:val="26"/>
        </w:rPr>
        <w:t>Дисциплина «</w:t>
      </w:r>
      <w:r w:rsidR="00365C70" w:rsidRPr="00365C70">
        <w:rPr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 w:rsidRPr="00365C70">
        <w:rPr>
          <w:sz w:val="26"/>
          <w:szCs w:val="26"/>
        </w:rPr>
        <w:t xml:space="preserve">» направлена на формирование современных представлений о способах </w:t>
      </w:r>
      <w:r w:rsidR="00573CAE" w:rsidRPr="00365C70">
        <w:rPr>
          <w:sz w:val="26"/>
          <w:szCs w:val="26"/>
        </w:rPr>
        <w:t>хранения, транспортирования и стандартизации</w:t>
      </w:r>
      <w:r w:rsidR="00365C70" w:rsidRPr="00365C70">
        <w:rPr>
          <w:sz w:val="26"/>
          <w:szCs w:val="26"/>
        </w:rPr>
        <w:t>продуктов функционального и специализированного назначения</w:t>
      </w:r>
      <w:r w:rsidR="00573CAE">
        <w:rPr>
          <w:sz w:val="26"/>
          <w:szCs w:val="26"/>
        </w:rPr>
        <w:t>.</w:t>
      </w:r>
    </w:p>
    <w:p w:rsidR="009A1970" w:rsidRDefault="009A1970" w:rsidP="009A1970">
      <w:pPr>
        <w:tabs>
          <w:tab w:val="left" w:pos="708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Изучение дисциплины «</w:t>
      </w:r>
      <w:r w:rsidR="00365C70" w:rsidRPr="00365C70">
        <w:rPr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>
        <w:rPr>
          <w:sz w:val="26"/>
          <w:szCs w:val="26"/>
        </w:rPr>
        <w:t xml:space="preserve">» играет важную роль в подготовке </w:t>
      </w:r>
      <w:r w:rsidR="00365C70">
        <w:rPr>
          <w:sz w:val="26"/>
          <w:szCs w:val="26"/>
        </w:rPr>
        <w:t>магистра</w:t>
      </w:r>
      <w:r>
        <w:rPr>
          <w:sz w:val="26"/>
          <w:szCs w:val="26"/>
        </w:rPr>
        <w:t>.</w:t>
      </w:r>
    </w:p>
    <w:p w:rsidR="009A1970" w:rsidRDefault="009A1970" w:rsidP="009A1970">
      <w:pPr>
        <w:tabs>
          <w:tab w:val="left" w:pos="708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Освоение обучающимися дисциплины «</w:t>
      </w:r>
      <w:r w:rsidR="00365C70" w:rsidRPr="00365C70">
        <w:rPr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>
        <w:rPr>
          <w:sz w:val="26"/>
          <w:szCs w:val="26"/>
        </w:rPr>
        <w:t>» опирается на знания, умения, навыки и компетенции, приобретенные в результате освоения предшествующих дисциплин:</w:t>
      </w:r>
    </w:p>
    <w:p w:rsidR="007F23A3" w:rsidRDefault="009A1970" w:rsidP="00786EB5">
      <w:pPr>
        <w:tabs>
          <w:tab w:val="left" w:pos="708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86EB5" w:rsidRPr="00786EB5">
        <w:rPr>
          <w:sz w:val="26"/>
          <w:szCs w:val="26"/>
        </w:rPr>
        <w:t>Современный стратегический анализ</w:t>
      </w:r>
      <w:r w:rsidR="00786EB5">
        <w:rPr>
          <w:sz w:val="26"/>
          <w:szCs w:val="26"/>
        </w:rPr>
        <w:t>,</w:t>
      </w:r>
    </w:p>
    <w:p w:rsidR="00786EB5" w:rsidRDefault="00786EB5" w:rsidP="00786EB5">
      <w:pPr>
        <w:tabs>
          <w:tab w:val="left" w:pos="708"/>
        </w:tabs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Конструирование </w:t>
      </w:r>
      <w:r w:rsidR="007F3EB4">
        <w:rPr>
          <w:sz w:val="26"/>
          <w:szCs w:val="26"/>
        </w:rPr>
        <w:t xml:space="preserve">и технологии </w:t>
      </w:r>
      <w:r w:rsidRPr="00786EB5">
        <w:rPr>
          <w:sz w:val="26"/>
          <w:szCs w:val="26"/>
        </w:rPr>
        <w:t>продуктов специализированного и функционального назначения</w:t>
      </w:r>
      <w:r>
        <w:rPr>
          <w:sz w:val="26"/>
          <w:szCs w:val="26"/>
        </w:rPr>
        <w:t>,</w:t>
      </w:r>
    </w:p>
    <w:p w:rsidR="00786EB5" w:rsidRDefault="007F3EB4" w:rsidP="00786EB5">
      <w:pPr>
        <w:tabs>
          <w:tab w:val="left" w:pos="708"/>
        </w:tabs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F3EB4">
        <w:rPr>
          <w:color w:val="000000"/>
          <w:sz w:val="26"/>
          <w:szCs w:val="26"/>
        </w:rPr>
        <w:t>Введение в профессиональную деятельность</w:t>
      </w:r>
      <w:r>
        <w:rPr>
          <w:color w:val="000000"/>
          <w:sz w:val="26"/>
          <w:szCs w:val="26"/>
        </w:rPr>
        <w:t>,</w:t>
      </w:r>
    </w:p>
    <w:p w:rsidR="007F3EB4" w:rsidRDefault="007F3EB4" w:rsidP="00786EB5">
      <w:pPr>
        <w:tabs>
          <w:tab w:val="left" w:pos="708"/>
        </w:tabs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F3EB4">
        <w:rPr>
          <w:color w:val="000000"/>
          <w:sz w:val="26"/>
          <w:szCs w:val="26"/>
        </w:rPr>
        <w:t>Физиология питания</w:t>
      </w:r>
      <w:r>
        <w:rPr>
          <w:color w:val="000000"/>
          <w:sz w:val="26"/>
          <w:szCs w:val="26"/>
        </w:rPr>
        <w:t>,</w:t>
      </w:r>
    </w:p>
    <w:p w:rsidR="007F3EB4" w:rsidRDefault="007F3EB4" w:rsidP="00786EB5">
      <w:pPr>
        <w:tabs>
          <w:tab w:val="left" w:pos="708"/>
        </w:tabs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F3EB4">
        <w:rPr>
          <w:color w:val="000000"/>
          <w:sz w:val="26"/>
          <w:szCs w:val="26"/>
        </w:rPr>
        <w:t>Биосинтез пищевых веществ</w:t>
      </w:r>
      <w:r>
        <w:rPr>
          <w:color w:val="000000"/>
          <w:sz w:val="26"/>
          <w:szCs w:val="26"/>
        </w:rPr>
        <w:t>,</w:t>
      </w:r>
    </w:p>
    <w:p w:rsidR="007F3EB4" w:rsidRDefault="007F3EB4" w:rsidP="00786EB5">
      <w:pPr>
        <w:tabs>
          <w:tab w:val="left" w:pos="708"/>
        </w:tabs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F3EB4">
        <w:rPr>
          <w:color w:val="000000"/>
          <w:sz w:val="26"/>
          <w:szCs w:val="26"/>
        </w:rPr>
        <w:t>IT-технологии в пищевой промышленности</w:t>
      </w:r>
      <w:r>
        <w:rPr>
          <w:color w:val="000000"/>
          <w:sz w:val="26"/>
          <w:szCs w:val="26"/>
        </w:rPr>
        <w:t>,</w:t>
      </w:r>
    </w:p>
    <w:p w:rsidR="007F3EB4" w:rsidRDefault="007F3EB4" w:rsidP="00786EB5">
      <w:pPr>
        <w:tabs>
          <w:tab w:val="left" w:pos="708"/>
        </w:tabs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Pr="007F3EB4">
        <w:rPr>
          <w:color w:val="000000"/>
          <w:sz w:val="26"/>
          <w:szCs w:val="26"/>
        </w:rPr>
        <w:t>Сырьевая база для производства пищевых продуктов функционального и профилактического назначения</w:t>
      </w:r>
      <w:r>
        <w:rPr>
          <w:color w:val="000000"/>
          <w:sz w:val="26"/>
          <w:szCs w:val="26"/>
        </w:rPr>
        <w:t>,</w:t>
      </w:r>
    </w:p>
    <w:p w:rsidR="007F3EB4" w:rsidRDefault="007F3EB4" w:rsidP="00786EB5">
      <w:pPr>
        <w:tabs>
          <w:tab w:val="left" w:pos="708"/>
        </w:tabs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F3EB4">
        <w:rPr>
          <w:color w:val="000000"/>
          <w:sz w:val="26"/>
          <w:szCs w:val="26"/>
        </w:rPr>
        <w:t>Автоматизированные системы и оборудование при проектировании пищевых продуктов функционального и специализированного назначения</w:t>
      </w:r>
      <w:r>
        <w:rPr>
          <w:color w:val="000000"/>
          <w:sz w:val="26"/>
          <w:szCs w:val="26"/>
        </w:rPr>
        <w:t>,</w:t>
      </w:r>
    </w:p>
    <w:p w:rsidR="007F3EB4" w:rsidRPr="0048281D" w:rsidRDefault="007F3EB4" w:rsidP="007F3EB4">
      <w:pPr>
        <w:tabs>
          <w:tab w:val="left" w:pos="708"/>
        </w:tabs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F3EB4">
        <w:rPr>
          <w:color w:val="000000"/>
          <w:sz w:val="26"/>
          <w:szCs w:val="26"/>
        </w:rPr>
        <w:t>Качество и безопасность пищевых продуктов функционального и специализированного назначения</w:t>
      </w:r>
      <w:r>
        <w:rPr>
          <w:color w:val="000000"/>
          <w:sz w:val="26"/>
          <w:szCs w:val="26"/>
        </w:rPr>
        <w:t>.</w:t>
      </w:r>
    </w:p>
    <w:p w:rsidR="007F3EB4" w:rsidRPr="0048281D" w:rsidRDefault="007F3EB4" w:rsidP="007F3EB4">
      <w:pPr>
        <w:tabs>
          <w:tab w:val="left" w:pos="708"/>
        </w:tabs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Знания, умения и навыки, полученные при освоении дисциплины «</w:t>
      </w:r>
      <w:r w:rsidRPr="00365C70">
        <w:rPr>
          <w:sz w:val="26"/>
          <w:szCs w:val="26"/>
        </w:rPr>
        <w:t>Ин</w:t>
      </w:r>
      <w:r>
        <w:rPr>
          <w:sz w:val="26"/>
          <w:szCs w:val="26"/>
        </w:rPr>
        <w:t>новационные технологии хранения</w:t>
      </w:r>
      <w:r w:rsidRPr="00365C70">
        <w:rPr>
          <w:sz w:val="26"/>
          <w:szCs w:val="26"/>
        </w:rPr>
        <w:t xml:space="preserve"> и транспортирования продуктов функционального и специализированного назначения</w:t>
      </w:r>
      <w:r>
        <w:rPr>
          <w:sz w:val="26"/>
          <w:szCs w:val="26"/>
        </w:rPr>
        <w:t xml:space="preserve">», необходимы для </w:t>
      </w:r>
      <w:r w:rsidRPr="0048281D">
        <w:rPr>
          <w:sz w:val="26"/>
          <w:szCs w:val="26"/>
        </w:rPr>
        <w:t>освоения последующих дисциплин:</w:t>
      </w:r>
    </w:p>
    <w:p w:rsidR="00171772" w:rsidRDefault="007F3EB4" w:rsidP="00171772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 w:rsidRPr="0048281D">
        <w:rPr>
          <w:color w:val="000000"/>
          <w:sz w:val="26"/>
          <w:szCs w:val="26"/>
        </w:rPr>
        <w:t>-</w:t>
      </w:r>
      <w:r w:rsidR="00E257AD">
        <w:rPr>
          <w:color w:val="000000"/>
          <w:sz w:val="26"/>
          <w:szCs w:val="26"/>
        </w:rPr>
        <w:t xml:space="preserve"> </w:t>
      </w:r>
      <w:r w:rsidR="00171772" w:rsidRPr="00171772">
        <w:rPr>
          <w:color w:val="000000"/>
          <w:sz w:val="26"/>
          <w:szCs w:val="26"/>
        </w:rPr>
        <w:t>Технология производства продуктов функционального и специализированного назначения из животного сырья</w:t>
      </w:r>
      <w:r w:rsidR="00171772">
        <w:rPr>
          <w:color w:val="000000"/>
          <w:sz w:val="26"/>
          <w:szCs w:val="26"/>
        </w:rPr>
        <w:t>;</w:t>
      </w:r>
    </w:p>
    <w:p w:rsidR="007F3EB4" w:rsidRPr="0048281D" w:rsidRDefault="007F3EB4" w:rsidP="00171772">
      <w:pPr>
        <w:spacing w:line="228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53995">
        <w:rPr>
          <w:color w:val="000000"/>
          <w:sz w:val="26"/>
          <w:szCs w:val="26"/>
        </w:rPr>
        <w:t>Технология производства продуктов функционального и специализированного назначения из растительного сырья</w:t>
      </w:r>
      <w:r w:rsidR="00171772">
        <w:rPr>
          <w:color w:val="000000"/>
          <w:sz w:val="26"/>
          <w:szCs w:val="26"/>
        </w:rPr>
        <w:t>,</w:t>
      </w:r>
    </w:p>
    <w:p w:rsidR="009A1970" w:rsidRDefault="00171772" w:rsidP="002C69D9">
      <w:pPr>
        <w:ind w:firstLine="708"/>
        <w:jc w:val="both"/>
        <w:rPr>
          <w:color w:val="000000"/>
          <w:sz w:val="26"/>
          <w:szCs w:val="26"/>
        </w:rPr>
      </w:pPr>
      <w:r>
        <w:rPr>
          <w:b/>
        </w:rPr>
        <w:t xml:space="preserve">- </w:t>
      </w:r>
      <w:r w:rsidRPr="00171772">
        <w:rPr>
          <w:color w:val="000000"/>
          <w:sz w:val="26"/>
          <w:szCs w:val="26"/>
        </w:rPr>
        <w:t>Высокотехнологические основы производства продуктов диетического и лечебно-профилактического назначения</w:t>
      </w:r>
      <w:r>
        <w:rPr>
          <w:color w:val="000000"/>
          <w:sz w:val="26"/>
          <w:szCs w:val="26"/>
        </w:rPr>
        <w:t>,</w:t>
      </w:r>
    </w:p>
    <w:p w:rsidR="00171772" w:rsidRDefault="00171772" w:rsidP="002C69D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71772">
        <w:rPr>
          <w:color w:val="000000"/>
          <w:sz w:val="26"/>
          <w:szCs w:val="26"/>
        </w:rPr>
        <w:t>Современные подходы к созданию продуктов детского питания</w:t>
      </w:r>
      <w:r>
        <w:rPr>
          <w:color w:val="000000"/>
          <w:sz w:val="26"/>
          <w:szCs w:val="26"/>
        </w:rPr>
        <w:t>,</w:t>
      </w:r>
    </w:p>
    <w:p w:rsidR="00171772" w:rsidRDefault="00171772" w:rsidP="002C69D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71772">
        <w:rPr>
          <w:color w:val="000000"/>
          <w:sz w:val="26"/>
          <w:szCs w:val="26"/>
        </w:rPr>
        <w:t>Проектирование технической документации на продукты питания функционального и специализированного назначения</w:t>
      </w:r>
      <w:r>
        <w:rPr>
          <w:color w:val="000000"/>
          <w:sz w:val="26"/>
          <w:szCs w:val="26"/>
        </w:rPr>
        <w:t>,</w:t>
      </w:r>
    </w:p>
    <w:p w:rsidR="00171772" w:rsidRDefault="00171772" w:rsidP="002C69D9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71772">
        <w:rPr>
          <w:color w:val="000000"/>
          <w:sz w:val="26"/>
          <w:szCs w:val="26"/>
        </w:rPr>
        <w:t>Техническое регулирование на предприятиях пищевой промышленности</w:t>
      </w:r>
      <w:r>
        <w:rPr>
          <w:color w:val="000000"/>
          <w:sz w:val="26"/>
          <w:szCs w:val="26"/>
        </w:rPr>
        <w:t>.</w:t>
      </w:r>
    </w:p>
    <w:p w:rsidR="00E257AD" w:rsidRPr="00E257AD" w:rsidRDefault="00E257AD" w:rsidP="00E257AD">
      <w:pPr>
        <w:ind w:firstLine="709"/>
        <w:jc w:val="both"/>
        <w:rPr>
          <w:sz w:val="26"/>
          <w:szCs w:val="26"/>
        </w:rPr>
      </w:pPr>
      <w:r w:rsidRPr="00E257AD">
        <w:rPr>
          <w:sz w:val="26"/>
          <w:szCs w:val="26"/>
        </w:rPr>
        <w:t>Требования к выходным знаниям, умениям, навыкам и компетенциям:</w:t>
      </w:r>
    </w:p>
    <w:p w:rsidR="00E257AD" w:rsidRPr="00603194" w:rsidRDefault="00E257AD" w:rsidP="00E257AD">
      <w:pPr>
        <w:pStyle w:val="24"/>
        <w:spacing w:after="0" w:line="240" w:lineRule="auto"/>
        <w:ind w:left="0" w:firstLine="660"/>
        <w:jc w:val="both"/>
        <w:rPr>
          <w:sz w:val="26"/>
          <w:szCs w:val="26"/>
        </w:rPr>
      </w:pPr>
      <w:r w:rsidRPr="002C3A62">
        <w:rPr>
          <w:sz w:val="26"/>
          <w:szCs w:val="26"/>
        </w:rPr>
        <w:t xml:space="preserve">- способен оценивать условия хранения и транспортирования сырья и готовой </w:t>
      </w:r>
      <w:r w:rsidRPr="00603194">
        <w:rPr>
          <w:sz w:val="26"/>
          <w:szCs w:val="26"/>
        </w:rPr>
        <w:t>продукции для обеспечения ее качества и безопасности</w:t>
      </w:r>
      <w:r>
        <w:rPr>
          <w:sz w:val="26"/>
          <w:szCs w:val="26"/>
        </w:rPr>
        <w:t xml:space="preserve"> </w:t>
      </w:r>
      <w:r w:rsidRPr="00603194">
        <w:rPr>
          <w:sz w:val="26"/>
          <w:szCs w:val="26"/>
        </w:rPr>
        <w:t>(ПК-2).</w:t>
      </w:r>
    </w:p>
    <w:p w:rsidR="00E257AD" w:rsidRPr="00235E42" w:rsidRDefault="00E257AD" w:rsidP="00E257AD">
      <w:pPr>
        <w:ind w:firstLine="709"/>
        <w:jc w:val="both"/>
        <w:rPr>
          <w:sz w:val="22"/>
          <w:szCs w:val="22"/>
        </w:rPr>
      </w:pPr>
    </w:p>
    <w:p w:rsidR="000E5E74" w:rsidRPr="000121EC" w:rsidRDefault="000E5E74" w:rsidP="000E5E74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3. ПЛАНИРУЕМЫЕ РЕЗУЛЬТАТЫ ОБУЧЕНИЯ</w:t>
      </w:r>
    </w:p>
    <w:p w:rsidR="002C3A62" w:rsidRPr="002C3A62" w:rsidRDefault="000E5E74" w:rsidP="002C3A62">
      <w:pPr>
        <w:ind w:firstLine="709"/>
        <w:jc w:val="both"/>
        <w:rPr>
          <w:sz w:val="26"/>
          <w:szCs w:val="26"/>
        </w:rPr>
      </w:pPr>
      <w:r w:rsidRPr="002C3A62">
        <w:rPr>
          <w:sz w:val="26"/>
          <w:szCs w:val="26"/>
        </w:rPr>
        <w:t>Целью изучения дисциплины «</w:t>
      </w:r>
      <w:r w:rsidR="002C3A62" w:rsidRPr="002C3A62">
        <w:rPr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 w:rsidRPr="002C3A62">
        <w:rPr>
          <w:sz w:val="26"/>
          <w:szCs w:val="26"/>
        </w:rPr>
        <w:t xml:space="preserve">» является </w:t>
      </w:r>
      <w:r w:rsidR="002C3A62" w:rsidRPr="002C3A62">
        <w:rPr>
          <w:sz w:val="26"/>
          <w:szCs w:val="26"/>
        </w:rPr>
        <w:t>формирование необходимых теоретических знаний по основам хранения и транспортирования сельскохозяйственной продукции.</w:t>
      </w:r>
    </w:p>
    <w:p w:rsidR="005B2B70" w:rsidRPr="002C3A62" w:rsidRDefault="005B2B70" w:rsidP="002C3A62">
      <w:pPr>
        <w:ind w:firstLine="709"/>
        <w:jc w:val="both"/>
        <w:rPr>
          <w:sz w:val="26"/>
          <w:szCs w:val="26"/>
        </w:rPr>
      </w:pPr>
      <w:r w:rsidRPr="002C3A62">
        <w:rPr>
          <w:sz w:val="26"/>
          <w:szCs w:val="26"/>
        </w:rPr>
        <w:t>Задачами освоения дисциплины«</w:t>
      </w:r>
      <w:r w:rsidR="002C3A62" w:rsidRPr="002C3A62">
        <w:rPr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 w:rsidRPr="002C3A62">
        <w:rPr>
          <w:sz w:val="26"/>
          <w:szCs w:val="26"/>
        </w:rPr>
        <w:t>» являются:</w:t>
      </w:r>
    </w:p>
    <w:p w:rsidR="002C3A62" w:rsidRPr="002C3A62" w:rsidRDefault="002C3A62" w:rsidP="002C3A62">
      <w:pPr>
        <w:ind w:firstLine="709"/>
        <w:jc w:val="both"/>
        <w:rPr>
          <w:sz w:val="26"/>
          <w:szCs w:val="26"/>
        </w:rPr>
      </w:pPr>
      <w:r w:rsidRPr="002C3A62">
        <w:rPr>
          <w:sz w:val="26"/>
          <w:szCs w:val="26"/>
        </w:rPr>
        <w:t>– организация хранения и транспортирования сырья и продуктов функционального и специализированного назначения;</w:t>
      </w:r>
    </w:p>
    <w:p w:rsidR="002C3A62" w:rsidRPr="002C3A62" w:rsidRDefault="002C3A62" w:rsidP="002C3A62">
      <w:pPr>
        <w:ind w:firstLine="709"/>
        <w:jc w:val="both"/>
        <w:rPr>
          <w:sz w:val="26"/>
          <w:szCs w:val="26"/>
        </w:rPr>
      </w:pPr>
      <w:r w:rsidRPr="002C3A62">
        <w:rPr>
          <w:sz w:val="26"/>
          <w:szCs w:val="26"/>
        </w:rPr>
        <w:t>– обоснование методов, способов и режимов хранения сырья и продуктов функционального и специализированного назначения.</w:t>
      </w:r>
    </w:p>
    <w:p w:rsidR="000E5E74" w:rsidRPr="001469C4" w:rsidRDefault="000E5E74" w:rsidP="000E5E74">
      <w:pPr>
        <w:pStyle w:val="24"/>
        <w:spacing w:after="0" w:line="240" w:lineRule="auto"/>
        <w:ind w:firstLine="480"/>
        <w:jc w:val="both"/>
        <w:rPr>
          <w:sz w:val="26"/>
          <w:szCs w:val="26"/>
        </w:rPr>
      </w:pPr>
      <w:r w:rsidRPr="001469C4">
        <w:rPr>
          <w:sz w:val="26"/>
          <w:szCs w:val="26"/>
        </w:rPr>
        <w:t>Компетенции, формируемые в результате освоения дисциплины:</w:t>
      </w:r>
    </w:p>
    <w:p w:rsidR="001469C4" w:rsidRPr="00603194" w:rsidRDefault="002C3A62" w:rsidP="001469C4">
      <w:pPr>
        <w:pStyle w:val="24"/>
        <w:spacing w:after="0" w:line="240" w:lineRule="auto"/>
        <w:ind w:left="0" w:firstLine="660"/>
        <w:jc w:val="both"/>
        <w:rPr>
          <w:sz w:val="26"/>
          <w:szCs w:val="26"/>
        </w:rPr>
      </w:pPr>
      <w:r w:rsidRPr="002C3A62">
        <w:rPr>
          <w:sz w:val="26"/>
          <w:szCs w:val="26"/>
        </w:rPr>
        <w:t xml:space="preserve">- способен оценивать условия хранения и транспортирования сырья и готовой </w:t>
      </w:r>
      <w:r w:rsidRPr="00603194">
        <w:rPr>
          <w:sz w:val="26"/>
          <w:szCs w:val="26"/>
        </w:rPr>
        <w:t>продукции для обеспечения ее качества и безопасности</w:t>
      </w:r>
      <w:r w:rsidR="00E257AD">
        <w:rPr>
          <w:sz w:val="26"/>
          <w:szCs w:val="26"/>
        </w:rPr>
        <w:t xml:space="preserve"> </w:t>
      </w:r>
      <w:r w:rsidR="001469C4" w:rsidRPr="00603194">
        <w:rPr>
          <w:sz w:val="26"/>
          <w:szCs w:val="26"/>
        </w:rPr>
        <w:t>(ПК-2).</w:t>
      </w:r>
    </w:p>
    <w:p w:rsidR="000E5E74" w:rsidRPr="00603194" w:rsidRDefault="000E5E74" w:rsidP="000E5E74">
      <w:pPr>
        <w:pStyle w:val="24"/>
        <w:spacing w:after="0" w:line="240" w:lineRule="auto"/>
        <w:ind w:left="0" w:firstLine="480"/>
        <w:jc w:val="both"/>
        <w:rPr>
          <w:sz w:val="26"/>
          <w:szCs w:val="26"/>
        </w:rPr>
      </w:pPr>
      <w:r w:rsidRPr="00603194">
        <w:rPr>
          <w:sz w:val="26"/>
          <w:szCs w:val="26"/>
        </w:rPr>
        <w:t>В результате изучения дисциплины обучающийся должен:</w:t>
      </w:r>
    </w:p>
    <w:p w:rsidR="00603194" w:rsidRPr="00603194" w:rsidRDefault="00603194" w:rsidP="00603194">
      <w:pPr>
        <w:ind w:firstLine="709"/>
        <w:jc w:val="both"/>
        <w:rPr>
          <w:b/>
          <w:sz w:val="26"/>
          <w:szCs w:val="26"/>
        </w:rPr>
      </w:pPr>
      <w:r w:rsidRPr="00603194">
        <w:rPr>
          <w:b/>
          <w:sz w:val="26"/>
          <w:szCs w:val="26"/>
        </w:rPr>
        <w:t xml:space="preserve">знать: </w:t>
      </w:r>
    </w:p>
    <w:p w:rsidR="00603194" w:rsidRPr="00603194" w:rsidRDefault="00603194" w:rsidP="00603194">
      <w:pPr>
        <w:ind w:firstLine="709"/>
        <w:jc w:val="both"/>
        <w:rPr>
          <w:sz w:val="26"/>
          <w:szCs w:val="26"/>
        </w:rPr>
      </w:pPr>
      <w:r w:rsidRPr="00603194">
        <w:rPr>
          <w:sz w:val="26"/>
          <w:szCs w:val="26"/>
        </w:rPr>
        <w:t>- технологию хранения сырья и продуктов функционального и специализированного назначения;</w:t>
      </w:r>
    </w:p>
    <w:p w:rsidR="00603194" w:rsidRPr="00603194" w:rsidRDefault="00603194" w:rsidP="00603194">
      <w:pPr>
        <w:ind w:firstLine="709"/>
        <w:jc w:val="both"/>
        <w:rPr>
          <w:sz w:val="26"/>
          <w:szCs w:val="26"/>
        </w:rPr>
      </w:pPr>
      <w:r w:rsidRPr="00603194">
        <w:rPr>
          <w:sz w:val="26"/>
          <w:szCs w:val="26"/>
        </w:rPr>
        <w:t>- технологию и организацию транспортирования сырья и продуктов функционального и специализированного назначения при различных видах перевозок;</w:t>
      </w:r>
    </w:p>
    <w:p w:rsidR="00603194" w:rsidRPr="00603194" w:rsidRDefault="00603194" w:rsidP="00603194">
      <w:pPr>
        <w:ind w:firstLine="709"/>
        <w:jc w:val="both"/>
        <w:rPr>
          <w:b/>
          <w:sz w:val="26"/>
          <w:szCs w:val="26"/>
        </w:rPr>
      </w:pPr>
      <w:r w:rsidRPr="00603194">
        <w:rPr>
          <w:b/>
          <w:sz w:val="26"/>
          <w:szCs w:val="26"/>
        </w:rPr>
        <w:t>уметь:</w:t>
      </w:r>
    </w:p>
    <w:p w:rsidR="00603194" w:rsidRPr="00603194" w:rsidRDefault="00603194" w:rsidP="00603194">
      <w:pPr>
        <w:ind w:firstLine="709"/>
        <w:jc w:val="both"/>
        <w:rPr>
          <w:sz w:val="26"/>
          <w:szCs w:val="26"/>
        </w:rPr>
      </w:pPr>
      <w:r w:rsidRPr="00603194">
        <w:rPr>
          <w:sz w:val="26"/>
          <w:szCs w:val="26"/>
        </w:rPr>
        <w:t>- хранить сырье и продукты функционального и специализированного назначения;</w:t>
      </w:r>
    </w:p>
    <w:p w:rsidR="00603194" w:rsidRPr="00603194" w:rsidRDefault="00603194" w:rsidP="00603194">
      <w:pPr>
        <w:ind w:firstLine="709"/>
        <w:jc w:val="both"/>
        <w:rPr>
          <w:sz w:val="26"/>
          <w:szCs w:val="26"/>
        </w:rPr>
      </w:pPr>
      <w:r w:rsidRPr="00603194">
        <w:rPr>
          <w:sz w:val="26"/>
          <w:szCs w:val="26"/>
        </w:rPr>
        <w:lastRenderedPageBreak/>
        <w:t>- транспортировать сырье и продукты функционального и специализированного назначения;</w:t>
      </w:r>
    </w:p>
    <w:p w:rsidR="00603194" w:rsidRPr="00603194" w:rsidRDefault="00603194" w:rsidP="00603194">
      <w:pPr>
        <w:ind w:firstLine="709"/>
        <w:jc w:val="both"/>
        <w:rPr>
          <w:b/>
          <w:sz w:val="26"/>
          <w:szCs w:val="26"/>
        </w:rPr>
      </w:pPr>
      <w:r w:rsidRPr="00603194">
        <w:rPr>
          <w:b/>
          <w:sz w:val="26"/>
          <w:szCs w:val="26"/>
        </w:rPr>
        <w:t>владеть:</w:t>
      </w:r>
    </w:p>
    <w:p w:rsidR="00603194" w:rsidRPr="00603194" w:rsidRDefault="00603194" w:rsidP="00603194">
      <w:pPr>
        <w:ind w:firstLine="709"/>
        <w:jc w:val="both"/>
        <w:rPr>
          <w:sz w:val="26"/>
          <w:szCs w:val="26"/>
        </w:rPr>
      </w:pPr>
      <w:r w:rsidRPr="00603194">
        <w:rPr>
          <w:sz w:val="26"/>
          <w:szCs w:val="26"/>
        </w:rPr>
        <w:t>- технологией хранения сырья и продуктов функционального и специализированного назначения;</w:t>
      </w:r>
    </w:p>
    <w:p w:rsidR="000E5E74" w:rsidRPr="00E257AD" w:rsidRDefault="00603194" w:rsidP="00603194">
      <w:pPr>
        <w:ind w:firstLine="709"/>
        <w:jc w:val="both"/>
        <w:rPr>
          <w:sz w:val="26"/>
          <w:szCs w:val="26"/>
        </w:rPr>
      </w:pPr>
      <w:r w:rsidRPr="00603194">
        <w:rPr>
          <w:sz w:val="26"/>
          <w:szCs w:val="26"/>
        </w:rPr>
        <w:t xml:space="preserve">- </w:t>
      </w:r>
      <w:r w:rsidRPr="00E257AD">
        <w:rPr>
          <w:sz w:val="26"/>
          <w:szCs w:val="26"/>
        </w:rPr>
        <w:t>технологией транспортирования сырья и продуктов функционального и специализированного назначения.</w:t>
      </w:r>
    </w:p>
    <w:p w:rsidR="00CE592E" w:rsidRDefault="00CE592E" w:rsidP="00E257AD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</w:p>
    <w:p w:rsidR="00CE592E" w:rsidRDefault="00E257AD" w:rsidP="00E257AD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  <w:r w:rsidRPr="00E257AD">
        <w:rPr>
          <w:color w:val="000000"/>
          <w:sz w:val="26"/>
          <w:szCs w:val="26"/>
        </w:rPr>
        <w:t>Планируемые результаты обучения по дисциплине «</w:t>
      </w:r>
      <w:r w:rsidRPr="00E257AD">
        <w:rPr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 w:rsidRPr="00E257AD">
        <w:rPr>
          <w:color w:val="000000"/>
          <w:sz w:val="26"/>
          <w:szCs w:val="26"/>
        </w:rPr>
        <w:t>», индикато</w:t>
      </w:r>
      <w:r w:rsidR="00CE592E">
        <w:rPr>
          <w:color w:val="000000"/>
          <w:sz w:val="26"/>
          <w:szCs w:val="26"/>
        </w:rPr>
        <w:t>ры достижения компетенций ПК-</w:t>
      </w:r>
      <w:r w:rsidR="00890A64">
        <w:rPr>
          <w:color w:val="000000"/>
          <w:sz w:val="26"/>
          <w:szCs w:val="26"/>
        </w:rPr>
        <w:t>2</w:t>
      </w:r>
      <w:r w:rsidR="00CE592E">
        <w:rPr>
          <w:color w:val="000000"/>
          <w:sz w:val="26"/>
          <w:szCs w:val="26"/>
        </w:rPr>
        <w:t>,</w:t>
      </w:r>
    </w:p>
    <w:p w:rsidR="00E257AD" w:rsidRPr="00E257AD" w:rsidRDefault="00E257AD" w:rsidP="00E257AD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  <w:r w:rsidRPr="00E257AD">
        <w:rPr>
          <w:color w:val="000000"/>
          <w:sz w:val="26"/>
          <w:szCs w:val="26"/>
        </w:rPr>
        <w:t>перечень оценочных средств</w:t>
      </w:r>
    </w:p>
    <w:tbl>
      <w:tblPr>
        <w:tblW w:w="9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3"/>
        <w:gridCol w:w="1093"/>
        <w:gridCol w:w="2188"/>
        <w:gridCol w:w="1426"/>
        <w:gridCol w:w="2709"/>
        <w:gridCol w:w="1788"/>
      </w:tblGrid>
      <w:tr w:rsidR="00E257AD" w:rsidRPr="004E133D" w:rsidTr="00CE592E">
        <w:trPr>
          <w:trHeight w:val="1613"/>
        </w:trPr>
        <w:tc>
          <w:tcPr>
            <w:tcW w:w="523" w:type="dxa"/>
            <w:vAlign w:val="center"/>
          </w:tcPr>
          <w:p w:rsidR="00E257AD" w:rsidRPr="00235E42" w:rsidRDefault="00E257AD" w:rsidP="000B747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№ п/п</w:t>
            </w:r>
          </w:p>
        </w:tc>
        <w:tc>
          <w:tcPr>
            <w:tcW w:w="1093" w:type="dxa"/>
            <w:vAlign w:val="center"/>
          </w:tcPr>
          <w:p w:rsidR="00E257AD" w:rsidRPr="00235E42" w:rsidRDefault="00E257AD" w:rsidP="000B747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188" w:type="dxa"/>
            <w:vAlign w:val="center"/>
          </w:tcPr>
          <w:p w:rsidR="00E257AD" w:rsidRPr="00235E42" w:rsidRDefault="00E257AD" w:rsidP="000B747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426" w:type="dxa"/>
            <w:vAlign w:val="center"/>
          </w:tcPr>
          <w:p w:rsidR="00E257AD" w:rsidRPr="00235E42" w:rsidRDefault="00E257AD" w:rsidP="000B747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709" w:type="dxa"/>
            <w:vAlign w:val="center"/>
          </w:tcPr>
          <w:p w:rsidR="00E257AD" w:rsidRPr="00235E42" w:rsidRDefault="00E257AD" w:rsidP="000B747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788" w:type="dxa"/>
            <w:vAlign w:val="center"/>
          </w:tcPr>
          <w:p w:rsidR="00E257AD" w:rsidRPr="00235E42" w:rsidRDefault="00E257AD" w:rsidP="000B747E">
            <w:pPr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E257AD" w:rsidRPr="00254762" w:rsidTr="00CE592E">
        <w:trPr>
          <w:trHeight w:val="913"/>
        </w:trPr>
        <w:tc>
          <w:tcPr>
            <w:tcW w:w="523" w:type="dxa"/>
            <w:vAlign w:val="center"/>
          </w:tcPr>
          <w:p w:rsidR="00E257AD" w:rsidRPr="00235E42" w:rsidRDefault="00E257AD" w:rsidP="000B747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1.</w:t>
            </w:r>
          </w:p>
        </w:tc>
        <w:tc>
          <w:tcPr>
            <w:tcW w:w="1093" w:type="dxa"/>
            <w:vAlign w:val="center"/>
          </w:tcPr>
          <w:p w:rsidR="00E257AD" w:rsidRPr="00235E42" w:rsidRDefault="00E257AD" w:rsidP="00E257AD">
            <w:pPr>
              <w:jc w:val="both"/>
              <w:rPr>
                <w:sz w:val="20"/>
                <w:szCs w:val="20"/>
                <w:vertAlign w:val="subscript"/>
              </w:rPr>
            </w:pPr>
            <w:r w:rsidRPr="00235E42">
              <w:rPr>
                <w:sz w:val="20"/>
                <w:szCs w:val="20"/>
              </w:rPr>
              <w:t>ИД-1</w:t>
            </w:r>
            <w:r w:rsidRPr="00235E42"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88" w:type="dxa"/>
          </w:tcPr>
          <w:p w:rsidR="00E257AD" w:rsidRPr="00235E42" w:rsidRDefault="00E257AD" w:rsidP="00E257AD">
            <w:pPr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>:</w:t>
            </w:r>
            <w:r w:rsidRPr="00E257AD">
              <w:rPr>
                <w:sz w:val="20"/>
                <w:szCs w:val="20"/>
              </w:rPr>
              <w:t xml:space="preserve"> как 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426" w:type="dxa"/>
            <w:vAlign w:val="center"/>
          </w:tcPr>
          <w:p w:rsidR="00E257AD" w:rsidRPr="00235E42" w:rsidRDefault="00E257AD" w:rsidP="00E257A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З (ИД-1</w:t>
            </w:r>
            <w:r w:rsidRPr="00235E42"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235E42">
              <w:rPr>
                <w:sz w:val="20"/>
                <w:szCs w:val="20"/>
              </w:rPr>
              <w:t>)</w:t>
            </w:r>
          </w:p>
        </w:tc>
        <w:tc>
          <w:tcPr>
            <w:tcW w:w="2709" w:type="dxa"/>
          </w:tcPr>
          <w:p w:rsidR="00E257AD" w:rsidRPr="00235E42" w:rsidRDefault="00E257AD" w:rsidP="00E257AD">
            <w:pPr>
              <w:rPr>
                <w:spacing w:val="-4"/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Знает: </w:t>
            </w:r>
            <w:r w:rsidRPr="00E257AD">
              <w:rPr>
                <w:sz w:val="20"/>
                <w:szCs w:val="20"/>
              </w:rPr>
              <w:t>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788" w:type="dxa"/>
          </w:tcPr>
          <w:p w:rsidR="00E257AD" w:rsidRPr="00235E42" w:rsidRDefault="00E257AD" w:rsidP="00E257AD">
            <w:pPr>
              <w:jc w:val="center"/>
              <w:rPr>
                <w:color w:val="000000"/>
                <w:sz w:val="20"/>
                <w:szCs w:val="20"/>
              </w:rPr>
            </w:pPr>
            <w:r w:rsidRPr="00235E42">
              <w:rPr>
                <w:color w:val="000000"/>
                <w:sz w:val="20"/>
                <w:szCs w:val="20"/>
              </w:rPr>
              <w:t xml:space="preserve">Вопросы для сдачи </w:t>
            </w:r>
            <w:r>
              <w:rPr>
                <w:color w:val="000000"/>
                <w:sz w:val="20"/>
                <w:szCs w:val="20"/>
              </w:rPr>
              <w:t>зачета</w:t>
            </w:r>
          </w:p>
        </w:tc>
      </w:tr>
      <w:tr w:rsidR="00E257AD" w:rsidRPr="00254762" w:rsidTr="00CE592E">
        <w:trPr>
          <w:trHeight w:val="2774"/>
        </w:trPr>
        <w:tc>
          <w:tcPr>
            <w:tcW w:w="523" w:type="dxa"/>
            <w:vAlign w:val="center"/>
          </w:tcPr>
          <w:p w:rsidR="00E257AD" w:rsidRPr="00235E42" w:rsidRDefault="00E257AD" w:rsidP="000B747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2.</w:t>
            </w:r>
          </w:p>
        </w:tc>
        <w:tc>
          <w:tcPr>
            <w:tcW w:w="1093" w:type="dxa"/>
            <w:vAlign w:val="center"/>
          </w:tcPr>
          <w:p w:rsidR="00E257AD" w:rsidRPr="00235E42" w:rsidRDefault="00E257AD" w:rsidP="00E257AD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ИД-2</w:t>
            </w:r>
            <w:r w:rsidRPr="00235E42"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88" w:type="dxa"/>
          </w:tcPr>
          <w:p w:rsidR="00E257AD" w:rsidRPr="00235E42" w:rsidRDefault="00E257AD" w:rsidP="000B747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Уметь: </w:t>
            </w:r>
            <w:r w:rsidRPr="00E257AD">
              <w:rPr>
                <w:sz w:val="20"/>
                <w:szCs w:val="20"/>
              </w:rPr>
              <w:t>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426" w:type="dxa"/>
            <w:vAlign w:val="center"/>
          </w:tcPr>
          <w:p w:rsidR="00E257AD" w:rsidRPr="00235E42" w:rsidRDefault="00E257AD" w:rsidP="00E257A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У (ИД-2</w:t>
            </w:r>
            <w:r w:rsidRPr="00235E42"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235E42">
              <w:rPr>
                <w:sz w:val="20"/>
                <w:szCs w:val="20"/>
              </w:rPr>
              <w:t>)</w:t>
            </w:r>
          </w:p>
        </w:tc>
        <w:tc>
          <w:tcPr>
            <w:tcW w:w="2709" w:type="dxa"/>
          </w:tcPr>
          <w:p w:rsidR="00E257AD" w:rsidRPr="00235E42" w:rsidRDefault="00E257AD" w:rsidP="000B747E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Умеет: </w:t>
            </w:r>
            <w:r w:rsidRPr="00E257AD">
              <w:rPr>
                <w:sz w:val="20"/>
                <w:szCs w:val="20"/>
              </w:rPr>
              <w:t>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788" w:type="dxa"/>
          </w:tcPr>
          <w:p w:rsidR="00E257AD" w:rsidRPr="00235E42" w:rsidRDefault="00E257AD" w:rsidP="000B747E">
            <w:pPr>
              <w:jc w:val="center"/>
              <w:rPr>
                <w:color w:val="000000"/>
                <w:sz w:val="20"/>
                <w:szCs w:val="20"/>
              </w:rPr>
            </w:pPr>
            <w:r w:rsidRPr="00235E42">
              <w:rPr>
                <w:color w:val="000000"/>
                <w:sz w:val="20"/>
                <w:szCs w:val="20"/>
              </w:rPr>
              <w:t xml:space="preserve">Вопросы для сдачи </w:t>
            </w:r>
            <w:r>
              <w:rPr>
                <w:color w:val="000000"/>
                <w:sz w:val="20"/>
                <w:szCs w:val="20"/>
              </w:rPr>
              <w:t>зачета</w:t>
            </w:r>
          </w:p>
        </w:tc>
      </w:tr>
      <w:tr w:rsidR="00E257AD" w:rsidRPr="00254762" w:rsidTr="00CE592E">
        <w:trPr>
          <w:trHeight w:val="2533"/>
        </w:trPr>
        <w:tc>
          <w:tcPr>
            <w:tcW w:w="523" w:type="dxa"/>
            <w:vAlign w:val="center"/>
          </w:tcPr>
          <w:p w:rsidR="00E257AD" w:rsidRPr="00235E42" w:rsidRDefault="00E257AD" w:rsidP="000B747E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3.</w:t>
            </w:r>
          </w:p>
        </w:tc>
        <w:tc>
          <w:tcPr>
            <w:tcW w:w="1093" w:type="dxa"/>
            <w:vAlign w:val="center"/>
          </w:tcPr>
          <w:p w:rsidR="00E257AD" w:rsidRPr="00235E42" w:rsidRDefault="00E257AD" w:rsidP="00E257AD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ИД-3</w:t>
            </w:r>
            <w:r w:rsidRPr="00235E42"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88" w:type="dxa"/>
          </w:tcPr>
          <w:p w:rsidR="00E257AD" w:rsidRPr="00235E42" w:rsidRDefault="00E257AD" w:rsidP="00E257AD">
            <w:pPr>
              <w:jc w:val="both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Владеть: методами </w:t>
            </w:r>
            <w:r w:rsidRPr="00E257AD"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ки</w:t>
            </w:r>
            <w:r w:rsidRPr="00E257AD">
              <w:rPr>
                <w:sz w:val="20"/>
                <w:szCs w:val="20"/>
              </w:rPr>
              <w:t xml:space="preserve"> услови</w:t>
            </w:r>
            <w:r>
              <w:rPr>
                <w:sz w:val="20"/>
                <w:szCs w:val="20"/>
              </w:rPr>
              <w:t>й</w:t>
            </w:r>
            <w:r w:rsidRPr="00E257AD">
              <w:rPr>
                <w:sz w:val="20"/>
                <w:szCs w:val="20"/>
              </w:rPr>
              <w:t xml:space="preserve">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426" w:type="dxa"/>
            <w:vAlign w:val="center"/>
          </w:tcPr>
          <w:p w:rsidR="00E257AD" w:rsidRPr="00235E42" w:rsidRDefault="00E257AD" w:rsidP="00E257AD">
            <w:pPr>
              <w:ind w:left="-108" w:right="-66"/>
              <w:jc w:val="center"/>
              <w:rPr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>В (ИД-3</w:t>
            </w:r>
            <w:r w:rsidRPr="00235E42">
              <w:rPr>
                <w:sz w:val="20"/>
                <w:szCs w:val="20"/>
                <w:vertAlign w:val="subscript"/>
              </w:rPr>
              <w:t>ПК-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235E42">
              <w:rPr>
                <w:sz w:val="20"/>
                <w:szCs w:val="20"/>
              </w:rPr>
              <w:t>)</w:t>
            </w:r>
          </w:p>
        </w:tc>
        <w:tc>
          <w:tcPr>
            <w:tcW w:w="2709" w:type="dxa"/>
          </w:tcPr>
          <w:p w:rsidR="00E257AD" w:rsidRPr="00235E42" w:rsidRDefault="00E257AD" w:rsidP="000B747E">
            <w:pPr>
              <w:pStyle w:val="Default"/>
              <w:jc w:val="both"/>
              <w:rPr>
                <w:color w:val="auto"/>
                <w:spacing w:val="-4"/>
                <w:sz w:val="20"/>
                <w:szCs w:val="20"/>
              </w:rPr>
            </w:pPr>
            <w:r w:rsidRPr="00235E42">
              <w:rPr>
                <w:sz w:val="20"/>
                <w:szCs w:val="20"/>
              </w:rPr>
              <w:t xml:space="preserve">Владеет: </w:t>
            </w:r>
            <w:r w:rsidRPr="00235E42">
              <w:rPr>
                <w:color w:val="auto"/>
                <w:spacing w:val="-4"/>
                <w:sz w:val="20"/>
                <w:szCs w:val="20"/>
              </w:rPr>
              <w:t xml:space="preserve">методами </w:t>
            </w:r>
            <w:r w:rsidR="00CE592E" w:rsidRPr="00E257AD">
              <w:rPr>
                <w:sz w:val="20"/>
                <w:szCs w:val="20"/>
              </w:rPr>
              <w:t>оцен</w:t>
            </w:r>
            <w:r w:rsidR="00CE592E">
              <w:rPr>
                <w:sz w:val="20"/>
                <w:szCs w:val="20"/>
              </w:rPr>
              <w:t>ки</w:t>
            </w:r>
            <w:r w:rsidR="00CE592E" w:rsidRPr="00E257AD">
              <w:rPr>
                <w:sz w:val="20"/>
                <w:szCs w:val="20"/>
              </w:rPr>
              <w:t xml:space="preserve"> услови</w:t>
            </w:r>
            <w:r w:rsidR="00CE592E">
              <w:rPr>
                <w:sz w:val="20"/>
                <w:szCs w:val="20"/>
              </w:rPr>
              <w:t>й</w:t>
            </w:r>
            <w:r w:rsidR="00CE592E" w:rsidRPr="00E257AD">
              <w:rPr>
                <w:sz w:val="20"/>
                <w:szCs w:val="20"/>
              </w:rPr>
              <w:t xml:space="preserve">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788" w:type="dxa"/>
          </w:tcPr>
          <w:p w:rsidR="00E257AD" w:rsidRPr="00235E42" w:rsidRDefault="00CE592E" w:rsidP="000B747E">
            <w:pPr>
              <w:jc w:val="center"/>
              <w:rPr>
                <w:color w:val="000000"/>
                <w:sz w:val="20"/>
                <w:szCs w:val="20"/>
              </w:rPr>
            </w:pPr>
            <w:r w:rsidRPr="00235E42">
              <w:rPr>
                <w:color w:val="000000"/>
                <w:sz w:val="20"/>
                <w:szCs w:val="20"/>
              </w:rPr>
              <w:t xml:space="preserve">Вопросы для сдачи </w:t>
            </w:r>
            <w:r>
              <w:rPr>
                <w:color w:val="000000"/>
                <w:sz w:val="20"/>
                <w:szCs w:val="20"/>
              </w:rPr>
              <w:t>зачета</w:t>
            </w:r>
          </w:p>
        </w:tc>
      </w:tr>
    </w:tbl>
    <w:p w:rsidR="00CE592E" w:rsidRDefault="00CE592E" w:rsidP="006C4BFA">
      <w:pPr>
        <w:jc w:val="center"/>
        <w:rPr>
          <w:b/>
          <w:sz w:val="26"/>
          <w:szCs w:val="26"/>
        </w:rPr>
      </w:pPr>
    </w:p>
    <w:p w:rsidR="00CE592E" w:rsidRDefault="00CE592E" w:rsidP="006C4BFA">
      <w:pPr>
        <w:jc w:val="center"/>
        <w:rPr>
          <w:b/>
          <w:sz w:val="26"/>
          <w:szCs w:val="26"/>
        </w:rPr>
      </w:pPr>
    </w:p>
    <w:p w:rsidR="00CE592E" w:rsidRDefault="00CE592E" w:rsidP="006C4BFA">
      <w:pPr>
        <w:jc w:val="center"/>
        <w:rPr>
          <w:b/>
          <w:sz w:val="26"/>
          <w:szCs w:val="26"/>
        </w:rPr>
      </w:pPr>
    </w:p>
    <w:p w:rsidR="00CE592E" w:rsidRDefault="00CE592E" w:rsidP="006C4BFA">
      <w:pPr>
        <w:jc w:val="center"/>
        <w:rPr>
          <w:b/>
          <w:sz w:val="26"/>
          <w:szCs w:val="26"/>
        </w:rPr>
      </w:pPr>
    </w:p>
    <w:p w:rsidR="00CE592E" w:rsidRDefault="00CE592E" w:rsidP="006C4BFA">
      <w:pPr>
        <w:jc w:val="center"/>
        <w:rPr>
          <w:b/>
          <w:sz w:val="26"/>
          <w:szCs w:val="26"/>
        </w:rPr>
      </w:pPr>
    </w:p>
    <w:p w:rsidR="00CE592E" w:rsidRDefault="00CE592E" w:rsidP="006C4BFA">
      <w:pPr>
        <w:jc w:val="center"/>
        <w:rPr>
          <w:b/>
          <w:sz w:val="26"/>
          <w:szCs w:val="26"/>
        </w:rPr>
      </w:pPr>
    </w:p>
    <w:p w:rsidR="00CE592E" w:rsidRDefault="00CE592E" w:rsidP="006C4BFA">
      <w:pPr>
        <w:jc w:val="center"/>
        <w:rPr>
          <w:b/>
          <w:sz w:val="26"/>
          <w:szCs w:val="26"/>
        </w:rPr>
      </w:pPr>
    </w:p>
    <w:p w:rsidR="006C4BFA" w:rsidRDefault="006C4BFA" w:rsidP="006C4BFA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lastRenderedPageBreak/>
        <w:t>4. СОДЕРЖАНИЕ ДИСЦИПЛИНЫ</w:t>
      </w:r>
    </w:p>
    <w:p w:rsidR="006C4BFA" w:rsidRPr="00E867D6" w:rsidRDefault="006C4BFA" w:rsidP="006C4BFA">
      <w:pPr>
        <w:jc w:val="center"/>
        <w:rPr>
          <w:b/>
          <w:sz w:val="26"/>
          <w:szCs w:val="26"/>
        </w:rPr>
      </w:pPr>
      <w:r w:rsidRPr="00E867D6">
        <w:rPr>
          <w:b/>
          <w:sz w:val="26"/>
          <w:szCs w:val="26"/>
        </w:rPr>
        <w:t>4.1. Учебно-тематический план</w:t>
      </w:r>
    </w:p>
    <w:p w:rsidR="006C4BFA" w:rsidRPr="00E867D6" w:rsidRDefault="006C4BFA" w:rsidP="006C4BFA">
      <w:pPr>
        <w:jc w:val="center"/>
        <w:rPr>
          <w:b/>
          <w:sz w:val="26"/>
          <w:szCs w:val="26"/>
        </w:rPr>
      </w:pPr>
      <w:r w:rsidRPr="00E867D6">
        <w:rPr>
          <w:b/>
          <w:sz w:val="26"/>
          <w:szCs w:val="26"/>
        </w:rPr>
        <w:t>4.2 Заочная форма обучения</w:t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6"/>
        <w:gridCol w:w="5102"/>
        <w:gridCol w:w="1134"/>
        <w:gridCol w:w="1276"/>
        <w:gridCol w:w="1225"/>
      </w:tblGrid>
      <w:tr w:rsidR="006C4BFA" w:rsidRPr="008C216B" w:rsidTr="000B5056">
        <w:trPr>
          <w:trHeight w:val="345"/>
          <w:jc w:val="center"/>
        </w:trPr>
        <w:tc>
          <w:tcPr>
            <w:tcW w:w="1086" w:type="dxa"/>
            <w:vMerge w:val="restart"/>
            <w:vAlign w:val="center"/>
          </w:tcPr>
          <w:p w:rsidR="006C4BFA" w:rsidRPr="00CE592E" w:rsidRDefault="006C4BFA" w:rsidP="008D3164">
            <w:pPr>
              <w:ind w:left="-57" w:right="-57"/>
              <w:jc w:val="center"/>
              <w:rPr>
                <w:b/>
              </w:rPr>
            </w:pPr>
            <w:r w:rsidRPr="00CE592E">
              <w:rPr>
                <w:b/>
              </w:rPr>
              <w:t>Номер раздела, темы</w:t>
            </w:r>
          </w:p>
        </w:tc>
        <w:tc>
          <w:tcPr>
            <w:tcW w:w="5102" w:type="dxa"/>
            <w:vMerge w:val="restart"/>
            <w:vAlign w:val="center"/>
          </w:tcPr>
          <w:p w:rsidR="006C4BFA" w:rsidRPr="00CE592E" w:rsidRDefault="006C4BFA" w:rsidP="008D3164">
            <w:pPr>
              <w:jc w:val="center"/>
              <w:rPr>
                <w:b/>
              </w:rPr>
            </w:pPr>
            <w:r w:rsidRPr="00CE592E">
              <w:rPr>
                <w:b/>
              </w:rPr>
              <w:t xml:space="preserve">Наименование раздела, </w:t>
            </w:r>
          </w:p>
          <w:p w:rsidR="006C4BFA" w:rsidRPr="00CE592E" w:rsidRDefault="006C4BFA" w:rsidP="008D3164">
            <w:pPr>
              <w:jc w:val="center"/>
              <w:rPr>
                <w:b/>
              </w:rPr>
            </w:pPr>
            <w:r w:rsidRPr="00CE592E">
              <w:rPr>
                <w:b/>
              </w:rPr>
              <w:t>темы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:rsidR="006C4BFA" w:rsidRPr="00CE592E" w:rsidRDefault="006C4BFA" w:rsidP="008D3164">
            <w:pPr>
              <w:jc w:val="center"/>
              <w:rPr>
                <w:b/>
              </w:rPr>
            </w:pPr>
            <w:r w:rsidRPr="00CE592E">
              <w:rPr>
                <w:b/>
              </w:rPr>
              <w:t>Количество часов контактной работы с преподавателем</w:t>
            </w:r>
          </w:p>
        </w:tc>
      </w:tr>
      <w:tr w:rsidR="006C4BFA" w:rsidRPr="008C216B" w:rsidTr="000B5056">
        <w:trPr>
          <w:trHeight w:val="300"/>
          <w:jc w:val="center"/>
        </w:trPr>
        <w:tc>
          <w:tcPr>
            <w:tcW w:w="1086" w:type="dxa"/>
            <w:vMerge/>
            <w:vAlign w:val="center"/>
          </w:tcPr>
          <w:p w:rsidR="006C4BFA" w:rsidRPr="00CE592E" w:rsidRDefault="006C4BFA" w:rsidP="008D3164">
            <w:pPr>
              <w:jc w:val="center"/>
              <w:rPr>
                <w:b/>
              </w:rPr>
            </w:pPr>
          </w:p>
        </w:tc>
        <w:tc>
          <w:tcPr>
            <w:tcW w:w="5102" w:type="dxa"/>
            <w:vMerge/>
            <w:vAlign w:val="center"/>
          </w:tcPr>
          <w:p w:rsidR="006C4BFA" w:rsidRPr="00CE592E" w:rsidRDefault="006C4BFA" w:rsidP="008D316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C4BFA" w:rsidRPr="00CE592E" w:rsidRDefault="006C4BFA" w:rsidP="008D3164">
            <w:pPr>
              <w:jc w:val="center"/>
              <w:rPr>
                <w:b/>
              </w:rPr>
            </w:pPr>
            <w:r w:rsidRPr="00CE592E">
              <w:rPr>
                <w:b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C4BFA" w:rsidRPr="00CE592E" w:rsidRDefault="006C4BFA" w:rsidP="008D3164">
            <w:pPr>
              <w:jc w:val="center"/>
              <w:rPr>
                <w:b/>
              </w:rPr>
            </w:pPr>
            <w:r w:rsidRPr="00CE592E">
              <w:rPr>
                <w:b/>
              </w:rPr>
              <w:t>Практич. занятия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6C4BFA" w:rsidRPr="00CE592E" w:rsidRDefault="006C4BFA" w:rsidP="008D3164">
            <w:pPr>
              <w:jc w:val="center"/>
              <w:rPr>
                <w:b/>
              </w:rPr>
            </w:pPr>
            <w:r w:rsidRPr="00CE592E">
              <w:rPr>
                <w:b/>
              </w:rPr>
              <w:t>Лабораторные работы</w:t>
            </w:r>
          </w:p>
        </w:tc>
      </w:tr>
      <w:tr w:rsidR="005B7220" w:rsidRPr="008C216B" w:rsidTr="000B5056">
        <w:trPr>
          <w:jc w:val="center"/>
        </w:trPr>
        <w:tc>
          <w:tcPr>
            <w:tcW w:w="108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1</w:t>
            </w:r>
          </w:p>
        </w:tc>
        <w:tc>
          <w:tcPr>
            <w:tcW w:w="5102" w:type="dxa"/>
          </w:tcPr>
          <w:p w:rsidR="005B7220" w:rsidRPr="00CE592E" w:rsidRDefault="005B7220" w:rsidP="00EE1843">
            <w:pPr>
              <w:shd w:val="clear" w:color="auto" w:fill="FFFFFF"/>
              <w:jc w:val="both"/>
            </w:pPr>
            <w:r w:rsidRPr="00CE592E">
              <w:t>Свойства сельскохозяйственной продукции, учитываемые при хранении</w:t>
            </w:r>
          </w:p>
        </w:tc>
        <w:tc>
          <w:tcPr>
            <w:tcW w:w="1134" w:type="dxa"/>
            <w:vAlign w:val="center"/>
          </w:tcPr>
          <w:p w:rsidR="005B7220" w:rsidRPr="00CE592E" w:rsidRDefault="00E867D6" w:rsidP="00C51389">
            <w:pPr>
              <w:jc w:val="center"/>
            </w:pPr>
            <w:r w:rsidRPr="00CE592E">
              <w:t>-</w:t>
            </w:r>
          </w:p>
        </w:tc>
        <w:tc>
          <w:tcPr>
            <w:tcW w:w="127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</w:tr>
      <w:tr w:rsidR="005B7220" w:rsidRPr="008C216B" w:rsidTr="000B5056">
        <w:trPr>
          <w:jc w:val="center"/>
        </w:trPr>
        <w:tc>
          <w:tcPr>
            <w:tcW w:w="108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2</w:t>
            </w:r>
          </w:p>
        </w:tc>
        <w:tc>
          <w:tcPr>
            <w:tcW w:w="5102" w:type="dxa"/>
          </w:tcPr>
          <w:p w:rsidR="005B7220" w:rsidRPr="00CE592E" w:rsidRDefault="005B7220" w:rsidP="00EE1843">
            <w:pPr>
              <w:shd w:val="clear" w:color="auto" w:fill="FFFFFF"/>
              <w:jc w:val="both"/>
              <w:rPr>
                <w:rStyle w:val="26"/>
                <w:b w:val="0"/>
              </w:rPr>
            </w:pPr>
            <w:r w:rsidRPr="00CE592E">
              <w:t>Основные особенности формирования качества при хранении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CE592E" w:rsidRDefault="00E867D6" w:rsidP="00C51389">
            <w:pPr>
              <w:jc w:val="center"/>
            </w:pPr>
            <w:r w:rsidRPr="00CE592E">
              <w:t>2</w:t>
            </w:r>
          </w:p>
        </w:tc>
        <w:tc>
          <w:tcPr>
            <w:tcW w:w="1276" w:type="dxa"/>
            <w:vAlign w:val="center"/>
          </w:tcPr>
          <w:p w:rsidR="005B7220" w:rsidRPr="00CE592E" w:rsidRDefault="001362D2" w:rsidP="00C51389">
            <w:pPr>
              <w:jc w:val="center"/>
            </w:pPr>
            <w:r w:rsidRPr="00CE592E">
              <w:t>-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</w:tr>
      <w:tr w:rsidR="005B7220" w:rsidRPr="00774427" w:rsidTr="000B5056">
        <w:trPr>
          <w:jc w:val="center"/>
        </w:trPr>
        <w:tc>
          <w:tcPr>
            <w:tcW w:w="108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3</w:t>
            </w:r>
          </w:p>
        </w:tc>
        <w:tc>
          <w:tcPr>
            <w:tcW w:w="5102" w:type="dxa"/>
          </w:tcPr>
          <w:p w:rsidR="005B7220" w:rsidRPr="00CE592E" w:rsidRDefault="005B7220" w:rsidP="00EE1843">
            <w:pPr>
              <w:suppressLineNumbers/>
              <w:jc w:val="both"/>
              <w:rPr>
                <w:rStyle w:val="26"/>
                <w:b w:val="0"/>
              </w:rPr>
            </w:pPr>
            <w:r w:rsidRPr="00CE592E">
              <w:t>Теоретические основы хранения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CE592E" w:rsidRDefault="00E867D6" w:rsidP="00C51389">
            <w:pPr>
              <w:jc w:val="center"/>
            </w:pPr>
            <w:r w:rsidRPr="00CE592E">
              <w:t>2</w:t>
            </w:r>
          </w:p>
        </w:tc>
        <w:tc>
          <w:tcPr>
            <w:tcW w:w="127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2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</w:tr>
      <w:tr w:rsidR="005B7220" w:rsidRPr="00473DD0" w:rsidTr="000B5056">
        <w:trPr>
          <w:jc w:val="center"/>
        </w:trPr>
        <w:tc>
          <w:tcPr>
            <w:tcW w:w="108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4</w:t>
            </w:r>
          </w:p>
        </w:tc>
        <w:tc>
          <w:tcPr>
            <w:tcW w:w="5102" w:type="dxa"/>
            <w:vAlign w:val="center"/>
          </w:tcPr>
          <w:p w:rsidR="005B7220" w:rsidRPr="00CE592E" w:rsidRDefault="005B7220" w:rsidP="00EE1843">
            <w:pPr>
              <w:jc w:val="both"/>
            </w:pPr>
            <w:r w:rsidRPr="00CE592E">
              <w:t>Технология хранения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  <w:tc>
          <w:tcPr>
            <w:tcW w:w="1276" w:type="dxa"/>
            <w:vAlign w:val="center"/>
          </w:tcPr>
          <w:p w:rsidR="005B7220" w:rsidRPr="00CE592E" w:rsidRDefault="001362D2" w:rsidP="00C51389">
            <w:pPr>
              <w:jc w:val="center"/>
            </w:pPr>
            <w:r w:rsidRPr="00CE592E">
              <w:t>2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</w:tr>
      <w:tr w:rsidR="005B7220" w:rsidRPr="00774427" w:rsidTr="000B5056">
        <w:trPr>
          <w:jc w:val="center"/>
        </w:trPr>
        <w:tc>
          <w:tcPr>
            <w:tcW w:w="108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5</w:t>
            </w:r>
          </w:p>
        </w:tc>
        <w:tc>
          <w:tcPr>
            <w:tcW w:w="5102" w:type="dxa"/>
          </w:tcPr>
          <w:p w:rsidR="005B7220" w:rsidRPr="00CE592E" w:rsidRDefault="005B7220" w:rsidP="00EE1843">
            <w:pPr>
              <w:suppressLineNumbers/>
              <w:jc w:val="both"/>
              <w:rPr>
                <w:rStyle w:val="26"/>
                <w:b w:val="0"/>
              </w:rPr>
            </w:pPr>
            <w:r w:rsidRPr="00CE592E">
              <w:t>Типы складских помещений и правила размещения сельскохозяйственной продукции на хранение</w:t>
            </w:r>
          </w:p>
        </w:tc>
        <w:tc>
          <w:tcPr>
            <w:tcW w:w="1134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  <w:tc>
          <w:tcPr>
            <w:tcW w:w="1276" w:type="dxa"/>
            <w:vAlign w:val="center"/>
          </w:tcPr>
          <w:p w:rsidR="005B7220" w:rsidRPr="00CE592E" w:rsidRDefault="00937365" w:rsidP="00C51389">
            <w:pPr>
              <w:jc w:val="center"/>
            </w:pPr>
            <w:r w:rsidRPr="00CE592E">
              <w:t>2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</w:tr>
      <w:tr w:rsidR="005B7220" w:rsidRPr="00774427" w:rsidTr="000B5056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6</w:t>
            </w:r>
          </w:p>
        </w:tc>
        <w:tc>
          <w:tcPr>
            <w:tcW w:w="5102" w:type="dxa"/>
          </w:tcPr>
          <w:p w:rsidR="005B7220" w:rsidRPr="00CE592E" w:rsidRDefault="005B7220" w:rsidP="00EE1843">
            <w:pPr>
              <w:suppressLineNumbers/>
              <w:jc w:val="both"/>
              <w:rPr>
                <w:rStyle w:val="26"/>
                <w:b w:val="0"/>
              </w:rPr>
            </w:pPr>
            <w:r w:rsidRPr="00CE592E">
              <w:t>Теоретические основы транспортирования сельскохозяйственной продукции</w:t>
            </w:r>
          </w:p>
        </w:tc>
        <w:tc>
          <w:tcPr>
            <w:tcW w:w="1134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  <w:tc>
          <w:tcPr>
            <w:tcW w:w="1276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</w:tr>
      <w:tr w:rsidR="005B7220" w:rsidRPr="00774427" w:rsidTr="000B5056">
        <w:trPr>
          <w:jc w:val="center"/>
        </w:trPr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7</w:t>
            </w:r>
          </w:p>
        </w:tc>
        <w:tc>
          <w:tcPr>
            <w:tcW w:w="5102" w:type="dxa"/>
          </w:tcPr>
          <w:p w:rsidR="005B7220" w:rsidRPr="00CE592E" w:rsidRDefault="005B7220" w:rsidP="00EE1843">
            <w:pPr>
              <w:suppressLineNumbers/>
              <w:jc w:val="both"/>
            </w:pPr>
            <w:r w:rsidRPr="00CE592E">
              <w:t>Перевозка сельскохозяйственной продукции транспортными средствами</w:t>
            </w:r>
          </w:p>
        </w:tc>
        <w:tc>
          <w:tcPr>
            <w:tcW w:w="1134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  <w:tc>
          <w:tcPr>
            <w:tcW w:w="1276" w:type="dxa"/>
            <w:vAlign w:val="center"/>
          </w:tcPr>
          <w:p w:rsidR="005B7220" w:rsidRPr="00CE592E" w:rsidRDefault="00E867D6" w:rsidP="00C51389">
            <w:pPr>
              <w:jc w:val="center"/>
            </w:pPr>
            <w:r w:rsidRPr="00CE592E">
              <w:t>2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</w:pPr>
            <w:r w:rsidRPr="00CE592E">
              <w:t>-</w:t>
            </w:r>
          </w:p>
        </w:tc>
      </w:tr>
      <w:tr w:rsidR="005B7220" w:rsidRPr="00774427" w:rsidTr="000B5056">
        <w:trPr>
          <w:trHeight w:val="255"/>
          <w:jc w:val="center"/>
        </w:trPr>
        <w:tc>
          <w:tcPr>
            <w:tcW w:w="6188" w:type="dxa"/>
            <w:gridSpan w:val="2"/>
            <w:tcBorders>
              <w:left w:val="single" w:sz="4" w:space="0" w:color="auto"/>
            </w:tcBorders>
            <w:vAlign w:val="center"/>
          </w:tcPr>
          <w:p w:rsidR="005B7220" w:rsidRPr="00CE592E" w:rsidRDefault="005B7220" w:rsidP="00C51389">
            <w:pPr>
              <w:jc w:val="right"/>
              <w:rPr>
                <w:b/>
              </w:rPr>
            </w:pPr>
            <w:r w:rsidRPr="00CE592E">
              <w:rPr>
                <w:b/>
              </w:rPr>
              <w:t>Всего:</w:t>
            </w:r>
          </w:p>
        </w:tc>
        <w:tc>
          <w:tcPr>
            <w:tcW w:w="1134" w:type="dxa"/>
            <w:vAlign w:val="center"/>
          </w:tcPr>
          <w:p w:rsidR="005B7220" w:rsidRPr="00CE592E" w:rsidRDefault="008774E8" w:rsidP="00C51389">
            <w:pPr>
              <w:jc w:val="center"/>
              <w:rPr>
                <w:b/>
              </w:rPr>
            </w:pPr>
            <w:r w:rsidRPr="00CE592E"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5B7220" w:rsidRPr="00CE592E" w:rsidRDefault="008774E8" w:rsidP="00C51389">
            <w:pPr>
              <w:jc w:val="center"/>
              <w:rPr>
                <w:b/>
              </w:rPr>
            </w:pPr>
            <w:r w:rsidRPr="00CE592E">
              <w:rPr>
                <w:b/>
              </w:rPr>
              <w:t>8</w:t>
            </w:r>
          </w:p>
        </w:tc>
        <w:tc>
          <w:tcPr>
            <w:tcW w:w="1225" w:type="dxa"/>
            <w:vAlign w:val="center"/>
          </w:tcPr>
          <w:p w:rsidR="005B7220" w:rsidRPr="00CE592E" w:rsidRDefault="005B7220" w:rsidP="00C51389">
            <w:pPr>
              <w:jc w:val="center"/>
              <w:rPr>
                <w:b/>
              </w:rPr>
            </w:pPr>
            <w:r w:rsidRPr="00CE592E">
              <w:t>–</w:t>
            </w:r>
          </w:p>
        </w:tc>
      </w:tr>
    </w:tbl>
    <w:p w:rsidR="00E867D6" w:rsidRDefault="00E867D6" w:rsidP="008C5395">
      <w:pPr>
        <w:jc w:val="center"/>
        <w:rPr>
          <w:b/>
          <w:sz w:val="26"/>
          <w:szCs w:val="26"/>
        </w:rPr>
      </w:pPr>
    </w:p>
    <w:p w:rsidR="008C5395" w:rsidRPr="00CE592E" w:rsidRDefault="008C5395" w:rsidP="00CE592E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>3. С</w:t>
      </w:r>
      <w:r w:rsidRPr="000121EC">
        <w:rPr>
          <w:b/>
          <w:sz w:val="26"/>
          <w:szCs w:val="26"/>
        </w:rPr>
        <w:t>одержание лекционных занятий</w:t>
      </w:r>
    </w:p>
    <w:p w:rsidR="008C5395" w:rsidRPr="008C416D" w:rsidRDefault="008C5395" w:rsidP="00E867D6">
      <w:pPr>
        <w:tabs>
          <w:tab w:val="center" w:pos="-142"/>
        </w:tabs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2. </w:t>
      </w:r>
      <w:r w:rsidR="001C6CBC" w:rsidRPr="008C416D">
        <w:rPr>
          <w:i/>
          <w:sz w:val="26"/>
          <w:szCs w:val="26"/>
        </w:rPr>
        <w:t>Основные особенности формирования качества при хранении сельскохозяйственной продукции</w:t>
      </w:r>
    </w:p>
    <w:p w:rsidR="008C5395" w:rsidRPr="008C416D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140EDC" w:rsidRPr="008C416D">
        <w:rPr>
          <w:sz w:val="26"/>
          <w:szCs w:val="26"/>
        </w:rPr>
        <w:t>Физико-химические процессы</w:t>
      </w:r>
      <w:r w:rsidR="00AF6A4B" w:rsidRPr="008C416D">
        <w:rPr>
          <w:sz w:val="26"/>
          <w:szCs w:val="26"/>
        </w:rPr>
        <w:t>.</w:t>
      </w:r>
      <w:r w:rsidR="00140EDC" w:rsidRPr="008C416D">
        <w:rPr>
          <w:sz w:val="26"/>
          <w:szCs w:val="26"/>
        </w:rPr>
        <w:t xml:space="preserve"> Биохимические, и гидролитические процессы. Микробиологические процессы</w:t>
      </w:r>
    </w:p>
    <w:p w:rsidR="00BF1BD8" w:rsidRPr="008C416D" w:rsidRDefault="008C5395" w:rsidP="00BF1BD8">
      <w:pPr>
        <w:tabs>
          <w:tab w:val="center" w:pos="-142"/>
        </w:tabs>
        <w:jc w:val="both"/>
        <w:rPr>
          <w:i/>
          <w:sz w:val="26"/>
          <w:szCs w:val="26"/>
        </w:rPr>
      </w:pPr>
      <w:r w:rsidRPr="008C416D">
        <w:rPr>
          <w:sz w:val="26"/>
          <w:szCs w:val="26"/>
        </w:rPr>
        <w:tab/>
      </w:r>
      <w:r w:rsidRPr="008C416D">
        <w:rPr>
          <w:i/>
          <w:sz w:val="26"/>
          <w:szCs w:val="26"/>
        </w:rPr>
        <w:t xml:space="preserve">Тема 3. </w:t>
      </w:r>
      <w:r w:rsidR="001C6CBC" w:rsidRPr="008C416D">
        <w:rPr>
          <w:i/>
          <w:sz w:val="26"/>
          <w:szCs w:val="26"/>
        </w:rPr>
        <w:t>Теоретические основы хранения сельскохозяйственной продукции</w:t>
      </w:r>
    </w:p>
    <w:p w:rsidR="008C5395" w:rsidRDefault="008C5395" w:rsidP="008C5395">
      <w:pPr>
        <w:tabs>
          <w:tab w:val="center" w:pos="-142"/>
        </w:tabs>
        <w:jc w:val="both"/>
        <w:rPr>
          <w:sz w:val="26"/>
          <w:szCs w:val="26"/>
        </w:rPr>
      </w:pPr>
      <w:r w:rsidRPr="008C416D">
        <w:rPr>
          <w:sz w:val="26"/>
          <w:szCs w:val="26"/>
        </w:rPr>
        <w:tab/>
      </w:r>
      <w:r w:rsidR="008C416D" w:rsidRPr="008C416D">
        <w:rPr>
          <w:sz w:val="26"/>
          <w:szCs w:val="26"/>
        </w:rPr>
        <w:t>Физические методы консервирования сельскохозяйственной продукции. Физико-химические методы. Химические и биохимические методы консервирования сельскохозяйственной продукции.</w:t>
      </w:r>
    </w:p>
    <w:p w:rsidR="00CB436B" w:rsidRPr="0066229D" w:rsidRDefault="00CB436B" w:rsidP="00CB436B">
      <w:pPr>
        <w:jc w:val="center"/>
        <w:rPr>
          <w:b/>
          <w:sz w:val="26"/>
          <w:szCs w:val="26"/>
        </w:rPr>
      </w:pPr>
      <w:r w:rsidRPr="0066229D">
        <w:rPr>
          <w:b/>
          <w:sz w:val="26"/>
          <w:szCs w:val="26"/>
        </w:rPr>
        <w:t>4.4. Практические занятия</w:t>
      </w:r>
    </w:p>
    <w:tbl>
      <w:tblPr>
        <w:tblW w:w="100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409"/>
        <w:gridCol w:w="4990"/>
        <w:gridCol w:w="1981"/>
      </w:tblGrid>
      <w:tr w:rsidR="00CB436B" w:rsidRPr="00FF1028" w:rsidTr="00641339">
        <w:trPr>
          <w:cantSplit/>
          <w:trHeight w:val="507"/>
        </w:trPr>
        <w:tc>
          <w:tcPr>
            <w:tcW w:w="710" w:type="dxa"/>
            <w:vMerge w:val="restart"/>
            <w:vAlign w:val="center"/>
          </w:tcPr>
          <w:p w:rsidR="00CB436B" w:rsidRPr="00CE592E" w:rsidRDefault="00CB436B" w:rsidP="008D3164">
            <w:pPr>
              <w:jc w:val="center"/>
            </w:pPr>
            <w:r w:rsidRPr="00CE592E">
              <w:t>Номер раздела, темы</w:t>
            </w:r>
          </w:p>
        </w:tc>
        <w:tc>
          <w:tcPr>
            <w:tcW w:w="2409" w:type="dxa"/>
            <w:vMerge w:val="restart"/>
            <w:vAlign w:val="center"/>
          </w:tcPr>
          <w:p w:rsidR="00CB436B" w:rsidRPr="00CE592E" w:rsidRDefault="00CB436B" w:rsidP="008D3164">
            <w:pPr>
              <w:jc w:val="center"/>
            </w:pPr>
            <w:r w:rsidRPr="00CE592E">
              <w:t xml:space="preserve">Наименование </w:t>
            </w:r>
            <w:r w:rsidRPr="00CE592E">
              <w:br/>
              <w:t>раздела, темы</w:t>
            </w:r>
          </w:p>
        </w:tc>
        <w:tc>
          <w:tcPr>
            <w:tcW w:w="4990" w:type="dxa"/>
            <w:vMerge w:val="restart"/>
            <w:vAlign w:val="center"/>
          </w:tcPr>
          <w:p w:rsidR="00CB436B" w:rsidRPr="00CE592E" w:rsidRDefault="00CB436B" w:rsidP="008D3164">
            <w:pPr>
              <w:jc w:val="center"/>
            </w:pPr>
            <w:r w:rsidRPr="00CE592E">
              <w:t xml:space="preserve">Наименование </w:t>
            </w:r>
            <w:r w:rsidRPr="00CE592E">
              <w:br/>
              <w:t>практического занятия и лабораторной работы</w:t>
            </w: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436B" w:rsidRPr="00CE592E" w:rsidRDefault="00CB436B" w:rsidP="008D3164">
            <w:pPr>
              <w:jc w:val="center"/>
            </w:pPr>
            <w:r w:rsidRPr="00CE592E">
              <w:t>Норматив времени, час.</w:t>
            </w:r>
          </w:p>
        </w:tc>
      </w:tr>
      <w:tr w:rsidR="00641339" w:rsidRPr="00FF1028" w:rsidTr="00641339">
        <w:trPr>
          <w:cantSplit/>
          <w:trHeight w:val="461"/>
        </w:trPr>
        <w:tc>
          <w:tcPr>
            <w:tcW w:w="710" w:type="dxa"/>
            <w:vMerge/>
            <w:vAlign w:val="center"/>
          </w:tcPr>
          <w:p w:rsidR="00641339" w:rsidRPr="00CE592E" w:rsidRDefault="00641339" w:rsidP="008D3164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641339" w:rsidRPr="00CE592E" w:rsidRDefault="00641339" w:rsidP="008D3164">
            <w:pPr>
              <w:jc w:val="center"/>
            </w:pPr>
          </w:p>
        </w:tc>
        <w:tc>
          <w:tcPr>
            <w:tcW w:w="4990" w:type="dxa"/>
            <w:vMerge/>
            <w:vAlign w:val="center"/>
          </w:tcPr>
          <w:p w:rsidR="00641339" w:rsidRPr="00CE592E" w:rsidRDefault="00641339" w:rsidP="008D3164">
            <w:pPr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1339" w:rsidRPr="00CE592E" w:rsidRDefault="00641339" w:rsidP="009F3F75">
            <w:pPr>
              <w:jc w:val="center"/>
            </w:pPr>
            <w:r w:rsidRPr="00CE592E">
              <w:t>Заочная форма обучения</w:t>
            </w:r>
          </w:p>
          <w:p w:rsidR="00641339" w:rsidRPr="00CE592E" w:rsidRDefault="00641339" w:rsidP="00641339">
            <w:pPr>
              <w:jc w:val="center"/>
            </w:pPr>
            <w:r w:rsidRPr="00CE592E">
              <w:t>(3 семестр)</w:t>
            </w:r>
          </w:p>
        </w:tc>
      </w:tr>
      <w:tr w:rsidR="00641339" w:rsidRPr="00FF1028" w:rsidTr="00641339">
        <w:trPr>
          <w:cantSplit/>
        </w:trPr>
        <w:tc>
          <w:tcPr>
            <w:tcW w:w="710" w:type="dxa"/>
            <w:vAlign w:val="center"/>
          </w:tcPr>
          <w:p w:rsidR="00641339" w:rsidRPr="00CE592E" w:rsidRDefault="00641339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CE592E">
              <w:rPr>
                <w:b/>
                <w:smallCaps/>
              </w:rPr>
              <w:t>1</w:t>
            </w:r>
          </w:p>
        </w:tc>
        <w:tc>
          <w:tcPr>
            <w:tcW w:w="2409" w:type="dxa"/>
          </w:tcPr>
          <w:p w:rsidR="00641339" w:rsidRPr="00CE592E" w:rsidRDefault="00641339" w:rsidP="00D939E8">
            <w:pPr>
              <w:suppressLineNumbers/>
              <w:jc w:val="both"/>
              <w:rPr>
                <w:rStyle w:val="26"/>
                <w:b w:val="0"/>
              </w:rPr>
            </w:pPr>
            <w:r w:rsidRPr="00CE592E">
              <w:t>Теоретические основы хранения сельскохозяйственной продукции</w:t>
            </w:r>
          </w:p>
        </w:tc>
        <w:tc>
          <w:tcPr>
            <w:tcW w:w="4990" w:type="dxa"/>
          </w:tcPr>
          <w:p w:rsidR="00641339" w:rsidRPr="00CE592E" w:rsidRDefault="00641339" w:rsidP="00D939E8">
            <w:pPr>
              <w:tabs>
                <w:tab w:val="center" w:pos="-142"/>
              </w:tabs>
              <w:jc w:val="both"/>
            </w:pPr>
            <w:r w:rsidRPr="00CE592E">
              <w:t>Физические методы консервирования сельскохозяйственной продукции. Физико-химические методы. Химические и биохимические методы консервирования сельскохозяйственной продукции</w:t>
            </w:r>
          </w:p>
        </w:tc>
        <w:tc>
          <w:tcPr>
            <w:tcW w:w="1981" w:type="dxa"/>
            <w:vAlign w:val="center"/>
          </w:tcPr>
          <w:p w:rsidR="00641339" w:rsidRPr="00CE592E" w:rsidRDefault="00641339" w:rsidP="00D939E8">
            <w:pPr>
              <w:tabs>
                <w:tab w:val="left" w:pos="708"/>
              </w:tabs>
              <w:jc w:val="center"/>
            </w:pPr>
            <w:r w:rsidRPr="00CE592E">
              <w:t>2</w:t>
            </w:r>
          </w:p>
        </w:tc>
      </w:tr>
      <w:tr w:rsidR="00641339" w:rsidRPr="00FF1028" w:rsidTr="00641339">
        <w:trPr>
          <w:cantSplit/>
        </w:trPr>
        <w:tc>
          <w:tcPr>
            <w:tcW w:w="710" w:type="dxa"/>
            <w:vAlign w:val="center"/>
          </w:tcPr>
          <w:p w:rsidR="00641339" w:rsidRPr="00CE592E" w:rsidRDefault="00641339" w:rsidP="00D939E8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CE592E">
              <w:rPr>
                <w:b/>
                <w:smallCaps/>
              </w:rPr>
              <w:t>2</w:t>
            </w:r>
          </w:p>
        </w:tc>
        <w:tc>
          <w:tcPr>
            <w:tcW w:w="2409" w:type="dxa"/>
            <w:vAlign w:val="center"/>
          </w:tcPr>
          <w:p w:rsidR="00641339" w:rsidRPr="00CE592E" w:rsidRDefault="00641339" w:rsidP="00D939E8">
            <w:pPr>
              <w:jc w:val="both"/>
            </w:pPr>
            <w:r w:rsidRPr="00CE592E">
              <w:t>Технология хранения сельскохозяйственной продукции</w:t>
            </w:r>
          </w:p>
        </w:tc>
        <w:tc>
          <w:tcPr>
            <w:tcW w:w="4990" w:type="dxa"/>
          </w:tcPr>
          <w:p w:rsidR="00641339" w:rsidRPr="00CE592E" w:rsidRDefault="00641339" w:rsidP="00EE1843">
            <w:pPr>
              <w:shd w:val="clear" w:color="auto" w:fill="FFFFFF"/>
              <w:spacing w:line="216" w:lineRule="auto"/>
              <w:jc w:val="both"/>
            </w:pPr>
            <w:r w:rsidRPr="00CE592E">
              <w:t>Температурно-влажностный режим. Влияние освещенности и газового состава. Вентиляция складов. Санитарно-гигиенические режимы хранения</w:t>
            </w:r>
          </w:p>
        </w:tc>
        <w:tc>
          <w:tcPr>
            <w:tcW w:w="1981" w:type="dxa"/>
            <w:vAlign w:val="center"/>
          </w:tcPr>
          <w:p w:rsidR="00641339" w:rsidRPr="00CE592E" w:rsidRDefault="00641339" w:rsidP="00D939E8">
            <w:pPr>
              <w:tabs>
                <w:tab w:val="left" w:pos="708"/>
              </w:tabs>
              <w:jc w:val="center"/>
            </w:pPr>
            <w:r w:rsidRPr="00CE592E">
              <w:t>2</w:t>
            </w:r>
          </w:p>
        </w:tc>
      </w:tr>
      <w:tr w:rsidR="00641339" w:rsidRPr="00FF1028" w:rsidTr="00641339">
        <w:trPr>
          <w:cantSplit/>
          <w:trHeight w:val="1037"/>
        </w:trPr>
        <w:tc>
          <w:tcPr>
            <w:tcW w:w="710" w:type="dxa"/>
            <w:vAlign w:val="center"/>
          </w:tcPr>
          <w:p w:rsidR="00641339" w:rsidRPr="00CE592E" w:rsidRDefault="00641339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CE592E">
              <w:rPr>
                <w:b/>
                <w:smallCaps/>
              </w:rPr>
              <w:lastRenderedPageBreak/>
              <w:t>3</w:t>
            </w:r>
          </w:p>
        </w:tc>
        <w:tc>
          <w:tcPr>
            <w:tcW w:w="2409" w:type="dxa"/>
          </w:tcPr>
          <w:p w:rsidR="00641339" w:rsidRPr="00CE592E" w:rsidRDefault="00641339" w:rsidP="00EE1843">
            <w:pPr>
              <w:suppressLineNumbers/>
              <w:jc w:val="both"/>
              <w:rPr>
                <w:rStyle w:val="26"/>
                <w:b w:val="0"/>
              </w:rPr>
            </w:pPr>
            <w:r w:rsidRPr="00CE592E">
              <w:t>Типы складских помещений и правила размещения сельскохозяйственной продукции на хранение</w:t>
            </w:r>
          </w:p>
        </w:tc>
        <w:tc>
          <w:tcPr>
            <w:tcW w:w="4990" w:type="dxa"/>
          </w:tcPr>
          <w:p w:rsidR="00641339" w:rsidRPr="00CE592E" w:rsidRDefault="00641339" w:rsidP="00EE1843">
            <w:pPr>
              <w:tabs>
                <w:tab w:val="center" w:pos="-142"/>
              </w:tabs>
              <w:jc w:val="both"/>
            </w:pPr>
            <w:r w:rsidRPr="00CE592E">
              <w:t>Международная классификация складских помещений.Правила товарного соседства при размещении на хранении. Методы хранения сельскохозяйственной продукции. Виды обработки сельскохозяйственной продукции при хранении. Товарные потери</w:t>
            </w:r>
          </w:p>
        </w:tc>
        <w:tc>
          <w:tcPr>
            <w:tcW w:w="1981" w:type="dxa"/>
            <w:vAlign w:val="center"/>
          </w:tcPr>
          <w:p w:rsidR="00641339" w:rsidRPr="00CE592E" w:rsidRDefault="00641339" w:rsidP="00EE1843">
            <w:pPr>
              <w:tabs>
                <w:tab w:val="left" w:pos="708"/>
              </w:tabs>
              <w:jc w:val="center"/>
            </w:pPr>
            <w:r w:rsidRPr="00CE592E">
              <w:t>2</w:t>
            </w:r>
          </w:p>
        </w:tc>
      </w:tr>
      <w:tr w:rsidR="00641339" w:rsidRPr="00FF1028" w:rsidTr="00641339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41339" w:rsidRPr="00CE592E" w:rsidRDefault="00641339" w:rsidP="00EE1843">
            <w:pPr>
              <w:pStyle w:val="af5"/>
              <w:tabs>
                <w:tab w:val="right" w:leader="underscore" w:pos="9639"/>
              </w:tabs>
              <w:rPr>
                <w:b/>
                <w:smallCaps/>
              </w:rPr>
            </w:pPr>
            <w:r w:rsidRPr="00CE592E">
              <w:rPr>
                <w:b/>
                <w:smallCaps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1339" w:rsidRPr="00CE592E" w:rsidRDefault="00641339" w:rsidP="00EE1843">
            <w:pPr>
              <w:suppressLineNumbers/>
              <w:jc w:val="both"/>
            </w:pPr>
            <w:r w:rsidRPr="00CE592E">
              <w:t>Перевозка сельскохозяйственной продукции транспортными средствами</w:t>
            </w:r>
          </w:p>
        </w:tc>
        <w:tc>
          <w:tcPr>
            <w:tcW w:w="4990" w:type="dxa"/>
            <w:vAlign w:val="center"/>
          </w:tcPr>
          <w:p w:rsidR="00641339" w:rsidRPr="00CE592E" w:rsidRDefault="00641339" w:rsidP="00EE1843">
            <w:pPr>
              <w:tabs>
                <w:tab w:val="center" w:pos="-142"/>
              </w:tabs>
              <w:jc w:val="both"/>
              <w:rPr>
                <w:iCs/>
              </w:rPr>
            </w:pPr>
            <w:r w:rsidRPr="00CE592E">
              <w:t>Классификация и свойства грузов.Порядок оформления товарно-транспортных документов. Характеристика свойств сельскохозяйственной продукции. Автомобильные, железнодорожные, морские, речные и воздушные перевозки товаров</w:t>
            </w:r>
          </w:p>
        </w:tc>
        <w:tc>
          <w:tcPr>
            <w:tcW w:w="1981" w:type="dxa"/>
            <w:vAlign w:val="center"/>
          </w:tcPr>
          <w:p w:rsidR="00641339" w:rsidRPr="00CE592E" w:rsidRDefault="00641339" w:rsidP="00EE1843">
            <w:pPr>
              <w:tabs>
                <w:tab w:val="left" w:pos="708"/>
              </w:tabs>
              <w:jc w:val="center"/>
            </w:pPr>
            <w:r w:rsidRPr="00CE592E">
              <w:t>2</w:t>
            </w:r>
          </w:p>
        </w:tc>
      </w:tr>
      <w:tr w:rsidR="00641339" w:rsidRPr="00FF1028" w:rsidTr="00641339">
        <w:trPr>
          <w:cantSplit/>
        </w:trPr>
        <w:tc>
          <w:tcPr>
            <w:tcW w:w="8109" w:type="dxa"/>
            <w:gridSpan w:val="3"/>
            <w:vAlign w:val="center"/>
          </w:tcPr>
          <w:p w:rsidR="00641339" w:rsidRPr="00CE592E" w:rsidRDefault="00641339" w:rsidP="00D939E8">
            <w:pPr>
              <w:jc w:val="right"/>
              <w:rPr>
                <w:b/>
              </w:rPr>
            </w:pPr>
            <w:r w:rsidRPr="00CE592E">
              <w:rPr>
                <w:b/>
              </w:rPr>
              <w:t>Всего:</w:t>
            </w:r>
          </w:p>
        </w:tc>
        <w:tc>
          <w:tcPr>
            <w:tcW w:w="1981" w:type="dxa"/>
            <w:vAlign w:val="center"/>
          </w:tcPr>
          <w:p w:rsidR="00641339" w:rsidRPr="00CE592E" w:rsidRDefault="00641339" w:rsidP="00D939E8">
            <w:pPr>
              <w:jc w:val="center"/>
              <w:rPr>
                <w:b/>
              </w:rPr>
            </w:pPr>
            <w:r w:rsidRPr="00CE592E">
              <w:rPr>
                <w:b/>
              </w:rPr>
              <w:t>8</w:t>
            </w:r>
          </w:p>
        </w:tc>
      </w:tr>
    </w:tbl>
    <w:p w:rsidR="004462C5" w:rsidRDefault="004462C5" w:rsidP="004959AC">
      <w:pPr>
        <w:jc w:val="center"/>
        <w:rPr>
          <w:b/>
          <w:sz w:val="26"/>
          <w:szCs w:val="26"/>
        </w:rPr>
      </w:pPr>
    </w:p>
    <w:p w:rsidR="008C442C" w:rsidRDefault="008C442C" w:rsidP="008C442C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5. МЕТОДИЧЕСКИЕ УКАЗАНИЯ ДЛЯ ОБУЧАЮЩИХСЯПО ОСВОЕНИЮ ДИСЦИПЛИНЫ</w:t>
      </w:r>
    </w:p>
    <w:p w:rsidR="008C442C" w:rsidRPr="000121EC" w:rsidRDefault="008C442C" w:rsidP="008C442C">
      <w:pPr>
        <w:jc w:val="center"/>
        <w:rPr>
          <w:b/>
          <w:sz w:val="26"/>
          <w:szCs w:val="26"/>
        </w:rPr>
      </w:pPr>
    </w:p>
    <w:p w:rsidR="008C442C" w:rsidRPr="003E5BBF" w:rsidRDefault="008C442C" w:rsidP="008C442C">
      <w:pPr>
        <w:ind w:firstLine="709"/>
        <w:jc w:val="both"/>
        <w:rPr>
          <w:sz w:val="26"/>
          <w:szCs w:val="26"/>
        </w:rPr>
      </w:pPr>
      <w:r w:rsidRPr="003E5BBF">
        <w:rPr>
          <w:sz w:val="26"/>
          <w:szCs w:val="26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8C442C" w:rsidRPr="003E5BBF" w:rsidRDefault="008C442C" w:rsidP="008C442C">
      <w:pPr>
        <w:ind w:firstLine="709"/>
        <w:jc w:val="both"/>
        <w:rPr>
          <w:sz w:val="26"/>
          <w:szCs w:val="26"/>
        </w:rPr>
      </w:pPr>
      <w:r w:rsidRPr="003E5BBF">
        <w:rPr>
          <w:sz w:val="26"/>
          <w:szCs w:val="26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8C442C" w:rsidRPr="003E5BBF" w:rsidRDefault="008C442C" w:rsidP="008C442C">
      <w:pPr>
        <w:ind w:firstLine="709"/>
        <w:jc w:val="both"/>
        <w:rPr>
          <w:sz w:val="26"/>
          <w:szCs w:val="26"/>
        </w:rPr>
      </w:pPr>
      <w:r w:rsidRPr="003E5BBF">
        <w:rPr>
          <w:sz w:val="26"/>
          <w:szCs w:val="26"/>
        </w:rPr>
        <w:t>Залогом качественного выполнения практических работ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:rsidR="008C442C" w:rsidRPr="003E5BBF" w:rsidRDefault="008C442C" w:rsidP="008C442C">
      <w:pPr>
        <w:ind w:firstLine="709"/>
        <w:jc w:val="both"/>
        <w:rPr>
          <w:sz w:val="26"/>
          <w:szCs w:val="26"/>
        </w:rPr>
      </w:pPr>
      <w:r w:rsidRPr="003E5BBF">
        <w:rPr>
          <w:sz w:val="26"/>
          <w:szCs w:val="26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работ, а также взаимооценка и обсуждение результатов выполнения практических работ. Практические работы выполняются в соответствии с методическими указаниями.</w:t>
      </w:r>
    </w:p>
    <w:p w:rsidR="008C442C" w:rsidRPr="003E5BBF" w:rsidRDefault="008C442C" w:rsidP="008C442C">
      <w:pPr>
        <w:ind w:firstLine="709"/>
        <w:jc w:val="both"/>
        <w:rPr>
          <w:sz w:val="26"/>
          <w:szCs w:val="26"/>
        </w:rPr>
      </w:pPr>
      <w:r w:rsidRPr="003E5BBF">
        <w:rPr>
          <w:sz w:val="26"/>
          <w:szCs w:val="26"/>
        </w:rPr>
        <w:t>Выполнение самостоятельной работы подразумевает подготовку к практическим занятиям, подготовку к зачету.</w:t>
      </w:r>
    </w:p>
    <w:p w:rsidR="008C442C" w:rsidRPr="003E5BBF" w:rsidRDefault="008C442C" w:rsidP="008C442C">
      <w:pPr>
        <w:ind w:firstLine="709"/>
        <w:jc w:val="both"/>
        <w:rPr>
          <w:sz w:val="26"/>
          <w:szCs w:val="26"/>
        </w:rPr>
      </w:pPr>
      <w:r w:rsidRPr="003E5BBF">
        <w:rPr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8C442C" w:rsidRDefault="008C442C" w:rsidP="008C442C">
      <w:pPr>
        <w:jc w:val="center"/>
        <w:rPr>
          <w:sz w:val="26"/>
          <w:szCs w:val="26"/>
        </w:rPr>
      </w:pPr>
    </w:p>
    <w:p w:rsidR="008C442C" w:rsidRPr="003E5BBF" w:rsidRDefault="008C442C" w:rsidP="008C442C">
      <w:pPr>
        <w:jc w:val="center"/>
        <w:rPr>
          <w:sz w:val="26"/>
          <w:szCs w:val="26"/>
        </w:rPr>
      </w:pPr>
      <w:r w:rsidRPr="003E5BBF">
        <w:rPr>
          <w:sz w:val="26"/>
          <w:szCs w:val="26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79"/>
        <w:gridCol w:w="2094"/>
      </w:tblGrid>
      <w:tr w:rsidR="008C442C" w:rsidRPr="004D3D1B" w:rsidTr="004931EB">
        <w:trPr>
          <w:trHeight w:val="438"/>
          <w:tblHeader/>
        </w:trPr>
        <w:tc>
          <w:tcPr>
            <w:tcW w:w="7479" w:type="dxa"/>
            <w:vMerge w:val="restart"/>
            <w:tcBorders>
              <w:right w:val="single" w:sz="4" w:space="0" w:color="auto"/>
            </w:tcBorders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Наименование</w:t>
            </w:r>
          </w:p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вида самостоятельной работы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 xml:space="preserve">Рекомендуемая </w:t>
            </w:r>
          </w:p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 xml:space="preserve">трудоемкость, </w:t>
            </w:r>
          </w:p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акад. час.</w:t>
            </w:r>
          </w:p>
        </w:tc>
      </w:tr>
      <w:tr w:rsidR="008C442C" w:rsidRPr="004D3D1B" w:rsidTr="004931EB">
        <w:trPr>
          <w:trHeight w:val="530"/>
          <w:tblHeader/>
        </w:trPr>
        <w:tc>
          <w:tcPr>
            <w:tcW w:w="7479" w:type="dxa"/>
            <w:vMerge/>
            <w:tcBorders>
              <w:right w:val="single" w:sz="4" w:space="0" w:color="auto"/>
            </w:tcBorders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Заочная форма обучения</w:t>
            </w:r>
          </w:p>
        </w:tc>
      </w:tr>
      <w:tr w:rsidR="008C442C" w:rsidRPr="004D3D1B" w:rsidTr="004931EB"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Самостоятельное изучение тем дисциплины:</w:t>
            </w:r>
          </w:p>
        </w:tc>
        <w:tc>
          <w:tcPr>
            <w:tcW w:w="2094" w:type="dxa"/>
            <w:tcBorders>
              <w:left w:val="single" w:sz="4" w:space="0" w:color="auto"/>
            </w:tcBorders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8C442C" w:rsidRPr="004D3D1B" w:rsidTr="004931EB">
        <w:tc>
          <w:tcPr>
            <w:tcW w:w="7479" w:type="dxa"/>
            <w:tcBorders>
              <w:right w:val="single" w:sz="4" w:space="0" w:color="auto"/>
            </w:tcBorders>
          </w:tcPr>
          <w:p w:rsidR="008C442C" w:rsidRPr="008C442C" w:rsidRDefault="008C442C" w:rsidP="008C442C">
            <w:pPr>
              <w:pStyle w:val="aff3"/>
              <w:numPr>
                <w:ilvl w:val="0"/>
                <w:numId w:val="34"/>
              </w:numPr>
              <w:shd w:val="clear" w:color="auto" w:fill="FFFFFF"/>
              <w:ind w:left="470" w:hanging="357"/>
              <w:jc w:val="both"/>
            </w:pPr>
            <w:r w:rsidRPr="008C442C">
              <w:t>Свойства сельскохозяйственной продукции, учитываемые при хранении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8C442C" w:rsidRPr="004D3D1B" w:rsidRDefault="008C442C" w:rsidP="008C442C">
            <w:pPr>
              <w:pStyle w:val="TableParagraph"/>
              <w:spacing w:line="301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C442C" w:rsidRPr="004D3D1B" w:rsidTr="004931EB">
        <w:tc>
          <w:tcPr>
            <w:tcW w:w="7479" w:type="dxa"/>
          </w:tcPr>
          <w:p w:rsidR="008C442C" w:rsidRPr="008C442C" w:rsidRDefault="008C442C" w:rsidP="008C442C">
            <w:pPr>
              <w:pStyle w:val="aff3"/>
              <w:numPr>
                <w:ilvl w:val="0"/>
                <w:numId w:val="34"/>
              </w:numPr>
              <w:shd w:val="clear" w:color="auto" w:fill="FFFFFF"/>
              <w:ind w:left="470" w:hanging="357"/>
              <w:jc w:val="both"/>
              <w:rPr>
                <w:rStyle w:val="26"/>
                <w:b w:val="0"/>
              </w:rPr>
            </w:pPr>
            <w:r w:rsidRPr="008C442C">
              <w:t>Основные особенности формирования качества при хранении сельскохозяйственной продукции</w:t>
            </w:r>
          </w:p>
        </w:tc>
        <w:tc>
          <w:tcPr>
            <w:tcW w:w="2094" w:type="dxa"/>
          </w:tcPr>
          <w:p w:rsidR="008C442C" w:rsidRDefault="008C442C" w:rsidP="008C442C">
            <w:pPr>
              <w:jc w:val="center"/>
            </w:pPr>
            <w:r w:rsidRPr="00774F1B">
              <w:t>12</w:t>
            </w:r>
          </w:p>
        </w:tc>
      </w:tr>
      <w:tr w:rsidR="008C442C" w:rsidRPr="004D3D1B" w:rsidTr="004931EB">
        <w:tc>
          <w:tcPr>
            <w:tcW w:w="7479" w:type="dxa"/>
          </w:tcPr>
          <w:p w:rsidR="008C442C" w:rsidRPr="008C442C" w:rsidRDefault="008C442C" w:rsidP="008C442C">
            <w:pPr>
              <w:pStyle w:val="aff3"/>
              <w:numPr>
                <w:ilvl w:val="0"/>
                <w:numId w:val="34"/>
              </w:numPr>
              <w:suppressLineNumbers/>
              <w:ind w:left="470" w:hanging="357"/>
              <w:jc w:val="both"/>
              <w:rPr>
                <w:rStyle w:val="26"/>
                <w:b w:val="0"/>
              </w:rPr>
            </w:pPr>
            <w:r w:rsidRPr="008C442C">
              <w:t>Теоретические основы хранения сельскохозяйственной продукции</w:t>
            </w:r>
          </w:p>
        </w:tc>
        <w:tc>
          <w:tcPr>
            <w:tcW w:w="2094" w:type="dxa"/>
          </w:tcPr>
          <w:p w:rsidR="008C442C" w:rsidRDefault="008C442C" w:rsidP="008C442C">
            <w:pPr>
              <w:jc w:val="center"/>
            </w:pPr>
            <w:r w:rsidRPr="00774F1B">
              <w:t>12</w:t>
            </w:r>
          </w:p>
        </w:tc>
      </w:tr>
      <w:tr w:rsidR="008C442C" w:rsidRPr="004D3D1B" w:rsidTr="004931EB">
        <w:tc>
          <w:tcPr>
            <w:tcW w:w="7479" w:type="dxa"/>
            <w:vAlign w:val="center"/>
          </w:tcPr>
          <w:p w:rsidR="008C442C" w:rsidRPr="008C442C" w:rsidRDefault="008C442C" w:rsidP="008C442C">
            <w:pPr>
              <w:pStyle w:val="aff3"/>
              <w:numPr>
                <w:ilvl w:val="0"/>
                <w:numId w:val="34"/>
              </w:numPr>
              <w:ind w:left="470" w:hanging="357"/>
              <w:jc w:val="both"/>
            </w:pPr>
            <w:r w:rsidRPr="008C442C">
              <w:lastRenderedPageBreak/>
              <w:t>Технология хранения сельскохозяйственной продукции</w:t>
            </w:r>
          </w:p>
        </w:tc>
        <w:tc>
          <w:tcPr>
            <w:tcW w:w="2094" w:type="dxa"/>
          </w:tcPr>
          <w:p w:rsidR="008C442C" w:rsidRDefault="008C442C" w:rsidP="008C442C">
            <w:pPr>
              <w:jc w:val="center"/>
            </w:pPr>
            <w:r w:rsidRPr="00774F1B">
              <w:t>12</w:t>
            </w:r>
          </w:p>
        </w:tc>
      </w:tr>
      <w:tr w:rsidR="008C442C" w:rsidRPr="004D3D1B" w:rsidTr="004931EB">
        <w:tc>
          <w:tcPr>
            <w:tcW w:w="7479" w:type="dxa"/>
          </w:tcPr>
          <w:p w:rsidR="008C442C" w:rsidRPr="008C442C" w:rsidRDefault="008C442C" w:rsidP="008C442C">
            <w:pPr>
              <w:pStyle w:val="aff3"/>
              <w:numPr>
                <w:ilvl w:val="0"/>
                <w:numId w:val="34"/>
              </w:numPr>
              <w:suppressLineNumbers/>
              <w:ind w:left="470" w:hanging="357"/>
              <w:jc w:val="both"/>
              <w:rPr>
                <w:rStyle w:val="26"/>
                <w:b w:val="0"/>
              </w:rPr>
            </w:pPr>
            <w:r w:rsidRPr="008C442C">
              <w:t>Типы складских помещений и правила размещения сельскохозяйственной продукции на хранение</w:t>
            </w:r>
          </w:p>
        </w:tc>
        <w:tc>
          <w:tcPr>
            <w:tcW w:w="2094" w:type="dxa"/>
          </w:tcPr>
          <w:p w:rsidR="008C442C" w:rsidRDefault="008C442C" w:rsidP="008C442C">
            <w:pPr>
              <w:jc w:val="center"/>
            </w:pPr>
            <w:r>
              <w:t>14</w:t>
            </w:r>
          </w:p>
        </w:tc>
      </w:tr>
      <w:tr w:rsidR="008C442C" w:rsidRPr="004D3D1B" w:rsidTr="004931EB">
        <w:tc>
          <w:tcPr>
            <w:tcW w:w="7479" w:type="dxa"/>
          </w:tcPr>
          <w:p w:rsidR="008C442C" w:rsidRPr="008C442C" w:rsidRDefault="008C442C" w:rsidP="008C442C">
            <w:pPr>
              <w:pStyle w:val="aff3"/>
              <w:numPr>
                <w:ilvl w:val="0"/>
                <w:numId w:val="34"/>
              </w:numPr>
              <w:suppressLineNumbers/>
              <w:ind w:left="470" w:hanging="357"/>
              <w:jc w:val="both"/>
              <w:rPr>
                <w:rStyle w:val="26"/>
                <w:b w:val="0"/>
              </w:rPr>
            </w:pPr>
            <w:r w:rsidRPr="008C442C">
              <w:t>Теоретические основы транспортирования сельскохозяйственной продукции</w:t>
            </w:r>
          </w:p>
        </w:tc>
        <w:tc>
          <w:tcPr>
            <w:tcW w:w="2094" w:type="dxa"/>
          </w:tcPr>
          <w:p w:rsidR="008C442C" w:rsidRDefault="008C442C" w:rsidP="008C442C">
            <w:pPr>
              <w:jc w:val="center"/>
            </w:pPr>
            <w:r w:rsidRPr="00774F1B">
              <w:t>12</w:t>
            </w:r>
          </w:p>
        </w:tc>
      </w:tr>
      <w:tr w:rsidR="008C442C" w:rsidRPr="004D3D1B" w:rsidTr="004931EB">
        <w:tc>
          <w:tcPr>
            <w:tcW w:w="7479" w:type="dxa"/>
          </w:tcPr>
          <w:p w:rsidR="008C442C" w:rsidRPr="008C442C" w:rsidRDefault="008C442C" w:rsidP="008C442C">
            <w:pPr>
              <w:pStyle w:val="aff3"/>
              <w:numPr>
                <w:ilvl w:val="0"/>
                <w:numId w:val="34"/>
              </w:numPr>
              <w:suppressLineNumbers/>
              <w:ind w:left="470" w:hanging="357"/>
              <w:jc w:val="both"/>
            </w:pPr>
            <w:r w:rsidRPr="008C442C">
              <w:t>Перевозка сельскохозяйственной продукции транспортными средствами</w:t>
            </w:r>
          </w:p>
        </w:tc>
        <w:tc>
          <w:tcPr>
            <w:tcW w:w="2094" w:type="dxa"/>
          </w:tcPr>
          <w:p w:rsidR="008C442C" w:rsidRDefault="008C442C" w:rsidP="008C442C">
            <w:pPr>
              <w:jc w:val="center"/>
            </w:pPr>
            <w:r>
              <w:t>14</w:t>
            </w:r>
          </w:p>
        </w:tc>
      </w:tr>
      <w:tr w:rsidR="008C442C" w:rsidRPr="004D3D1B" w:rsidTr="004931EB">
        <w:tc>
          <w:tcPr>
            <w:tcW w:w="7479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Подготовка к практическим занятиям</w:t>
            </w:r>
          </w:p>
          <w:p w:rsidR="008C442C" w:rsidRPr="004D3D1B" w:rsidRDefault="008C442C" w:rsidP="004931EB">
            <w:pPr>
              <w:jc w:val="center"/>
            </w:pPr>
            <w:r w:rsidRPr="004D3D1B">
              <w:t>(по 1 часу на каждое занятие)</w:t>
            </w:r>
          </w:p>
        </w:tc>
        <w:tc>
          <w:tcPr>
            <w:tcW w:w="2094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C442C" w:rsidRPr="004D3D1B" w:rsidTr="004931EB">
        <w:tc>
          <w:tcPr>
            <w:tcW w:w="7479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Подготовка к рубежным контролям</w:t>
            </w:r>
          </w:p>
          <w:p w:rsidR="008C442C" w:rsidRPr="004D3D1B" w:rsidRDefault="008C442C" w:rsidP="004931EB">
            <w:pPr>
              <w:jc w:val="center"/>
            </w:pPr>
            <w:r w:rsidRPr="004D3D1B">
              <w:t>(по 2 часа на каждый рубеж)</w:t>
            </w:r>
          </w:p>
        </w:tc>
        <w:tc>
          <w:tcPr>
            <w:tcW w:w="2094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-</w:t>
            </w:r>
          </w:p>
        </w:tc>
      </w:tr>
      <w:tr w:rsidR="008C442C" w:rsidRPr="004D3D1B" w:rsidTr="004931EB">
        <w:tc>
          <w:tcPr>
            <w:tcW w:w="7479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Подготовка к зачету</w:t>
            </w:r>
          </w:p>
        </w:tc>
        <w:tc>
          <w:tcPr>
            <w:tcW w:w="2094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4</w:t>
            </w:r>
          </w:p>
        </w:tc>
      </w:tr>
      <w:tr w:rsidR="008C442C" w:rsidRPr="004D3D1B" w:rsidTr="004931EB">
        <w:tc>
          <w:tcPr>
            <w:tcW w:w="7479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 w:rsidRPr="004D3D1B">
              <w:rPr>
                <w:b/>
              </w:rPr>
              <w:t>Всего:</w:t>
            </w:r>
          </w:p>
        </w:tc>
        <w:tc>
          <w:tcPr>
            <w:tcW w:w="2094" w:type="dxa"/>
            <w:vAlign w:val="center"/>
          </w:tcPr>
          <w:p w:rsidR="008C442C" w:rsidRPr="004D3D1B" w:rsidRDefault="008C442C" w:rsidP="004931EB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</w:tr>
    </w:tbl>
    <w:p w:rsidR="008C442C" w:rsidRDefault="008C442C" w:rsidP="008C442C">
      <w:pPr>
        <w:jc w:val="center"/>
        <w:rPr>
          <w:b/>
          <w:sz w:val="26"/>
          <w:szCs w:val="26"/>
        </w:rPr>
      </w:pPr>
    </w:p>
    <w:p w:rsidR="008C442C" w:rsidRPr="004D3D1B" w:rsidRDefault="008C442C" w:rsidP="008C442C">
      <w:pPr>
        <w:jc w:val="center"/>
        <w:rPr>
          <w:b/>
          <w:sz w:val="26"/>
          <w:szCs w:val="26"/>
        </w:rPr>
      </w:pPr>
      <w:r w:rsidRPr="004D3D1B">
        <w:rPr>
          <w:b/>
          <w:sz w:val="26"/>
          <w:szCs w:val="26"/>
        </w:rPr>
        <w:t>6. ФОНД ОЦЕНОЧНЫХ СРЕДСТВ ДЛЯ АТТЕСТАЦИИ ПО ДИСЦИПЛИНЕ</w:t>
      </w:r>
    </w:p>
    <w:p w:rsidR="008C442C" w:rsidRPr="000121EC" w:rsidRDefault="008C442C" w:rsidP="008C442C">
      <w:pPr>
        <w:jc w:val="center"/>
        <w:rPr>
          <w:b/>
          <w:sz w:val="26"/>
          <w:szCs w:val="26"/>
        </w:rPr>
      </w:pPr>
      <w:r w:rsidRPr="000121EC">
        <w:rPr>
          <w:b/>
          <w:sz w:val="26"/>
          <w:szCs w:val="26"/>
        </w:rPr>
        <w:t>6.1. Перечень оценочных средств</w:t>
      </w:r>
    </w:p>
    <w:p w:rsidR="008C442C" w:rsidRPr="00040D39" w:rsidRDefault="008C442C" w:rsidP="008C442C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040D39">
        <w:rPr>
          <w:sz w:val="26"/>
          <w:szCs w:val="26"/>
        </w:rPr>
        <w:t xml:space="preserve">. Перечень вопросов к </w:t>
      </w:r>
      <w:r>
        <w:rPr>
          <w:sz w:val="26"/>
          <w:szCs w:val="26"/>
        </w:rPr>
        <w:t>зачету.</w:t>
      </w:r>
    </w:p>
    <w:p w:rsidR="008C442C" w:rsidRPr="00204210" w:rsidRDefault="008C442C" w:rsidP="008C442C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t>6.</w:t>
      </w:r>
      <w:r>
        <w:rPr>
          <w:b/>
          <w:sz w:val="26"/>
          <w:szCs w:val="26"/>
        </w:rPr>
        <w:t>2</w:t>
      </w:r>
      <w:r w:rsidRPr="00204210">
        <w:rPr>
          <w:b/>
          <w:sz w:val="26"/>
          <w:szCs w:val="26"/>
        </w:rPr>
        <w:t>. Процедура оценивания результатов освоения дисциплины</w:t>
      </w:r>
    </w:p>
    <w:p w:rsidR="008C442C" w:rsidRPr="00940B84" w:rsidRDefault="008C442C" w:rsidP="008C442C">
      <w:pPr>
        <w:ind w:firstLine="709"/>
        <w:jc w:val="both"/>
        <w:rPr>
          <w:sz w:val="26"/>
          <w:szCs w:val="26"/>
        </w:rPr>
      </w:pPr>
      <w:r w:rsidRPr="00940B84">
        <w:rPr>
          <w:sz w:val="26"/>
          <w:szCs w:val="26"/>
        </w:rPr>
        <w:t>Зачет проводится в письменной форме и состоит из ответа на 2 теоретических вопроса. Время, отводимое студенту на подготовку к ответу, составляет 1 астрономический час. Результаты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:rsidR="008C442C" w:rsidRPr="00940B84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Pr="00940B84" w:rsidRDefault="008C442C" w:rsidP="008C442C">
      <w:pPr>
        <w:jc w:val="center"/>
        <w:rPr>
          <w:b/>
          <w:sz w:val="26"/>
          <w:szCs w:val="26"/>
        </w:rPr>
      </w:pPr>
      <w:r w:rsidRPr="00940B84">
        <w:rPr>
          <w:b/>
          <w:sz w:val="26"/>
          <w:szCs w:val="26"/>
        </w:rPr>
        <w:t>6.3. Примеры оценочных средств для зачета</w:t>
      </w:r>
    </w:p>
    <w:p w:rsidR="001F6A22" w:rsidRPr="001F6A22" w:rsidRDefault="001F6A22" w:rsidP="001F6A22">
      <w:pPr>
        <w:numPr>
          <w:ilvl w:val="0"/>
          <w:numId w:val="33"/>
        </w:numPr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Особенности проявления функциональных свойств пищевых продуктов при хранении и транспортировании. Условная классификация пищевых продуктов в зависимости от агрегатного состояния.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Влияние воды содержащейся в пищевых продуктах, на их свойства и </w:t>
      </w:r>
      <w:r w:rsidRPr="001F6A22">
        <w:rPr>
          <w:spacing w:val="-2"/>
          <w:sz w:val="26"/>
          <w:szCs w:val="26"/>
        </w:rPr>
        <w:t xml:space="preserve">сохраняемость. Три группы пищевых продуктов, в зависимости от </w:t>
      </w:r>
      <w:r w:rsidRPr="001F6A22">
        <w:rPr>
          <w:sz w:val="26"/>
          <w:szCs w:val="26"/>
        </w:rPr>
        <w:t>влагосодержания.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Физические и физико-химические процессы, протекающие в пищевых продуктах при хранении.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Химические процессы, протекающие в пищевых продуктах при хранении.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Классификация пищевых продуктов в зависимости от химического состава и интенсивности протекающих в них процессов.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Окислительные и гидролитические превращения в жирах. Факторы, влияющие на изменение жиров при хранении. 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pacing w:val="-1"/>
          <w:sz w:val="26"/>
          <w:szCs w:val="26"/>
        </w:rPr>
        <w:t>Механизм процесса окисления, протекающих в пищевых жирах и</w:t>
      </w:r>
      <w:r w:rsidRPr="001F6A22">
        <w:rPr>
          <w:sz w:val="26"/>
          <w:szCs w:val="26"/>
        </w:rPr>
        <w:t xml:space="preserve"> обусловливающих их устойчивость при хранении.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Ферментативные процессы в пищевых продуктах.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Дыхание как биохимический процесс, протекающий при хранении пищевого сырья и продуктов.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pacing w:val="-1"/>
          <w:sz w:val="26"/>
          <w:szCs w:val="26"/>
        </w:rPr>
        <w:t>Биохимические процессы, протекающие в пищевых продуктах при</w:t>
      </w:r>
      <w:r w:rsidRPr="001F6A22">
        <w:rPr>
          <w:sz w:val="26"/>
          <w:szCs w:val="26"/>
        </w:rPr>
        <w:t xml:space="preserve"> хранении; </w:t>
      </w:r>
      <w:r w:rsidRPr="001F6A22">
        <w:rPr>
          <w:sz w:val="26"/>
          <w:szCs w:val="26"/>
        </w:rPr>
        <w:lastRenderedPageBreak/>
        <w:t>гидролитические процессы; особенности протекания автолитических процессов в мясе и рыбе. Стадии автолиза мяса.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Микробиологические процессы, протекающие в пищевых продуктах при хранении. Спиртовое и молочнокислое брожение. Их роль при производстве и хранении пищевых продуктов.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Микробиологические процессы, протекающие в пищевых продуктах при </w:t>
      </w:r>
      <w:r w:rsidRPr="001F6A22">
        <w:rPr>
          <w:spacing w:val="-3"/>
          <w:sz w:val="26"/>
          <w:szCs w:val="26"/>
        </w:rPr>
        <w:t>хранении. Маслянокислое, уксуснокислое</w:t>
      </w:r>
      <w:r w:rsidRPr="001F6A22">
        <w:rPr>
          <w:spacing w:val="-4"/>
          <w:sz w:val="26"/>
          <w:szCs w:val="26"/>
        </w:rPr>
        <w:t>ипропионовокислое</w:t>
      </w:r>
      <w:r w:rsidRPr="001F6A22">
        <w:rPr>
          <w:sz w:val="26"/>
          <w:szCs w:val="26"/>
        </w:rPr>
        <w:t xml:space="preserve"> брожение пищевых продуктов. Их роль при производстве и хранении </w:t>
      </w:r>
      <w:r w:rsidRPr="001F6A22">
        <w:rPr>
          <w:spacing w:val="-1"/>
          <w:sz w:val="26"/>
          <w:szCs w:val="26"/>
        </w:rPr>
        <w:t>пищевых продуктов.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Микробиологические процессы, протекающие в пищевых продуктах при хранении. Гниение и плесневение пищевых продуктов. Меры их предотвращения. Вредители пищевых продуктов и меры борьбы с ними.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Физические методы консервирования пищевых продуктов. Консервирование низкими температурами. Охлаждение; медленное и быстрое замораживание; высокоэффективные методы замораживания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Физические методы консервирования пищевых продуктов. Консервирование высокими температурами. Пастеризация и стерилизация. Особенности и режимы стерилизации некоторых продуктов; перспективные разновидности стерилизации.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Физические методы консервирования пищевых продуктов. Консервирование ионизирующими излучениями, ультразвуком, УФ-лучами.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hanging="360"/>
        <w:jc w:val="both"/>
        <w:rPr>
          <w:spacing w:val="-1"/>
          <w:sz w:val="26"/>
          <w:szCs w:val="26"/>
        </w:rPr>
      </w:pPr>
      <w:r w:rsidRPr="001F6A22">
        <w:rPr>
          <w:sz w:val="26"/>
          <w:szCs w:val="26"/>
        </w:rPr>
        <w:t>Физико-химические методы консервирования пищевых продуктов.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pacing w:val="-1"/>
          <w:sz w:val="26"/>
          <w:szCs w:val="26"/>
        </w:rPr>
        <w:t>Химические методы консервирования пищевых продуктов.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Консервирование газами, нитратами и нитритами, антибиотиками.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Биохимические методы консервирования пищевых продуктов.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Особенности протекания молочнокислого и спиртового брожения.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Комбинированные методы консервирования пищевых продуктов.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Товарный склад: назначение, функции и классификация.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1"/>
          <w:sz w:val="26"/>
          <w:szCs w:val="26"/>
        </w:rPr>
      </w:pPr>
      <w:r w:rsidRPr="001F6A22">
        <w:rPr>
          <w:spacing w:val="-1"/>
          <w:sz w:val="26"/>
          <w:szCs w:val="26"/>
        </w:rPr>
        <w:t>Технологическое оборудование складов для хранения товаров.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pacing w:val="-1"/>
          <w:sz w:val="26"/>
          <w:szCs w:val="26"/>
        </w:rPr>
        <w:t>Подъёмно-транспортное оборудование в складском технологическом</w:t>
      </w:r>
      <w:r w:rsidRPr="001F6A22">
        <w:rPr>
          <w:sz w:val="26"/>
          <w:szCs w:val="26"/>
        </w:rPr>
        <w:t xml:space="preserve"> процессе.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1"/>
          <w:sz w:val="26"/>
          <w:szCs w:val="26"/>
        </w:rPr>
      </w:pPr>
      <w:r w:rsidRPr="001F6A22">
        <w:rPr>
          <w:spacing w:val="-1"/>
          <w:sz w:val="26"/>
          <w:szCs w:val="26"/>
        </w:rPr>
        <w:t xml:space="preserve">Весоизмерительное и фасовочное оборудование, используемое на складах.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Температурно-влажностные режимы хранения продовольственных товаров.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 xml:space="preserve">Санитарно-гигиенический режим хранения пищевых продуктов.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z w:val="26"/>
          <w:szCs w:val="26"/>
        </w:rPr>
        <w:t>Роль транспорта в торговле и характеристика основных транспортных средств.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pacing w:val="-2"/>
          <w:sz w:val="26"/>
          <w:szCs w:val="26"/>
        </w:rPr>
        <w:t>Особенности перевозки автомобильным транспортом отдельных товаров.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1F6A22">
        <w:rPr>
          <w:spacing w:val="-2"/>
          <w:sz w:val="26"/>
          <w:szCs w:val="26"/>
        </w:rPr>
        <w:t>Порядок оформления перевозочных документов и работы по приему и выдачи грузов.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 xml:space="preserve">Контейнерные перевозки.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Виды и способы перевозок грузов железнодорожным транспортом.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 xml:space="preserve">Особенности перевозки товаров водным и воздушным транспортом. 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Хранение мороженого мяса.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Хранение мясных и молочных консервов.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Хранение сахара-песка.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Хранение растительного масла.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Хранение чая, кофе и кофейных напитков.</w:t>
      </w:r>
    </w:p>
    <w:p w:rsidR="001F6A22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Естественная убыль продовольственных товаров.</w:t>
      </w:r>
    </w:p>
    <w:p w:rsidR="008C442C" w:rsidRPr="001F6A22" w:rsidRDefault="001F6A22" w:rsidP="001F6A22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hanging="360"/>
        <w:jc w:val="both"/>
        <w:rPr>
          <w:spacing w:val="-2"/>
          <w:sz w:val="26"/>
          <w:szCs w:val="26"/>
        </w:rPr>
      </w:pPr>
      <w:r w:rsidRPr="001F6A22">
        <w:rPr>
          <w:spacing w:val="-2"/>
          <w:sz w:val="26"/>
          <w:szCs w:val="26"/>
        </w:rPr>
        <w:t>Условия хранения и сроки годности скоропортящихся продуктов.</w:t>
      </w:r>
    </w:p>
    <w:p w:rsidR="008C442C" w:rsidRDefault="008C442C" w:rsidP="008C44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CE592E" w:rsidRPr="001F6A22" w:rsidRDefault="00CE592E" w:rsidP="008C44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8C442C" w:rsidRPr="00B46282" w:rsidRDefault="008C442C" w:rsidP="008C442C">
      <w:pPr>
        <w:jc w:val="center"/>
        <w:rPr>
          <w:b/>
          <w:sz w:val="26"/>
          <w:szCs w:val="26"/>
        </w:rPr>
      </w:pPr>
      <w:r w:rsidRPr="00204210">
        <w:rPr>
          <w:b/>
          <w:sz w:val="26"/>
          <w:szCs w:val="26"/>
        </w:rPr>
        <w:lastRenderedPageBreak/>
        <w:t>6.</w:t>
      </w:r>
      <w:r>
        <w:rPr>
          <w:b/>
          <w:sz w:val="26"/>
          <w:szCs w:val="26"/>
        </w:rPr>
        <w:t>4</w:t>
      </w:r>
      <w:r w:rsidRPr="00204210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Ф</w:t>
      </w:r>
      <w:r w:rsidRPr="00204210">
        <w:rPr>
          <w:b/>
          <w:sz w:val="26"/>
          <w:szCs w:val="26"/>
        </w:rPr>
        <w:t>онд оценочных средств</w:t>
      </w:r>
    </w:p>
    <w:p w:rsidR="008C442C" w:rsidRPr="00FF1028" w:rsidRDefault="008C442C" w:rsidP="008C442C">
      <w:pPr>
        <w:ind w:firstLine="709"/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8C442C" w:rsidRPr="00CA7018" w:rsidRDefault="008C442C" w:rsidP="008C442C">
      <w:pPr>
        <w:pStyle w:val="Default"/>
        <w:jc w:val="both"/>
        <w:rPr>
          <w:color w:val="auto"/>
          <w:sz w:val="28"/>
          <w:szCs w:val="28"/>
          <w:u w:val="single"/>
        </w:rPr>
      </w:pPr>
    </w:p>
    <w:p w:rsidR="005250A0" w:rsidRPr="007856CC" w:rsidRDefault="005250A0" w:rsidP="005250A0">
      <w:pPr>
        <w:jc w:val="center"/>
        <w:rPr>
          <w:b/>
          <w:sz w:val="26"/>
          <w:szCs w:val="26"/>
        </w:rPr>
      </w:pPr>
      <w:r w:rsidRPr="007856CC">
        <w:rPr>
          <w:b/>
          <w:sz w:val="26"/>
          <w:szCs w:val="26"/>
        </w:rPr>
        <w:t>7. ОСНОВНАЯ И ДОПОЛНИТЕЛЬНАЯ УЧЕБНАЯ ЛИТЕРАТУРА</w:t>
      </w:r>
    </w:p>
    <w:p w:rsidR="005250A0" w:rsidRPr="007856CC" w:rsidRDefault="005250A0" w:rsidP="005250A0">
      <w:pPr>
        <w:jc w:val="center"/>
        <w:rPr>
          <w:sz w:val="26"/>
          <w:szCs w:val="26"/>
        </w:rPr>
      </w:pPr>
      <w:r w:rsidRPr="007856CC">
        <w:rPr>
          <w:sz w:val="26"/>
          <w:szCs w:val="26"/>
        </w:rPr>
        <w:t>7.1. Основная литература</w:t>
      </w:r>
    </w:p>
    <w:p w:rsidR="005250A0" w:rsidRPr="007856CC" w:rsidRDefault="005250A0" w:rsidP="005250A0">
      <w:pPr>
        <w:numPr>
          <w:ilvl w:val="0"/>
          <w:numId w:val="26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Хранение и переработка продукции растениеводства: учебное пособие [Электронный ресурс] / Е.Н.Ефремова, Е.А.Карпачева. – Волгоград:Волгоградский ГАУ, 2015. – 148 с. – Режим доступа: </w:t>
      </w:r>
      <w:hyperlink r:id="rId8" w:history="1">
        <w:r w:rsidRPr="007856CC">
          <w:rPr>
            <w:sz w:val="26"/>
            <w:szCs w:val="26"/>
          </w:rPr>
          <w:t>http://znanium.com/catalog/product/615277</w:t>
        </w:r>
      </w:hyperlink>
    </w:p>
    <w:p w:rsidR="005250A0" w:rsidRPr="007856CC" w:rsidRDefault="005250A0" w:rsidP="005250A0">
      <w:pPr>
        <w:numPr>
          <w:ilvl w:val="0"/>
          <w:numId w:val="26"/>
        </w:numPr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Хранение продовольственных товаров: учебное пособие [Электронный ресурс] / М.А.Николаева, Г.Я.Резго. – М.:ИД ФОРУМ, НИЦ ИНФРА-М, 2015. – 304 с. – Режим доступа: </w:t>
      </w:r>
      <w:hyperlink r:id="rId9" w:history="1">
        <w:r w:rsidRPr="007856CC">
          <w:rPr>
            <w:sz w:val="26"/>
            <w:szCs w:val="26"/>
          </w:rPr>
          <w:t>http://znanium.com/catalog/product/500197</w:t>
        </w:r>
      </w:hyperlink>
    </w:p>
    <w:p w:rsidR="005250A0" w:rsidRPr="007856CC" w:rsidRDefault="005250A0" w:rsidP="005250A0">
      <w:pPr>
        <w:tabs>
          <w:tab w:val="center" w:pos="-284"/>
        </w:tabs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  <w:t>7.2. Д</w:t>
      </w:r>
      <w:r w:rsidRPr="00354B90">
        <w:rPr>
          <w:sz w:val="26"/>
          <w:szCs w:val="26"/>
        </w:rPr>
        <w:t>ополнительная литература</w:t>
      </w:r>
    </w:p>
    <w:p w:rsidR="005250A0" w:rsidRPr="007856CC" w:rsidRDefault="005250A0" w:rsidP="005250A0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>Холодильная технология пищевых продуктов. Биохимические и физико-химические основы: учебник для вузов [Электронный ресурс] /</w:t>
      </w:r>
      <w:r w:rsidRPr="007856CC">
        <w:rPr>
          <w:sz w:val="26"/>
          <w:szCs w:val="26"/>
        </w:rPr>
        <w:br/>
        <w:t xml:space="preserve">В.Е. Куцакова, А.В. Бараненко, Т.Е. Бурова. – СПб.: ГИОРД, 2011. – Т. 3. – 272 с. – Режим доступа: </w:t>
      </w:r>
      <w:hyperlink r:id="rId10" w:history="1">
        <w:r w:rsidRPr="007856CC">
          <w:rPr>
            <w:sz w:val="26"/>
            <w:szCs w:val="26"/>
          </w:rPr>
          <w:t>http://znanium.com/catalog/product/310124</w:t>
        </w:r>
      </w:hyperlink>
    </w:p>
    <w:p w:rsidR="005250A0" w:rsidRPr="007856CC" w:rsidRDefault="005250A0" w:rsidP="005250A0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Сертификация: учебное пособие [Электронный ресурс] / Н.Н. Ланцева, О.Г. Грачева, О.А. Городок и др. – Новосибирск: Новосиб. гос. аграр. ун-т., 2012. – 87 с. – Режим доступа: </w:t>
      </w:r>
      <w:hyperlink r:id="rId11" w:history="1">
        <w:r w:rsidRPr="007856CC">
          <w:rPr>
            <w:sz w:val="26"/>
            <w:szCs w:val="26"/>
          </w:rPr>
          <w:t>http://znanium.com/catalog.php?bookinfo=516000</w:t>
        </w:r>
      </w:hyperlink>
    </w:p>
    <w:p w:rsidR="005250A0" w:rsidRPr="007856CC" w:rsidRDefault="005250A0" w:rsidP="005250A0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Упаковка, хранение и транспортировка рыбы и рыбных продуктов: учебное пособие [Электронный ресурс] / Н.В. Долганова, С.А. Мижуева, С.О. Газиева. – СПб.: ГИОРД, 2011. – 272 с. – Режим доступа: </w:t>
      </w:r>
      <w:hyperlink r:id="rId12" w:history="1">
        <w:r w:rsidRPr="007856CC">
          <w:rPr>
            <w:sz w:val="26"/>
            <w:szCs w:val="26"/>
          </w:rPr>
          <w:t>http://znanium.com/catalog/product/321752</w:t>
        </w:r>
      </w:hyperlink>
    </w:p>
    <w:p w:rsidR="005250A0" w:rsidRPr="007856CC" w:rsidRDefault="005250A0" w:rsidP="005250A0">
      <w:pPr>
        <w:numPr>
          <w:ilvl w:val="0"/>
          <w:numId w:val="27"/>
        </w:numPr>
        <w:shd w:val="clear" w:color="auto" w:fill="FFFFFF"/>
        <w:spacing w:line="300" w:lineRule="atLeast"/>
        <w:jc w:val="both"/>
        <w:rPr>
          <w:sz w:val="26"/>
          <w:szCs w:val="26"/>
        </w:rPr>
      </w:pPr>
      <w:r w:rsidRPr="007856CC">
        <w:rPr>
          <w:sz w:val="26"/>
          <w:szCs w:val="26"/>
        </w:rPr>
        <w:t xml:space="preserve">Метрология, стандартизация и сертификация продуктов животного происхождения: учебник [Электронный ресурс] / Бессонова Л.П., Антипова Л.В. – СПб.: ГИОРД, 2013. – 592 с. – Режим доступа: </w:t>
      </w:r>
      <w:hyperlink r:id="rId13" w:history="1">
        <w:r w:rsidRPr="007856CC">
          <w:rPr>
            <w:sz w:val="26"/>
            <w:szCs w:val="26"/>
          </w:rPr>
          <w:t>http://znanium.com/catalog/product/447373</w:t>
        </w:r>
      </w:hyperlink>
    </w:p>
    <w:p w:rsidR="005250A0" w:rsidRPr="007856CC" w:rsidRDefault="005250A0" w:rsidP="005250A0">
      <w:pPr>
        <w:jc w:val="center"/>
        <w:rPr>
          <w:b/>
          <w:sz w:val="26"/>
          <w:szCs w:val="26"/>
        </w:rPr>
      </w:pPr>
    </w:p>
    <w:p w:rsidR="005250A0" w:rsidRPr="00E6021A" w:rsidRDefault="005250A0" w:rsidP="005250A0">
      <w:pPr>
        <w:jc w:val="center"/>
        <w:rPr>
          <w:b/>
          <w:sz w:val="26"/>
          <w:szCs w:val="26"/>
        </w:rPr>
      </w:pPr>
      <w:r w:rsidRPr="007856CC">
        <w:rPr>
          <w:b/>
          <w:sz w:val="26"/>
          <w:szCs w:val="26"/>
        </w:rPr>
        <w:t>8. УЧЕБНО-</w:t>
      </w:r>
      <w:r w:rsidRPr="00E6021A">
        <w:rPr>
          <w:b/>
          <w:sz w:val="26"/>
          <w:szCs w:val="26"/>
        </w:rPr>
        <w:t xml:space="preserve">МЕТОДИЧЕСКОЕ ОБЕСПЕЧЕНИЕ </w:t>
      </w:r>
    </w:p>
    <w:p w:rsidR="005250A0" w:rsidRPr="00E6021A" w:rsidRDefault="005250A0" w:rsidP="005250A0">
      <w:pPr>
        <w:jc w:val="center"/>
        <w:rPr>
          <w:b/>
          <w:sz w:val="26"/>
          <w:szCs w:val="26"/>
        </w:rPr>
      </w:pPr>
      <w:r w:rsidRPr="00E6021A">
        <w:rPr>
          <w:b/>
          <w:sz w:val="26"/>
          <w:szCs w:val="26"/>
        </w:rPr>
        <w:t>САМОСТОЯТЕЛЬНОЙ РАБОТЫ ОБУЧАЮЩИХСЯ</w:t>
      </w:r>
    </w:p>
    <w:p w:rsidR="005250A0" w:rsidRPr="00E6021A" w:rsidRDefault="005250A0" w:rsidP="005250A0">
      <w:pPr>
        <w:jc w:val="center"/>
        <w:rPr>
          <w:b/>
          <w:sz w:val="26"/>
          <w:szCs w:val="26"/>
        </w:rPr>
      </w:pPr>
    </w:p>
    <w:p w:rsidR="005250A0" w:rsidRPr="00E6021A" w:rsidRDefault="005250A0" w:rsidP="005250A0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 xml:space="preserve">Миколайчик И.Н. </w:t>
      </w:r>
      <w:r w:rsidRPr="00365C70">
        <w:rPr>
          <w:sz w:val="26"/>
          <w:szCs w:val="26"/>
        </w:rPr>
        <w:t>Ин</w:t>
      </w:r>
      <w:r>
        <w:rPr>
          <w:sz w:val="26"/>
          <w:szCs w:val="26"/>
        </w:rPr>
        <w:t>новационные технологии хранения</w:t>
      </w:r>
      <w:r w:rsidRPr="00365C70">
        <w:rPr>
          <w:sz w:val="26"/>
          <w:szCs w:val="26"/>
        </w:rPr>
        <w:t xml:space="preserve"> и транспортирования продуктов функционального и специализированного назначения</w:t>
      </w:r>
      <w:r w:rsidRPr="00E6021A">
        <w:rPr>
          <w:sz w:val="26"/>
          <w:szCs w:val="26"/>
        </w:rPr>
        <w:t>: учебно-методическое пособие по изучению дисциплины (очная форма обучения). – Курган: Изд-во КГСХА, 202</w:t>
      </w:r>
      <w:r w:rsidR="008F5E56">
        <w:rPr>
          <w:sz w:val="26"/>
          <w:szCs w:val="26"/>
        </w:rPr>
        <w:t>2</w:t>
      </w:r>
      <w:r w:rsidRPr="00E6021A">
        <w:rPr>
          <w:sz w:val="26"/>
          <w:szCs w:val="26"/>
        </w:rPr>
        <w:t>. (на правах рукописи)</w:t>
      </w:r>
    </w:p>
    <w:p w:rsidR="005250A0" w:rsidRPr="00E6021A" w:rsidRDefault="005250A0" w:rsidP="005250A0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 xml:space="preserve">Миколайчик И.Н. </w:t>
      </w:r>
      <w:r w:rsidRPr="00365C70">
        <w:rPr>
          <w:sz w:val="26"/>
          <w:szCs w:val="26"/>
        </w:rPr>
        <w:t>Ин</w:t>
      </w:r>
      <w:r>
        <w:rPr>
          <w:sz w:val="26"/>
          <w:szCs w:val="26"/>
        </w:rPr>
        <w:t>новационные технологии хранения</w:t>
      </w:r>
      <w:r w:rsidRPr="00365C70">
        <w:rPr>
          <w:sz w:val="26"/>
          <w:szCs w:val="26"/>
        </w:rPr>
        <w:t xml:space="preserve"> и транспортирования продуктов функционального и специализированного назначения</w:t>
      </w:r>
      <w:r w:rsidRPr="00E6021A">
        <w:rPr>
          <w:sz w:val="26"/>
          <w:szCs w:val="26"/>
        </w:rPr>
        <w:t>: учебно-методическое пособие по изучению дисциплины (заочная форма обучения). – Курган: Изд-во КГСХА, 202</w:t>
      </w:r>
      <w:r w:rsidR="008F5E56">
        <w:rPr>
          <w:sz w:val="26"/>
          <w:szCs w:val="26"/>
        </w:rPr>
        <w:t>2</w:t>
      </w:r>
      <w:r w:rsidRPr="00E6021A">
        <w:rPr>
          <w:sz w:val="26"/>
          <w:szCs w:val="26"/>
        </w:rPr>
        <w:t>. (на правах рукописи)</w:t>
      </w:r>
    </w:p>
    <w:p w:rsidR="005250A0" w:rsidRPr="00E6021A" w:rsidRDefault="005250A0" w:rsidP="005250A0">
      <w:pPr>
        <w:pStyle w:val="af9"/>
        <w:numPr>
          <w:ilvl w:val="0"/>
          <w:numId w:val="28"/>
        </w:numPr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E6021A">
        <w:rPr>
          <w:sz w:val="26"/>
          <w:szCs w:val="26"/>
        </w:rPr>
        <w:t xml:space="preserve">Миколайчик И.Н. </w:t>
      </w:r>
      <w:r w:rsidRPr="00365C70">
        <w:rPr>
          <w:sz w:val="26"/>
          <w:szCs w:val="26"/>
        </w:rPr>
        <w:t>Ин</w:t>
      </w:r>
      <w:r>
        <w:rPr>
          <w:sz w:val="26"/>
          <w:szCs w:val="26"/>
        </w:rPr>
        <w:t>новационные технологии хранения</w:t>
      </w:r>
      <w:r w:rsidRPr="00365C70">
        <w:rPr>
          <w:sz w:val="26"/>
          <w:szCs w:val="26"/>
        </w:rPr>
        <w:t xml:space="preserve"> и транспортирования продуктов функционального и специализированного назначения</w:t>
      </w:r>
      <w:r w:rsidRPr="00E6021A">
        <w:rPr>
          <w:sz w:val="26"/>
          <w:szCs w:val="26"/>
        </w:rPr>
        <w:t>: методические указания для самостоятельной подготовки к занятиям (для студентов очной и заочной форм обучения). – Курган: Изд-во КГСХА, 202</w:t>
      </w:r>
      <w:r w:rsidR="008F5E56">
        <w:rPr>
          <w:sz w:val="26"/>
          <w:szCs w:val="26"/>
        </w:rPr>
        <w:t>2</w:t>
      </w:r>
      <w:bookmarkStart w:id="0" w:name="_GoBack"/>
      <w:bookmarkEnd w:id="0"/>
      <w:r w:rsidRPr="00E6021A">
        <w:rPr>
          <w:sz w:val="26"/>
          <w:szCs w:val="26"/>
        </w:rPr>
        <w:t xml:space="preserve"> (на правах рукописи)</w:t>
      </w:r>
    </w:p>
    <w:p w:rsidR="005250A0" w:rsidRDefault="005250A0" w:rsidP="005250A0">
      <w:pPr>
        <w:ind w:left="357" w:hanging="357"/>
        <w:jc w:val="both"/>
      </w:pPr>
    </w:p>
    <w:p w:rsidR="005250A0" w:rsidRPr="005250A0" w:rsidRDefault="005250A0" w:rsidP="005250A0">
      <w:pPr>
        <w:pStyle w:val="aff3"/>
        <w:numPr>
          <w:ilvl w:val="0"/>
          <w:numId w:val="34"/>
        </w:numPr>
        <w:jc w:val="center"/>
        <w:rPr>
          <w:b/>
          <w:sz w:val="26"/>
          <w:szCs w:val="26"/>
        </w:rPr>
      </w:pPr>
      <w:r w:rsidRPr="005250A0">
        <w:rPr>
          <w:b/>
          <w:sz w:val="26"/>
          <w:szCs w:val="26"/>
        </w:rPr>
        <w:lastRenderedPageBreak/>
        <w:t>РЕСУРСЫ СЕТИ «ИНТЕРНЕТ»,НЕОБХОДИМЫЕ ДЛЯ ОСВОЕНИЯ ДИСЦИПЛИНЫ</w:t>
      </w:r>
    </w:p>
    <w:p w:rsidR="005250A0" w:rsidRPr="005250A0" w:rsidRDefault="005250A0" w:rsidP="005250A0">
      <w:pPr>
        <w:pStyle w:val="aff3"/>
        <w:numPr>
          <w:ilvl w:val="0"/>
          <w:numId w:val="34"/>
        </w:numPr>
        <w:jc w:val="center"/>
        <w:rPr>
          <w:b/>
          <w:sz w:val="26"/>
          <w:szCs w:val="26"/>
        </w:rPr>
      </w:pPr>
    </w:p>
    <w:p w:rsidR="005250A0" w:rsidRPr="00FB6E5C" w:rsidRDefault="00EB12CD" w:rsidP="005250A0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14" w:history="1">
        <w:r w:rsidR="005250A0" w:rsidRPr="00FB6E5C">
          <w:rPr>
            <w:rStyle w:val="af7"/>
            <w:sz w:val="26"/>
            <w:szCs w:val="26"/>
          </w:rPr>
          <w:t>http://dspace.kgsu.ru/xmlui/</w:t>
        </w:r>
      </w:hyperlink>
      <w:r w:rsidR="005250A0" w:rsidRPr="00FB6E5C">
        <w:rPr>
          <w:rStyle w:val="af7"/>
          <w:sz w:val="26"/>
          <w:szCs w:val="26"/>
        </w:rPr>
        <w:t xml:space="preserve"> – Электронная библиотека КГУ.</w:t>
      </w:r>
    </w:p>
    <w:p w:rsidR="005250A0" w:rsidRPr="00FB6E5C" w:rsidRDefault="00EB12CD" w:rsidP="005250A0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15" w:history="1">
        <w:r w:rsidR="005250A0" w:rsidRPr="00FB6E5C">
          <w:rPr>
            <w:rStyle w:val="af7"/>
            <w:sz w:val="26"/>
            <w:szCs w:val="26"/>
          </w:rPr>
          <w:t>https://znanium.com</w:t>
        </w:r>
      </w:hyperlink>
      <w:r w:rsidR="005250A0" w:rsidRPr="00FB6E5C">
        <w:rPr>
          <w:rStyle w:val="af7"/>
          <w:sz w:val="26"/>
          <w:szCs w:val="26"/>
        </w:rPr>
        <w:t xml:space="preserve"> – Электронно-библиотечная система.</w:t>
      </w:r>
    </w:p>
    <w:p w:rsidR="005250A0" w:rsidRPr="00FB6E5C" w:rsidRDefault="00EB12CD" w:rsidP="005250A0">
      <w:pPr>
        <w:numPr>
          <w:ilvl w:val="0"/>
          <w:numId w:val="11"/>
        </w:numPr>
        <w:jc w:val="both"/>
        <w:rPr>
          <w:sz w:val="26"/>
          <w:szCs w:val="26"/>
        </w:rPr>
      </w:pPr>
      <w:hyperlink r:id="rId16" w:history="1">
        <w:r w:rsidR="005250A0" w:rsidRPr="00FB6E5C">
          <w:rPr>
            <w:rStyle w:val="af7"/>
            <w:sz w:val="26"/>
            <w:szCs w:val="26"/>
          </w:rPr>
          <w:t>https://e.lanbook.com/book/315740</w:t>
        </w:r>
      </w:hyperlink>
      <w:r w:rsidR="005250A0" w:rsidRPr="00FB6E5C">
        <w:rPr>
          <w:rStyle w:val="af7"/>
          <w:sz w:val="26"/>
          <w:szCs w:val="26"/>
        </w:rPr>
        <w:t>– Электронно-библиотечная система.</w:t>
      </w:r>
    </w:p>
    <w:p w:rsidR="005250A0" w:rsidRPr="00FB6E5C" w:rsidRDefault="00EB12CD" w:rsidP="005250A0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hyperlink r:id="rId17" w:history="1">
        <w:r w:rsidR="005250A0" w:rsidRPr="00FB6E5C">
          <w:rPr>
            <w:rStyle w:val="af7"/>
            <w:sz w:val="26"/>
            <w:szCs w:val="26"/>
          </w:rPr>
          <w:t>http://biblioclub.ru/</w:t>
        </w:r>
      </w:hyperlink>
      <w:r w:rsidR="005250A0" w:rsidRPr="00FB6E5C">
        <w:rPr>
          <w:rStyle w:val="af7"/>
          <w:sz w:val="26"/>
          <w:szCs w:val="26"/>
        </w:rPr>
        <w:t xml:space="preserve"> – ЭБС «Университетская библиотека онлайн».</w:t>
      </w:r>
    </w:p>
    <w:p w:rsidR="005250A0" w:rsidRPr="00FB6E5C" w:rsidRDefault="005250A0" w:rsidP="005250A0">
      <w:pPr>
        <w:numPr>
          <w:ilvl w:val="0"/>
          <w:numId w:val="11"/>
        </w:numPr>
        <w:jc w:val="both"/>
        <w:rPr>
          <w:rStyle w:val="af7"/>
          <w:sz w:val="26"/>
          <w:szCs w:val="26"/>
        </w:rPr>
      </w:pPr>
      <w:r w:rsidRPr="00FB6E5C">
        <w:rPr>
          <w:rStyle w:val="af7"/>
          <w:sz w:val="26"/>
          <w:szCs w:val="26"/>
        </w:rPr>
        <w:t>https://internet-law.ru/gosts/ – ГОСТы, каталог</w:t>
      </w:r>
    </w:p>
    <w:p w:rsidR="005250A0" w:rsidRPr="00FB6E5C" w:rsidRDefault="00EB12CD" w:rsidP="005250A0">
      <w:pPr>
        <w:numPr>
          <w:ilvl w:val="0"/>
          <w:numId w:val="11"/>
        </w:numPr>
        <w:rPr>
          <w:sz w:val="26"/>
          <w:szCs w:val="26"/>
        </w:rPr>
      </w:pPr>
      <w:hyperlink r:id="rId18" w:history="1">
        <w:r w:rsidR="005250A0" w:rsidRPr="00FB6E5C">
          <w:rPr>
            <w:sz w:val="26"/>
            <w:szCs w:val="26"/>
          </w:rPr>
          <w:t>http://www.foodprom.ru</w:t>
        </w:r>
      </w:hyperlink>
      <w:r w:rsidR="005250A0" w:rsidRPr="00FB6E5C">
        <w:rPr>
          <w:sz w:val="26"/>
          <w:szCs w:val="26"/>
        </w:rPr>
        <w:t xml:space="preserve"> – пищевая промышленность;</w:t>
      </w:r>
    </w:p>
    <w:p w:rsidR="005250A0" w:rsidRDefault="00EB12CD" w:rsidP="005250A0">
      <w:pPr>
        <w:numPr>
          <w:ilvl w:val="0"/>
          <w:numId w:val="11"/>
        </w:numPr>
        <w:rPr>
          <w:sz w:val="26"/>
          <w:szCs w:val="26"/>
        </w:rPr>
      </w:pPr>
      <w:hyperlink r:id="rId19" w:history="1">
        <w:r w:rsidR="005250A0" w:rsidRPr="00FB6E5C">
          <w:rPr>
            <w:rStyle w:val="af7"/>
            <w:color w:val="auto"/>
            <w:sz w:val="26"/>
            <w:szCs w:val="26"/>
            <w:u w:val="none"/>
          </w:rPr>
          <w:t>http://meatind.ru</w:t>
        </w:r>
      </w:hyperlink>
      <w:r w:rsidR="005250A0" w:rsidRPr="00FB6E5C">
        <w:rPr>
          <w:sz w:val="26"/>
          <w:szCs w:val="26"/>
        </w:rPr>
        <w:t xml:space="preserve"> – мясная индустрия</w:t>
      </w:r>
      <w:r w:rsidR="005250A0">
        <w:rPr>
          <w:sz w:val="26"/>
          <w:szCs w:val="26"/>
        </w:rPr>
        <w:t>.</w:t>
      </w:r>
    </w:p>
    <w:p w:rsidR="005250A0" w:rsidRPr="00271FEE" w:rsidRDefault="005250A0" w:rsidP="005250A0">
      <w:pPr>
        <w:ind w:left="720"/>
        <w:rPr>
          <w:sz w:val="26"/>
          <w:szCs w:val="26"/>
        </w:rPr>
      </w:pPr>
    </w:p>
    <w:p w:rsidR="005250A0" w:rsidRDefault="005250A0" w:rsidP="005250A0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>10. ИНФОРМАЦИОННЫЕ ТЕХНОЛОГИИ, ПРОГРАММНОЕ ОБЕСПЕЧЕНИЕ И ИНФОРМАЦИОННЫЕ СПРАВОЧНЫЕ СИСТЕМЫ</w:t>
      </w:r>
    </w:p>
    <w:p w:rsidR="005250A0" w:rsidRPr="00DB2D0F" w:rsidRDefault="005250A0" w:rsidP="005250A0">
      <w:pPr>
        <w:jc w:val="center"/>
        <w:rPr>
          <w:b/>
          <w:sz w:val="26"/>
          <w:szCs w:val="26"/>
        </w:rPr>
      </w:pPr>
    </w:p>
    <w:p w:rsidR="005250A0" w:rsidRPr="008A32C5" w:rsidRDefault="005250A0" w:rsidP="005250A0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«Лань»</w:t>
      </w:r>
    </w:p>
    <w:p w:rsidR="005250A0" w:rsidRPr="008A32C5" w:rsidRDefault="005250A0" w:rsidP="005250A0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«Консультант студента»</w:t>
      </w:r>
    </w:p>
    <w:p w:rsidR="005250A0" w:rsidRPr="008A32C5" w:rsidRDefault="005250A0" w:rsidP="005250A0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>ЭБС «</w:t>
      </w:r>
      <w:r w:rsidRPr="008A32C5">
        <w:rPr>
          <w:sz w:val="26"/>
          <w:szCs w:val="26"/>
          <w:lang w:val="en-US"/>
        </w:rPr>
        <w:t>Znanium</w:t>
      </w:r>
      <w:r w:rsidRPr="008A32C5">
        <w:rPr>
          <w:sz w:val="26"/>
          <w:szCs w:val="26"/>
        </w:rPr>
        <w:t>.</w:t>
      </w:r>
      <w:r w:rsidRPr="008A32C5">
        <w:rPr>
          <w:sz w:val="26"/>
          <w:szCs w:val="26"/>
          <w:lang w:val="en-US"/>
        </w:rPr>
        <w:t>com</w:t>
      </w:r>
      <w:r w:rsidRPr="008A32C5">
        <w:rPr>
          <w:sz w:val="26"/>
          <w:szCs w:val="26"/>
        </w:rPr>
        <w:t>»</w:t>
      </w:r>
    </w:p>
    <w:p w:rsidR="005250A0" w:rsidRPr="008A32C5" w:rsidRDefault="005250A0" w:rsidP="005250A0">
      <w:pPr>
        <w:numPr>
          <w:ilvl w:val="0"/>
          <w:numId w:val="29"/>
        </w:numPr>
        <w:jc w:val="both"/>
        <w:rPr>
          <w:sz w:val="26"/>
          <w:szCs w:val="26"/>
        </w:rPr>
      </w:pPr>
      <w:r w:rsidRPr="008A32C5">
        <w:rPr>
          <w:sz w:val="26"/>
          <w:szCs w:val="26"/>
        </w:rPr>
        <w:t xml:space="preserve">«Гарант» - справочно-правовая система </w:t>
      </w:r>
    </w:p>
    <w:p w:rsidR="005250A0" w:rsidRPr="000729E6" w:rsidRDefault="005250A0" w:rsidP="005250A0">
      <w:pPr>
        <w:ind w:firstLine="709"/>
        <w:jc w:val="both"/>
        <w:rPr>
          <w:sz w:val="26"/>
          <w:szCs w:val="26"/>
        </w:rPr>
      </w:pPr>
    </w:p>
    <w:p w:rsidR="005250A0" w:rsidRDefault="005250A0" w:rsidP="005250A0">
      <w:pPr>
        <w:jc w:val="center"/>
        <w:rPr>
          <w:b/>
          <w:sz w:val="26"/>
          <w:szCs w:val="26"/>
        </w:rPr>
      </w:pPr>
      <w:r w:rsidRPr="00FE4E35">
        <w:rPr>
          <w:b/>
          <w:sz w:val="26"/>
          <w:szCs w:val="26"/>
        </w:rPr>
        <w:t>11. МАТЕРИАЛЬНО-ТЕХНИЧЕСКОЕ ОБЕСПЕЧЕНИЕ ДИСЦИПЛИНЫ</w:t>
      </w:r>
    </w:p>
    <w:p w:rsidR="005250A0" w:rsidRPr="00FE4E35" w:rsidRDefault="005250A0" w:rsidP="005250A0">
      <w:pPr>
        <w:jc w:val="center"/>
        <w:rPr>
          <w:b/>
          <w:sz w:val="26"/>
          <w:szCs w:val="26"/>
        </w:rPr>
      </w:pPr>
    </w:p>
    <w:p w:rsidR="005250A0" w:rsidRPr="008A32C5" w:rsidRDefault="005250A0" w:rsidP="005250A0">
      <w:pPr>
        <w:ind w:firstLine="660"/>
        <w:jc w:val="both"/>
        <w:rPr>
          <w:sz w:val="26"/>
          <w:szCs w:val="26"/>
        </w:rPr>
      </w:pPr>
      <w:r w:rsidRPr="008A32C5">
        <w:rPr>
          <w:sz w:val="26"/>
          <w:szCs w:val="26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5250A0" w:rsidRDefault="005250A0" w:rsidP="005250A0">
      <w:pPr>
        <w:ind w:firstLine="709"/>
        <w:jc w:val="both"/>
        <w:rPr>
          <w:sz w:val="26"/>
          <w:szCs w:val="26"/>
        </w:rPr>
      </w:pPr>
    </w:p>
    <w:p w:rsidR="005250A0" w:rsidRDefault="005250A0" w:rsidP="005250A0">
      <w:pPr>
        <w:jc w:val="center"/>
        <w:rPr>
          <w:b/>
          <w:sz w:val="26"/>
          <w:szCs w:val="26"/>
        </w:rPr>
      </w:pPr>
      <w:r w:rsidRPr="00DB2D0F">
        <w:rPr>
          <w:b/>
          <w:sz w:val="26"/>
          <w:szCs w:val="26"/>
        </w:rPr>
        <w:t xml:space="preserve">12. ДЛЯ СТУДЕНТОВ, ОБУЧАЮЩИХСЯ С ИСПОЛЬЗОВАНИЕМ </w:t>
      </w:r>
      <w:r w:rsidRPr="00DB2D0F">
        <w:rPr>
          <w:b/>
          <w:sz w:val="26"/>
          <w:szCs w:val="26"/>
        </w:rPr>
        <w:br/>
        <w:t>ДИСТАНЦИОННЫХ ОБРАЗОВАТЕЛЬНЫХ ТЕХНОЛОГИЙ</w:t>
      </w:r>
    </w:p>
    <w:p w:rsidR="005250A0" w:rsidRPr="00DB2D0F" w:rsidRDefault="005250A0" w:rsidP="005250A0">
      <w:pPr>
        <w:jc w:val="center"/>
        <w:rPr>
          <w:b/>
          <w:sz w:val="26"/>
          <w:szCs w:val="26"/>
        </w:rPr>
      </w:pPr>
    </w:p>
    <w:p w:rsidR="005250A0" w:rsidRPr="004C6C72" w:rsidRDefault="005250A0" w:rsidP="005250A0">
      <w:pPr>
        <w:ind w:firstLine="709"/>
        <w:jc w:val="both"/>
        <w:rPr>
          <w:sz w:val="26"/>
          <w:szCs w:val="26"/>
        </w:rPr>
      </w:pPr>
      <w:r w:rsidRPr="00140682">
        <w:rPr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8C442C" w:rsidRPr="000B5A0C" w:rsidRDefault="008C442C" w:rsidP="008C442C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0B5A0C">
        <w:rPr>
          <w:sz w:val="26"/>
          <w:szCs w:val="26"/>
        </w:rPr>
        <w:lastRenderedPageBreak/>
        <w:t>Аннотация к рабочей программе дисциплины</w:t>
      </w:r>
    </w:p>
    <w:p w:rsidR="008C442C" w:rsidRPr="005250A0" w:rsidRDefault="008C442C" w:rsidP="008C442C">
      <w:pPr>
        <w:jc w:val="center"/>
        <w:rPr>
          <w:b/>
          <w:sz w:val="26"/>
          <w:szCs w:val="26"/>
        </w:rPr>
      </w:pPr>
      <w:r w:rsidRPr="005250A0">
        <w:rPr>
          <w:b/>
          <w:sz w:val="26"/>
          <w:szCs w:val="26"/>
        </w:rPr>
        <w:t>«</w:t>
      </w:r>
      <w:r w:rsidR="005250A0" w:rsidRPr="005250A0">
        <w:rPr>
          <w:b/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 w:rsidRPr="005250A0">
        <w:rPr>
          <w:b/>
          <w:sz w:val="26"/>
          <w:szCs w:val="26"/>
        </w:rPr>
        <w:t>»</w:t>
      </w:r>
    </w:p>
    <w:p w:rsidR="008C442C" w:rsidRPr="000B5A0C" w:rsidRDefault="008C442C" w:rsidP="008C442C">
      <w:pPr>
        <w:ind w:firstLine="709"/>
        <w:jc w:val="center"/>
        <w:rPr>
          <w:sz w:val="26"/>
          <w:szCs w:val="26"/>
        </w:rPr>
      </w:pPr>
    </w:p>
    <w:p w:rsidR="008C442C" w:rsidRPr="000B5A0C" w:rsidRDefault="008C442C" w:rsidP="008C442C">
      <w:pPr>
        <w:jc w:val="center"/>
        <w:rPr>
          <w:sz w:val="26"/>
          <w:szCs w:val="26"/>
        </w:rPr>
      </w:pPr>
      <w:r w:rsidRPr="000B5A0C">
        <w:rPr>
          <w:sz w:val="26"/>
          <w:szCs w:val="26"/>
        </w:rPr>
        <w:t xml:space="preserve">образовательной программы высшего образования – </w:t>
      </w:r>
    </w:p>
    <w:p w:rsidR="008C442C" w:rsidRPr="000B5A0C" w:rsidRDefault="008C442C" w:rsidP="008C442C">
      <w:pPr>
        <w:jc w:val="center"/>
        <w:rPr>
          <w:sz w:val="26"/>
          <w:szCs w:val="26"/>
        </w:rPr>
      </w:pPr>
      <w:r w:rsidRPr="000B5A0C">
        <w:rPr>
          <w:sz w:val="26"/>
          <w:szCs w:val="26"/>
        </w:rPr>
        <w:t>программы магистратуры</w:t>
      </w:r>
    </w:p>
    <w:p w:rsidR="008C442C" w:rsidRPr="000B5A0C" w:rsidRDefault="008C442C" w:rsidP="008C442C">
      <w:pPr>
        <w:jc w:val="center"/>
        <w:rPr>
          <w:sz w:val="26"/>
          <w:szCs w:val="26"/>
        </w:rPr>
      </w:pPr>
    </w:p>
    <w:p w:rsidR="008C442C" w:rsidRPr="000B5A0C" w:rsidRDefault="008C442C" w:rsidP="008C442C">
      <w:pPr>
        <w:jc w:val="center"/>
        <w:rPr>
          <w:sz w:val="26"/>
          <w:szCs w:val="26"/>
        </w:rPr>
      </w:pPr>
      <w:r w:rsidRPr="000B5A0C">
        <w:rPr>
          <w:b/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8C442C" w:rsidRPr="000B5A0C" w:rsidRDefault="008C442C" w:rsidP="008C442C">
      <w:pPr>
        <w:jc w:val="center"/>
        <w:rPr>
          <w:sz w:val="26"/>
          <w:szCs w:val="26"/>
        </w:rPr>
      </w:pPr>
      <w:r w:rsidRPr="000B5A0C">
        <w:rPr>
          <w:sz w:val="26"/>
          <w:szCs w:val="26"/>
        </w:rPr>
        <w:t>Направленность:</w:t>
      </w:r>
    </w:p>
    <w:p w:rsidR="008C442C" w:rsidRPr="000B5A0C" w:rsidRDefault="008C442C" w:rsidP="008C442C">
      <w:pPr>
        <w:jc w:val="center"/>
        <w:rPr>
          <w:sz w:val="26"/>
          <w:szCs w:val="26"/>
        </w:rPr>
      </w:pPr>
    </w:p>
    <w:p w:rsidR="008C442C" w:rsidRPr="000B5A0C" w:rsidRDefault="008C442C" w:rsidP="008C442C">
      <w:pPr>
        <w:jc w:val="center"/>
        <w:rPr>
          <w:b/>
          <w:sz w:val="26"/>
          <w:szCs w:val="26"/>
        </w:rPr>
      </w:pPr>
      <w:r w:rsidRPr="000B5A0C">
        <w:rPr>
          <w:b/>
          <w:sz w:val="26"/>
          <w:szCs w:val="26"/>
        </w:rPr>
        <w:t>Высокотехнологичные производства пищевых продуктов функционального и специализированного назначения</w:t>
      </w:r>
    </w:p>
    <w:p w:rsidR="008C442C" w:rsidRPr="000B5A0C" w:rsidRDefault="008C442C" w:rsidP="008C442C">
      <w:pPr>
        <w:jc w:val="center"/>
        <w:rPr>
          <w:b/>
          <w:sz w:val="26"/>
          <w:szCs w:val="26"/>
        </w:rPr>
      </w:pPr>
    </w:p>
    <w:p w:rsidR="008C442C" w:rsidRPr="000B5A0C" w:rsidRDefault="008C442C" w:rsidP="008C442C">
      <w:pPr>
        <w:jc w:val="both"/>
        <w:rPr>
          <w:sz w:val="26"/>
          <w:szCs w:val="26"/>
        </w:rPr>
      </w:pPr>
      <w:r w:rsidRPr="000B5A0C">
        <w:rPr>
          <w:sz w:val="26"/>
          <w:szCs w:val="26"/>
        </w:rPr>
        <w:t xml:space="preserve">Трудоемкость дисциплины: </w:t>
      </w:r>
      <w:r w:rsidR="0078026F">
        <w:rPr>
          <w:sz w:val="26"/>
          <w:szCs w:val="26"/>
        </w:rPr>
        <w:t>3</w:t>
      </w:r>
      <w:r w:rsidRPr="000B5A0C">
        <w:rPr>
          <w:sz w:val="26"/>
          <w:szCs w:val="26"/>
        </w:rPr>
        <w:t xml:space="preserve"> ЗЕ (</w:t>
      </w:r>
      <w:r w:rsidR="0078026F">
        <w:rPr>
          <w:sz w:val="26"/>
          <w:szCs w:val="26"/>
        </w:rPr>
        <w:t>108</w:t>
      </w:r>
      <w:r w:rsidRPr="000B5A0C">
        <w:rPr>
          <w:sz w:val="26"/>
          <w:szCs w:val="26"/>
        </w:rPr>
        <w:t xml:space="preserve"> академических часа)</w:t>
      </w:r>
    </w:p>
    <w:p w:rsidR="008C442C" w:rsidRPr="000B5A0C" w:rsidRDefault="008C442C" w:rsidP="008C442C">
      <w:pPr>
        <w:jc w:val="both"/>
        <w:rPr>
          <w:sz w:val="26"/>
          <w:szCs w:val="26"/>
        </w:rPr>
      </w:pPr>
      <w:r w:rsidRPr="000B5A0C">
        <w:rPr>
          <w:sz w:val="26"/>
          <w:szCs w:val="26"/>
        </w:rPr>
        <w:t xml:space="preserve">Семестр: </w:t>
      </w:r>
      <w:r w:rsidR="0078026F">
        <w:rPr>
          <w:sz w:val="26"/>
          <w:szCs w:val="26"/>
        </w:rPr>
        <w:t>3</w:t>
      </w:r>
      <w:r w:rsidRPr="000B5A0C">
        <w:rPr>
          <w:sz w:val="26"/>
          <w:szCs w:val="26"/>
        </w:rPr>
        <w:t xml:space="preserve"> (заочная форма обучения)</w:t>
      </w:r>
    </w:p>
    <w:p w:rsidR="008C442C" w:rsidRPr="000B5A0C" w:rsidRDefault="008C442C" w:rsidP="008C442C">
      <w:pPr>
        <w:jc w:val="both"/>
        <w:rPr>
          <w:sz w:val="26"/>
          <w:szCs w:val="26"/>
        </w:rPr>
      </w:pPr>
      <w:r w:rsidRPr="000B5A0C">
        <w:rPr>
          <w:sz w:val="26"/>
          <w:szCs w:val="26"/>
        </w:rPr>
        <w:t>Форма промежуточной аттестации: Зачет</w:t>
      </w:r>
    </w:p>
    <w:p w:rsidR="008C442C" w:rsidRPr="000B5A0C" w:rsidRDefault="008C442C" w:rsidP="008C442C">
      <w:pPr>
        <w:jc w:val="both"/>
        <w:rPr>
          <w:sz w:val="26"/>
          <w:szCs w:val="26"/>
        </w:rPr>
      </w:pPr>
    </w:p>
    <w:p w:rsidR="008C442C" w:rsidRPr="000B5A0C" w:rsidRDefault="008C442C" w:rsidP="008C442C">
      <w:pPr>
        <w:jc w:val="center"/>
        <w:rPr>
          <w:sz w:val="26"/>
          <w:szCs w:val="26"/>
        </w:rPr>
      </w:pPr>
      <w:r w:rsidRPr="000B5A0C">
        <w:rPr>
          <w:sz w:val="26"/>
          <w:szCs w:val="26"/>
        </w:rPr>
        <w:t>Содержание дисциплины</w:t>
      </w:r>
    </w:p>
    <w:p w:rsidR="008C442C" w:rsidRPr="000B5A0C" w:rsidRDefault="008C442C" w:rsidP="008C442C">
      <w:pPr>
        <w:jc w:val="both"/>
        <w:rPr>
          <w:b/>
          <w:smallCaps/>
          <w:sz w:val="26"/>
          <w:szCs w:val="26"/>
        </w:rPr>
      </w:pPr>
    </w:p>
    <w:p w:rsidR="008C442C" w:rsidRPr="000B5A0C" w:rsidRDefault="0078026F" w:rsidP="008C442C">
      <w:pPr>
        <w:ind w:firstLine="709"/>
        <w:jc w:val="both"/>
        <w:rPr>
          <w:sz w:val="26"/>
          <w:szCs w:val="26"/>
        </w:rPr>
      </w:pPr>
      <w:r w:rsidRPr="002D0A9B">
        <w:rPr>
          <w:sz w:val="26"/>
          <w:szCs w:val="26"/>
        </w:rPr>
        <w:t>Свойства сельскохозяйственной продукции, учитываемые при хранении. Основные особенности формирования качества при хранении сельскохозяйственной продукции. Теоретические основы хранения сельскохозяйственной продукции. Технология хранения сельскохозяйственной продукции. Типы складских помещений и правила размещения сельскохозяйственной продукции на хранение. Теоретические основы транспортирования сельскохозяйственной продукции. Перевозка сельскохозяйственной продукции транспортными средствами.</w:t>
      </w: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78026F" w:rsidRDefault="0078026F" w:rsidP="008C442C">
      <w:pPr>
        <w:ind w:firstLine="709"/>
        <w:jc w:val="both"/>
        <w:rPr>
          <w:sz w:val="26"/>
          <w:szCs w:val="26"/>
        </w:rPr>
      </w:pPr>
    </w:p>
    <w:p w:rsidR="0078026F" w:rsidRDefault="0078026F" w:rsidP="008C442C">
      <w:pPr>
        <w:ind w:firstLine="709"/>
        <w:jc w:val="both"/>
        <w:rPr>
          <w:sz w:val="26"/>
          <w:szCs w:val="26"/>
        </w:rPr>
      </w:pPr>
    </w:p>
    <w:p w:rsidR="0078026F" w:rsidRDefault="0078026F" w:rsidP="008C442C">
      <w:pPr>
        <w:ind w:firstLine="709"/>
        <w:jc w:val="both"/>
        <w:rPr>
          <w:sz w:val="26"/>
          <w:szCs w:val="26"/>
        </w:rPr>
      </w:pPr>
    </w:p>
    <w:p w:rsidR="0078026F" w:rsidRDefault="0078026F" w:rsidP="008C442C">
      <w:pPr>
        <w:ind w:firstLine="709"/>
        <w:jc w:val="both"/>
        <w:rPr>
          <w:sz w:val="26"/>
          <w:szCs w:val="26"/>
        </w:rPr>
      </w:pPr>
    </w:p>
    <w:p w:rsidR="0078026F" w:rsidRDefault="0078026F" w:rsidP="008C442C">
      <w:pPr>
        <w:ind w:firstLine="709"/>
        <w:jc w:val="both"/>
        <w:rPr>
          <w:sz w:val="26"/>
          <w:szCs w:val="26"/>
        </w:rPr>
      </w:pPr>
    </w:p>
    <w:p w:rsidR="0078026F" w:rsidRDefault="0078026F" w:rsidP="008C442C">
      <w:pPr>
        <w:ind w:firstLine="709"/>
        <w:jc w:val="both"/>
        <w:rPr>
          <w:sz w:val="26"/>
          <w:szCs w:val="26"/>
        </w:rPr>
      </w:pPr>
    </w:p>
    <w:p w:rsidR="008C442C" w:rsidRDefault="008C442C" w:rsidP="008C442C">
      <w:pPr>
        <w:ind w:firstLine="709"/>
        <w:jc w:val="both"/>
        <w:rPr>
          <w:sz w:val="26"/>
          <w:szCs w:val="26"/>
        </w:rPr>
      </w:pPr>
    </w:p>
    <w:p w:rsidR="008C442C" w:rsidRPr="000729E6" w:rsidRDefault="008C442C" w:rsidP="008C442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lastRenderedPageBreak/>
        <w:t>ЛИСТ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регистрации изменений (дополнений) в рабочую программу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учебной дисциплины</w:t>
      </w:r>
    </w:p>
    <w:p w:rsidR="008C442C" w:rsidRPr="0078026F" w:rsidRDefault="008C442C" w:rsidP="008C442C">
      <w:pPr>
        <w:jc w:val="center"/>
        <w:rPr>
          <w:sz w:val="26"/>
          <w:szCs w:val="26"/>
        </w:rPr>
      </w:pPr>
      <w:r w:rsidRPr="0078026F">
        <w:rPr>
          <w:sz w:val="26"/>
          <w:szCs w:val="26"/>
        </w:rPr>
        <w:t>«</w:t>
      </w:r>
      <w:r w:rsidR="0078026F" w:rsidRPr="0078026F">
        <w:rPr>
          <w:sz w:val="26"/>
          <w:szCs w:val="26"/>
        </w:rPr>
        <w:t>Инновационные технологии хранения и транспортирования продуктов функционального и специализированного назначения</w:t>
      </w:r>
      <w:r w:rsidRPr="0078026F">
        <w:rPr>
          <w:sz w:val="26"/>
          <w:szCs w:val="26"/>
        </w:rPr>
        <w:t>»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p w:rsidR="008C442C" w:rsidRPr="000729E6" w:rsidRDefault="008C442C" w:rsidP="008C442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8C442C" w:rsidRPr="000729E6" w:rsidRDefault="008C442C" w:rsidP="008C442C">
      <w:pPr>
        <w:jc w:val="both"/>
        <w:rPr>
          <w:sz w:val="26"/>
          <w:szCs w:val="26"/>
        </w:rPr>
      </w:pPr>
    </w:p>
    <w:p w:rsidR="008C442C" w:rsidRPr="000729E6" w:rsidRDefault="008C442C" w:rsidP="008C442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Ответственный преподаватель _______________ /         Ф.И.О.        /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p w:rsidR="008C442C" w:rsidRPr="000729E6" w:rsidRDefault="008C442C" w:rsidP="008C442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Изменения утверждены на заседании кафедры «___»_________20___ г.,</w:t>
      </w:r>
    </w:p>
    <w:p w:rsidR="008C442C" w:rsidRPr="000729E6" w:rsidRDefault="008C442C" w:rsidP="008C442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Протокол № ___</w:t>
      </w:r>
    </w:p>
    <w:p w:rsidR="008C442C" w:rsidRPr="000729E6" w:rsidRDefault="008C442C" w:rsidP="008C442C">
      <w:pPr>
        <w:jc w:val="both"/>
        <w:rPr>
          <w:sz w:val="26"/>
          <w:szCs w:val="26"/>
        </w:rPr>
      </w:pPr>
    </w:p>
    <w:p w:rsidR="008C442C" w:rsidRPr="000729E6" w:rsidRDefault="008C442C" w:rsidP="008C442C">
      <w:pPr>
        <w:jc w:val="both"/>
        <w:rPr>
          <w:sz w:val="26"/>
          <w:szCs w:val="26"/>
        </w:rPr>
      </w:pPr>
      <w:r w:rsidRPr="000729E6">
        <w:rPr>
          <w:sz w:val="26"/>
          <w:szCs w:val="26"/>
        </w:rPr>
        <w:t>Заведующий кафедрой _______________ «___»__________20___ г.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p w:rsidR="008C442C" w:rsidRPr="000729E6" w:rsidRDefault="008C442C" w:rsidP="008C442C">
      <w:pPr>
        <w:rPr>
          <w:sz w:val="26"/>
          <w:szCs w:val="26"/>
        </w:rPr>
      </w:pP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p w:rsidR="008C442C" w:rsidRPr="000729E6" w:rsidRDefault="008C442C" w:rsidP="008C442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Изменения / дополнения в рабочую программу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  <w:r w:rsidRPr="000729E6">
        <w:rPr>
          <w:sz w:val="26"/>
          <w:szCs w:val="26"/>
        </w:rPr>
        <w:t>на 20___ / 20___ учебный год:</w:t>
      </w:r>
    </w:p>
    <w:p w:rsidR="008C442C" w:rsidRPr="000729E6" w:rsidRDefault="008C442C" w:rsidP="008C442C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0729E6" w:rsidTr="004931EB">
        <w:tc>
          <w:tcPr>
            <w:tcW w:w="9571" w:type="dxa"/>
          </w:tcPr>
          <w:p w:rsidR="008C442C" w:rsidRPr="000729E6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FF1028" w:rsidTr="004931EB">
        <w:tc>
          <w:tcPr>
            <w:tcW w:w="9571" w:type="dxa"/>
          </w:tcPr>
          <w:p w:rsidR="008C442C" w:rsidRPr="00FF1028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  <w:tr w:rsidR="008C442C" w:rsidRPr="00FF1028" w:rsidTr="004931EB">
        <w:tc>
          <w:tcPr>
            <w:tcW w:w="9571" w:type="dxa"/>
          </w:tcPr>
          <w:p w:rsidR="008C442C" w:rsidRPr="00FF1028" w:rsidRDefault="008C442C" w:rsidP="004931EB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8C442C" w:rsidRPr="00FF1028" w:rsidRDefault="008C442C" w:rsidP="008C442C">
      <w:pPr>
        <w:jc w:val="both"/>
        <w:rPr>
          <w:sz w:val="26"/>
          <w:szCs w:val="26"/>
        </w:rPr>
      </w:pPr>
    </w:p>
    <w:p w:rsidR="008C442C" w:rsidRPr="00FF1028" w:rsidRDefault="008C442C" w:rsidP="008C442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Ответственный преподаватель _______________ /         Ф.И.О.        /</w:t>
      </w:r>
    </w:p>
    <w:p w:rsidR="008C442C" w:rsidRPr="00FF1028" w:rsidRDefault="008C442C" w:rsidP="008C442C">
      <w:pPr>
        <w:jc w:val="center"/>
        <w:rPr>
          <w:sz w:val="26"/>
          <w:szCs w:val="26"/>
        </w:rPr>
      </w:pPr>
    </w:p>
    <w:p w:rsidR="008C442C" w:rsidRPr="00FF1028" w:rsidRDefault="008C442C" w:rsidP="008C442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Изменения утверждены на заседании кафедры «___»_________20___ г.,</w:t>
      </w:r>
    </w:p>
    <w:p w:rsidR="008C442C" w:rsidRPr="00FF1028" w:rsidRDefault="008C442C" w:rsidP="008C442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Протокол № ___</w:t>
      </w:r>
    </w:p>
    <w:p w:rsidR="008C442C" w:rsidRPr="00FF1028" w:rsidRDefault="008C442C" w:rsidP="008C442C">
      <w:pPr>
        <w:jc w:val="both"/>
        <w:rPr>
          <w:sz w:val="26"/>
          <w:szCs w:val="26"/>
        </w:rPr>
      </w:pPr>
    </w:p>
    <w:p w:rsidR="008C442C" w:rsidRPr="00FF1028" w:rsidRDefault="008C442C" w:rsidP="008C442C">
      <w:pPr>
        <w:jc w:val="both"/>
        <w:rPr>
          <w:sz w:val="26"/>
          <w:szCs w:val="26"/>
        </w:rPr>
      </w:pPr>
      <w:r w:rsidRPr="00FF1028">
        <w:rPr>
          <w:sz w:val="26"/>
          <w:szCs w:val="26"/>
        </w:rPr>
        <w:t>Заведующий кафедрой _______________ «___»__________20___ г.</w:t>
      </w:r>
    </w:p>
    <w:p w:rsidR="008C442C" w:rsidRDefault="008C442C" w:rsidP="008C442C">
      <w:pPr>
        <w:rPr>
          <w:sz w:val="28"/>
          <w:szCs w:val="28"/>
        </w:rPr>
      </w:pPr>
    </w:p>
    <w:p w:rsidR="008C442C" w:rsidRDefault="008C442C" w:rsidP="008C442C">
      <w:pPr>
        <w:ind w:firstLine="708"/>
        <w:jc w:val="both"/>
        <w:rPr>
          <w:b/>
          <w:sz w:val="28"/>
          <w:szCs w:val="28"/>
        </w:rPr>
      </w:pPr>
    </w:p>
    <w:p w:rsidR="008C442C" w:rsidRDefault="008C442C" w:rsidP="008C442C">
      <w:pPr>
        <w:ind w:firstLine="708"/>
        <w:jc w:val="both"/>
        <w:rPr>
          <w:b/>
          <w:sz w:val="28"/>
          <w:szCs w:val="28"/>
        </w:rPr>
      </w:pPr>
    </w:p>
    <w:p w:rsidR="008C442C" w:rsidRDefault="008C442C" w:rsidP="008C442C">
      <w:pPr>
        <w:ind w:firstLine="708"/>
        <w:jc w:val="both"/>
        <w:rPr>
          <w:b/>
          <w:sz w:val="28"/>
          <w:szCs w:val="28"/>
        </w:rPr>
      </w:pPr>
    </w:p>
    <w:p w:rsidR="008C442C" w:rsidRDefault="008C442C" w:rsidP="008C442C">
      <w:pPr>
        <w:ind w:firstLine="708"/>
        <w:jc w:val="both"/>
        <w:rPr>
          <w:b/>
          <w:sz w:val="28"/>
          <w:szCs w:val="28"/>
        </w:rPr>
      </w:pPr>
    </w:p>
    <w:p w:rsidR="008C442C" w:rsidRDefault="008C442C" w:rsidP="008C442C">
      <w:pPr>
        <w:ind w:firstLine="708"/>
        <w:jc w:val="both"/>
        <w:rPr>
          <w:b/>
          <w:sz w:val="28"/>
          <w:szCs w:val="28"/>
        </w:rPr>
      </w:pPr>
    </w:p>
    <w:sectPr w:rsidR="008C442C" w:rsidSect="003246B3">
      <w:headerReference w:type="even" r:id="rId20"/>
      <w:headerReference w:type="default" r:id="rId21"/>
      <w:headerReference w:type="first" r:id="rId22"/>
      <w:footerReference w:type="firs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1F9" w:rsidRDefault="00CD71F9">
      <w:r>
        <w:separator/>
      </w:r>
    </w:p>
  </w:endnote>
  <w:endnote w:type="continuationSeparator" w:id="1">
    <w:p w:rsidR="00CD71F9" w:rsidRDefault="00CD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3" w:rsidRDefault="00EE18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1F9" w:rsidRDefault="00CD71F9">
      <w:r>
        <w:separator/>
      </w:r>
    </w:p>
  </w:footnote>
  <w:footnote w:type="continuationSeparator" w:id="1">
    <w:p w:rsidR="00CD71F9" w:rsidRDefault="00CD7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3" w:rsidRDefault="00EE184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3" w:rsidRDefault="00EE184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43" w:rsidRDefault="00EE184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16B"/>
    <w:multiLevelType w:val="hybridMultilevel"/>
    <w:tmpl w:val="E7148602"/>
    <w:lvl w:ilvl="0" w:tplc="A46A09B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31C90"/>
    <w:multiLevelType w:val="hybridMultilevel"/>
    <w:tmpl w:val="D658A456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F7710"/>
    <w:multiLevelType w:val="hybridMultilevel"/>
    <w:tmpl w:val="DDEA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C505B"/>
    <w:multiLevelType w:val="hybridMultilevel"/>
    <w:tmpl w:val="FB7A1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613B"/>
    <w:multiLevelType w:val="hybridMultilevel"/>
    <w:tmpl w:val="9E105042"/>
    <w:lvl w:ilvl="0" w:tplc="92C2A83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8170DC"/>
    <w:multiLevelType w:val="hybridMultilevel"/>
    <w:tmpl w:val="BDFAB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E1760"/>
    <w:multiLevelType w:val="hybridMultilevel"/>
    <w:tmpl w:val="DD9A05E2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6777007"/>
    <w:multiLevelType w:val="hybridMultilevel"/>
    <w:tmpl w:val="0A0C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07AA8"/>
    <w:multiLevelType w:val="hybridMultilevel"/>
    <w:tmpl w:val="A53C5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A193D"/>
    <w:multiLevelType w:val="hybridMultilevel"/>
    <w:tmpl w:val="A704E844"/>
    <w:lvl w:ilvl="0" w:tplc="509E145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1446FC"/>
    <w:multiLevelType w:val="hybridMultilevel"/>
    <w:tmpl w:val="E2CA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C15C29"/>
    <w:multiLevelType w:val="hybridMultilevel"/>
    <w:tmpl w:val="B0A65112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F270E"/>
    <w:multiLevelType w:val="hybridMultilevel"/>
    <w:tmpl w:val="01B82E64"/>
    <w:lvl w:ilvl="0" w:tplc="638C5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9B759C2"/>
    <w:multiLevelType w:val="hybridMultilevel"/>
    <w:tmpl w:val="445A9F92"/>
    <w:lvl w:ilvl="0" w:tplc="52B443BC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60EC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212F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429A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6D5F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A180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AB1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EDE2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41D9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8A366F"/>
    <w:multiLevelType w:val="hybridMultilevel"/>
    <w:tmpl w:val="1DE0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AA411B"/>
    <w:multiLevelType w:val="hybridMultilevel"/>
    <w:tmpl w:val="C072641E"/>
    <w:lvl w:ilvl="0" w:tplc="D14863B6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4A7127"/>
    <w:multiLevelType w:val="hybridMultilevel"/>
    <w:tmpl w:val="7BF84C68"/>
    <w:lvl w:ilvl="0" w:tplc="227C49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E2825"/>
    <w:multiLevelType w:val="hybridMultilevel"/>
    <w:tmpl w:val="1DE0A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1"/>
  </w:num>
  <w:num w:numId="4">
    <w:abstractNumId w:val="1"/>
  </w:num>
  <w:num w:numId="5">
    <w:abstractNumId w:val="12"/>
  </w:num>
  <w:num w:numId="6">
    <w:abstractNumId w:val="21"/>
  </w:num>
  <w:num w:numId="7">
    <w:abstractNumId w:val="22"/>
  </w:num>
  <w:num w:numId="8">
    <w:abstractNumId w:val="8"/>
  </w:num>
  <w:num w:numId="9">
    <w:abstractNumId w:val="23"/>
  </w:num>
  <w:num w:numId="10">
    <w:abstractNumId w:val="17"/>
  </w:num>
  <w:num w:numId="11">
    <w:abstractNumId w:val="31"/>
  </w:num>
  <w:num w:numId="12">
    <w:abstractNumId w:val="1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</w:num>
  <w:num w:numId="22">
    <w:abstractNumId w:val="4"/>
  </w:num>
  <w:num w:numId="23">
    <w:abstractNumId w:val="27"/>
  </w:num>
  <w:num w:numId="24">
    <w:abstractNumId w:val="2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2"/>
  </w:num>
  <w:num w:numId="28">
    <w:abstractNumId w:val="5"/>
  </w:num>
  <w:num w:numId="29">
    <w:abstractNumId w:val="10"/>
  </w:num>
  <w:num w:numId="30">
    <w:abstractNumId w:val="7"/>
  </w:num>
  <w:num w:numId="31">
    <w:abstractNumId w:val="14"/>
  </w:num>
  <w:num w:numId="32">
    <w:abstractNumId w:val="3"/>
  </w:num>
  <w:num w:numId="33">
    <w:abstractNumId w:val="24"/>
  </w:num>
  <w:num w:numId="34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B9"/>
    <w:rsid w:val="000050F4"/>
    <w:rsid w:val="000075BA"/>
    <w:rsid w:val="0001339F"/>
    <w:rsid w:val="0001463F"/>
    <w:rsid w:val="00015C82"/>
    <w:rsid w:val="00016FA9"/>
    <w:rsid w:val="00023E4F"/>
    <w:rsid w:val="0002497A"/>
    <w:rsid w:val="000257B0"/>
    <w:rsid w:val="00025B25"/>
    <w:rsid w:val="00026F63"/>
    <w:rsid w:val="0003298E"/>
    <w:rsid w:val="00032C63"/>
    <w:rsid w:val="0003391C"/>
    <w:rsid w:val="0003474C"/>
    <w:rsid w:val="000362C8"/>
    <w:rsid w:val="00036469"/>
    <w:rsid w:val="000364A8"/>
    <w:rsid w:val="0003748C"/>
    <w:rsid w:val="0003777C"/>
    <w:rsid w:val="00041013"/>
    <w:rsid w:val="00041C23"/>
    <w:rsid w:val="00044B78"/>
    <w:rsid w:val="0004556E"/>
    <w:rsid w:val="00047975"/>
    <w:rsid w:val="0004797F"/>
    <w:rsid w:val="00047CE9"/>
    <w:rsid w:val="0005112E"/>
    <w:rsid w:val="000521E8"/>
    <w:rsid w:val="00052453"/>
    <w:rsid w:val="00052CEB"/>
    <w:rsid w:val="000553E5"/>
    <w:rsid w:val="000561E8"/>
    <w:rsid w:val="00056FDF"/>
    <w:rsid w:val="000606B9"/>
    <w:rsid w:val="000619AA"/>
    <w:rsid w:val="000635BC"/>
    <w:rsid w:val="00066D02"/>
    <w:rsid w:val="00070EB4"/>
    <w:rsid w:val="00074EF1"/>
    <w:rsid w:val="000803BE"/>
    <w:rsid w:val="00082886"/>
    <w:rsid w:val="00083015"/>
    <w:rsid w:val="00083BC5"/>
    <w:rsid w:val="00083DFC"/>
    <w:rsid w:val="00085CC7"/>
    <w:rsid w:val="0008659A"/>
    <w:rsid w:val="00086C43"/>
    <w:rsid w:val="00087C5D"/>
    <w:rsid w:val="00087DD6"/>
    <w:rsid w:val="00087F61"/>
    <w:rsid w:val="0009012D"/>
    <w:rsid w:val="000916B1"/>
    <w:rsid w:val="0009268B"/>
    <w:rsid w:val="000941B3"/>
    <w:rsid w:val="000A12DB"/>
    <w:rsid w:val="000A1EC2"/>
    <w:rsid w:val="000A2BEC"/>
    <w:rsid w:val="000A30E0"/>
    <w:rsid w:val="000A3ED0"/>
    <w:rsid w:val="000A483A"/>
    <w:rsid w:val="000A48C0"/>
    <w:rsid w:val="000A58E8"/>
    <w:rsid w:val="000A7544"/>
    <w:rsid w:val="000A7E72"/>
    <w:rsid w:val="000B40BE"/>
    <w:rsid w:val="000B495A"/>
    <w:rsid w:val="000B5056"/>
    <w:rsid w:val="000B6F0E"/>
    <w:rsid w:val="000B764E"/>
    <w:rsid w:val="000C0E4A"/>
    <w:rsid w:val="000C12FD"/>
    <w:rsid w:val="000C1F0E"/>
    <w:rsid w:val="000C319B"/>
    <w:rsid w:val="000C44DC"/>
    <w:rsid w:val="000C5963"/>
    <w:rsid w:val="000D012B"/>
    <w:rsid w:val="000D2007"/>
    <w:rsid w:val="000D20C2"/>
    <w:rsid w:val="000D54AD"/>
    <w:rsid w:val="000D55CB"/>
    <w:rsid w:val="000E0BBC"/>
    <w:rsid w:val="000E1410"/>
    <w:rsid w:val="000E3946"/>
    <w:rsid w:val="000E5B72"/>
    <w:rsid w:val="000E5E74"/>
    <w:rsid w:val="000E6B81"/>
    <w:rsid w:val="000E7D63"/>
    <w:rsid w:val="000F0B41"/>
    <w:rsid w:val="000F2380"/>
    <w:rsid w:val="000F3214"/>
    <w:rsid w:val="000F548B"/>
    <w:rsid w:val="000F690C"/>
    <w:rsid w:val="001003B1"/>
    <w:rsid w:val="00100922"/>
    <w:rsid w:val="00102F0D"/>
    <w:rsid w:val="00103490"/>
    <w:rsid w:val="001044B0"/>
    <w:rsid w:val="00104970"/>
    <w:rsid w:val="00105023"/>
    <w:rsid w:val="001061DA"/>
    <w:rsid w:val="001068DB"/>
    <w:rsid w:val="00110336"/>
    <w:rsid w:val="00110371"/>
    <w:rsid w:val="0011061D"/>
    <w:rsid w:val="00112797"/>
    <w:rsid w:val="001161ED"/>
    <w:rsid w:val="001163A8"/>
    <w:rsid w:val="00117834"/>
    <w:rsid w:val="001179AE"/>
    <w:rsid w:val="00122CCB"/>
    <w:rsid w:val="00127F51"/>
    <w:rsid w:val="00130452"/>
    <w:rsid w:val="00130A6F"/>
    <w:rsid w:val="00132CF9"/>
    <w:rsid w:val="001362D2"/>
    <w:rsid w:val="00140EDC"/>
    <w:rsid w:val="00142ACA"/>
    <w:rsid w:val="0014396D"/>
    <w:rsid w:val="00144ACD"/>
    <w:rsid w:val="001469C4"/>
    <w:rsid w:val="00150E19"/>
    <w:rsid w:val="0015342A"/>
    <w:rsid w:val="001578A2"/>
    <w:rsid w:val="001601E8"/>
    <w:rsid w:val="00160A9D"/>
    <w:rsid w:val="00161D31"/>
    <w:rsid w:val="00163539"/>
    <w:rsid w:val="00163A0B"/>
    <w:rsid w:val="00165030"/>
    <w:rsid w:val="00171772"/>
    <w:rsid w:val="00173867"/>
    <w:rsid w:val="00174FC3"/>
    <w:rsid w:val="00180C8C"/>
    <w:rsid w:val="0018128F"/>
    <w:rsid w:val="00184FE2"/>
    <w:rsid w:val="00185801"/>
    <w:rsid w:val="00186908"/>
    <w:rsid w:val="00190B32"/>
    <w:rsid w:val="00190FD1"/>
    <w:rsid w:val="0019124A"/>
    <w:rsid w:val="00191FBF"/>
    <w:rsid w:val="001920C7"/>
    <w:rsid w:val="00195A3E"/>
    <w:rsid w:val="00197311"/>
    <w:rsid w:val="001A13C4"/>
    <w:rsid w:val="001A23CE"/>
    <w:rsid w:val="001A6A8D"/>
    <w:rsid w:val="001B06B3"/>
    <w:rsid w:val="001B36FA"/>
    <w:rsid w:val="001B3B2A"/>
    <w:rsid w:val="001B3D8D"/>
    <w:rsid w:val="001B517B"/>
    <w:rsid w:val="001B6AE1"/>
    <w:rsid w:val="001B6BDD"/>
    <w:rsid w:val="001C1912"/>
    <w:rsid w:val="001C1F09"/>
    <w:rsid w:val="001C25FD"/>
    <w:rsid w:val="001C28E6"/>
    <w:rsid w:val="001C2D60"/>
    <w:rsid w:val="001C2F8A"/>
    <w:rsid w:val="001C6A07"/>
    <w:rsid w:val="001C6CBC"/>
    <w:rsid w:val="001C7C07"/>
    <w:rsid w:val="001D0090"/>
    <w:rsid w:val="001D0395"/>
    <w:rsid w:val="001D1FEE"/>
    <w:rsid w:val="001D3054"/>
    <w:rsid w:val="001D68C6"/>
    <w:rsid w:val="001D7E12"/>
    <w:rsid w:val="001E0438"/>
    <w:rsid w:val="001E2F20"/>
    <w:rsid w:val="001E52D3"/>
    <w:rsid w:val="001F1996"/>
    <w:rsid w:val="001F262F"/>
    <w:rsid w:val="001F29CF"/>
    <w:rsid w:val="001F5B58"/>
    <w:rsid w:val="001F6A22"/>
    <w:rsid w:val="001F6CAB"/>
    <w:rsid w:val="001F799C"/>
    <w:rsid w:val="00200916"/>
    <w:rsid w:val="00204626"/>
    <w:rsid w:val="00207046"/>
    <w:rsid w:val="00212549"/>
    <w:rsid w:val="00212946"/>
    <w:rsid w:val="00212A3A"/>
    <w:rsid w:val="0021380C"/>
    <w:rsid w:val="002139A3"/>
    <w:rsid w:val="00213ACE"/>
    <w:rsid w:val="002151FD"/>
    <w:rsid w:val="002156A0"/>
    <w:rsid w:val="00215C59"/>
    <w:rsid w:val="002167D2"/>
    <w:rsid w:val="002253FE"/>
    <w:rsid w:val="00225AF0"/>
    <w:rsid w:val="00232BC7"/>
    <w:rsid w:val="00233316"/>
    <w:rsid w:val="002333E1"/>
    <w:rsid w:val="00233D62"/>
    <w:rsid w:val="00234BCE"/>
    <w:rsid w:val="00235F16"/>
    <w:rsid w:val="00240CFE"/>
    <w:rsid w:val="00241D8F"/>
    <w:rsid w:val="002422F1"/>
    <w:rsid w:val="00244C3E"/>
    <w:rsid w:val="00247E4E"/>
    <w:rsid w:val="0025408B"/>
    <w:rsid w:val="00256A84"/>
    <w:rsid w:val="002575C1"/>
    <w:rsid w:val="00263C85"/>
    <w:rsid w:val="00266702"/>
    <w:rsid w:val="0026737F"/>
    <w:rsid w:val="00270427"/>
    <w:rsid w:val="00270A14"/>
    <w:rsid w:val="00271A01"/>
    <w:rsid w:val="00271FEE"/>
    <w:rsid w:val="002749ED"/>
    <w:rsid w:val="00275F22"/>
    <w:rsid w:val="00276CC3"/>
    <w:rsid w:val="0027739A"/>
    <w:rsid w:val="0028055B"/>
    <w:rsid w:val="00280E70"/>
    <w:rsid w:val="00281040"/>
    <w:rsid w:val="00282979"/>
    <w:rsid w:val="00283E67"/>
    <w:rsid w:val="002840CF"/>
    <w:rsid w:val="00284606"/>
    <w:rsid w:val="00285055"/>
    <w:rsid w:val="002861AE"/>
    <w:rsid w:val="0028645A"/>
    <w:rsid w:val="00292563"/>
    <w:rsid w:val="00293A60"/>
    <w:rsid w:val="00294FCC"/>
    <w:rsid w:val="00295952"/>
    <w:rsid w:val="00296BC4"/>
    <w:rsid w:val="002A0DF2"/>
    <w:rsid w:val="002A51E8"/>
    <w:rsid w:val="002A5739"/>
    <w:rsid w:val="002A7C91"/>
    <w:rsid w:val="002B11A7"/>
    <w:rsid w:val="002B224A"/>
    <w:rsid w:val="002B307D"/>
    <w:rsid w:val="002B440C"/>
    <w:rsid w:val="002B5962"/>
    <w:rsid w:val="002B774E"/>
    <w:rsid w:val="002C02CA"/>
    <w:rsid w:val="002C061A"/>
    <w:rsid w:val="002C32BF"/>
    <w:rsid w:val="002C3A62"/>
    <w:rsid w:val="002C6713"/>
    <w:rsid w:val="002C69D9"/>
    <w:rsid w:val="002D0937"/>
    <w:rsid w:val="002D09CF"/>
    <w:rsid w:val="002D0A9B"/>
    <w:rsid w:val="002D1765"/>
    <w:rsid w:val="002D28BB"/>
    <w:rsid w:val="002D5131"/>
    <w:rsid w:val="002E05BB"/>
    <w:rsid w:val="002E0FF9"/>
    <w:rsid w:val="002E271B"/>
    <w:rsid w:val="002E72C3"/>
    <w:rsid w:val="002F0AD0"/>
    <w:rsid w:val="002F3077"/>
    <w:rsid w:val="002F5BA2"/>
    <w:rsid w:val="003001F2"/>
    <w:rsid w:val="00301134"/>
    <w:rsid w:val="00301870"/>
    <w:rsid w:val="003018A6"/>
    <w:rsid w:val="003048F3"/>
    <w:rsid w:val="003056C0"/>
    <w:rsid w:val="00310584"/>
    <w:rsid w:val="00310F37"/>
    <w:rsid w:val="00312FC9"/>
    <w:rsid w:val="0031348E"/>
    <w:rsid w:val="00313D7A"/>
    <w:rsid w:val="00315671"/>
    <w:rsid w:val="00315CC8"/>
    <w:rsid w:val="00320860"/>
    <w:rsid w:val="003211C5"/>
    <w:rsid w:val="003218F2"/>
    <w:rsid w:val="00324094"/>
    <w:rsid w:val="003246B3"/>
    <w:rsid w:val="003273AE"/>
    <w:rsid w:val="00330D3B"/>
    <w:rsid w:val="0033172E"/>
    <w:rsid w:val="00331805"/>
    <w:rsid w:val="003342A3"/>
    <w:rsid w:val="00334D81"/>
    <w:rsid w:val="003360D2"/>
    <w:rsid w:val="003376F3"/>
    <w:rsid w:val="00337B3A"/>
    <w:rsid w:val="00340C14"/>
    <w:rsid w:val="003467E5"/>
    <w:rsid w:val="00347017"/>
    <w:rsid w:val="00347F08"/>
    <w:rsid w:val="00351E90"/>
    <w:rsid w:val="00353FAC"/>
    <w:rsid w:val="0035441A"/>
    <w:rsid w:val="00354A9D"/>
    <w:rsid w:val="003571D2"/>
    <w:rsid w:val="00357A2E"/>
    <w:rsid w:val="00360640"/>
    <w:rsid w:val="00360740"/>
    <w:rsid w:val="00360ACE"/>
    <w:rsid w:val="00362709"/>
    <w:rsid w:val="00362B48"/>
    <w:rsid w:val="00363235"/>
    <w:rsid w:val="003638C5"/>
    <w:rsid w:val="003638C9"/>
    <w:rsid w:val="003639FC"/>
    <w:rsid w:val="00363B3B"/>
    <w:rsid w:val="00364400"/>
    <w:rsid w:val="00364E51"/>
    <w:rsid w:val="00365C70"/>
    <w:rsid w:val="00365D14"/>
    <w:rsid w:val="00366FA5"/>
    <w:rsid w:val="003700B6"/>
    <w:rsid w:val="00370469"/>
    <w:rsid w:val="00371B23"/>
    <w:rsid w:val="003735DB"/>
    <w:rsid w:val="00375B1B"/>
    <w:rsid w:val="00375CC2"/>
    <w:rsid w:val="00376142"/>
    <w:rsid w:val="00377379"/>
    <w:rsid w:val="0038341C"/>
    <w:rsid w:val="0038506D"/>
    <w:rsid w:val="00387D92"/>
    <w:rsid w:val="00390401"/>
    <w:rsid w:val="00391CAF"/>
    <w:rsid w:val="00392EB5"/>
    <w:rsid w:val="00395BF6"/>
    <w:rsid w:val="00396723"/>
    <w:rsid w:val="003970CA"/>
    <w:rsid w:val="00397707"/>
    <w:rsid w:val="00397E10"/>
    <w:rsid w:val="00397E9F"/>
    <w:rsid w:val="003A0806"/>
    <w:rsid w:val="003A4972"/>
    <w:rsid w:val="003A5748"/>
    <w:rsid w:val="003B52BE"/>
    <w:rsid w:val="003B6AAA"/>
    <w:rsid w:val="003B744E"/>
    <w:rsid w:val="003C072B"/>
    <w:rsid w:val="003C6831"/>
    <w:rsid w:val="003C6BB8"/>
    <w:rsid w:val="003D2BF3"/>
    <w:rsid w:val="003D395C"/>
    <w:rsid w:val="003D465E"/>
    <w:rsid w:val="003D7815"/>
    <w:rsid w:val="003D7EBB"/>
    <w:rsid w:val="003D7F8A"/>
    <w:rsid w:val="003E2299"/>
    <w:rsid w:val="003E360D"/>
    <w:rsid w:val="003E54D8"/>
    <w:rsid w:val="003E6B5D"/>
    <w:rsid w:val="003F0880"/>
    <w:rsid w:val="003F1B92"/>
    <w:rsid w:val="003F4443"/>
    <w:rsid w:val="003F55D5"/>
    <w:rsid w:val="003F67B3"/>
    <w:rsid w:val="003F7C46"/>
    <w:rsid w:val="004025C6"/>
    <w:rsid w:val="00403FFA"/>
    <w:rsid w:val="00404748"/>
    <w:rsid w:val="00406E3E"/>
    <w:rsid w:val="004070C8"/>
    <w:rsid w:val="00407B84"/>
    <w:rsid w:val="004162FA"/>
    <w:rsid w:val="004208EE"/>
    <w:rsid w:val="0042136A"/>
    <w:rsid w:val="004215A2"/>
    <w:rsid w:val="00422800"/>
    <w:rsid w:val="00423CE6"/>
    <w:rsid w:val="004242BF"/>
    <w:rsid w:val="00424A0F"/>
    <w:rsid w:val="004259D8"/>
    <w:rsid w:val="00426F7F"/>
    <w:rsid w:val="004270F9"/>
    <w:rsid w:val="00431014"/>
    <w:rsid w:val="00431D50"/>
    <w:rsid w:val="00432D83"/>
    <w:rsid w:val="00433391"/>
    <w:rsid w:val="00433C4E"/>
    <w:rsid w:val="00436147"/>
    <w:rsid w:val="0043760D"/>
    <w:rsid w:val="0044226C"/>
    <w:rsid w:val="00443D3A"/>
    <w:rsid w:val="00444A47"/>
    <w:rsid w:val="004462C5"/>
    <w:rsid w:val="00450B2A"/>
    <w:rsid w:val="00451A71"/>
    <w:rsid w:val="0045262F"/>
    <w:rsid w:val="00452B69"/>
    <w:rsid w:val="00452B70"/>
    <w:rsid w:val="00453576"/>
    <w:rsid w:val="00455701"/>
    <w:rsid w:val="00462609"/>
    <w:rsid w:val="00463071"/>
    <w:rsid w:val="00463C1C"/>
    <w:rsid w:val="0046602E"/>
    <w:rsid w:val="004679B2"/>
    <w:rsid w:val="004704E4"/>
    <w:rsid w:val="00470CE6"/>
    <w:rsid w:val="00471DBF"/>
    <w:rsid w:val="0047315C"/>
    <w:rsid w:val="004751F1"/>
    <w:rsid w:val="004751F8"/>
    <w:rsid w:val="00476DEF"/>
    <w:rsid w:val="0048435E"/>
    <w:rsid w:val="004908CC"/>
    <w:rsid w:val="00491153"/>
    <w:rsid w:val="004922E7"/>
    <w:rsid w:val="00494A90"/>
    <w:rsid w:val="004959AC"/>
    <w:rsid w:val="00495B96"/>
    <w:rsid w:val="00496ADA"/>
    <w:rsid w:val="004A085F"/>
    <w:rsid w:val="004A5683"/>
    <w:rsid w:val="004A578C"/>
    <w:rsid w:val="004A618B"/>
    <w:rsid w:val="004A6DE1"/>
    <w:rsid w:val="004B03F8"/>
    <w:rsid w:val="004B0870"/>
    <w:rsid w:val="004B445F"/>
    <w:rsid w:val="004B5C8F"/>
    <w:rsid w:val="004B65BB"/>
    <w:rsid w:val="004B7DAD"/>
    <w:rsid w:val="004B7FA8"/>
    <w:rsid w:val="004C0492"/>
    <w:rsid w:val="004C1BAA"/>
    <w:rsid w:val="004C2146"/>
    <w:rsid w:val="004C34BA"/>
    <w:rsid w:val="004C3936"/>
    <w:rsid w:val="004C68EB"/>
    <w:rsid w:val="004C7E11"/>
    <w:rsid w:val="004D26CC"/>
    <w:rsid w:val="004D46C8"/>
    <w:rsid w:val="004D4DE0"/>
    <w:rsid w:val="004D6D5E"/>
    <w:rsid w:val="004D7DAA"/>
    <w:rsid w:val="004E03E5"/>
    <w:rsid w:val="004E0A15"/>
    <w:rsid w:val="004E22DD"/>
    <w:rsid w:val="004E319C"/>
    <w:rsid w:val="004E412C"/>
    <w:rsid w:val="004E7B8F"/>
    <w:rsid w:val="004F022B"/>
    <w:rsid w:val="004F20A3"/>
    <w:rsid w:val="004F619C"/>
    <w:rsid w:val="004F734A"/>
    <w:rsid w:val="00503551"/>
    <w:rsid w:val="00505FBB"/>
    <w:rsid w:val="005068A4"/>
    <w:rsid w:val="0050773E"/>
    <w:rsid w:val="00510619"/>
    <w:rsid w:val="0051067C"/>
    <w:rsid w:val="00512952"/>
    <w:rsid w:val="00513716"/>
    <w:rsid w:val="005138EE"/>
    <w:rsid w:val="005155B1"/>
    <w:rsid w:val="00516437"/>
    <w:rsid w:val="00516F1D"/>
    <w:rsid w:val="0051797B"/>
    <w:rsid w:val="00517D01"/>
    <w:rsid w:val="00523E50"/>
    <w:rsid w:val="005250A0"/>
    <w:rsid w:val="00526E91"/>
    <w:rsid w:val="00531808"/>
    <w:rsid w:val="005366D3"/>
    <w:rsid w:val="00537AF2"/>
    <w:rsid w:val="00540A85"/>
    <w:rsid w:val="00541549"/>
    <w:rsid w:val="00544E20"/>
    <w:rsid w:val="00545A3A"/>
    <w:rsid w:val="00545AEF"/>
    <w:rsid w:val="00552991"/>
    <w:rsid w:val="00552ED2"/>
    <w:rsid w:val="00555B07"/>
    <w:rsid w:val="00556F00"/>
    <w:rsid w:val="00560AD6"/>
    <w:rsid w:val="00561331"/>
    <w:rsid w:val="00561B23"/>
    <w:rsid w:val="00564860"/>
    <w:rsid w:val="0056548A"/>
    <w:rsid w:val="00565691"/>
    <w:rsid w:val="0056657B"/>
    <w:rsid w:val="0056726B"/>
    <w:rsid w:val="00567C0F"/>
    <w:rsid w:val="005714CE"/>
    <w:rsid w:val="00573CAE"/>
    <w:rsid w:val="00576C72"/>
    <w:rsid w:val="00577E70"/>
    <w:rsid w:val="00580B67"/>
    <w:rsid w:val="0058114A"/>
    <w:rsid w:val="00582225"/>
    <w:rsid w:val="00582B8E"/>
    <w:rsid w:val="00584381"/>
    <w:rsid w:val="00586D48"/>
    <w:rsid w:val="00593031"/>
    <w:rsid w:val="00593ED4"/>
    <w:rsid w:val="00595B19"/>
    <w:rsid w:val="00596226"/>
    <w:rsid w:val="00597450"/>
    <w:rsid w:val="005A0CC9"/>
    <w:rsid w:val="005A4CED"/>
    <w:rsid w:val="005A6C03"/>
    <w:rsid w:val="005B1313"/>
    <w:rsid w:val="005B250C"/>
    <w:rsid w:val="005B2B70"/>
    <w:rsid w:val="005B2BEE"/>
    <w:rsid w:val="005B3FEF"/>
    <w:rsid w:val="005B4618"/>
    <w:rsid w:val="005B46BD"/>
    <w:rsid w:val="005B4BC0"/>
    <w:rsid w:val="005B53B2"/>
    <w:rsid w:val="005B5632"/>
    <w:rsid w:val="005B6FBA"/>
    <w:rsid w:val="005B7220"/>
    <w:rsid w:val="005B7BDA"/>
    <w:rsid w:val="005C1C2A"/>
    <w:rsid w:val="005C61BC"/>
    <w:rsid w:val="005C6561"/>
    <w:rsid w:val="005C6779"/>
    <w:rsid w:val="005C74F5"/>
    <w:rsid w:val="005E1877"/>
    <w:rsid w:val="005E297E"/>
    <w:rsid w:val="005E2C06"/>
    <w:rsid w:val="005E2E46"/>
    <w:rsid w:val="005F2CAE"/>
    <w:rsid w:val="005F3F07"/>
    <w:rsid w:val="005F546C"/>
    <w:rsid w:val="005F56EC"/>
    <w:rsid w:val="00600EF2"/>
    <w:rsid w:val="0060152B"/>
    <w:rsid w:val="00601973"/>
    <w:rsid w:val="00602124"/>
    <w:rsid w:val="00603194"/>
    <w:rsid w:val="00604CB7"/>
    <w:rsid w:val="00606F6B"/>
    <w:rsid w:val="00607CCA"/>
    <w:rsid w:val="00610F5B"/>
    <w:rsid w:val="00610FE8"/>
    <w:rsid w:val="00611DFB"/>
    <w:rsid w:val="00613EAF"/>
    <w:rsid w:val="00615238"/>
    <w:rsid w:val="0061797E"/>
    <w:rsid w:val="0062034C"/>
    <w:rsid w:val="006205CB"/>
    <w:rsid w:val="00621A98"/>
    <w:rsid w:val="00630CAA"/>
    <w:rsid w:val="00631C3F"/>
    <w:rsid w:val="00632448"/>
    <w:rsid w:val="00632B31"/>
    <w:rsid w:val="006337AE"/>
    <w:rsid w:val="00633AAB"/>
    <w:rsid w:val="006345CE"/>
    <w:rsid w:val="00635CC0"/>
    <w:rsid w:val="006363A3"/>
    <w:rsid w:val="006409FD"/>
    <w:rsid w:val="00640E8C"/>
    <w:rsid w:val="00641339"/>
    <w:rsid w:val="0064182B"/>
    <w:rsid w:val="0064282C"/>
    <w:rsid w:val="006449FE"/>
    <w:rsid w:val="00645FD5"/>
    <w:rsid w:val="006538F9"/>
    <w:rsid w:val="0065474D"/>
    <w:rsid w:val="00654FE4"/>
    <w:rsid w:val="006628CD"/>
    <w:rsid w:val="00667058"/>
    <w:rsid w:val="00674CF0"/>
    <w:rsid w:val="00674EE3"/>
    <w:rsid w:val="00677A5D"/>
    <w:rsid w:val="00680C68"/>
    <w:rsid w:val="00683365"/>
    <w:rsid w:val="00685D51"/>
    <w:rsid w:val="00685DA7"/>
    <w:rsid w:val="006902DC"/>
    <w:rsid w:val="00692813"/>
    <w:rsid w:val="00693AA0"/>
    <w:rsid w:val="00694521"/>
    <w:rsid w:val="00694BBC"/>
    <w:rsid w:val="00695617"/>
    <w:rsid w:val="006963D2"/>
    <w:rsid w:val="006A17CC"/>
    <w:rsid w:val="006A51B5"/>
    <w:rsid w:val="006A7184"/>
    <w:rsid w:val="006A7379"/>
    <w:rsid w:val="006B232F"/>
    <w:rsid w:val="006B7E9C"/>
    <w:rsid w:val="006B7F69"/>
    <w:rsid w:val="006C08D7"/>
    <w:rsid w:val="006C0FD2"/>
    <w:rsid w:val="006C2A8C"/>
    <w:rsid w:val="006C4BFA"/>
    <w:rsid w:val="006C4FF7"/>
    <w:rsid w:val="006C52E6"/>
    <w:rsid w:val="006C7DDF"/>
    <w:rsid w:val="006D1D22"/>
    <w:rsid w:val="006D300C"/>
    <w:rsid w:val="006D36A9"/>
    <w:rsid w:val="006D3D6A"/>
    <w:rsid w:val="006D459A"/>
    <w:rsid w:val="006D4E13"/>
    <w:rsid w:val="006D77CD"/>
    <w:rsid w:val="006E11AE"/>
    <w:rsid w:val="006E3CDC"/>
    <w:rsid w:val="006E5CCB"/>
    <w:rsid w:val="006E76E1"/>
    <w:rsid w:val="006F1759"/>
    <w:rsid w:val="006F5A91"/>
    <w:rsid w:val="006F5D6D"/>
    <w:rsid w:val="00701B7A"/>
    <w:rsid w:val="00703996"/>
    <w:rsid w:val="00705130"/>
    <w:rsid w:val="00712C48"/>
    <w:rsid w:val="00712D40"/>
    <w:rsid w:val="00713B57"/>
    <w:rsid w:val="007150B9"/>
    <w:rsid w:val="007151FF"/>
    <w:rsid w:val="007163E1"/>
    <w:rsid w:val="00717898"/>
    <w:rsid w:val="00717AC6"/>
    <w:rsid w:val="007202F1"/>
    <w:rsid w:val="00724B8D"/>
    <w:rsid w:val="00726690"/>
    <w:rsid w:val="0073137A"/>
    <w:rsid w:val="00731E1B"/>
    <w:rsid w:val="00734FF1"/>
    <w:rsid w:val="007410D4"/>
    <w:rsid w:val="00741DB3"/>
    <w:rsid w:val="00743D8D"/>
    <w:rsid w:val="0074776C"/>
    <w:rsid w:val="00750A08"/>
    <w:rsid w:val="00750AC5"/>
    <w:rsid w:val="00751344"/>
    <w:rsid w:val="0075648E"/>
    <w:rsid w:val="00756A76"/>
    <w:rsid w:val="007605A2"/>
    <w:rsid w:val="00761F0D"/>
    <w:rsid w:val="007620D2"/>
    <w:rsid w:val="007627AE"/>
    <w:rsid w:val="007633EF"/>
    <w:rsid w:val="00766595"/>
    <w:rsid w:val="0076780B"/>
    <w:rsid w:val="00770936"/>
    <w:rsid w:val="00771851"/>
    <w:rsid w:val="00774815"/>
    <w:rsid w:val="0077738F"/>
    <w:rsid w:val="0078026F"/>
    <w:rsid w:val="00780BB1"/>
    <w:rsid w:val="00780CBD"/>
    <w:rsid w:val="00781A79"/>
    <w:rsid w:val="007826E1"/>
    <w:rsid w:val="00783414"/>
    <w:rsid w:val="00784411"/>
    <w:rsid w:val="00784BC8"/>
    <w:rsid w:val="007856CC"/>
    <w:rsid w:val="00786EB5"/>
    <w:rsid w:val="0079082C"/>
    <w:rsid w:val="00794153"/>
    <w:rsid w:val="00795F88"/>
    <w:rsid w:val="00795FEA"/>
    <w:rsid w:val="007A2DA9"/>
    <w:rsid w:val="007A2E95"/>
    <w:rsid w:val="007A31F6"/>
    <w:rsid w:val="007A454A"/>
    <w:rsid w:val="007A4EA1"/>
    <w:rsid w:val="007A5596"/>
    <w:rsid w:val="007B14BF"/>
    <w:rsid w:val="007B18A3"/>
    <w:rsid w:val="007B1E08"/>
    <w:rsid w:val="007B2FD4"/>
    <w:rsid w:val="007B6DA2"/>
    <w:rsid w:val="007B7CCF"/>
    <w:rsid w:val="007C0887"/>
    <w:rsid w:val="007C187C"/>
    <w:rsid w:val="007C1A53"/>
    <w:rsid w:val="007C542E"/>
    <w:rsid w:val="007C790E"/>
    <w:rsid w:val="007D0B47"/>
    <w:rsid w:val="007D22F9"/>
    <w:rsid w:val="007D51BE"/>
    <w:rsid w:val="007D5C63"/>
    <w:rsid w:val="007D7EAF"/>
    <w:rsid w:val="007E0CD5"/>
    <w:rsid w:val="007E0D97"/>
    <w:rsid w:val="007E22E2"/>
    <w:rsid w:val="007E27E3"/>
    <w:rsid w:val="007E661F"/>
    <w:rsid w:val="007E753F"/>
    <w:rsid w:val="007F05B7"/>
    <w:rsid w:val="007F23A3"/>
    <w:rsid w:val="007F258C"/>
    <w:rsid w:val="007F3EB4"/>
    <w:rsid w:val="007F4007"/>
    <w:rsid w:val="007F4F93"/>
    <w:rsid w:val="007F7B71"/>
    <w:rsid w:val="007F7E04"/>
    <w:rsid w:val="00805B98"/>
    <w:rsid w:val="00810116"/>
    <w:rsid w:val="008106C8"/>
    <w:rsid w:val="00810948"/>
    <w:rsid w:val="00811907"/>
    <w:rsid w:val="008136FA"/>
    <w:rsid w:val="00814C78"/>
    <w:rsid w:val="008166C3"/>
    <w:rsid w:val="008167C6"/>
    <w:rsid w:val="008235B1"/>
    <w:rsid w:val="00830CCF"/>
    <w:rsid w:val="0083245C"/>
    <w:rsid w:val="0083620A"/>
    <w:rsid w:val="0083699F"/>
    <w:rsid w:val="0083718F"/>
    <w:rsid w:val="00840612"/>
    <w:rsid w:val="0084241E"/>
    <w:rsid w:val="00842B38"/>
    <w:rsid w:val="0084491D"/>
    <w:rsid w:val="00845751"/>
    <w:rsid w:val="00850CD0"/>
    <w:rsid w:val="00854649"/>
    <w:rsid w:val="00855F02"/>
    <w:rsid w:val="00856577"/>
    <w:rsid w:val="008573B2"/>
    <w:rsid w:val="00861462"/>
    <w:rsid w:val="008646FD"/>
    <w:rsid w:val="008678D0"/>
    <w:rsid w:val="008713A8"/>
    <w:rsid w:val="00871A56"/>
    <w:rsid w:val="008721F6"/>
    <w:rsid w:val="00874CD0"/>
    <w:rsid w:val="00875CD9"/>
    <w:rsid w:val="00876459"/>
    <w:rsid w:val="008774E8"/>
    <w:rsid w:val="008803CE"/>
    <w:rsid w:val="0088189D"/>
    <w:rsid w:val="00886DDD"/>
    <w:rsid w:val="00887DB5"/>
    <w:rsid w:val="00890A64"/>
    <w:rsid w:val="00891E84"/>
    <w:rsid w:val="00892E5A"/>
    <w:rsid w:val="008971C8"/>
    <w:rsid w:val="008976EF"/>
    <w:rsid w:val="00897A58"/>
    <w:rsid w:val="008A3247"/>
    <w:rsid w:val="008A6A98"/>
    <w:rsid w:val="008B2DB0"/>
    <w:rsid w:val="008B57BA"/>
    <w:rsid w:val="008B6644"/>
    <w:rsid w:val="008C416D"/>
    <w:rsid w:val="008C43E9"/>
    <w:rsid w:val="008C442C"/>
    <w:rsid w:val="008C5395"/>
    <w:rsid w:val="008C69F3"/>
    <w:rsid w:val="008C7A45"/>
    <w:rsid w:val="008D0FA6"/>
    <w:rsid w:val="008D0FAE"/>
    <w:rsid w:val="008D3164"/>
    <w:rsid w:val="008D3419"/>
    <w:rsid w:val="008D38C1"/>
    <w:rsid w:val="008D4964"/>
    <w:rsid w:val="008D6D03"/>
    <w:rsid w:val="008D7631"/>
    <w:rsid w:val="008E15DB"/>
    <w:rsid w:val="008E1951"/>
    <w:rsid w:val="008E2913"/>
    <w:rsid w:val="008E4655"/>
    <w:rsid w:val="008E4FA3"/>
    <w:rsid w:val="008E511E"/>
    <w:rsid w:val="008E675F"/>
    <w:rsid w:val="008E7F88"/>
    <w:rsid w:val="008F0DE9"/>
    <w:rsid w:val="008F1B84"/>
    <w:rsid w:val="008F5E56"/>
    <w:rsid w:val="008F685B"/>
    <w:rsid w:val="008F7C22"/>
    <w:rsid w:val="0090263C"/>
    <w:rsid w:val="009038BB"/>
    <w:rsid w:val="00905654"/>
    <w:rsid w:val="0090654F"/>
    <w:rsid w:val="00910BF1"/>
    <w:rsid w:val="00911A56"/>
    <w:rsid w:val="00913449"/>
    <w:rsid w:val="0091413D"/>
    <w:rsid w:val="0091444E"/>
    <w:rsid w:val="00916229"/>
    <w:rsid w:val="0092094D"/>
    <w:rsid w:val="009209EC"/>
    <w:rsid w:val="00921B74"/>
    <w:rsid w:val="0092364D"/>
    <w:rsid w:val="009247A9"/>
    <w:rsid w:val="00925572"/>
    <w:rsid w:val="00937365"/>
    <w:rsid w:val="00937C2D"/>
    <w:rsid w:val="00940531"/>
    <w:rsid w:val="00944CDB"/>
    <w:rsid w:val="0094547B"/>
    <w:rsid w:val="00945B8C"/>
    <w:rsid w:val="00945C12"/>
    <w:rsid w:val="009462E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305C"/>
    <w:rsid w:val="0096376A"/>
    <w:rsid w:val="009646F8"/>
    <w:rsid w:val="00966886"/>
    <w:rsid w:val="00967729"/>
    <w:rsid w:val="009701CC"/>
    <w:rsid w:val="0097508B"/>
    <w:rsid w:val="009756E3"/>
    <w:rsid w:val="00976AD1"/>
    <w:rsid w:val="009804F7"/>
    <w:rsid w:val="009815C4"/>
    <w:rsid w:val="00981EA5"/>
    <w:rsid w:val="00987780"/>
    <w:rsid w:val="00987F65"/>
    <w:rsid w:val="00994927"/>
    <w:rsid w:val="0099766F"/>
    <w:rsid w:val="00997D04"/>
    <w:rsid w:val="00997ECB"/>
    <w:rsid w:val="009A1264"/>
    <w:rsid w:val="009A1324"/>
    <w:rsid w:val="009A1970"/>
    <w:rsid w:val="009A30C2"/>
    <w:rsid w:val="009A44F7"/>
    <w:rsid w:val="009A4F3F"/>
    <w:rsid w:val="009A607A"/>
    <w:rsid w:val="009A79B8"/>
    <w:rsid w:val="009B0774"/>
    <w:rsid w:val="009B4884"/>
    <w:rsid w:val="009B48AD"/>
    <w:rsid w:val="009B7158"/>
    <w:rsid w:val="009C1507"/>
    <w:rsid w:val="009C40B9"/>
    <w:rsid w:val="009C4A6B"/>
    <w:rsid w:val="009D010B"/>
    <w:rsid w:val="009D0B84"/>
    <w:rsid w:val="009D2FC2"/>
    <w:rsid w:val="009D3954"/>
    <w:rsid w:val="009D523B"/>
    <w:rsid w:val="009D5FB1"/>
    <w:rsid w:val="009D6526"/>
    <w:rsid w:val="009D684D"/>
    <w:rsid w:val="009D776B"/>
    <w:rsid w:val="009E2278"/>
    <w:rsid w:val="009E3916"/>
    <w:rsid w:val="009E42C7"/>
    <w:rsid w:val="009E53BA"/>
    <w:rsid w:val="009F068C"/>
    <w:rsid w:val="009F1666"/>
    <w:rsid w:val="009F2FA8"/>
    <w:rsid w:val="009F35F4"/>
    <w:rsid w:val="009F3B26"/>
    <w:rsid w:val="009F3B2D"/>
    <w:rsid w:val="009F3F75"/>
    <w:rsid w:val="009F7164"/>
    <w:rsid w:val="009F7D89"/>
    <w:rsid w:val="00A01C2D"/>
    <w:rsid w:val="00A0321F"/>
    <w:rsid w:val="00A03CE6"/>
    <w:rsid w:val="00A04E7C"/>
    <w:rsid w:val="00A060FA"/>
    <w:rsid w:val="00A10D43"/>
    <w:rsid w:val="00A16764"/>
    <w:rsid w:val="00A17CFD"/>
    <w:rsid w:val="00A23B34"/>
    <w:rsid w:val="00A23BF2"/>
    <w:rsid w:val="00A2521D"/>
    <w:rsid w:val="00A25A13"/>
    <w:rsid w:val="00A25F5E"/>
    <w:rsid w:val="00A26847"/>
    <w:rsid w:val="00A2697E"/>
    <w:rsid w:val="00A2699A"/>
    <w:rsid w:val="00A277B3"/>
    <w:rsid w:val="00A3069C"/>
    <w:rsid w:val="00A307A8"/>
    <w:rsid w:val="00A31380"/>
    <w:rsid w:val="00A33FC4"/>
    <w:rsid w:val="00A3506F"/>
    <w:rsid w:val="00A356AF"/>
    <w:rsid w:val="00A35F17"/>
    <w:rsid w:val="00A42D6E"/>
    <w:rsid w:val="00A461D6"/>
    <w:rsid w:val="00A52445"/>
    <w:rsid w:val="00A55AB8"/>
    <w:rsid w:val="00A5657C"/>
    <w:rsid w:val="00A56AE0"/>
    <w:rsid w:val="00A56E89"/>
    <w:rsid w:val="00A576B2"/>
    <w:rsid w:val="00A61C42"/>
    <w:rsid w:val="00A61F4F"/>
    <w:rsid w:val="00A625D7"/>
    <w:rsid w:val="00A632E8"/>
    <w:rsid w:val="00A634DE"/>
    <w:rsid w:val="00A652C9"/>
    <w:rsid w:val="00A67924"/>
    <w:rsid w:val="00A71DF6"/>
    <w:rsid w:val="00A71EDF"/>
    <w:rsid w:val="00A72AAD"/>
    <w:rsid w:val="00A72B02"/>
    <w:rsid w:val="00A72E03"/>
    <w:rsid w:val="00A73794"/>
    <w:rsid w:val="00A754E0"/>
    <w:rsid w:val="00A75A55"/>
    <w:rsid w:val="00A7743A"/>
    <w:rsid w:val="00A81EC1"/>
    <w:rsid w:val="00A823EF"/>
    <w:rsid w:val="00A8339B"/>
    <w:rsid w:val="00A83C89"/>
    <w:rsid w:val="00A84B05"/>
    <w:rsid w:val="00A856A1"/>
    <w:rsid w:val="00A865FC"/>
    <w:rsid w:val="00A90C44"/>
    <w:rsid w:val="00A91357"/>
    <w:rsid w:val="00A91BEF"/>
    <w:rsid w:val="00A923B1"/>
    <w:rsid w:val="00A94990"/>
    <w:rsid w:val="00A94D3D"/>
    <w:rsid w:val="00A95800"/>
    <w:rsid w:val="00A97E00"/>
    <w:rsid w:val="00AA1951"/>
    <w:rsid w:val="00AA1FC1"/>
    <w:rsid w:val="00AA2078"/>
    <w:rsid w:val="00AA2CEA"/>
    <w:rsid w:val="00AA4C5C"/>
    <w:rsid w:val="00AA6EC9"/>
    <w:rsid w:val="00AA7EAA"/>
    <w:rsid w:val="00AB1909"/>
    <w:rsid w:val="00AB3A3B"/>
    <w:rsid w:val="00AB4130"/>
    <w:rsid w:val="00AB5AC3"/>
    <w:rsid w:val="00AC16D5"/>
    <w:rsid w:val="00AC2DDA"/>
    <w:rsid w:val="00AC571C"/>
    <w:rsid w:val="00AC685F"/>
    <w:rsid w:val="00AD2D26"/>
    <w:rsid w:val="00AD373D"/>
    <w:rsid w:val="00AD73BB"/>
    <w:rsid w:val="00AE0340"/>
    <w:rsid w:val="00AE0A3F"/>
    <w:rsid w:val="00AE1B52"/>
    <w:rsid w:val="00AE2B82"/>
    <w:rsid w:val="00AE4527"/>
    <w:rsid w:val="00AE4E9D"/>
    <w:rsid w:val="00AE745B"/>
    <w:rsid w:val="00AE7946"/>
    <w:rsid w:val="00AF0E87"/>
    <w:rsid w:val="00AF3AE8"/>
    <w:rsid w:val="00AF5F40"/>
    <w:rsid w:val="00AF6A4B"/>
    <w:rsid w:val="00B0184D"/>
    <w:rsid w:val="00B02D78"/>
    <w:rsid w:val="00B040E8"/>
    <w:rsid w:val="00B050B4"/>
    <w:rsid w:val="00B07B61"/>
    <w:rsid w:val="00B121A1"/>
    <w:rsid w:val="00B12B48"/>
    <w:rsid w:val="00B13619"/>
    <w:rsid w:val="00B13F0F"/>
    <w:rsid w:val="00B167BF"/>
    <w:rsid w:val="00B204A9"/>
    <w:rsid w:val="00B21368"/>
    <w:rsid w:val="00B22224"/>
    <w:rsid w:val="00B222DA"/>
    <w:rsid w:val="00B23071"/>
    <w:rsid w:val="00B2357B"/>
    <w:rsid w:val="00B24E93"/>
    <w:rsid w:val="00B25BE5"/>
    <w:rsid w:val="00B26331"/>
    <w:rsid w:val="00B27333"/>
    <w:rsid w:val="00B301C0"/>
    <w:rsid w:val="00B302A5"/>
    <w:rsid w:val="00B312A7"/>
    <w:rsid w:val="00B32687"/>
    <w:rsid w:val="00B334EC"/>
    <w:rsid w:val="00B3356C"/>
    <w:rsid w:val="00B43A2B"/>
    <w:rsid w:val="00B444A3"/>
    <w:rsid w:val="00B54281"/>
    <w:rsid w:val="00B563A5"/>
    <w:rsid w:val="00B564B7"/>
    <w:rsid w:val="00B56C6F"/>
    <w:rsid w:val="00B60207"/>
    <w:rsid w:val="00B602DA"/>
    <w:rsid w:val="00B60AF3"/>
    <w:rsid w:val="00B63958"/>
    <w:rsid w:val="00B65B0F"/>
    <w:rsid w:val="00B70B11"/>
    <w:rsid w:val="00B76F9A"/>
    <w:rsid w:val="00B803D8"/>
    <w:rsid w:val="00B8086A"/>
    <w:rsid w:val="00B80E15"/>
    <w:rsid w:val="00B80E5B"/>
    <w:rsid w:val="00B80F14"/>
    <w:rsid w:val="00B8316A"/>
    <w:rsid w:val="00B847A9"/>
    <w:rsid w:val="00B9079F"/>
    <w:rsid w:val="00B90A36"/>
    <w:rsid w:val="00B93E4B"/>
    <w:rsid w:val="00B943EA"/>
    <w:rsid w:val="00B94D32"/>
    <w:rsid w:val="00B963F2"/>
    <w:rsid w:val="00BA0995"/>
    <w:rsid w:val="00BA0A31"/>
    <w:rsid w:val="00BA1695"/>
    <w:rsid w:val="00BA17D6"/>
    <w:rsid w:val="00BA337D"/>
    <w:rsid w:val="00BA3496"/>
    <w:rsid w:val="00BA373B"/>
    <w:rsid w:val="00BB112D"/>
    <w:rsid w:val="00BB6DD9"/>
    <w:rsid w:val="00BC3E49"/>
    <w:rsid w:val="00BC4994"/>
    <w:rsid w:val="00BC4F9C"/>
    <w:rsid w:val="00BC5A5D"/>
    <w:rsid w:val="00BC718E"/>
    <w:rsid w:val="00BC738B"/>
    <w:rsid w:val="00BC77B0"/>
    <w:rsid w:val="00BC7D7E"/>
    <w:rsid w:val="00BC7E8D"/>
    <w:rsid w:val="00BD0ACB"/>
    <w:rsid w:val="00BD10A5"/>
    <w:rsid w:val="00BD1C07"/>
    <w:rsid w:val="00BD3003"/>
    <w:rsid w:val="00BD65ED"/>
    <w:rsid w:val="00BD68EC"/>
    <w:rsid w:val="00BD6911"/>
    <w:rsid w:val="00BD6998"/>
    <w:rsid w:val="00BD741C"/>
    <w:rsid w:val="00BE25F0"/>
    <w:rsid w:val="00BE3270"/>
    <w:rsid w:val="00BE387B"/>
    <w:rsid w:val="00BE7FF6"/>
    <w:rsid w:val="00BF1BD8"/>
    <w:rsid w:val="00BF2CF0"/>
    <w:rsid w:val="00BF2E6A"/>
    <w:rsid w:val="00BF6020"/>
    <w:rsid w:val="00BF6B8F"/>
    <w:rsid w:val="00BF779F"/>
    <w:rsid w:val="00BF7D0D"/>
    <w:rsid w:val="00C0267F"/>
    <w:rsid w:val="00C02711"/>
    <w:rsid w:val="00C02AE9"/>
    <w:rsid w:val="00C02B77"/>
    <w:rsid w:val="00C04A39"/>
    <w:rsid w:val="00C05CEB"/>
    <w:rsid w:val="00C10FF3"/>
    <w:rsid w:val="00C11723"/>
    <w:rsid w:val="00C1173C"/>
    <w:rsid w:val="00C11E8F"/>
    <w:rsid w:val="00C1265A"/>
    <w:rsid w:val="00C132A9"/>
    <w:rsid w:val="00C13924"/>
    <w:rsid w:val="00C153A3"/>
    <w:rsid w:val="00C21432"/>
    <w:rsid w:val="00C22140"/>
    <w:rsid w:val="00C23DE1"/>
    <w:rsid w:val="00C252AD"/>
    <w:rsid w:val="00C25E70"/>
    <w:rsid w:val="00C2787B"/>
    <w:rsid w:val="00C32C91"/>
    <w:rsid w:val="00C32E5A"/>
    <w:rsid w:val="00C32EA7"/>
    <w:rsid w:val="00C33EE3"/>
    <w:rsid w:val="00C41D25"/>
    <w:rsid w:val="00C44CE0"/>
    <w:rsid w:val="00C45A1E"/>
    <w:rsid w:val="00C46464"/>
    <w:rsid w:val="00C502AB"/>
    <w:rsid w:val="00C51389"/>
    <w:rsid w:val="00C5289C"/>
    <w:rsid w:val="00C53159"/>
    <w:rsid w:val="00C53EB5"/>
    <w:rsid w:val="00C601A6"/>
    <w:rsid w:val="00C62154"/>
    <w:rsid w:val="00C62515"/>
    <w:rsid w:val="00C64822"/>
    <w:rsid w:val="00C678B7"/>
    <w:rsid w:val="00C754DC"/>
    <w:rsid w:val="00C75FB0"/>
    <w:rsid w:val="00C76B20"/>
    <w:rsid w:val="00C809A7"/>
    <w:rsid w:val="00C80A68"/>
    <w:rsid w:val="00C80E55"/>
    <w:rsid w:val="00C83C96"/>
    <w:rsid w:val="00C90611"/>
    <w:rsid w:val="00C921F0"/>
    <w:rsid w:val="00C948DB"/>
    <w:rsid w:val="00C978EB"/>
    <w:rsid w:val="00CA2EDF"/>
    <w:rsid w:val="00CA319D"/>
    <w:rsid w:val="00CA3CA9"/>
    <w:rsid w:val="00CA47B0"/>
    <w:rsid w:val="00CA4A21"/>
    <w:rsid w:val="00CA5578"/>
    <w:rsid w:val="00CA6B78"/>
    <w:rsid w:val="00CB436B"/>
    <w:rsid w:val="00CB4FC0"/>
    <w:rsid w:val="00CC277E"/>
    <w:rsid w:val="00CC5327"/>
    <w:rsid w:val="00CC563D"/>
    <w:rsid w:val="00CC612C"/>
    <w:rsid w:val="00CC7332"/>
    <w:rsid w:val="00CC7C5E"/>
    <w:rsid w:val="00CD196E"/>
    <w:rsid w:val="00CD1E33"/>
    <w:rsid w:val="00CD2CB4"/>
    <w:rsid w:val="00CD64B5"/>
    <w:rsid w:val="00CD698F"/>
    <w:rsid w:val="00CD71F9"/>
    <w:rsid w:val="00CE215C"/>
    <w:rsid w:val="00CE3197"/>
    <w:rsid w:val="00CE353D"/>
    <w:rsid w:val="00CE3B62"/>
    <w:rsid w:val="00CE592E"/>
    <w:rsid w:val="00CE67C1"/>
    <w:rsid w:val="00CE6B5A"/>
    <w:rsid w:val="00CF076B"/>
    <w:rsid w:val="00CF0E9C"/>
    <w:rsid w:val="00CF19E7"/>
    <w:rsid w:val="00CF5458"/>
    <w:rsid w:val="00CF5E2D"/>
    <w:rsid w:val="00D001F3"/>
    <w:rsid w:val="00D00A34"/>
    <w:rsid w:val="00D01128"/>
    <w:rsid w:val="00D05774"/>
    <w:rsid w:val="00D059AA"/>
    <w:rsid w:val="00D05E52"/>
    <w:rsid w:val="00D1327E"/>
    <w:rsid w:val="00D1531A"/>
    <w:rsid w:val="00D15B9D"/>
    <w:rsid w:val="00D15D08"/>
    <w:rsid w:val="00D160A9"/>
    <w:rsid w:val="00D16C2F"/>
    <w:rsid w:val="00D16F5A"/>
    <w:rsid w:val="00D172D9"/>
    <w:rsid w:val="00D20E8F"/>
    <w:rsid w:val="00D21D22"/>
    <w:rsid w:val="00D220B5"/>
    <w:rsid w:val="00D22416"/>
    <w:rsid w:val="00D24288"/>
    <w:rsid w:val="00D26119"/>
    <w:rsid w:val="00D265A5"/>
    <w:rsid w:val="00D3029F"/>
    <w:rsid w:val="00D31B72"/>
    <w:rsid w:val="00D323BA"/>
    <w:rsid w:val="00D33D31"/>
    <w:rsid w:val="00D3655C"/>
    <w:rsid w:val="00D367B8"/>
    <w:rsid w:val="00D400FB"/>
    <w:rsid w:val="00D41A1F"/>
    <w:rsid w:val="00D41F3D"/>
    <w:rsid w:val="00D42A58"/>
    <w:rsid w:val="00D4569B"/>
    <w:rsid w:val="00D52562"/>
    <w:rsid w:val="00D52B73"/>
    <w:rsid w:val="00D53647"/>
    <w:rsid w:val="00D540A7"/>
    <w:rsid w:val="00D54E13"/>
    <w:rsid w:val="00D5678E"/>
    <w:rsid w:val="00D56902"/>
    <w:rsid w:val="00D571C6"/>
    <w:rsid w:val="00D60EA8"/>
    <w:rsid w:val="00D6379F"/>
    <w:rsid w:val="00D640DB"/>
    <w:rsid w:val="00D727B4"/>
    <w:rsid w:val="00D72985"/>
    <w:rsid w:val="00D72C40"/>
    <w:rsid w:val="00D74D25"/>
    <w:rsid w:val="00D80CD3"/>
    <w:rsid w:val="00D80EF3"/>
    <w:rsid w:val="00D939E8"/>
    <w:rsid w:val="00D96803"/>
    <w:rsid w:val="00DA3609"/>
    <w:rsid w:val="00DA3BD0"/>
    <w:rsid w:val="00DA51C1"/>
    <w:rsid w:val="00DA6E3D"/>
    <w:rsid w:val="00DA6E80"/>
    <w:rsid w:val="00DA75D6"/>
    <w:rsid w:val="00DA7A7C"/>
    <w:rsid w:val="00DB21A6"/>
    <w:rsid w:val="00DB31F8"/>
    <w:rsid w:val="00DB742F"/>
    <w:rsid w:val="00DB7721"/>
    <w:rsid w:val="00DC0133"/>
    <w:rsid w:val="00DC13EF"/>
    <w:rsid w:val="00DC2869"/>
    <w:rsid w:val="00DC3172"/>
    <w:rsid w:val="00DC3554"/>
    <w:rsid w:val="00DC3D78"/>
    <w:rsid w:val="00DC4E2D"/>
    <w:rsid w:val="00DC549E"/>
    <w:rsid w:val="00DD0185"/>
    <w:rsid w:val="00DD0780"/>
    <w:rsid w:val="00DD3374"/>
    <w:rsid w:val="00DD51CC"/>
    <w:rsid w:val="00DD5CA0"/>
    <w:rsid w:val="00DD62EA"/>
    <w:rsid w:val="00DD6D7F"/>
    <w:rsid w:val="00DE359B"/>
    <w:rsid w:val="00DE53F9"/>
    <w:rsid w:val="00DE6BEF"/>
    <w:rsid w:val="00DF2217"/>
    <w:rsid w:val="00DF36C8"/>
    <w:rsid w:val="00DF5A8F"/>
    <w:rsid w:val="00DF5EFD"/>
    <w:rsid w:val="00DF67C8"/>
    <w:rsid w:val="00E00E7A"/>
    <w:rsid w:val="00E023CA"/>
    <w:rsid w:val="00E027FB"/>
    <w:rsid w:val="00E0296A"/>
    <w:rsid w:val="00E033D1"/>
    <w:rsid w:val="00E0346C"/>
    <w:rsid w:val="00E055A8"/>
    <w:rsid w:val="00E058B3"/>
    <w:rsid w:val="00E06D21"/>
    <w:rsid w:val="00E105C5"/>
    <w:rsid w:val="00E105CE"/>
    <w:rsid w:val="00E1220C"/>
    <w:rsid w:val="00E12346"/>
    <w:rsid w:val="00E2577D"/>
    <w:rsid w:val="00E257AD"/>
    <w:rsid w:val="00E2585E"/>
    <w:rsid w:val="00E25AE9"/>
    <w:rsid w:val="00E25F39"/>
    <w:rsid w:val="00E26682"/>
    <w:rsid w:val="00E279D0"/>
    <w:rsid w:val="00E31314"/>
    <w:rsid w:val="00E31E61"/>
    <w:rsid w:val="00E32D99"/>
    <w:rsid w:val="00E345C4"/>
    <w:rsid w:val="00E35ACD"/>
    <w:rsid w:val="00E40B56"/>
    <w:rsid w:val="00E454D7"/>
    <w:rsid w:val="00E45955"/>
    <w:rsid w:val="00E4668E"/>
    <w:rsid w:val="00E47A0D"/>
    <w:rsid w:val="00E540FB"/>
    <w:rsid w:val="00E54258"/>
    <w:rsid w:val="00E6021A"/>
    <w:rsid w:val="00E62594"/>
    <w:rsid w:val="00E717C8"/>
    <w:rsid w:val="00E72CD4"/>
    <w:rsid w:val="00E73570"/>
    <w:rsid w:val="00E7357E"/>
    <w:rsid w:val="00E739FB"/>
    <w:rsid w:val="00E7435A"/>
    <w:rsid w:val="00E751D0"/>
    <w:rsid w:val="00E76481"/>
    <w:rsid w:val="00E772D1"/>
    <w:rsid w:val="00E801F4"/>
    <w:rsid w:val="00E80A71"/>
    <w:rsid w:val="00E80B70"/>
    <w:rsid w:val="00E80CA4"/>
    <w:rsid w:val="00E828BF"/>
    <w:rsid w:val="00E83487"/>
    <w:rsid w:val="00E83B08"/>
    <w:rsid w:val="00E84E4E"/>
    <w:rsid w:val="00E84FB8"/>
    <w:rsid w:val="00E85308"/>
    <w:rsid w:val="00E85C9B"/>
    <w:rsid w:val="00E867D6"/>
    <w:rsid w:val="00E86949"/>
    <w:rsid w:val="00E9106F"/>
    <w:rsid w:val="00E92792"/>
    <w:rsid w:val="00E92BDF"/>
    <w:rsid w:val="00E93D1A"/>
    <w:rsid w:val="00E945F5"/>
    <w:rsid w:val="00E9638D"/>
    <w:rsid w:val="00E963E0"/>
    <w:rsid w:val="00E965F2"/>
    <w:rsid w:val="00EA0035"/>
    <w:rsid w:val="00EA0D7C"/>
    <w:rsid w:val="00EA1868"/>
    <w:rsid w:val="00EA42EA"/>
    <w:rsid w:val="00EA447C"/>
    <w:rsid w:val="00EA48DF"/>
    <w:rsid w:val="00EA5872"/>
    <w:rsid w:val="00EA5D51"/>
    <w:rsid w:val="00EA76E0"/>
    <w:rsid w:val="00EA796D"/>
    <w:rsid w:val="00EB0490"/>
    <w:rsid w:val="00EB0836"/>
    <w:rsid w:val="00EB12CD"/>
    <w:rsid w:val="00EB2D70"/>
    <w:rsid w:val="00EB3E70"/>
    <w:rsid w:val="00EB6379"/>
    <w:rsid w:val="00EB766F"/>
    <w:rsid w:val="00EB77DF"/>
    <w:rsid w:val="00EC0A8F"/>
    <w:rsid w:val="00EC3C30"/>
    <w:rsid w:val="00EC5544"/>
    <w:rsid w:val="00EC666D"/>
    <w:rsid w:val="00EC7141"/>
    <w:rsid w:val="00ED073B"/>
    <w:rsid w:val="00ED2AE0"/>
    <w:rsid w:val="00ED3C4B"/>
    <w:rsid w:val="00ED5E81"/>
    <w:rsid w:val="00ED6A5C"/>
    <w:rsid w:val="00EE1843"/>
    <w:rsid w:val="00EE1FC1"/>
    <w:rsid w:val="00EE295F"/>
    <w:rsid w:val="00EE2B17"/>
    <w:rsid w:val="00EE3074"/>
    <w:rsid w:val="00EE3395"/>
    <w:rsid w:val="00EE6918"/>
    <w:rsid w:val="00EF1A10"/>
    <w:rsid w:val="00EF203D"/>
    <w:rsid w:val="00EF238B"/>
    <w:rsid w:val="00EF281F"/>
    <w:rsid w:val="00EF2963"/>
    <w:rsid w:val="00EF4291"/>
    <w:rsid w:val="00EF6333"/>
    <w:rsid w:val="00EF64B6"/>
    <w:rsid w:val="00F0143A"/>
    <w:rsid w:val="00F014EF"/>
    <w:rsid w:val="00F1145C"/>
    <w:rsid w:val="00F1149F"/>
    <w:rsid w:val="00F15D0F"/>
    <w:rsid w:val="00F16DA5"/>
    <w:rsid w:val="00F16FCD"/>
    <w:rsid w:val="00F2052B"/>
    <w:rsid w:val="00F2159F"/>
    <w:rsid w:val="00F239A7"/>
    <w:rsid w:val="00F23F14"/>
    <w:rsid w:val="00F25052"/>
    <w:rsid w:val="00F26F81"/>
    <w:rsid w:val="00F27F52"/>
    <w:rsid w:val="00F34568"/>
    <w:rsid w:val="00F3648C"/>
    <w:rsid w:val="00F377A0"/>
    <w:rsid w:val="00F37BAE"/>
    <w:rsid w:val="00F419EF"/>
    <w:rsid w:val="00F430DA"/>
    <w:rsid w:val="00F43365"/>
    <w:rsid w:val="00F43891"/>
    <w:rsid w:val="00F54026"/>
    <w:rsid w:val="00F558F6"/>
    <w:rsid w:val="00F55BCD"/>
    <w:rsid w:val="00F60286"/>
    <w:rsid w:val="00F60FC2"/>
    <w:rsid w:val="00F6338B"/>
    <w:rsid w:val="00F6393B"/>
    <w:rsid w:val="00F63AE2"/>
    <w:rsid w:val="00F66E6F"/>
    <w:rsid w:val="00F67429"/>
    <w:rsid w:val="00F70A2F"/>
    <w:rsid w:val="00F711D6"/>
    <w:rsid w:val="00F735C7"/>
    <w:rsid w:val="00F73FB2"/>
    <w:rsid w:val="00F757E4"/>
    <w:rsid w:val="00F75946"/>
    <w:rsid w:val="00F77236"/>
    <w:rsid w:val="00F900FA"/>
    <w:rsid w:val="00F92DBC"/>
    <w:rsid w:val="00F9352B"/>
    <w:rsid w:val="00F94A5E"/>
    <w:rsid w:val="00F9631D"/>
    <w:rsid w:val="00F96CA0"/>
    <w:rsid w:val="00FA0619"/>
    <w:rsid w:val="00FA0A58"/>
    <w:rsid w:val="00FA2FFC"/>
    <w:rsid w:val="00FA499C"/>
    <w:rsid w:val="00FA4FD9"/>
    <w:rsid w:val="00FA5A3B"/>
    <w:rsid w:val="00FA7770"/>
    <w:rsid w:val="00FB043E"/>
    <w:rsid w:val="00FB2075"/>
    <w:rsid w:val="00FB3A40"/>
    <w:rsid w:val="00FB5B27"/>
    <w:rsid w:val="00FB6E5C"/>
    <w:rsid w:val="00FC5221"/>
    <w:rsid w:val="00FC6435"/>
    <w:rsid w:val="00FD01F8"/>
    <w:rsid w:val="00FD129C"/>
    <w:rsid w:val="00FD1863"/>
    <w:rsid w:val="00FD291B"/>
    <w:rsid w:val="00FD74B2"/>
    <w:rsid w:val="00FE496A"/>
    <w:rsid w:val="00FE6337"/>
    <w:rsid w:val="00FE79F2"/>
    <w:rsid w:val="00FF33DB"/>
    <w:rsid w:val="00FF678C"/>
    <w:rsid w:val="00FF6FC9"/>
    <w:rsid w:val="00FF732D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customStyle="1" w:styleId="11">
    <w:name w:val="Заголовок1"/>
    <w:basedOn w:val="a"/>
    <w:link w:val="a3"/>
    <w:qFormat/>
    <w:rsid w:val="00E80A71"/>
    <w:pPr>
      <w:jc w:val="center"/>
    </w:pPr>
    <w:rPr>
      <w:b/>
      <w:bCs/>
      <w:sz w:val="28"/>
    </w:rPr>
  </w:style>
  <w:style w:type="character" w:customStyle="1" w:styleId="a3">
    <w:name w:val="Заголовок Знак"/>
    <w:link w:val="11"/>
    <w:locked/>
    <w:rsid w:val="00512952"/>
    <w:rPr>
      <w:rFonts w:cs="Times New Roman"/>
      <w:b/>
      <w:sz w:val="24"/>
    </w:rPr>
  </w:style>
  <w:style w:type="paragraph" w:styleId="a4">
    <w:name w:val="footer"/>
    <w:basedOn w:val="a"/>
    <w:link w:val="a5"/>
    <w:uiPriority w:val="99"/>
    <w:rsid w:val="00E80A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B12B48"/>
    <w:rPr>
      <w:rFonts w:cs="Times New Roman"/>
      <w:sz w:val="24"/>
    </w:rPr>
  </w:style>
  <w:style w:type="character" w:styleId="a6">
    <w:name w:val="page number"/>
    <w:rsid w:val="00E80A71"/>
    <w:rPr>
      <w:rFonts w:cs="Times New Roman"/>
    </w:rPr>
  </w:style>
  <w:style w:type="paragraph" w:styleId="a7">
    <w:name w:val="Body Text Indent"/>
    <w:basedOn w:val="a"/>
    <w:link w:val="a8"/>
    <w:rsid w:val="00E80A71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locked/>
    <w:rsid w:val="00B12B48"/>
    <w:rPr>
      <w:rFonts w:cs="Times New Roman"/>
      <w:sz w:val="24"/>
    </w:rPr>
  </w:style>
  <w:style w:type="table" w:styleId="a9">
    <w:name w:val="Table Grid"/>
    <w:basedOn w:val="a1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aliases w:val="Знак"/>
    <w:basedOn w:val="a"/>
    <w:link w:val="ab"/>
    <w:autoRedefine/>
    <w:rsid w:val="00B12B4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b">
    <w:name w:val="Текст Знак"/>
    <w:aliases w:val="Знак Знак3"/>
    <w:link w:val="aa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c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d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note text"/>
    <w:basedOn w:val="a"/>
    <w:link w:val="af"/>
    <w:rsid w:val="00AE4527"/>
    <w:rPr>
      <w:sz w:val="20"/>
      <w:szCs w:val="20"/>
    </w:rPr>
  </w:style>
  <w:style w:type="character" w:customStyle="1" w:styleId="af">
    <w:name w:val="Текст сноски Знак"/>
    <w:link w:val="ae"/>
    <w:locked/>
    <w:rsid w:val="00AE4527"/>
    <w:rPr>
      <w:rFonts w:cs="Times New Roman"/>
    </w:rPr>
  </w:style>
  <w:style w:type="character" w:styleId="af0">
    <w:name w:val="footnote reference"/>
    <w:rsid w:val="00AE4527"/>
    <w:rPr>
      <w:rFonts w:cs="Times New Roman"/>
      <w:vertAlign w:val="superscript"/>
    </w:rPr>
  </w:style>
  <w:style w:type="paragraph" w:styleId="af1">
    <w:name w:val="Balloon Text"/>
    <w:basedOn w:val="a"/>
    <w:link w:val="af2"/>
    <w:rsid w:val="00814C78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locked/>
    <w:rsid w:val="00814C78"/>
    <w:rPr>
      <w:rFonts w:ascii="Tahoma" w:hAnsi="Tahoma" w:cs="Times New Roman"/>
      <w:sz w:val="16"/>
    </w:rPr>
  </w:style>
  <w:style w:type="paragraph" w:styleId="af3">
    <w:name w:val="header"/>
    <w:basedOn w:val="a"/>
    <w:link w:val="af4"/>
    <w:rsid w:val="003056C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locked/>
    <w:rsid w:val="003056C0"/>
    <w:rPr>
      <w:rFonts w:cs="Times New Roman"/>
      <w:sz w:val="24"/>
    </w:rPr>
  </w:style>
  <w:style w:type="paragraph" w:styleId="af5">
    <w:name w:val="Body Text"/>
    <w:basedOn w:val="a"/>
    <w:link w:val="af6"/>
    <w:rsid w:val="00B22224"/>
    <w:pPr>
      <w:spacing w:after="120"/>
      <w:jc w:val="both"/>
    </w:pPr>
  </w:style>
  <w:style w:type="character" w:customStyle="1" w:styleId="af6">
    <w:name w:val="Основной текст Знак"/>
    <w:link w:val="af5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customStyle="1" w:styleId="13">
    <w:name w:val="Без интервала1"/>
    <w:link w:val="NoSpacingChar"/>
    <w:rsid w:val="00810116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3"/>
    <w:locked/>
    <w:rsid w:val="00810116"/>
    <w:rPr>
      <w:rFonts w:ascii="Calibri" w:hAnsi="Calibri"/>
      <w:sz w:val="22"/>
      <w:lang w:eastAsia="en-US" w:bidi="ar-SA"/>
    </w:rPr>
  </w:style>
  <w:style w:type="character" w:styleId="af7">
    <w:name w:val="Hyperlink"/>
    <w:uiPriority w:val="99"/>
    <w:rsid w:val="006C4FF7"/>
    <w:rPr>
      <w:rFonts w:cs="Times New Roman"/>
      <w:color w:val="0000FF"/>
      <w:u w:val="single"/>
    </w:rPr>
  </w:style>
  <w:style w:type="character" w:styleId="af8">
    <w:name w:val="Strong"/>
    <w:uiPriority w:val="22"/>
    <w:qFormat/>
    <w:rsid w:val="00680C68"/>
    <w:rPr>
      <w:rFonts w:cs="Times New Roman"/>
      <w:b/>
    </w:rPr>
  </w:style>
  <w:style w:type="paragraph" w:customStyle="1" w:styleId="23">
    <w:name w:val="Абзац списка2"/>
    <w:basedOn w:val="a"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customStyle="1" w:styleId="af9">
    <w:name w:val="Обычный (Интернет)"/>
    <w:aliases w:val="Обычный (Web)1"/>
    <w:basedOn w:val="a"/>
    <w:link w:val="afa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a">
    <w:name w:val="Обычный (Интернет) Знак"/>
    <w:aliases w:val="Обычный (Web)1 Знак,Обычный (веб) Знак"/>
    <w:link w:val="af9"/>
    <w:uiPriority w:val="99"/>
    <w:locked/>
    <w:rsid w:val="00B12B48"/>
    <w:rPr>
      <w:sz w:val="24"/>
    </w:rPr>
  </w:style>
  <w:style w:type="paragraph" w:customStyle="1" w:styleId="14">
    <w:name w:val="Обычный1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4">
    <w:name w:val="Body Text Indent 2"/>
    <w:basedOn w:val="a"/>
    <w:link w:val="25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Subtitle"/>
    <w:basedOn w:val="a"/>
    <w:link w:val="afd"/>
    <w:qFormat/>
    <w:rsid w:val="00B12B48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e">
    <w:name w:val="FollowedHyperlink"/>
    <w:rsid w:val="00B12B48"/>
    <w:rPr>
      <w:rFonts w:cs="Times New Roman"/>
      <w:color w:val="800080"/>
      <w:u w:val="single"/>
    </w:rPr>
  </w:style>
  <w:style w:type="paragraph" w:customStyle="1" w:styleId="15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6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6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7">
    <w:name w:val="Заголовок №2_"/>
    <w:link w:val="28"/>
    <w:locked/>
    <w:rsid w:val="00F014EF"/>
    <w:rPr>
      <w:b/>
      <w:sz w:val="22"/>
    </w:rPr>
  </w:style>
  <w:style w:type="paragraph" w:customStyle="1" w:styleId="28">
    <w:name w:val="Заголовок №2"/>
    <w:basedOn w:val="a"/>
    <w:link w:val="27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9">
    <w:name w:val="List 2"/>
    <w:basedOn w:val="a"/>
    <w:locked/>
    <w:rsid w:val="008F7C22"/>
    <w:pPr>
      <w:ind w:left="566" w:hanging="283"/>
    </w:pPr>
  </w:style>
  <w:style w:type="character" w:styleId="aff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0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0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0">
    <w:name w:val="Основной текст (29)_"/>
    <w:link w:val="291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1">
    <w:name w:val="Основной текст (29)"/>
    <w:basedOn w:val="a"/>
    <w:link w:val="290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 w:cs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2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1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2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">
    <w:name w:val="Основной текст (29) + Book Antiqua1"/>
    <w:aliases w:val="11 pt1,Полужирный6"/>
    <w:rsid w:val="00087DD6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7">
    <w:name w:val="Знак Знак1"/>
    <w:rsid w:val="007D22F9"/>
    <w:rPr>
      <w:b/>
      <w:sz w:val="24"/>
    </w:rPr>
  </w:style>
  <w:style w:type="character" w:customStyle="1" w:styleId="Heading1Char">
    <w:name w:val="Heading 1 Char"/>
    <w:locked/>
    <w:rsid w:val="00526E91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526E91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526E91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526E91"/>
    <w:rPr>
      <w:sz w:val="24"/>
      <w:lang w:val="ru-RU" w:eastAsia="ru-RU" w:bidi="ar-SA"/>
    </w:rPr>
  </w:style>
  <w:style w:type="character" w:customStyle="1" w:styleId="Heading5Char">
    <w:name w:val="Heading 5 Char"/>
    <w:locked/>
    <w:rsid w:val="00526E91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526E91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526E91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26E91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526E91"/>
    <w:rPr>
      <w:sz w:val="28"/>
      <w:lang w:val="ru-RU" w:eastAsia="ru-RU" w:bidi="ar-SA"/>
    </w:rPr>
  </w:style>
  <w:style w:type="character" w:customStyle="1" w:styleId="TitleChar">
    <w:name w:val="Title Char"/>
    <w:locked/>
    <w:rsid w:val="00526E91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526E91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526E91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526E91"/>
    <w:rPr>
      <w:sz w:val="28"/>
      <w:lang w:val="en-US" w:eastAsia="en-US" w:bidi="ar-SA"/>
    </w:rPr>
  </w:style>
  <w:style w:type="character" w:customStyle="1" w:styleId="BodyText2Char">
    <w:name w:val="Body Text 2 Char"/>
    <w:locked/>
    <w:rsid w:val="00526E91"/>
    <w:rPr>
      <w:sz w:val="24"/>
      <w:szCs w:val="24"/>
      <w:lang w:val="ru-RU" w:eastAsia="ru-RU" w:bidi="ar-SA"/>
    </w:rPr>
  </w:style>
  <w:style w:type="character" w:customStyle="1" w:styleId="FootnoteTextChar">
    <w:name w:val="Footnote Text Char"/>
    <w:locked/>
    <w:rsid w:val="00526E91"/>
    <w:rPr>
      <w:lang w:val="ru-RU" w:eastAsia="ru-RU" w:bidi="ar-SA"/>
    </w:rPr>
  </w:style>
  <w:style w:type="character" w:customStyle="1" w:styleId="BalloonTextChar">
    <w:name w:val="Balloon Text Char"/>
    <w:locked/>
    <w:rsid w:val="00526E91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526E91"/>
    <w:rPr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26E91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526E91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526E91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526E91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526E91"/>
    <w:rPr>
      <w:lang w:val="ru-RU" w:eastAsia="ru-RU" w:bidi="ar-SA"/>
    </w:rPr>
  </w:style>
  <w:style w:type="character" w:customStyle="1" w:styleId="SubtitleChar">
    <w:name w:val="Subtitle Char"/>
    <w:locked/>
    <w:rsid w:val="00526E91"/>
    <w:rPr>
      <w:sz w:val="28"/>
      <w:lang w:val="ru-RU" w:eastAsia="ru-RU" w:bidi="ar-SA"/>
    </w:rPr>
  </w:style>
  <w:style w:type="character" w:customStyle="1" w:styleId="62">
    <w:name w:val="Знак Знак6"/>
    <w:locked/>
    <w:rsid w:val="00526E91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4959AC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styleId="aff3">
    <w:name w:val="List Paragraph"/>
    <w:basedOn w:val="a"/>
    <w:uiPriority w:val="34"/>
    <w:qFormat/>
    <w:rsid w:val="00B60AF3"/>
    <w:pPr>
      <w:ind w:left="720"/>
      <w:contextualSpacing/>
    </w:pPr>
  </w:style>
  <w:style w:type="paragraph" w:styleId="aff4">
    <w:name w:val="Normal (Web)"/>
    <w:basedOn w:val="a"/>
    <w:uiPriority w:val="99"/>
    <w:locked/>
    <w:rsid w:val="008C442C"/>
    <w:pPr>
      <w:spacing w:before="100" w:beforeAutospacing="1" w:after="100" w:afterAutospacing="1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615277" TargetMode="External"/><Relationship Id="rId13" Type="http://schemas.openxmlformats.org/officeDocument/2006/relationships/hyperlink" Target="http://znanium.com/catalog/product/447373" TargetMode="External"/><Relationship Id="rId18" Type="http://schemas.openxmlformats.org/officeDocument/2006/relationships/hyperlink" Target="http://www.foodprom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321752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31574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51600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znanium.com/catalog/product/310124" TargetMode="External"/><Relationship Id="rId19" Type="http://schemas.openxmlformats.org/officeDocument/2006/relationships/hyperlink" Target="http://meatin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500197" TargetMode="External"/><Relationship Id="rId14" Type="http://schemas.openxmlformats.org/officeDocument/2006/relationships/hyperlink" Target="http://dspace.kgsu.ru/xmlui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66DD-908C-41A8-AE1D-7C89700C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23981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  <vt:variant>
        <vt:i4>65550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http://znanium.com/catalog/product/328426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38</cp:revision>
  <cp:lastPrinted>2024-01-29T15:11:00Z</cp:lastPrinted>
  <dcterms:created xsi:type="dcterms:W3CDTF">2023-09-29T13:29:00Z</dcterms:created>
  <dcterms:modified xsi:type="dcterms:W3CDTF">2025-10-13T10:10:00Z</dcterms:modified>
</cp:coreProperties>
</file>