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BECE">
      <w:pPr>
        <w:spacing w:after="0" w:line="240" w:lineRule="auto"/>
        <w:ind w:hanging="1134"/>
        <w:jc w:val="center"/>
        <w:rPr>
          <w:rFonts w:ascii="Times New Roman" w:hAnsi="Times New Roman"/>
          <w:sz w:val="28"/>
          <w:szCs w:val="28"/>
        </w:rPr>
      </w:pPr>
      <w:r>
        <w:rPr>
          <w:rFonts w:ascii="Times New Roman" w:hAnsi="Times New Roman"/>
          <w:sz w:val="28"/>
          <w:szCs w:val="28"/>
        </w:rPr>
        <w:t>Министерство науки и высшего образования Российской Федерации</w:t>
      </w:r>
    </w:p>
    <w:p w14:paraId="11F92512">
      <w:pPr>
        <w:spacing w:after="0" w:line="240" w:lineRule="auto"/>
        <w:jc w:val="center"/>
        <w:rPr>
          <w:rFonts w:ascii="Times New Roman" w:hAnsi="Times New Roman"/>
          <w:sz w:val="28"/>
          <w:szCs w:val="28"/>
        </w:rPr>
      </w:pPr>
    </w:p>
    <w:p w14:paraId="72794926">
      <w:pPr>
        <w:spacing w:after="0" w:line="240" w:lineRule="auto"/>
        <w:jc w:val="center"/>
        <w:rPr>
          <w:rFonts w:ascii="Times New Roman" w:hAnsi="Times New Roman"/>
          <w:sz w:val="28"/>
          <w:szCs w:val="28"/>
        </w:rPr>
      </w:pPr>
      <w:r>
        <w:rPr>
          <w:rFonts w:ascii="Times New Roman" w:hAnsi="Times New Roman"/>
          <w:sz w:val="28"/>
          <w:szCs w:val="28"/>
        </w:rPr>
        <w:t>федеральное государственное бюджетное образовательное учреждение</w:t>
      </w:r>
    </w:p>
    <w:p w14:paraId="1D9AD5EB">
      <w:pPr>
        <w:spacing w:after="0" w:line="240" w:lineRule="auto"/>
        <w:jc w:val="center"/>
        <w:rPr>
          <w:rFonts w:ascii="Times New Roman" w:hAnsi="Times New Roman"/>
          <w:sz w:val="28"/>
          <w:szCs w:val="28"/>
        </w:rPr>
      </w:pPr>
      <w:r>
        <w:rPr>
          <w:rFonts w:ascii="Times New Roman" w:hAnsi="Times New Roman"/>
          <w:sz w:val="28"/>
          <w:szCs w:val="28"/>
        </w:rPr>
        <w:t>высшего образования</w:t>
      </w:r>
    </w:p>
    <w:p w14:paraId="293C0ACB">
      <w:pPr>
        <w:spacing w:after="0" w:line="240" w:lineRule="auto"/>
        <w:jc w:val="center"/>
        <w:rPr>
          <w:rFonts w:ascii="Times New Roman" w:hAnsi="Times New Roman"/>
          <w:sz w:val="28"/>
          <w:szCs w:val="28"/>
        </w:rPr>
      </w:pPr>
      <w:r>
        <w:rPr>
          <w:rFonts w:ascii="Times New Roman" w:hAnsi="Times New Roman"/>
          <w:sz w:val="28"/>
          <w:szCs w:val="28"/>
        </w:rPr>
        <w:t>«Курганский государственный университет»</w:t>
      </w:r>
    </w:p>
    <w:p w14:paraId="07FD7044">
      <w:pPr>
        <w:spacing w:after="0" w:line="240" w:lineRule="auto"/>
        <w:jc w:val="center"/>
        <w:rPr>
          <w:rFonts w:ascii="Times New Roman" w:hAnsi="Times New Roman"/>
          <w:sz w:val="28"/>
          <w:szCs w:val="28"/>
        </w:rPr>
      </w:pPr>
      <w:r>
        <w:rPr>
          <w:rFonts w:ascii="Times New Roman" w:hAnsi="Times New Roman"/>
          <w:sz w:val="28"/>
          <w:szCs w:val="28"/>
        </w:rPr>
        <w:t>(ФГБОУ ВО «КГУ»)</w:t>
      </w:r>
    </w:p>
    <w:p w14:paraId="689BF154">
      <w:pPr>
        <w:spacing w:after="0" w:line="240" w:lineRule="auto"/>
        <w:jc w:val="center"/>
        <w:rPr>
          <w:rFonts w:ascii="Times New Roman" w:hAnsi="Times New Roman"/>
          <w:sz w:val="28"/>
          <w:szCs w:val="28"/>
        </w:rPr>
      </w:pPr>
      <w:r>
        <w:rPr>
          <w:rFonts w:ascii="Times New Roman" w:hAnsi="Times New Roman"/>
          <w:sz w:val="28"/>
          <w:szCs w:val="28"/>
        </w:rPr>
        <w:t>Курганская государственная сельскохозяйственная академия имени</w:t>
      </w:r>
    </w:p>
    <w:p w14:paraId="2B6B9975">
      <w:pPr>
        <w:spacing w:after="0" w:line="240" w:lineRule="auto"/>
        <w:jc w:val="center"/>
        <w:rPr>
          <w:rFonts w:ascii="Times New Roman" w:hAnsi="Times New Roman"/>
          <w:sz w:val="28"/>
          <w:szCs w:val="28"/>
        </w:rPr>
      </w:pPr>
      <w:r>
        <w:rPr>
          <w:rFonts w:ascii="Times New Roman" w:hAnsi="Times New Roman"/>
          <w:sz w:val="28"/>
          <w:szCs w:val="28"/>
        </w:rPr>
        <w:t>Т.С. Мальцева – филиал федерального государственного бюджетного</w:t>
      </w:r>
    </w:p>
    <w:p w14:paraId="13AF8C8C">
      <w:pPr>
        <w:spacing w:after="0" w:line="240" w:lineRule="auto"/>
        <w:jc w:val="center"/>
        <w:rPr>
          <w:rFonts w:ascii="Times New Roman" w:hAnsi="Times New Roman"/>
          <w:sz w:val="28"/>
          <w:szCs w:val="28"/>
        </w:rPr>
      </w:pPr>
      <w:r>
        <w:rPr>
          <w:rFonts w:ascii="Times New Roman" w:hAnsi="Times New Roman"/>
          <w:sz w:val="28"/>
          <w:szCs w:val="28"/>
        </w:rPr>
        <w:t>образовательного учреждения высшего образования</w:t>
      </w:r>
    </w:p>
    <w:p w14:paraId="6CCF0643">
      <w:pPr>
        <w:spacing w:after="0" w:line="240" w:lineRule="auto"/>
        <w:jc w:val="center"/>
        <w:rPr>
          <w:rFonts w:ascii="Times New Roman" w:hAnsi="Times New Roman"/>
          <w:sz w:val="28"/>
          <w:szCs w:val="28"/>
        </w:rPr>
      </w:pPr>
      <w:r>
        <w:rPr>
          <w:rFonts w:ascii="Times New Roman" w:hAnsi="Times New Roman"/>
          <w:sz w:val="28"/>
          <w:szCs w:val="28"/>
        </w:rPr>
        <w:t>«Курганский государственный университет»</w:t>
      </w:r>
    </w:p>
    <w:p w14:paraId="33443E9F">
      <w:pPr>
        <w:spacing w:after="0" w:line="240" w:lineRule="auto"/>
        <w:jc w:val="center"/>
        <w:rPr>
          <w:rFonts w:ascii="Times New Roman" w:hAnsi="Times New Roman"/>
          <w:sz w:val="28"/>
          <w:szCs w:val="28"/>
        </w:rPr>
      </w:pPr>
      <w:r>
        <w:rPr>
          <w:rFonts w:ascii="Times New Roman" w:hAnsi="Times New Roman"/>
          <w:sz w:val="28"/>
          <w:szCs w:val="28"/>
        </w:rPr>
        <w:t>(Лесниковский филиал ФГБОУ ВО «КГУ»)</w:t>
      </w:r>
    </w:p>
    <w:p w14:paraId="349554CA">
      <w:pPr>
        <w:spacing w:after="0" w:line="240" w:lineRule="auto"/>
        <w:rPr>
          <w:rFonts w:ascii="Times New Roman" w:hAnsi="Times New Roman"/>
          <w:sz w:val="28"/>
          <w:szCs w:val="28"/>
        </w:rPr>
      </w:pPr>
    </w:p>
    <w:p w14:paraId="0892DA82">
      <w:pPr>
        <w:jc w:val="center"/>
        <w:rPr>
          <w:rFonts w:ascii="Times New Roman" w:hAnsi="Times New Roman"/>
          <w:sz w:val="28"/>
          <w:szCs w:val="28"/>
        </w:rPr>
      </w:pPr>
      <w:r>
        <w:rPr>
          <w:rFonts w:ascii="Times New Roman" w:hAnsi="Times New Roman"/>
          <w:sz w:val="28"/>
          <w:szCs w:val="28"/>
        </w:rPr>
        <w:t>Кафедра «</w:t>
      </w:r>
      <w:r>
        <w:rPr>
          <w:rFonts w:ascii="Times New Roman" w:hAnsi="Times New Roman"/>
          <w:color w:val="000000"/>
          <w:sz w:val="28"/>
          <w:szCs w:val="28"/>
        </w:rPr>
        <w:t>Ветеринарии и зоотехнии</w:t>
      </w:r>
      <w:r>
        <w:rPr>
          <w:rFonts w:ascii="Times New Roman" w:hAnsi="Times New Roman"/>
          <w:sz w:val="28"/>
          <w:szCs w:val="28"/>
        </w:rPr>
        <w:t>»</w:t>
      </w:r>
    </w:p>
    <w:p w14:paraId="526F4B66">
      <w:pPr>
        <w:jc w:val="center"/>
        <w:rPr>
          <w:rFonts w:ascii="Times New Roman" w:hAnsi="Times New Roman"/>
          <w:color w:val="000000"/>
          <w:sz w:val="16"/>
          <w:szCs w:val="16"/>
        </w:rPr>
      </w:pPr>
    </w:p>
    <w:p w14:paraId="6062DD84">
      <w:pPr>
        <w:spacing w:after="0" w:line="240" w:lineRule="auto"/>
        <w:jc w:val="right"/>
        <w:rPr>
          <w:rFonts w:ascii="Times New Roman" w:hAnsi="Times New Roman"/>
          <w:sz w:val="28"/>
          <w:szCs w:val="28"/>
        </w:rPr>
      </w:pPr>
      <w:r>
        <w:rPr>
          <w:rFonts w:ascii="Times New Roman" w:hAnsi="Times New Roman"/>
          <w:sz w:val="28"/>
          <w:szCs w:val="28"/>
        </w:rPr>
        <w:t>УТВЕРЖДАЮ:</w:t>
      </w:r>
    </w:p>
    <w:p w14:paraId="238F9723">
      <w:pPr>
        <w:spacing w:after="0" w:line="240" w:lineRule="auto"/>
        <w:jc w:val="right"/>
        <w:rPr>
          <w:rFonts w:ascii="Times New Roman" w:hAnsi="Times New Roman"/>
          <w:sz w:val="28"/>
          <w:szCs w:val="28"/>
        </w:rPr>
      </w:pPr>
      <w:r>
        <w:rPr>
          <w:rFonts w:ascii="Times New Roman" w:hAnsi="Times New Roman"/>
          <w:sz w:val="28"/>
          <w:szCs w:val="28"/>
        </w:rPr>
        <w:t>Проректор  по образовательной</w:t>
      </w:r>
    </w:p>
    <w:p w14:paraId="33F6AFDD">
      <w:pPr>
        <w:spacing w:after="0" w:line="240" w:lineRule="auto"/>
        <w:jc w:val="right"/>
        <w:rPr>
          <w:rFonts w:ascii="Times New Roman" w:hAnsi="Times New Roman"/>
          <w:sz w:val="28"/>
          <w:szCs w:val="28"/>
        </w:rPr>
      </w:pPr>
      <w:r>
        <w:rPr>
          <w:rFonts w:ascii="Times New Roman" w:hAnsi="Times New Roman"/>
          <w:sz w:val="28"/>
          <w:szCs w:val="28"/>
        </w:rPr>
        <w:t>и международной деятельности</w:t>
      </w:r>
    </w:p>
    <w:p w14:paraId="0EED4DCE">
      <w:pPr>
        <w:spacing w:after="0" w:line="240" w:lineRule="auto"/>
        <w:jc w:val="right"/>
        <w:rPr>
          <w:rFonts w:ascii="Times New Roman" w:hAnsi="Times New Roman"/>
          <w:sz w:val="28"/>
          <w:szCs w:val="28"/>
        </w:rPr>
      </w:pPr>
      <w:r>
        <w:rPr>
          <w:rFonts w:ascii="Times New Roman" w:hAnsi="Times New Roman"/>
          <w:sz w:val="28"/>
          <w:szCs w:val="28"/>
        </w:rPr>
        <w:t>___________ / А.А. Кирсанкин /</w:t>
      </w:r>
    </w:p>
    <w:p w14:paraId="17AC7C79">
      <w:pPr>
        <w:spacing w:after="0" w:line="240" w:lineRule="auto"/>
        <w:jc w:val="right"/>
        <w:rPr>
          <w:rFonts w:ascii="Times New Roman" w:hAnsi="Times New Roman"/>
          <w:sz w:val="28"/>
          <w:szCs w:val="28"/>
        </w:rPr>
      </w:pPr>
      <w:r>
        <w:rPr>
          <w:rFonts w:ascii="Times New Roman" w:hAnsi="Times New Roman"/>
          <w:sz w:val="28"/>
          <w:szCs w:val="28"/>
        </w:rPr>
        <w:t>«____»__________ 20___ г.</w:t>
      </w:r>
    </w:p>
    <w:p w14:paraId="2EDFCF01">
      <w:pPr>
        <w:spacing w:after="0" w:line="240" w:lineRule="auto"/>
        <w:rPr>
          <w:rFonts w:ascii="Times New Roman" w:hAnsi="Times New Roman"/>
          <w:sz w:val="28"/>
          <w:szCs w:val="28"/>
        </w:rPr>
      </w:pPr>
    </w:p>
    <w:p w14:paraId="158C8AB0">
      <w:pPr>
        <w:spacing w:after="0" w:line="240" w:lineRule="auto"/>
        <w:rPr>
          <w:rFonts w:ascii="Times New Roman" w:hAnsi="Times New Roman"/>
          <w:sz w:val="28"/>
          <w:szCs w:val="28"/>
        </w:rPr>
      </w:pPr>
    </w:p>
    <w:p w14:paraId="2CF3C958">
      <w:pPr>
        <w:spacing w:after="0" w:line="240" w:lineRule="auto"/>
        <w:rPr>
          <w:rFonts w:ascii="Times New Roman" w:hAnsi="Times New Roman"/>
          <w:sz w:val="28"/>
          <w:szCs w:val="28"/>
        </w:rPr>
      </w:pPr>
      <w:bookmarkStart w:id="3" w:name="_GoBack"/>
      <w:bookmarkEnd w:id="3"/>
    </w:p>
    <w:p w14:paraId="6C49EA18">
      <w:pPr>
        <w:spacing w:after="0" w:line="240" w:lineRule="auto"/>
        <w:rPr>
          <w:rFonts w:ascii="Times New Roman" w:hAnsi="Times New Roman"/>
          <w:sz w:val="28"/>
          <w:szCs w:val="28"/>
        </w:rPr>
      </w:pPr>
    </w:p>
    <w:p w14:paraId="5E4C87BF">
      <w:pPr>
        <w:spacing w:after="0" w:line="240" w:lineRule="auto"/>
        <w:jc w:val="center"/>
        <w:rPr>
          <w:rFonts w:ascii="Times New Roman" w:hAnsi="Times New Roman"/>
          <w:sz w:val="36"/>
          <w:szCs w:val="36"/>
        </w:rPr>
      </w:pPr>
      <w:r>
        <w:rPr>
          <w:rFonts w:ascii="Times New Roman" w:hAnsi="Times New Roman"/>
          <w:sz w:val="36"/>
          <w:szCs w:val="36"/>
        </w:rPr>
        <w:t>Рабочая программа учебной дисциплины</w:t>
      </w:r>
    </w:p>
    <w:p w14:paraId="4C15C0F8">
      <w:pPr>
        <w:spacing w:after="0" w:line="240" w:lineRule="auto"/>
        <w:jc w:val="both"/>
        <w:rPr>
          <w:rFonts w:ascii="Times New Roman" w:hAnsi="Times New Roman"/>
          <w:sz w:val="28"/>
          <w:szCs w:val="28"/>
        </w:rPr>
      </w:pPr>
    </w:p>
    <w:p w14:paraId="43CDFCE7">
      <w:pPr>
        <w:spacing w:after="0" w:line="240" w:lineRule="auto"/>
        <w:jc w:val="center"/>
        <w:rPr>
          <w:rFonts w:ascii="Times New Roman" w:hAnsi="Times New Roman"/>
          <w:b/>
          <w:color w:val="000000"/>
          <w:sz w:val="36"/>
          <w:szCs w:val="36"/>
        </w:rPr>
      </w:pPr>
      <w:r>
        <w:rPr>
          <w:rFonts w:ascii="Times New Roman" w:hAnsi="Times New Roman"/>
          <w:b/>
          <w:color w:val="000000"/>
          <w:sz w:val="36"/>
          <w:szCs w:val="36"/>
        </w:rPr>
        <w:t>СКОТОВОДСТВО</w:t>
      </w:r>
    </w:p>
    <w:p w14:paraId="39966C32">
      <w:pPr>
        <w:spacing w:after="0" w:line="240" w:lineRule="auto"/>
        <w:jc w:val="both"/>
        <w:rPr>
          <w:rFonts w:ascii="Times New Roman" w:hAnsi="Times New Roman"/>
          <w:b/>
          <w:sz w:val="28"/>
          <w:szCs w:val="28"/>
        </w:rPr>
      </w:pPr>
    </w:p>
    <w:p w14:paraId="03ECF975">
      <w:pPr>
        <w:spacing w:after="0" w:line="240" w:lineRule="auto"/>
        <w:jc w:val="center"/>
        <w:rPr>
          <w:rFonts w:ascii="Times New Roman" w:hAnsi="Times New Roman"/>
          <w:sz w:val="28"/>
          <w:szCs w:val="28"/>
        </w:rPr>
      </w:pPr>
      <w:r>
        <w:rPr>
          <w:rFonts w:ascii="Times New Roman" w:hAnsi="Times New Roman"/>
          <w:sz w:val="28"/>
          <w:szCs w:val="28"/>
        </w:rPr>
        <w:t xml:space="preserve">образовательной программы высшего образования – </w:t>
      </w:r>
    </w:p>
    <w:p w14:paraId="47037652">
      <w:pPr>
        <w:spacing w:after="0" w:line="240" w:lineRule="auto"/>
        <w:jc w:val="center"/>
        <w:rPr>
          <w:rFonts w:ascii="Times New Roman" w:hAnsi="Times New Roman"/>
          <w:sz w:val="28"/>
          <w:szCs w:val="28"/>
        </w:rPr>
      </w:pPr>
      <w:r>
        <w:rPr>
          <w:rFonts w:ascii="Times New Roman" w:hAnsi="Times New Roman"/>
          <w:sz w:val="28"/>
          <w:szCs w:val="28"/>
        </w:rPr>
        <w:t xml:space="preserve">программы бакалавриата </w:t>
      </w:r>
    </w:p>
    <w:p w14:paraId="78A0A291">
      <w:pPr>
        <w:spacing w:after="0" w:line="240" w:lineRule="auto"/>
        <w:jc w:val="center"/>
        <w:rPr>
          <w:rFonts w:ascii="Times New Roman" w:hAnsi="Times New Roman"/>
          <w:sz w:val="28"/>
          <w:szCs w:val="28"/>
        </w:rPr>
      </w:pPr>
    </w:p>
    <w:p w14:paraId="7A3A9C3E">
      <w:pPr>
        <w:spacing w:after="0" w:line="240" w:lineRule="auto"/>
        <w:jc w:val="center"/>
        <w:rPr>
          <w:rFonts w:ascii="Times New Roman" w:hAnsi="Times New Roman"/>
          <w:b/>
          <w:sz w:val="28"/>
          <w:szCs w:val="28"/>
        </w:rPr>
      </w:pPr>
      <w:r>
        <w:rPr>
          <w:rFonts w:ascii="Times New Roman" w:hAnsi="Times New Roman"/>
          <w:b/>
          <w:sz w:val="28"/>
          <w:szCs w:val="28"/>
        </w:rPr>
        <w:t>36.03.02 – Зоотехния</w:t>
      </w:r>
    </w:p>
    <w:p w14:paraId="7DC3FB02">
      <w:pPr>
        <w:spacing w:after="0" w:line="240" w:lineRule="auto"/>
        <w:jc w:val="center"/>
        <w:rPr>
          <w:rFonts w:ascii="Times New Roman" w:hAnsi="Times New Roman"/>
          <w:b/>
          <w:sz w:val="28"/>
          <w:szCs w:val="28"/>
        </w:rPr>
      </w:pPr>
    </w:p>
    <w:p w14:paraId="3F19EEF7">
      <w:pPr>
        <w:spacing w:after="0" w:line="240" w:lineRule="auto"/>
        <w:jc w:val="center"/>
        <w:rPr>
          <w:rFonts w:ascii="Times New Roman" w:hAnsi="Times New Roman"/>
          <w:b/>
          <w:sz w:val="28"/>
          <w:szCs w:val="28"/>
        </w:rPr>
      </w:pPr>
    </w:p>
    <w:p w14:paraId="380A9055">
      <w:pPr>
        <w:spacing w:after="0" w:line="240" w:lineRule="auto"/>
        <w:jc w:val="center"/>
        <w:rPr>
          <w:rFonts w:ascii="Times New Roman" w:hAnsi="Times New Roman"/>
          <w:sz w:val="28"/>
          <w:szCs w:val="28"/>
        </w:rPr>
      </w:pPr>
      <w:r>
        <w:rPr>
          <w:rFonts w:ascii="Times New Roman" w:hAnsi="Times New Roman"/>
          <w:sz w:val="28"/>
          <w:szCs w:val="28"/>
        </w:rPr>
        <w:t>Направленность:</w:t>
      </w:r>
    </w:p>
    <w:p w14:paraId="47C38F13">
      <w:pPr>
        <w:spacing w:after="0" w:line="240" w:lineRule="auto"/>
        <w:jc w:val="center"/>
        <w:rPr>
          <w:rFonts w:ascii="Times New Roman" w:hAnsi="Times New Roman"/>
          <w:b/>
          <w:sz w:val="28"/>
          <w:szCs w:val="28"/>
        </w:rPr>
      </w:pPr>
      <w:r>
        <w:rPr>
          <w:rFonts w:ascii="Times New Roman" w:hAnsi="Times New Roman"/>
          <w:b/>
          <w:sz w:val="28"/>
          <w:szCs w:val="28"/>
        </w:rPr>
        <w:t>Технология производства продуктов животноводства (по отраслям)</w:t>
      </w:r>
    </w:p>
    <w:p w14:paraId="263941DA">
      <w:pPr>
        <w:spacing w:after="0" w:line="240" w:lineRule="auto"/>
        <w:jc w:val="center"/>
        <w:rPr>
          <w:rFonts w:ascii="Times New Roman" w:hAnsi="Times New Roman"/>
          <w:b/>
          <w:sz w:val="28"/>
          <w:szCs w:val="28"/>
        </w:rPr>
      </w:pPr>
    </w:p>
    <w:p w14:paraId="5F2F8497">
      <w:pPr>
        <w:spacing w:after="0" w:line="240" w:lineRule="auto"/>
        <w:jc w:val="center"/>
        <w:rPr>
          <w:rFonts w:ascii="Times New Roman" w:hAnsi="Times New Roman"/>
          <w:sz w:val="28"/>
          <w:szCs w:val="28"/>
        </w:rPr>
      </w:pPr>
    </w:p>
    <w:p w14:paraId="7B89410E">
      <w:pPr>
        <w:spacing w:after="0" w:line="240" w:lineRule="auto"/>
        <w:jc w:val="center"/>
        <w:rPr>
          <w:rFonts w:ascii="Times New Roman" w:hAnsi="Times New Roman"/>
          <w:sz w:val="28"/>
          <w:szCs w:val="28"/>
        </w:rPr>
      </w:pPr>
      <w:r>
        <w:rPr>
          <w:rFonts w:ascii="Times New Roman" w:hAnsi="Times New Roman"/>
          <w:sz w:val="28"/>
          <w:szCs w:val="28"/>
        </w:rPr>
        <w:t>Формы обучения: очная, заочная</w:t>
      </w:r>
    </w:p>
    <w:p w14:paraId="604F2680">
      <w:pPr>
        <w:spacing w:after="0" w:line="240" w:lineRule="auto"/>
        <w:jc w:val="center"/>
        <w:rPr>
          <w:rFonts w:ascii="Times New Roman" w:hAnsi="Times New Roman"/>
          <w:sz w:val="28"/>
          <w:szCs w:val="28"/>
        </w:rPr>
      </w:pPr>
    </w:p>
    <w:p w14:paraId="7AF85F3C">
      <w:pPr>
        <w:spacing w:after="0" w:line="240" w:lineRule="auto"/>
        <w:jc w:val="both"/>
        <w:rPr>
          <w:rFonts w:ascii="Times New Roman" w:hAnsi="Times New Roman"/>
          <w:b/>
          <w:color w:val="FF0000"/>
          <w:sz w:val="28"/>
          <w:szCs w:val="28"/>
        </w:rPr>
      </w:pPr>
    </w:p>
    <w:p w14:paraId="3A129E6A">
      <w:pPr>
        <w:spacing w:after="0" w:line="240" w:lineRule="auto"/>
        <w:jc w:val="both"/>
        <w:rPr>
          <w:rFonts w:ascii="Times New Roman" w:hAnsi="Times New Roman"/>
          <w:sz w:val="28"/>
          <w:szCs w:val="28"/>
        </w:rPr>
      </w:pPr>
    </w:p>
    <w:p w14:paraId="3BC9168D">
      <w:pPr>
        <w:spacing w:after="0" w:line="240" w:lineRule="auto"/>
        <w:jc w:val="center"/>
        <w:rPr>
          <w:rFonts w:ascii="Times New Roman" w:hAnsi="Times New Roman"/>
          <w:sz w:val="28"/>
          <w:szCs w:val="28"/>
        </w:rPr>
      </w:pPr>
      <w:r>
        <w:rPr>
          <w:rFonts w:ascii="Times New Roman" w:hAnsi="Times New Roman"/>
          <w:sz w:val="28"/>
          <w:szCs w:val="28"/>
        </w:rPr>
        <w:t>Курган 2025</w:t>
      </w:r>
    </w:p>
    <w:p w14:paraId="2240D045">
      <w:pPr>
        <w:spacing w:after="0" w:line="240" w:lineRule="auto"/>
        <w:ind w:firstLine="708" w:firstLineChars="0"/>
        <w:jc w:val="both"/>
        <w:rPr>
          <w:rFonts w:ascii="Times New Roman" w:hAnsi="Times New Roman"/>
          <w:sz w:val="28"/>
          <w:szCs w:val="28"/>
        </w:rPr>
      </w:pPr>
      <w:r>
        <w:rPr>
          <w:rFonts w:ascii="Times New Roman" w:hAnsi="Times New Roman"/>
          <w:sz w:val="28"/>
          <w:szCs w:val="28"/>
        </w:rPr>
        <w:t xml:space="preserve">Рабочая программа дисциплины </w:t>
      </w:r>
      <w:r>
        <w:rPr>
          <w:rFonts w:ascii="Times New Roman" w:hAnsi="Times New Roman"/>
          <w:b/>
          <w:sz w:val="28"/>
          <w:szCs w:val="28"/>
        </w:rPr>
        <w:t>«</w:t>
      </w:r>
      <w:r>
        <w:rPr>
          <w:rFonts w:ascii="Times New Roman" w:hAnsi="Times New Roman"/>
          <w:b/>
          <w:color w:val="000000"/>
          <w:sz w:val="28"/>
          <w:szCs w:val="28"/>
        </w:rPr>
        <w:t>Скотоводство</w:t>
      </w:r>
      <w:r>
        <w:rPr>
          <w:rFonts w:ascii="Times New Roman" w:hAnsi="Times New Roman"/>
          <w:b/>
          <w:sz w:val="28"/>
          <w:szCs w:val="28"/>
        </w:rPr>
        <w:t>»</w:t>
      </w:r>
      <w:r>
        <w:rPr>
          <w:rFonts w:ascii="Times New Roman" w:hAnsi="Times New Roman"/>
          <w:sz w:val="28"/>
          <w:szCs w:val="28"/>
        </w:rPr>
        <w:t xml:space="preserve"> составлена в соответствии с учебными планами по программе бакалавриата </w:t>
      </w:r>
      <w:r>
        <w:rPr>
          <w:rFonts w:ascii="Times New Roman" w:hAnsi="Times New Roman"/>
          <w:b/>
          <w:sz w:val="28"/>
          <w:szCs w:val="28"/>
        </w:rPr>
        <w:t>36.03.02 – Зоотехния</w:t>
      </w:r>
      <w:r>
        <w:rPr>
          <w:rFonts w:ascii="Times New Roman" w:hAnsi="Times New Roman"/>
          <w:sz w:val="28"/>
          <w:szCs w:val="28"/>
        </w:rPr>
        <w:t xml:space="preserve"> (Технология производства продуктов животноводства (по отраслям)), утвержденными:</w:t>
      </w:r>
    </w:p>
    <w:p w14:paraId="22C1C2B9">
      <w:pPr>
        <w:suppressAutoHyphens/>
        <w:autoSpaceDE w:val="0"/>
        <w:autoSpaceDN w:val="0"/>
        <w:adjustRightInd w:val="0"/>
        <w:spacing w:after="0" w:line="240" w:lineRule="auto"/>
        <w:ind w:firstLine="708" w:firstLineChars="0"/>
        <w:jc w:val="both"/>
        <w:rPr>
          <w:rFonts w:ascii="Times New Roman" w:hAnsi="Times New Roman"/>
          <w:sz w:val="28"/>
          <w:szCs w:val="28"/>
        </w:rPr>
      </w:pPr>
      <w:r>
        <w:rPr>
          <w:rFonts w:ascii="Times New Roman" w:hAnsi="Times New Roman"/>
          <w:sz w:val="28"/>
          <w:szCs w:val="28"/>
        </w:rPr>
        <w:t>- для очной формы обучения «</w:t>
      </w:r>
      <w:r>
        <w:rPr>
          <w:rFonts w:ascii="Times New Roman" w:hAnsi="Times New Roman"/>
          <w:sz w:val="28"/>
          <w:szCs w:val="28"/>
          <w:u w:val="single"/>
        </w:rPr>
        <w:t>27</w:t>
      </w:r>
      <w:r>
        <w:rPr>
          <w:rFonts w:ascii="Times New Roman" w:hAnsi="Times New Roman"/>
          <w:sz w:val="28"/>
          <w:szCs w:val="28"/>
        </w:rPr>
        <w:t xml:space="preserve">» </w:t>
      </w:r>
      <w:r>
        <w:rPr>
          <w:rFonts w:ascii="Times New Roman" w:hAnsi="Times New Roman"/>
          <w:sz w:val="28"/>
          <w:szCs w:val="28"/>
          <w:u w:val="single"/>
        </w:rPr>
        <w:t>июня</w:t>
      </w:r>
      <w:r>
        <w:rPr>
          <w:rFonts w:ascii="Times New Roman" w:hAnsi="Times New Roman"/>
          <w:sz w:val="28"/>
          <w:szCs w:val="28"/>
        </w:rPr>
        <w:t xml:space="preserve"> 2025 года;</w:t>
      </w:r>
    </w:p>
    <w:p w14:paraId="6D35A3D6">
      <w:pPr>
        <w:suppressAutoHyphens/>
        <w:autoSpaceDE w:val="0"/>
        <w:autoSpaceDN w:val="0"/>
        <w:adjustRightInd w:val="0"/>
        <w:spacing w:after="0" w:line="240" w:lineRule="auto"/>
        <w:ind w:firstLine="708" w:firstLineChars="0"/>
        <w:jc w:val="both"/>
        <w:rPr>
          <w:rFonts w:ascii="Times New Roman" w:hAnsi="Times New Roman"/>
          <w:sz w:val="28"/>
          <w:szCs w:val="28"/>
        </w:rPr>
      </w:pPr>
      <w:r>
        <w:rPr>
          <w:rFonts w:ascii="Times New Roman" w:hAnsi="Times New Roman"/>
          <w:sz w:val="28"/>
          <w:szCs w:val="28"/>
        </w:rPr>
        <w:t>- для заочной формы обучения «</w:t>
      </w:r>
      <w:r>
        <w:rPr>
          <w:rFonts w:ascii="Times New Roman" w:hAnsi="Times New Roman"/>
          <w:sz w:val="28"/>
          <w:szCs w:val="28"/>
          <w:u w:val="single"/>
        </w:rPr>
        <w:t>27</w:t>
      </w:r>
      <w:r>
        <w:rPr>
          <w:rFonts w:ascii="Times New Roman" w:hAnsi="Times New Roman"/>
          <w:sz w:val="28"/>
          <w:szCs w:val="28"/>
        </w:rPr>
        <w:t xml:space="preserve">» </w:t>
      </w:r>
      <w:r>
        <w:rPr>
          <w:rFonts w:ascii="Times New Roman" w:hAnsi="Times New Roman"/>
          <w:sz w:val="28"/>
          <w:szCs w:val="28"/>
          <w:u w:val="single"/>
        </w:rPr>
        <w:t>июня</w:t>
      </w:r>
      <w:r>
        <w:rPr>
          <w:rFonts w:ascii="Times New Roman" w:hAnsi="Times New Roman"/>
          <w:sz w:val="28"/>
          <w:szCs w:val="28"/>
        </w:rPr>
        <w:t xml:space="preserve"> 2025 года.</w:t>
      </w:r>
    </w:p>
    <w:p w14:paraId="08F6941C">
      <w:pPr>
        <w:spacing w:after="0" w:line="360" w:lineRule="auto"/>
        <w:jc w:val="center"/>
        <w:rPr>
          <w:rFonts w:ascii="Times New Roman" w:hAnsi="Times New Roman"/>
          <w:sz w:val="28"/>
          <w:szCs w:val="28"/>
        </w:rPr>
      </w:pPr>
    </w:p>
    <w:p w14:paraId="2A13A28E">
      <w:pPr>
        <w:suppressAutoHyphens/>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Рабочая программа дисциплины одобрена на заседании кафедры «Ветеринария и зоотехния» «30» августа 2025года, протокол № 1.</w:t>
      </w:r>
    </w:p>
    <w:p w14:paraId="73B044EB">
      <w:pPr>
        <w:spacing w:after="0" w:line="240" w:lineRule="auto"/>
        <w:jc w:val="both"/>
        <w:rPr>
          <w:rFonts w:ascii="Times New Roman" w:hAnsi="Times New Roman"/>
          <w:sz w:val="28"/>
          <w:szCs w:val="28"/>
        </w:rPr>
      </w:pPr>
    </w:p>
    <w:p w14:paraId="695B0607">
      <w:pPr>
        <w:spacing w:after="0" w:line="240" w:lineRule="auto"/>
        <w:jc w:val="both"/>
        <w:rPr>
          <w:rFonts w:ascii="Times New Roman" w:hAnsi="Times New Roman"/>
          <w:sz w:val="28"/>
          <w:szCs w:val="28"/>
        </w:rPr>
      </w:pPr>
    </w:p>
    <w:p w14:paraId="09EC40B7">
      <w:pPr>
        <w:spacing w:after="0" w:line="240" w:lineRule="auto"/>
        <w:jc w:val="both"/>
        <w:rPr>
          <w:rFonts w:ascii="Times New Roman" w:hAnsi="Times New Roman"/>
          <w:sz w:val="28"/>
          <w:szCs w:val="28"/>
        </w:rPr>
      </w:pPr>
      <w:bookmarkStart w:id="0" w:name="_Hlk137208134"/>
      <w:r>
        <w:rPr>
          <w:rFonts w:ascii="Times New Roman" w:hAnsi="Times New Roman"/>
          <w:sz w:val="28"/>
          <w:szCs w:val="28"/>
        </w:rPr>
        <w:t>Рабочую программу составил</w:t>
      </w:r>
    </w:p>
    <w:p w14:paraId="10680E70">
      <w:pPr>
        <w:spacing w:after="0" w:line="240" w:lineRule="auto"/>
        <w:jc w:val="both"/>
        <w:rPr>
          <w:rFonts w:ascii="Times New Roman" w:hAnsi="Times New Roman"/>
          <w:sz w:val="28"/>
          <w:szCs w:val="28"/>
        </w:rPr>
      </w:pPr>
      <w:r>
        <w:rPr>
          <w:rFonts w:ascii="Times New Roman" w:hAnsi="Times New Roman"/>
          <w:sz w:val="28"/>
          <w:szCs w:val="28"/>
        </w:rPr>
        <w:t>доцент кафедры «Ветеринарии и зоотехнии»                    К.К. Есмагамбетов</w:t>
      </w:r>
      <w:bookmarkEnd w:id="0"/>
      <w:bookmarkStart w:id="1" w:name="_Hlk144394325"/>
    </w:p>
    <w:p w14:paraId="0E1D9671">
      <w:pPr>
        <w:spacing w:after="0" w:line="240" w:lineRule="auto"/>
        <w:jc w:val="both"/>
        <w:rPr>
          <w:rFonts w:ascii="Times New Roman" w:hAnsi="Times New Roman"/>
          <w:sz w:val="28"/>
          <w:szCs w:val="28"/>
        </w:rPr>
      </w:pPr>
    </w:p>
    <w:p w14:paraId="6A6089EB">
      <w:pPr>
        <w:spacing w:after="0" w:line="240" w:lineRule="auto"/>
        <w:jc w:val="both"/>
        <w:rPr>
          <w:rFonts w:ascii="Times New Roman" w:hAnsi="Times New Roman"/>
          <w:sz w:val="28"/>
          <w:szCs w:val="28"/>
        </w:rPr>
      </w:pPr>
    </w:p>
    <w:p w14:paraId="5ECF5522">
      <w:pPr>
        <w:spacing w:after="0" w:line="240" w:lineRule="auto"/>
        <w:jc w:val="both"/>
        <w:rPr>
          <w:rFonts w:ascii="Times New Roman" w:hAnsi="Times New Roman"/>
          <w:sz w:val="28"/>
          <w:szCs w:val="28"/>
        </w:rPr>
      </w:pPr>
      <w:r>
        <w:rPr>
          <w:rFonts w:ascii="Times New Roman" w:hAnsi="Times New Roman"/>
          <w:sz w:val="28"/>
          <w:szCs w:val="28"/>
        </w:rPr>
        <w:t>Согласовано:</w:t>
      </w:r>
    </w:p>
    <w:p w14:paraId="23B9A457">
      <w:pPr>
        <w:spacing w:after="0" w:line="240" w:lineRule="auto"/>
        <w:jc w:val="both"/>
        <w:rPr>
          <w:rFonts w:ascii="Times New Roman" w:hAnsi="Times New Roman"/>
          <w:sz w:val="28"/>
          <w:szCs w:val="28"/>
        </w:rPr>
      </w:pPr>
    </w:p>
    <w:p w14:paraId="41E72373">
      <w:pPr>
        <w:spacing w:after="0" w:line="240" w:lineRule="auto"/>
        <w:jc w:val="both"/>
        <w:rPr>
          <w:rFonts w:ascii="Times New Roman" w:hAnsi="Times New Roman"/>
          <w:sz w:val="28"/>
          <w:szCs w:val="28"/>
        </w:rPr>
      </w:pPr>
    </w:p>
    <w:p w14:paraId="6DA64E8D">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14:paraId="3B424AF5">
      <w:pPr>
        <w:spacing w:after="0" w:line="240" w:lineRule="auto"/>
        <w:jc w:val="both"/>
        <w:rPr>
          <w:rFonts w:ascii="Times New Roman" w:hAnsi="Times New Roman"/>
          <w:sz w:val="28"/>
          <w:szCs w:val="28"/>
        </w:rPr>
      </w:pPr>
      <w:r>
        <w:rPr>
          <w:rFonts w:ascii="Times New Roman" w:hAnsi="Times New Roman"/>
          <w:sz w:val="28"/>
          <w:szCs w:val="28"/>
        </w:rPr>
        <w:t xml:space="preserve">«Ветеринария и зоотехния»,к.с.-х.н.                                       Н.А.Позднякова      </w:t>
      </w:r>
    </w:p>
    <w:bookmarkEnd w:id="1"/>
    <w:p w14:paraId="327C5414">
      <w:pPr>
        <w:spacing w:after="0" w:line="240" w:lineRule="auto"/>
        <w:jc w:val="both"/>
        <w:rPr>
          <w:rFonts w:ascii="Times New Roman" w:hAnsi="Times New Roman"/>
          <w:sz w:val="28"/>
          <w:szCs w:val="28"/>
        </w:rPr>
      </w:pPr>
    </w:p>
    <w:p w14:paraId="0C060856">
      <w:pPr>
        <w:spacing w:after="0" w:line="240" w:lineRule="auto"/>
        <w:jc w:val="both"/>
        <w:rPr>
          <w:rFonts w:ascii="Times New Roman" w:hAnsi="Times New Roman"/>
          <w:sz w:val="28"/>
          <w:szCs w:val="28"/>
        </w:rPr>
      </w:pPr>
      <w:bookmarkStart w:id="2" w:name="_Hlk178442488"/>
      <w:r>
        <w:rPr>
          <w:rFonts w:ascii="Times New Roman" w:hAnsi="Times New Roman"/>
          <w:sz w:val="28"/>
          <w:szCs w:val="28"/>
        </w:rPr>
        <w:t xml:space="preserve">Специалист по учебно-методической работе                        </w:t>
      </w:r>
    </w:p>
    <w:p w14:paraId="473D39DC">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М.В. Карпова</w:t>
      </w:r>
    </w:p>
    <w:bookmarkEnd w:id="2"/>
    <w:p w14:paraId="0F25313A">
      <w:pPr>
        <w:spacing w:after="0" w:line="240" w:lineRule="auto"/>
        <w:jc w:val="both"/>
        <w:rPr>
          <w:rFonts w:ascii="Times New Roman" w:hAnsi="Times New Roman"/>
          <w:sz w:val="28"/>
          <w:szCs w:val="28"/>
        </w:rPr>
      </w:pPr>
    </w:p>
    <w:p w14:paraId="45E17CE2">
      <w:pPr>
        <w:spacing w:after="0" w:line="240" w:lineRule="auto"/>
        <w:rPr>
          <w:rFonts w:ascii="Times New Roman" w:hAnsi="Times New Roman"/>
          <w:sz w:val="28"/>
          <w:szCs w:val="28"/>
        </w:rPr>
      </w:pPr>
      <w:r>
        <w:rPr>
          <w:rFonts w:ascii="Times New Roman" w:hAnsi="Times New Roman"/>
          <w:sz w:val="28"/>
          <w:szCs w:val="28"/>
        </w:rPr>
        <w:t>И.о.начальника учебно-методического отдела</w:t>
      </w:r>
    </w:p>
    <w:p w14:paraId="64E7E172">
      <w:pPr>
        <w:spacing w:after="0" w:line="240" w:lineRule="auto"/>
        <w:rPr>
          <w:rFonts w:ascii="Times New Roman" w:hAnsi="Times New Roman"/>
          <w:sz w:val="28"/>
          <w:szCs w:val="28"/>
        </w:rPr>
      </w:pPr>
      <w:r>
        <w:rPr>
          <w:rFonts w:ascii="Times New Roman" w:hAnsi="Times New Roman"/>
          <w:sz w:val="28"/>
          <w:szCs w:val="28"/>
        </w:rPr>
        <w:t>Лесниковского филиала</w:t>
      </w:r>
    </w:p>
    <w:p w14:paraId="59F8A97B">
      <w:pPr>
        <w:spacing w:after="0" w:line="240" w:lineRule="auto"/>
        <w:jc w:val="both"/>
        <w:rPr>
          <w:rFonts w:ascii="Times New Roman" w:hAnsi="Times New Roman"/>
          <w:sz w:val="26"/>
          <w:szCs w:val="26"/>
        </w:rPr>
      </w:pPr>
      <w:r>
        <w:rPr>
          <w:rFonts w:ascii="Times New Roman" w:hAnsi="Times New Roman"/>
          <w:sz w:val="28"/>
          <w:szCs w:val="28"/>
        </w:rPr>
        <w:t xml:space="preserve">ФГБОУ ВО «КГУ»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Д.В.Палий</w:t>
      </w:r>
    </w:p>
    <w:p w14:paraId="12CF15B6">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b/>
          <w:sz w:val="26"/>
          <w:szCs w:val="26"/>
        </w:rPr>
        <w:br w:type="page"/>
      </w:r>
    </w:p>
    <w:p w14:paraId="322B9DF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 ОБЪЕМ ДИСЦИПЛИНЫ</w:t>
      </w:r>
    </w:p>
    <w:p w14:paraId="1F65FCD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Всего:8зачетных единицы трудоемкости (288  академических часа)</w:t>
      </w:r>
    </w:p>
    <w:p w14:paraId="19AAF4C0">
      <w:pPr>
        <w:spacing w:after="0" w:line="240" w:lineRule="auto"/>
        <w:jc w:val="both"/>
        <w:rPr>
          <w:rFonts w:ascii="Times New Roman" w:hAnsi="Times New Roman" w:cs="Times New Roman"/>
          <w:sz w:val="26"/>
          <w:szCs w:val="26"/>
        </w:rPr>
      </w:pPr>
    </w:p>
    <w:p w14:paraId="17B8189D">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Очная форма обучения</w:t>
      </w:r>
    </w:p>
    <w:tbl>
      <w:tblPr>
        <w:tblStyle w:val="5"/>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20"/>
        <w:gridCol w:w="1276"/>
        <w:gridCol w:w="1276"/>
        <w:gridCol w:w="1275"/>
      </w:tblGrid>
      <w:tr w14:paraId="4C2F5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Merge w:val="restart"/>
            <w:vAlign w:val="center"/>
          </w:tcPr>
          <w:p w14:paraId="025F8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учебной работы</w:t>
            </w:r>
          </w:p>
        </w:tc>
        <w:tc>
          <w:tcPr>
            <w:tcW w:w="1276" w:type="dxa"/>
            <w:vMerge w:val="restart"/>
            <w:vAlign w:val="center"/>
          </w:tcPr>
          <w:p w14:paraId="5A25FB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всю дисциплину</w:t>
            </w:r>
          </w:p>
        </w:tc>
        <w:tc>
          <w:tcPr>
            <w:tcW w:w="1276" w:type="dxa"/>
            <w:vAlign w:val="center"/>
          </w:tcPr>
          <w:p w14:paraId="0699B8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Семестр</w:t>
            </w:r>
          </w:p>
        </w:tc>
        <w:tc>
          <w:tcPr>
            <w:tcW w:w="1275" w:type="dxa"/>
            <w:vAlign w:val="center"/>
          </w:tcPr>
          <w:p w14:paraId="2B9F88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Семестр</w:t>
            </w:r>
          </w:p>
        </w:tc>
      </w:tr>
      <w:tr w14:paraId="16189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Merge w:val="continue"/>
            <w:vAlign w:val="center"/>
          </w:tcPr>
          <w:p w14:paraId="7477E64D">
            <w:pPr>
              <w:spacing w:after="0" w:line="240" w:lineRule="auto"/>
              <w:jc w:val="center"/>
              <w:rPr>
                <w:rFonts w:ascii="Times New Roman" w:hAnsi="Times New Roman" w:cs="Times New Roman"/>
                <w:sz w:val="24"/>
                <w:szCs w:val="24"/>
              </w:rPr>
            </w:pPr>
          </w:p>
        </w:tc>
        <w:tc>
          <w:tcPr>
            <w:tcW w:w="1276" w:type="dxa"/>
            <w:vMerge w:val="continue"/>
            <w:vAlign w:val="center"/>
          </w:tcPr>
          <w:p w14:paraId="369D8090">
            <w:pPr>
              <w:spacing w:after="0" w:line="240" w:lineRule="auto"/>
              <w:jc w:val="center"/>
              <w:rPr>
                <w:rFonts w:ascii="Times New Roman" w:hAnsi="Times New Roman" w:cs="Times New Roman"/>
                <w:sz w:val="24"/>
                <w:szCs w:val="24"/>
              </w:rPr>
            </w:pPr>
          </w:p>
        </w:tc>
        <w:tc>
          <w:tcPr>
            <w:tcW w:w="1276" w:type="dxa"/>
            <w:vAlign w:val="center"/>
          </w:tcPr>
          <w:p w14:paraId="6FA38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275" w:type="dxa"/>
            <w:vAlign w:val="center"/>
          </w:tcPr>
          <w:p w14:paraId="44025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r>
      <w:tr w14:paraId="3E32E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709D8210">
            <w:pPr>
              <w:spacing w:after="0" w:line="240" w:lineRule="auto"/>
              <w:rPr>
                <w:rFonts w:ascii="Times New Roman" w:hAnsi="Times New Roman" w:cs="Times New Roman"/>
                <w:b/>
                <w:sz w:val="24"/>
                <w:szCs w:val="24"/>
              </w:rPr>
            </w:pPr>
            <w:r>
              <w:rPr>
                <w:rFonts w:ascii="Times New Roman" w:hAnsi="Times New Roman" w:cs="Times New Roman"/>
                <w:b/>
                <w:sz w:val="24"/>
                <w:szCs w:val="24"/>
              </w:rPr>
              <w:t>Аудиторные занятия (контактная работа с преподавателем), всего часов</w:t>
            </w:r>
          </w:p>
          <w:p w14:paraId="4228B1DE">
            <w:pPr>
              <w:spacing w:after="0" w:line="240" w:lineRule="auto"/>
              <w:rPr>
                <w:rFonts w:ascii="Times New Roman" w:hAnsi="Times New Roman" w:cs="Times New Roman"/>
                <w:b/>
                <w:sz w:val="24"/>
                <w:szCs w:val="24"/>
              </w:rPr>
            </w:pPr>
            <w:r>
              <w:rPr>
                <w:rFonts w:ascii="Times New Roman" w:hAnsi="Times New Roman" w:cs="Times New Roman"/>
                <w:b/>
                <w:sz w:val="24"/>
                <w:szCs w:val="24"/>
              </w:rPr>
              <w:t>в том числе:</w:t>
            </w:r>
          </w:p>
        </w:tc>
        <w:tc>
          <w:tcPr>
            <w:tcW w:w="1276" w:type="dxa"/>
            <w:vAlign w:val="center"/>
          </w:tcPr>
          <w:p w14:paraId="465BC5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112</w:t>
            </w:r>
          </w:p>
        </w:tc>
        <w:tc>
          <w:tcPr>
            <w:tcW w:w="1276" w:type="dxa"/>
            <w:vAlign w:val="center"/>
          </w:tcPr>
          <w:p w14:paraId="359A2D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1275" w:type="dxa"/>
            <w:vAlign w:val="center"/>
          </w:tcPr>
          <w:p w14:paraId="6BDA38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76</w:t>
            </w:r>
          </w:p>
        </w:tc>
      </w:tr>
      <w:tr w14:paraId="38CE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5920" w:type="dxa"/>
            <w:vAlign w:val="center"/>
          </w:tcPr>
          <w:p w14:paraId="6ECD02A5">
            <w:pPr>
              <w:spacing w:after="0" w:line="240" w:lineRule="auto"/>
              <w:rPr>
                <w:rFonts w:ascii="Times New Roman" w:hAnsi="Times New Roman" w:cs="Times New Roman"/>
                <w:sz w:val="24"/>
                <w:szCs w:val="24"/>
              </w:rPr>
            </w:pPr>
            <w:r>
              <w:rPr>
                <w:rFonts w:ascii="Times New Roman" w:hAnsi="Times New Roman" w:cs="Times New Roman"/>
                <w:sz w:val="24"/>
                <w:szCs w:val="24"/>
              </w:rPr>
              <w:t>Лекции</w:t>
            </w:r>
          </w:p>
        </w:tc>
        <w:tc>
          <w:tcPr>
            <w:tcW w:w="1276" w:type="dxa"/>
            <w:vAlign w:val="center"/>
          </w:tcPr>
          <w:p w14:paraId="2AB5A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276" w:type="dxa"/>
            <w:vAlign w:val="center"/>
          </w:tcPr>
          <w:p w14:paraId="1879CE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75" w:type="dxa"/>
            <w:vAlign w:val="center"/>
          </w:tcPr>
          <w:p w14:paraId="36E115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14:paraId="01797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16304B8F">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Практические работы</w:t>
            </w:r>
          </w:p>
        </w:tc>
        <w:tc>
          <w:tcPr>
            <w:tcW w:w="1276" w:type="dxa"/>
            <w:vAlign w:val="center"/>
          </w:tcPr>
          <w:p w14:paraId="1D48B4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276" w:type="dxa"/>
            <w:vAlign w:val="center"/>
          </w:tcPr>
          <w:p w14:paraId="09A3B2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75" w:type="dxa"/>
            <w:vAlign w:val="center"/>
          </w:tcPr>
          <w:p w14:paraId="756CD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14:paraId="4D1F6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6FDD68B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Курсовая работа </w:t>
            </w:r>
          </w:p>
        </w:tc>
        <w:tc>
          <w:tcPr>
            <w:tcW w:w="1276" w:type="dxa"/>
            <w:vAlign w:val="center"/>
          </w:tcPr>
          <w:p w14:paraId="44A1D1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14:paraId="39782F31">
            <w:pPr>
              <w:spacing w:after="0" w:line="240" w:lineRule="auto"/>
              <w:jc w:val="center"/>
              <w:rPr>
                <w:rFonts w:ascii="Times New Roman" w:hAnsi="Times New Roman" w:cs="Times New Roman"/>
                <w:sz w:val="24"/>
                <w:szCs w:val="24"/>
              </w:rPr>
            </w:pPr>
          </w:p>
        </w:tc>
        <w:tc>
          <w:tcPr>
            <w:tcW w:w="1275" w:type="dxa"/>
            <w:vAlign w:val="center"/>
          </w:tcPr>
          <w:p w14:paraId="70802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r>
      <w:tr w14:paraId="5ABC3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68761A8C">
            <w:pPr>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всего часов</w:t>
            </w:r>
          </w:p>
          <w:p w14:paraId="2FD91762">
            <w:pPr>
              <w:spacing w:after="0" w:line="240" w:lineRule="auto"/>
              <w:rPr>
                <w:rFonts w:ascii="Times New Roman" w:hAnsi="Times New Roman" w:cs="Times New Roman"/>
                <w:b/>
                <w:sz w:val="24"/>
                <w:szCs w:val="24"/>
              </w:rPr>
            </w:pPr>
            <w:r>
              <w:rPr>
                <w:rFonts w:ascii="Times New Roman" w:hAnsi="Times New Roman" w:cs="Times New Roman"/>
                <w:b/>
                <w:sz w:val="24"/>
                <w:szCs w:val="24"/>
              </w:rPr>
              <w:t>в том числе:</w:t>
            </w:r>
          </w:p>
        </w:tc>
        <w:tc>
          <w:tcPr>
            <w:tcW w:w="1276" w:type="dxa"/>
            <w:vAlign w:val="center"/>
          </w:tcPr>
          <w:p w14:paraId="38E596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146</w:t>
            </w:r>
          </w:p>
        </w:tc>
        <w:tc>
          <w:tcPr>
            <w:tcW w:w="1276" w:type="dxa"/>
            <w:vAlign w:val="center"/>
          </w:tcPr>
          <w:p w14:paraId="2EDB67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1275" w:type="dxa"/>
            <w:vAlign w:val="center"/>
          </w:tcPr>
          <w:p w14:paraId="0FBC8E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92</w:t>
            </w:r>
          </w:p>
        </w:tc>
      </w:tr>
      <w:tr w14:paraId="4433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578E88E2">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курсовой работы</w:t>
            </w:r>
          </w:p>
        </w:tc>
        <w:tc>
          <w:tcPr>
            <w:tcW w:w="1276" w:type="dxa"/>
            <w:vAlign w:val="center"/>
          </w:tcPr>
          <w:p w14:paraId="08A996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276" w:type="dxa"/>
            <w:vAlign w:val="center"/>
          </w:tcPr>
          <w:p w14:paraId="3C1BCA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275" w:type="dxa"/>
            <w:vAlign w:val="center"/>
          </w:tcPr>
          <w:p w14:paraId="4EC601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14:paraId="428D1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50AECC92">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экзамену</w:t>
            </w:r>
          </w:p>
        </w:tc>
        <w:tc>
          <w:tcPr>
            <w:tcW w:w="1276" w:type="dxa"/>
            <w:vAlign w:val="center"/>
          </w:tcPr>
          <w:p w14:paraId="19B1DE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276" w:type="dxa"/>
            <w:vAlign w:val="center"/>
          </w:tcPr>
          <w:p w14:paraId="3EE9DA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275" w:type="dxa"/>
            <w:vAlign w:val="center"/>
          </w:tcPr>
          <w:p w14:paraId="046C1A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14:paraId="09F7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14865B51">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виды самостоятельной работы</w:t>
            </w:r>
          </w:p>
          <w:p w14:paraId="2D5F725A">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(самостоятельное изучение тем (разделов) дисциплины)</w:t>
            </w:r>
          </w:p>
        </w:tc>
        <w:tc>
          <w:tcPr>
            <w:tcW w:w="1276" w:type="dxa"/>
            <w:vAlign w:val="center"/>
          </w:tcPr>
          <w:p w14:paraId="36EEBD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1276" w:type="dxa"/>
            <w:vAlign w:val="center"/>
          </w:tcPr>
          <w:p w14:paraId="73EB26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275" w:type="dxa"/>
            <w:vAlign w:val="center"/>
          </w:tcPr>
          <w:p w14:paraId="3D7CA7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14:paraId="7B205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3DE6E617">
            <w:pPr>
              <w:spacing w:after="0" w:line="240" w:lineRule="auto"/>
              <w:rPr>
                <w:rFonts w:ascii="Times New Roman" w:hAnsi="Times New Roman" w:cs="Times New Roman"/>
                <w:b/>
                <w:sz w:val="24"/>
                <w:szCs w:val="24"/>
              </w:rPr>
            </w:pPr>
            <w:r>
              <w:rPr>
                <w:rFonts w:ascii="Times New Roman" w:hAnsi="Times New Roman" w:cs="Times New Roman"/>
                <w:b/>
                <w:sz w:val="24"/>
                <w:szCs w:val="24"/>
              </w:rPr>
              <w:t>Вид промежуточной аттестации</w:t>
            </w:r>
          </w:p>
        </w:tc>
        <w:tc>
          <w:tcPr>
            <w:tcW w:w="1276" w:type="dxa"/>
            <w:vAlign w:val="center"/>
          </w:tcPr>
          <w:p w14:paraId="009CE6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7,8</w:t>
            </w:r>
          </w:p>
        </w:tc>
        <w:tc>
          <w:tcPr>
            <w:tcW w:w="1276" w:type="dxa"/>
            <w:vAlign w:val="center"/>
          </w:tcPr>
          <w:p w14:paraId="6F45C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зачет</w:t>
            </w:r>
          </w:p>
        </w:tc>
        <w:tc>
          <w:tcPr>
            <w:tcW w:w="1275" w:type="dxa"/>
            <w:vAlign w:val="center"/>
          </w:tcPr>
          <w:p w14:paraId="065BBA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Экзамен</w:t>
            </w:r>
          </w:p>
        </w:tc>
      </w:tr>
      <w:tr w14:paraId="6420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0EF0D3B0">
            <w:pPr>
              <w:spacing w:after="0" w:line="240" w:lineRule="auto"/>
              <w:rPr>
                <w:rFonts w:ascii="Times New Roman" w:hAnsi="Times New Roman" w:cs="Times New Roman"/>
                <w:b/>
                <w:sz w:val="24"/>
                <w:szCs w:val="24"/>
              </w:rPr>
            </w:pPr>
            <w:r>
              <w:rPr>
                <w:rFonts w:ascii="Times New Roman" w:hAnsi="Times New Roman" w:cs="Times New Roman"/>
                <w:b/>
                <w:sz w:val="24"/>
                <w:szCs w:val="24"/>
              </w:rPr>
              <w:t>Общая трудоемкость дисциплины и трудоемкость по семестрам, часов</w:t>
            </w:r>
          </w:p>
        </w:tc>
        <w:tc>
          <w:tcPr>
            <w:tcW w:w="1276" w:type="dxa"/>
            <w:vAlign w:val="center"/>
          </w:tcPr>
          <w:p w14:paraId="68A7D1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288  </w:t>
            </w:r>
          </w:p>
        </w:tc>
        <w:tc>
          <w:tcPr>
            <w:tcW w:w="1276" w:type="dxa"/>
            <w:vAlign w:val="center"/>
          </w:tcPr>
          <w:p w14:paraId="0FF825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108  </w:t>
            </w:r>
          </w:p>
        </w:tc>
        <w:tc>
          <w:tcPr>
            <w:tcW w:w="1275" w:type="dxa"/>
            <w:vAlign w:val="center"/>
          </w:tcPr>
          <w:p w14:paraId="0DB1DE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180  </w:t>
            </w:r>
          </w:p>
        </w:tc>
      </w:tr>
    </w:tbl>
    <w:p w14:paraId="01973657">
      <w:pPr>
        <w:spacing w:after="0" w:line="240" w:lineRule="auto"/>
        <w:jc w:val="center"/>
        <w:rPr>
          <w:rFonts w:ascii="Times New Roman" w:hAnsi="Times New Roman" w:cs="Times New Roman"/>
          <w:sz w:val="24"/>
          <w:szCs w:val="24"/>
        </w:rPr>
      </w:pPr>
    </w:p>
    <w:p w14:paraId="33424B4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Заочная форма обучения</w:t>
      </w:r>
    </w:p>
    <w:tbl>
      <w:tblPr>
        <w:tblStyle w:val="5"/>
        <w:tblW w:w="9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20"/>
        <w:gridCol w:w="1276"/>
        <w:gridCol w:w="1276"/>
        <w:gridCol w:w="1276"/>
      </w:tblGrid>
      <w:tr w14:paraId="57CEC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Merge w:val="restart"/>
            <w:vAlign w:val="center"/>
          </w:tcPr>
          <w:p w14:paraId="55EA93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учебной работы</w:t>
            </w:r>
          </w:p>
        </w:tc>
        <w:tc>
          <w:tcPr>
            <w:tcW w:w="1276" w:type="dxa"/>
            <w:vMerge w:val="restart"/>
            <w:vAlign w:val="center"/>
          </w:tcPr>
          <w:p w14:paraId="27B91F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всю дисциплину</w:t>
            </w:r>
          </w:p>
        </w:tc>
        <w:tc>
          <w:tcPr>
            <w:tcW w:w="1276" w:type="dxa"/>
            <w:vAlign w:val="center"/>
          </w:tcPr>
          <w:p w14:paraId="35A392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Семестр</w:t>
            </w:r>
          </w:p>
        </w:tc>
        <w:tc>
          <w:tcPr>
            <w:tcW w:w="1276" w:type="dxa"/>
            <w:vAlign w:val="center"/>
          </w:tcPr>
          <w:p w14:paraId="1D70B0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Семестр</w:t>
            </w:r>
          </w:p>
        </w:tc>
      </w:tr>
      <w:tr w14:paraId="5CCE0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Merge w:val="continue"/>
            <w:vAlign w:val="center"/>
          </w:tcPr>
          <w:p w14:paraId="01D51489">
            <w:pPr>
              <w:spacing w:after="0" w:line="240" w:lineRule="auto"/>
              <w:jc w:val="center"/>
              <w:rPr>
                <w:rFonts w:ascii="Times New Roman" w:hAnsi="Times New Roman" w:cs="Times New Roman"/>
                <w:sz w:val="24"/>
                <w:szCs w:val="24"/>
              </w:rPr>
            </w:pPr>
          </w:p>
        </w:tc>
        <w:tc>
          <w:tcPr>
            <w:tcW w:w="1276" w:type="dxa"/>
            <w:vMerge w:val="continue"/>
            <w:vAlign w:val="center"/>
          </w:tcPr>
          <w:p w14:paraId="0F6A43D0">
            <w:pPr>
              <w:spacing w:after="0" w:line="240" w:lineRule="auto"/>
              <w:jc w:val="center"/>
              <w:rPr>
                <w:rFonts w:ascii="Times New Roman" w:hAnsi="Times New Roman" w:cs="Times New Roman"/>
                <w:sz w:val="24"/>
                <w:szCs w:val="24"/>
              </w:rPr>
            </w:pPr>
          </w:p>
        </w:tc>
        <w:tc>
          <w:tcPr>
            <w:tcW w:w="1276" w:type="dxa"/>
            <w:vAlign w:val="center"/>
          </w:tcPr>
          <w:p w14:paraId="4A43A6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vAlign w:val="center"/>
          </w:tcPr>
          <w:p w14:paraId="55F984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443D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11D5DBBF">
            <w:pPr>
              <w:spacing w:after="0" w:line="240" w:lineRule="auto"/>
              <w:rPr>
                <w:rFonts w:ascii="Times New Roman" w:hAnsi="Times New Roman" w:cs="Times New Roman"/>
                <w:b/>
                <w:sz w:val="24"/>
                <w:szCs w:val="24"/>
              </w:rPr>
            </w:pPr>
            <w:r>
              <w:rPr>
                <w:rFonts w:ascii="Times New Roman" w:hAnsi="Times New Roman" w:cs="Times New Roman"/>
                <w:b/>
                <w:sz w:val="24"/>
                <w:szCs w:val="24"/>
              </w:rPr>
              <w:t>Аудиторные занятия (контактная работа с преподавателем), всего часов</w:t>
            </w:r>
          </w:p>
          <w:p w14:paraId="7D6CDF88">
            <w:pPr>
              <w:spacing w:after="0" w:line="240" w:lineRule="auto"/>
              <w:rPr>
                <w:rFonts w:ascii="Times New Roman" w:hAnsi="Times New Roman" w:cs="Times New Roman"/>
                <w:b/>
                <w:sz w:val="24"/>
                <w:szCs w:val="24"/>
              </w:rPr>
            </w:pPr>
            <w:r>
              <w:rPr>
                <w:rFonts w:ascii="Times New Roman" w:hAnsi="Times New Roman" w:cs="Times New Roman"/>
                <w:b/>
                <w:sz w:val="24"/>
                <w:szCs w:val="24"/>
              </w:rPr>
              <w:t>в том числе:</w:t>
            </w:r>
          </w:p>
        </w:tc>
        <w:tc>
          <w:tcPr>
            <w:tcW w:w="1276" w:type="dxa"/>
            <w:vAlign w:val="center"/>
          </w:tcPr>
          <w:p w14:paraId="21EA4C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276" w:type="dxa"/>
            <w:vAlign w:val="center"/>
          </w:tcPr>
          <w:p w14:paraId="00C4BE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276" w:type="dxa"/>
            <w:vAlign w:val="center"/>
          </w:tcPr>
          <w:p w14:paraId="15B783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14:paraId="62A6E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5BA8AB9C">
            <w:pPr>
              <w:spacing w:after="0" w:line="240" w:lineRule="auto"/>
              <w:rPr>
                <w:rFonts w:ascii="Times New Roman" w:hAnsi="Times New Roman" w:cs="Times New Roman"/>
                <w:sz w:val="24"/>
                <w:szCs w:val="24"/>
              </w:rPr>
            </w:pPr>
            <w:r>
              <w:rPr>
                <w:rFonts w:ascii="Times New Roman" w:hAnsi="Times New Roman" w:cs="Times New Roman"/>
                <w:sz w:val="24"/>
                <w:szCs w:val="24"/>
              </w:rPr>
              <w:t>Лекции</w:t>
            </w:r>
          </w:p>
        </w:tc>
        <w:tc>
          <w:tcPr>
            <w:tcW w:w="1276" w:type="dxa"/>
            <w:vAlign w:val="center"/>
          </w:tcPr>
          <w:p w14:paraId="58D140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vAlign w:val="center"/>
          </w:tcPr>
          <w:p w14:paraId="267789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1F0B93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6FA16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3B7FD132">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Практические работы</w:t>
            </w:r>
          </w:p>
        </w:tc>
        <w:tc>
          <w:tcPr>
            <w:tcW w:w="1276" w:type="dxa"/>
            <w:vAlign w:val="center"/>
          </w:tcPr>
          <w:p w14:paraId="7B6820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Align w:val="center"/>
          </w:tcPr>
          <w:p w14:paraId="214F50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38A6CD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6CFE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19649D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Курсовая работа </w:t>
            </w:r>
          </w:p>
        </w:tc>
        <w:tc>
          <w:tcPr>
            <w:tcW w:w="1276" w:type="dxa"/>
            <w:vAlign w:val="center"/>
          </w:tcPr>
          <w:p w14:paraId="4A0343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14:paraId="1596F05C">
            <w:pPr>
              <w:spacing w:after="0" w:line="240" w:lineRule="auto"/>
              <w:jc w:val="center"/>
              <w:rPr>
                <w:rFonts w:ascii="Times New Roman" w:hAnsi="Times New Roman" w:cs="Times New Roman"/>
                <w:sz w:val="24"/>
                <w:szCs w:val="24"/>
              </w:rPr>
            </w:pPr>
          </w:p>
        </w:tc>
        <w:tc>
          <w:tcPr>
            <w:tcW w:w="1276" w:type="dxa"/>
            <w:vAlign w:val="center"/>
          </w:tcPr>
          <w:p w14:paraId="1A4575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0482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2D71E810">
            <w:pPr>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всего часов</w:t>
            </w:r>
          </w:p>
          <w:p w14:paraId="3F4F1203">
            <w:pPr>
              <w:spacing w:after="0" w:line="240" w:lineRule="auto"/>
              <w:rPr>
                <w:rFonts w:ascii="Times New Roman" w:hAnsi="Times New Roman" w:cs="Times New Roman"/>
                <w:b/>
                <w:sz w:val="24"/>
                <w:szCs w:val="24"/>
              </w:rPr>
            </w:pPr>
            <w:r>
              <w:rPr>
                <w:rFonts w:ascii="Times New Roman" w:hAnsi="Times New Roman" w:cs="Times New Roman"/>
                <w:b/>
                <w:sz w:val="24"/>
                <w:szCs w:val="24"/>
              </w:rPr>
              <w:t>в том числе:</w:t>
            </w:r>
          </w:p>
        </w:tc>
        <w:tc>
          <w:tcPr>
            <w:tcW w:w="1276" w:type="dxa"/>
            <w:vAlign w:val="center"/>
          </w:tcPr>
          <w:p w14:paraId="1473AF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257</w:t>
            </w:r>
          </w:p>
        </w:tc>
        <w:tc>
          <w:tcPr>
            <w:tcW w:w="1276" w:type="dxa"/>
            <w:vAlign w:val="center"/>
          </w:tcPr>
          <w:p w14:paraId="1548A1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w:t>
            </w:r>
          </w:p>
        </w:tc>
        <w:tc>
          <w:tcPr>
            <w:tcW w:w="1276" w:type="dxa"/>
            <w:vAlign w:val="center"/>
          </w:tcPr>
          <w:p w14:paraId="7C2238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159</w:t>
            </w:r>
          </w:p>
        </w:tc>
      </w:tr>
      <w:tr w14:paraId="3B18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04D6B1A8">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курсовой работы</w:t>
            </w:r>
          </w:p>
        </w:tc>
        <w:tc>
          <w:tcPr>
            <w:tcW w:w="1276" w:type="dxa"/>
            <w:vAlign w:val="center"/>
          </w:tcPr>
          <w:p w14:paraId="5FB743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276" w:type="dxa"/>
            <w:vAlign w:val="center"/>
          </w:tcPr>
          <w:p w14:paraId="643A8F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vAlign w:val="center"/>
          </w:tcPr>
          <w:p w14:paraId="13F10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14:paraId="7ECF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43F8249A">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экзамену</w:t>
            </w:r>
          </w:p>
        </w:tc>
        <w:tc>
          <w:tcPr>
            <w:tcW w:w="1276" w:type="dxa"/>
            <w:vAlign w:val="center"/>
          </w:tcPr>
          <w:p w14:paraId="5CEAC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276" w:type="dxa"/>
            <w:vAlign w:val="center"/>
          </w:tcPr>
          <w:p w14:paraId="0D811E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14:paraId="2A0F9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14:paraId="1FB38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126FF02C">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виды самостоятельной работы</w:t>
            </w:r>
          </w:p>
          <w:p w14:paraId="6776399E">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(самостоятельное изучение тем (разделов) дисциплины)</w:t>
            </w:r>
          </w:p>
        </w:tc>
        <w:tc>
          <w:tcPr>
            <w:tcW w:w="1276" w:type="dxa"/>
            <w:vAlign w:val="center"/>
          </w:tcPr>
          <w:p w14:paraId="7790E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1276" w:type="dxa"/>
            <w:vAlign w:val="center"/>
          </w:tcPr>
          <w:p w14:paraId="62CF8D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276" w:type="dxa"/>
            <w:vAlign w:val="center"/>
          </w:tcPr>
          <w:p w14:paraId="2A6AD9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r>
      <w:tr w14:paraId="35A65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7A2DFB34">
            <w:pPr>
              <w:spacing w:after="0" w:line="240" w:lineRule="auto"/>
              <w:rPr>
                <w:rFonts w:ascii="Times New Roman" w:hAnsi="Times New Roman" w:cs="Times New Roman"/>
                <w:b/>
                <w:sz w:val="24"/>
                <w:szCs w:val="24"/>
              </w:rPr>
            </w:pPr>
            <w:r>
              <w:rPr>
                <w:rFonts w:ascii="Times New Roman" w:hAnsi="Times New Roman" w:cs="Times New Roman"/>
                <w:b/>
                <w:sz w:val="24"/>
                <w:szCs w:val="24"/>
              </w:rPr>
              <w:t>Вид промежуточной аттестации</w:t>
            </w:r>
          </w:p>
        </w:tc>
        <w:tc>
          <w:tcPr>
            <w:tcW w:w="1276" w:type="dxa"/>
            <w:vAlign w:val="center"/>
          </w:tcPr>
          <w:p w14:paraId="020A48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9,10</w:t>
            </w:r>
          </w:p>
        </w:tc>
        <w:tc>
          <w:tcPr>
            <w:tcW w:w="1276" w:type="dxa"/>
            <w:vAlign w:val="center"/>
          </w:tcPr>
          <w:p w14:paraId="41C9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Зачет</w:t>
            </w:r>
          </w:p>
        </w:tc>
        <w:tc>
          <w:tcPr>
            <w:tcW w:w="1276" w:type="dxa"/>
            <w:vAlign w:val="center"/>
          </w:tcPr>
          <w:p w14:paraId="5B4F35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Экзамен</w:t>
            </w:r>
          </w:p>
        </w:tc>
      </w:tr>
      <w:tr w14:paraId="22FA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20" w:type="dxa"/>
            <w:vAlign w:val="center"/>
          </w:tcPr>
          <w:p w14:paraId="183DCBF8">
            <w:pPr>
              <w:spacing w:after="0" w:line="240" w:lineRule="auto"/>
              <w:rPr>
                <w:rFonts w:ascii="Times New Roman" w:hAnsi="Times New Roman" w:cs="Times New Roman"/>
                <w:b/>
                <w:sz w:val="24"/>
                <w:szCs w:val="24"/>
              </w:rPr>
            </w:pPr>
            <w:r>
              <w:rPr>
                <w:rFonts w:ascii="Times New Roman" w:hAnsi="Times New Roman" w:cs="Times New Roman"/>
                <w:b/>
                <w:sz w:val="24"/>
                <w:szCs w:val="24"/>
              </w:rPr>
              <w:t>Общая трудоемкость дисциплины и трудоемкость по семестрам, часов</w:t>
            </w:r>
          </w:p>
        </w:tc>
        <w:tc>
          <w:tcPr>
            <w:tcW w:w="1276" w:type="dxa"/>
            <w:vAlign w:val="center"/>
          </w:tcPr>
          <w:p w14:paraId="5773B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288</w:t>
            </w:r>
          </w:p>
        </w:tc>
        <w:tc>
          <w:tcPr>
            <w:tcW w:w="1276" w:type="dxa"/>
            <w:vAlign w:val="center"/>
          </w:tcPr>
          <w:p w14:paraId="3DE371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1276" w:type="dxa"/>
            <w:vAlign w:val="center"/>
          </w:tcPr>
          <w:p w14:paraId="19AAC7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180</w:t>
            </w:r>
          </w:p>
        </w:tc>
      </w:tr>
    </w:tbl>
    <w:p w14:paraId="54C8A16D">
      <w:pPr>
        <w:spacing w:after="0" w:line="240" w:lineRule="auto"/>
        <w:jc w:val="both"/>
        <w:rPr>
          <w:rFonts w:ascii="Times New Roman" w:hAnsi="Times New Roman" w:cs="Times New Roman"/>
          <w:sz w:val="24"/>
          <w:szCs w:val="24"/>
        </w:rPr>
      </w:pPr>
    </w:p>
    <w:p w14:paraId="3DA0011F">
      <w:pPr>
        <w:spacing w:after="0" w:line="240" w:lineRule="auto"/>
        <w:jc w:val="center"/>
        <w:rPr>
          <w:rFonts w:ascii="Times New Roman" w:hAnsi="Times New Roman" w:cs="Times New Roman"/>
          <w:b/>
          <w:sz w:val="24"/>
          <w:szCs w:val="24"/>
        </w:rPr>
      </w:pPr>
    </w:p>
    <w:p w14:paraId="198BA5B5">
      <w:pPr>
        <w:spacing w:after="0" w:line="240" w:lineRule="auto"/>
        <w:jc w:val="center"/>
        <w:rPr>
          <w:rFonts w:ascii="Times New Roman" w:hAnsi="Times New Roman" w:cs="Times New Roman"/>
          <w:b/>
          <w:sz w:val="24"/>
          <w:szCs w:val="24"/>
        </w:rPr>
      </w:pPr>
    </w:p>
    <w:p w14:paraId="452EB2E5">
      <w:pPr>
        <w:spacing w:after="0" w:line="240" w:lineRule="auto"/>
        <w:jc w:val="center"/>
        <w:rPr>
          <w:rFonts w:ascii="Times New Roman" w:hAnsi="Times New Roman" w:cs="Times New Roman"/>
          <w:b/>
          <w:sz w:val="26"/>
          <w:szCs w:val="26"/>
        </w:rPr>
      </w:pPr>
    </w:p>
    <w:p w14:paraId="7121711D">
      <w:pPr>
        <w:spacing w:after="0" w:line="240" w:lineRule="auto"/>
        <w:jc w:val="center"/>
        <w:rPr>
          <w:rFonts w:ascii="Times New Roman" w:hAnsi="Times New Roman" w:cs="Times New Roman"/>
          <w:b/>
          <w:sz w:val="26"/>
          <w:szCs w:val="26"/>
        </w:rPr>
      </w:pPr>
    </w:p>
    <w:p w14:paraId="4E3623DB">
      <w:pPr>
        <w:spacing w:after="0" w:line="240" w:lineRule="auto"/>
        <w:jc w:val="center"/>
        <w:rPr>
          <w:rFonts w:ascii="Times New Roman" w:hAnsi="Times New Roman" w:cs="Times New Roman"/>
          <w:b/>
          <w:sz w:val="26"/>
          <w:szCs w:val="26"/>
        </w:rPr>
      </w:pPr>
    </w:p>
    <w:p w14:paraId="2D5C7820">
      <w:pPr>
        <w:spacing w:after="0" w:line="240" w:lineRule="auto"/>
        <w:rPr>
          <w:rFonts w:ascii="Times New Roman" w:hAnsi="Times New Roman" w:cs="Times New Roman"/>
          <w:b/>
          <w:sz w:val="26"/>
          <w:szCs w:val="26"/>
        </w:rPr>
      </w:pPr>
    </w:p>
    <w:p w14:paraId="2B678F8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 МЕСТО ДИСЦИПЛИНЫ</w:t>
      </w:r>
    </w:p>
    <w:p w14:paraId="7ECC1D3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 СТРУКТУРЕ ОБРАЗОВАТЕЛЬНОЙ ПРОГРАММЫ</w:t>
      </w:r>
    </w:p>
    <w:p w14:paraId="442BE10B">
      <w:pPr>
        <w:spacing w:after="0" w:line="240" w:lineRule="auto"/>
        <w:jc w:val="center"/>
        <w:rPr>
          <w:rFonts w:ascii="Times New Roman" w:hAnsi="Times New Roman" w:cs="Times New Roman"/>
          <w:b/>
          <w:sz w:val="26"/>
          <w:szCs w:val="26"/>
        </w:rPr>
      </w:pPr>
    </w:p>
    <w:p w14:paraId="0B322C39">
      <w:pPr>
        <w:pStyle w:val="30"/>
        <w:widowControl/>
        <w:spacing w:line="240" w:lineRule="auto"/>
        <w:ind w:firstLine="709"/>
        <w:rPr>
          <w:rStyle w:val="29"/>
        </w:rPr>
      </w:pPr>
      <w:r>
        <w:rPr>
          <w:rStyle w:val="29"/>
        </w:rPr>
        <w:t xml:space="preserve">2.1 Дисциплина Б1.В.01 «Скотоводство» относится кчасти, формируемой участниками образовательных отношений блока Б1 «Дисциплины (модули)» основной образовательной программы направления подготовки 36.03.02 Зоотехния. </w:t>
      </w:r>
    </w:p>
    <w:p w14:paraId="61E62DB1">
      <w:pPr>
        <w:pStyle w:val="30"/>
        <w:widowControl/>
        <w:spacing w:line="240" w:lineRule="auto"/>
        <w:ind w:firstLine="709"/>
        <w:rPr>
          <w:rStyle w:val="29"/>
        </w:rPr>
      </w:pPr>
      <w:r>
        <w:rPr>
          <w:rStyle w:val="29"/>
        </w:rPr>
        <w:t xml:space="preserve">2.2 Для успешного освоения дисциплины обучающийся должен иметь базовую подготовку по дисциплинам «Биология», «Генетика и биометрия», «Морфология и физиология сельскохозяйственных животных», «Зоогигиена», «Биотехника воспроизводства с основами акушерства», «Основы ветеринарии», «Кормление животных», «Разведение животных», </w:t>
      </w:r>
      <w:r>
        <w:rPr>
          <w:sz w:val="26"/>
          <w:szCs w:val="26"/>
        </w:rPr>
        <w:t>формирующих следующие компетенции: ПК-1; ПК-2; ПК-3.</w:t>
      </w:r>
    </w:p>
    <w:p w14:paraId="76FACF6C">
      <w:pPr>
        <w:pStyle w:val="30"/>
        <w:widowControl/>
        <w:spacing w:line="240" w:lineRule="auto"/>
        <w:ind w:firstLine="709"/>
        <w:rPr>
          <w:rStyle w:val="29"/>
        </w:rPr>
      </w:pPr>
      <w:r>
        <w:rPr>
          <w:rStyle w:val="29"/>
        </w:rPr>
        <w:t>2.3 Результаты освоения дисциплины «Скотоводство», необходимыдля выполнения выпускной квалификационной работы и формирования знаний по ведению отрасли.</w:t>
      </w:r>
    </w:p>
    <w:p w14:paraId="05DB513A">
      <w:pPr>
        <w:spacing w:after="0" w:line="240" w:lineRule="auto"/>
        <w:jc w:val="both"/>
        <w:rPr>
          <w:rFonts w:ascii="Times New Roman" w:hAnsi="Times New Roman" w:cs="Times New Roman"/>
          <w:sz w:val="26"/>
          <w:szCs w:val="26"/>
        </w:rPr>
      </w:pPr>
    </w:p>
    <w:p w14:paraId="6F70F41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 ПЛАНИРУЕМЫЕ РЕЗУЛЬТАТЫ ОБУЧЕНИЯ</w:t>
      </w:r>
    </w:p>
    <w:p w14:paraId="667A2DBA">
      <w:pPr>
        <w:spacing w:after="0" w:line="240" w:lineRule="auto"/>
        <w:jc w:val="center"/>
        <w:rPr>
          <w:rFonts w:ascii="Times New Roman" w:hAnsi="Times New Roman" w:cs="Times New Roman"/>
          <w:b/>
          <w:sz w:val="26"/>
          <w:szCs w:val="26"/>
        </w:rPr>
      </w:pPr>
    </w:p>
    <w:p w14:paraId="440BCC85">
      <w:pPr>
        <w:spacing w:after="0" w:line="240"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Цель дисциплины – дать студентам глубокие знания о состоянии скотоводства в нашей стране и за рубежом, биологических и хозяйственно-полезных особенностях крупного рогатого скота, рациональном использовании его для получения максимума продукции при минимуме затрат с учетом экологических требований.</w:t>
      </w:r>
    </w:p>
    <w:p w14:paraId="0C2CF50B">
      <w:pPr>
        <w:spacing w:after="0" w:line="240"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Задачи освоения дисциплины:</w:t>
      </w:r>
    </w:p>
    <w:p w14:paraId="7B8F140D">
      <w:pPr>
        <w:pStyle w:val="28"/>
        <w:numPr>
          <w:ilvl w:val="0"/>
          <w:numId w:val="2"/>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изучение иосвоение знаний о происхождении и  хозяйственно-биологических особенностях крупного рогатого скота;</w:t>
      </w:r>
    </w:p>
    <w:p w14:paraId="67BFB8F3">
      <w:pPr>
        <w:pStyle w:val="28"/>
        <w:numPr>
          <w:ilvl w:val="0"/>
          <w:numId w:val="2"/>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закономерности формирования молочной и мясной продуктивности скота, методы их учета и оценки, влияние на них различных факторов;</w:t>
      </w:r>
    </w:p>
    <w:p w14:paraId="5494B73A">
      <w:pPr>
        <w:pStyle w:val="28"/>
        <w:numPr>
          <w:ilvl w:val="0"/>
          <w:numId w:val="2"/>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организация воспроизводства стада и технологии выращивания ремонтного молодняка;</w:t>
      </w:r>
    </w:p>
    <w:p w14:paraId="0DE0A5E8">
      <w:pPr>
        <w:pStyle w:val="28"/>
        <w:numPr>
          <w:ilvl w:val="0"/>
          <w:numId w:val="2"/>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современные интенсивные технологии производства молока и говядины; </w:t>
      </w:r>
    </w:p>
    <w:p w14:paraId="08C47D61">
      <w:pPr>
        <w:pStyle w:val="28"/>
        <w:numPr>
          <w:ilvl w:val="0"/>
          <w:numId w:val="2"/>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проведение бонитировки и племенной отбор животных;</w:t>
      </w:r>
    </w:p>
    <w:p w14:paraId="47874703">
      <w:pPr>
        <w:pStyle w:val="28"/>
        <w:numPr>
          <w:ilvl w:val="0"/>
          <w:numId w:val="2"/>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селекционно-племенная работа в скотоводстве и методы совершенствования пород крупного рогатого скота;</w:t>
      </w:r>
    </w:p>
    <w:p w14:paraId="14E931C2">
      <w:pPr>
        <w:pStyle w:val="28"/>
        <w:numPr>
          <w:ilvl w:val="0"/>
          <w:numId w:val="2"/>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eastAsia="Times New Roman" w:cs="Times New Roman"/>
          <w:sz w:val="26"/>
          <w:szCs w:val="26"/>
        </w:rPr>
        <w:t xml:space="preserve">планирование и организация эффективного использования животных, материалов, оборудования. </w:t>
      </w:r>
    </w:p>
    <w:p w14:paraId="27ACCA35">
      <w:pPr>
        <w:spacing w:after="0" w:line="240"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Планируемые результаты обучения по дисциплине – знания, умения, навыки и (или) опыт деятельности, характеризующие этапы формирования компетенций и обеспечивающие достижение планируемых результатов освоения образовательной программы.</w:t>
      </w:r>
    </w:p>
    <w:p w14:paraId="0E53793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Компетенции, формируемые в результате освоения дисциплины:</w:t>
      </w:r>
    </w:p>
    <w:p w14:paraId="2F6DBDCB">
      <w:pPr>
        <w:pStyle w:val="28"/>
        <w:widowControl w:val="0"/>
        <w:numPr>
          <w:ilvl w:val="0"/>
          <w:numId w:val="3"/>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cs="Times New Roman"/>
          <w:sz w:val="26"/>
          <w:szCs w:val="26"/>
        </w:rPr>
        <w:t>способен анализировать, разрабатывать и планировать технологические процессы производства продукции животноводства ПК-1;</w:t>
      </w:r>
    </w:p>
    <w:p w14:paraId="1AAE84F4">
      <w:pPr>
        <w:pStyle w:val="28"/>
        <w:widowControl w:val="0"/>
        <w:numPr>
          <w:ilvl w:val="0"/>
          <w:numId w:val="3"/>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способен разрабатывать и проводить мероприятия по увеличению показателей продуктивности, использовать современные технологии производства продукции животноводства и выращивания молодняка ПК-2;</w:t>
      </w:r>
    </w:p>
    <w:p w14:paraId="04AC2C48">
      <w:pPr>
        <w:pStyle w:val="28"/>
        <w:widowControl w:val="0"/>
        <w:numPr>
          <w:ilvl w:val="0"/>
          <w:numId w:val="3"/>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cs="Times New Roman"/>
          <w:sz w:val="26"/>
          <w:szCs w:val="26"/>
        </w:rPr>
        <w:t>способен участвовать в разработке и оценке новых методов, способов и приемов селекции, кормления и содержания животных ПК-3;</w:t>
      </w:r>
    </w:p>
    <w:p w14:paraId="1731760B">
      <w:pPr>
        <w:widowControl w:val="0"/>
        <w:spacing w:after="0" w:line="240" w:lineRule="auto"/>
        <w:contextualSpacing/>
        <w:jc w:val="both"/>
        <w:rPr>
          <w:rFonts w:ascii="Times New Roman" w:hAnsi="Times New Roman" w:eastAsia="Times New Roman" w:cs="Times New Roman"/>
          <w:sz w:val="26"/>
          <w:szCs w:val="26"/>
        </w:rPr>
      </w:pPr>
    </w:p>
    <w:p w14:paraId="0369FD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результате изучения дисциплины обучающийся должен:</w:t>
      </w:r>
    </w:p>
    <w:p w14:paraId="13E155ED">
      <w:pPr>
        <w:pStyle w:val="28"/>
        <w:numPr>
          <w:ilvl w:val="0"/>
          <w:numId w:val="4"/>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знать</w:t>
      </w:r>
      <w:r>
        <w:rPr>
          <w:rFonts w:ascii="Times New Roman" w:hAnsi="Times New Roman" w:eastAsia="Times New Roman" w:cs="Times New Roman"/>
          <w:sz w:val="26"/>
          <w:szCs w:val="26"/>
        </w:rPr>
        <w:t xml:space="preserve"> анализ, разработку и планирование технологических процессов производства продукции скотоводства</w:t>
      </w:r>
      <w:r>
        <w:rPr>
          <w:rFonts w:ascii="Times New Roman" w:hAnsi="Times New Roman" w:cs="Times New Roman"/>
          <w:sz w:val="26"/>
          <w:szCs w:val="26"/>
        </w:rPr>
        <w:t>(для ПК-1);</w:t>
      </w:r>
    </w:p>
    <w:p w14:paraId="02AE8A2F">
      <w:pPr>
        <w:pStyle w:val="28"/>
        <w:numPr>
          <w:ilvl w:val="0"/>
          <w:numId w:val="4"/>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знать </w:t>
      </w:r>
      <w:r>
        <w:rPr>
          <w:rFonts w:ascii="Times New Roman" w:hAnsi="Times New Roman" w:eastAsia="Times New Roman" w:cs="Times New Roman"/>
          <w:iCs/>
          <w:sz w:val="26"/>
          <w:szCs w:val="26"/>
        </w:rPr>
        <w:t xml:space="preserve">разработку и проведение </w:t>
      </w:r>
      <w:r>
        <w:rPr>
          <w:rFonts w:ascii="Times New Roman" w:hAnsi="Times New Roman" w:eastAsia="Times New Roman" w:cs="Times New Roman"/>
          <w:sz w:val="26"/>
          <w:szCs w:val="26"/>
        </w:rPr>
        <w:t>мероприятий по увеличению показателей продуктивности, используя современные технологии производства продукции скотоводства и выращивания молодняка (для ПК-2);</w:t>
      </w:r>
    </w:p>
    <w:p w14:paraId="7F36785C">
      <w:pPr>
        <w:pStyle w:val="28"/>
        <w:numPr>
          <w:ilvl w:val="0"/>
          <w:numId w:val="4"/>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знать разработку и оценку новых методов, способов и приемов селекции, кормления и содержания животных (для ПК-3);</w:t>
      </w:r>
    </w:p>
    <w:p w14:paraId="72864F9B">
      <w:pPr>
        <w:pStyle w:val="28"/>
        <w:numPr>
          <w:ilvl w:val="0"/>
          <w:numId w:val="4"/>
        </w:numPr>
        <w:tabs>
          <w:tab w:val="left" w:pos="993"/>
        </w:tabs>
        <w:spacing w:after="0" w:line="240" w:lineRule="auto"/>
        <w:ind w:left="0" w:firstLine="709"/>
        <w:jc w:val="both"/>
        <w:rPr>
          <w:rFonts w:ascii="Times New Roman" w:hAnsi="Times New Roman" w:eastAsia="Times New Roman" w:cs="Times New Roman"/>
          <w:b/>
          <w:sz w:val="26"/>
          <w:szCs w:val="26"/>
        </w:rPr>
      </w:pPr>
      <w:r>
        <w:rPr>
          <w:rFonts w:ascii="Times New Roman" w:hAnsi="Times New Roman" w:cs="Times New Roman"/>
          <w:sz w:val="26"/>
          <w:szCs w:val="26"/>
        </w:rPr>
        <w:t>уметь</w:t>
      </w:r>
      <w:r>
        <w:rPr>
          <w:rFonts w:ascii="Times New Roman" w:hAnsi="Times New Roman" w:eastAsia="Times New Roman" w:cs="Times New Roman"/>
          <w:sz w:val="26"/>
          <w:szCs w:val="26"/>
        </w:rPr>
        <w:t xml:space="preserve"> анализировать, разрабатывать и планировать технологические процессы производства продукции скотоводства</w:t>
      </w:r>
      <w:r>
        <w:rPr>
          <w:rFonts w:ascii="Times New Roman" w:hAnsi="Times New Roman" w:cs="Times New Roman"/>
          <w:sz w:val="26"/>
          <w:szCs w:val="26"/>
        </w:rPr>
        <w:t>(для ПК-1);</w:t>
      </w:r>
    </w:p>
    <w:p w14:paraId="091DEF3C">
      <w:pPr>
        <w:pStyle w:val="28"/>
        <w:numPr>
          <w:ilvl w:val="0"/>
          <w:numId w:val="4"/>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cs="Times New Roman"/>
          <w:sz w:val="26"/>
          <w:szCs w:val="26"/>
        </w:rPr>
        <w:t xml:space="preserve">уметь </w:t>
      </w:r>
      <w:r>
        <w:rPr>
          <w:rFonts w:ascii="Times New Roman" w:hAnsi="Times New Roman" w:eastAsia="Times New Roman" w:cs="Times New Roman"/>
          <w:iCs/>
          <w:sz w:val="26"/>
          <w:szCs w:val="26"/>
        </w:rPr>
        <w:t xml:space="preserve">разрабатывать и проводить </w:t>
      </w:r>
      <w:r>
        <w:rPr>
          <w:rFonts w:ascii="Times New Roman" w:hAnsi="Times New Roman" w:eastAsia="Times New Roman" w:cs="Times New Roman"/>
          <w:sz w:val="26"/>
          <w:szCs w:val="26"/>
        </w:rPr>
        <w:t>мероприятия по увеличению показателей продуктивности, используя современные технологии производства продукции скотоводства и выращивания молодняка (для ПК-2);</w:t>
      </w:r>
    </w:p>
    <w:p w14:paraId="338AE948">
      <w:pPr>
        <w:pStyle w:val="28"/>
        <w:numPr>
          <w:ilvl w:val="0"/>
          <w:numId w:val="4"/>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cs="Times New Roman"/>
          <w:sz w:val="26"/>
          <w:szCs w:val="26"/>
        </w:rPr>
        <w:t xml:space="preserve">уметь </w:t>
      </w:r>
      <w:r>
        <w:rPr>
          <w:rFonts w:ascii="Times New Roman" w:hAnsi="Times New Roman" w:eastAsia="Times New Roman" w:cs="Times New Roman"/>
          <w:sz w:val="26"/>
          <w:szCs w:val="26"/>
        </w:rPr>
        <w:t>разрабатывать и оценивать новые методы, способы и приемы селекции, кормления и содержания животных (для ПК-3);</w:t>
      </w:r>
    </w:p>
    <w:p w14:paraId="5D429BA8">
      <w:pPr>
        <w:pStyle w:val="28"/>
        <w:numPr>
          <w:ilvl w:val="0"/>
          <w:numId w:val="4"/>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владеть </w:t>
      </w:r>
      <w:r>
        <w:rPr>
          <w:rFonts w:ascii="Times New Roman" w:hAnsi="Times New Roman" w:eastAsia="Times New Roman" w:cs="Times New Roman"/>
          <w:sz w:val="26"/>
          <w:szCs w:val="26"/>
        </w:rPr>
        <w:t xml:space="preserve">навыками анализа, разработки и планирования технологических процессов производства продукции скотоводства </w:t>
      </w:r>
      <w:r>
        <w:rPr>
          <w:rFonts w:ascii="Times New Roman" w:hAnsi="Times New Roman" w:cs="Times New Roman"/>
          <w:sz w:val="26"/>
          <w:szCs w:val="26"/>
        </w:rPr>
        <w:t>(для ПК-1);</w:t>
      </w:r>
    </w:p>
    <w:p w14:paraId="23C73BED">
      <w:pPr>
        <w:pStyle w:val="28"/>
        <w:numPr>
          <w:ilvl w:val="0"/>
          <w:numId w:val="4"/>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cs="Times New Roman"/>
          <w:sz w:val="26"/>
          <w:szCs w:val="26"/>
        </w:rPr>
        <w:t>владеть</w:t>
      </w:r>
      <w:r>
        <w:rPr>
          <w:rFonts w:ascii="Times New Roman" w:hAnsi="Times New Roman" w:eastAsia="Times New Roman" w:cs="Times New Roman"/>
          <w:sz w:val="26"/>
          <w:szCs w:val="26"/>
        </w:rPr>
        <w:t xml:space="preserve"> навыками </w:t>
      </w:r>
      <w:r>
        <w:rPr>
          <w:rFonts w:ascii="Times New Roman" w:hAnsi="Times New Roman" w:eastAsia="Times New Roman" w:cs="Times New Roman"/>
          <w:iCs/>
          <w:sz w:val="26"/>
          <w:szCs w:val="26"/>
        </w:rPr>
        <w:t xml:space="preserve">разработки и проведения </w:t>
      </w:r>
      <w:r>
        <w:rPr>
          <w:rFonts w:ascii="Times New Roman" w:hAnsi="Times New Roman" w:eastAsia="Times New Roman" w:cs="Times New Roman"/>
          <w:sz w:val="26"/>
          <w:szCs w:val="26"/>
        </w:rPr>
        <w:t>мероприятий по увеличению показателей продуктивности, используя современные технологии производства продукции скотоводства и выращивания молодняка (для ПК-2);</w:t>
      </w:r>
    </w:p>
    <w:p w14:paraId="22B5AAC8">
      <w:pPr>
        <w:pStyle w:val="28"/>
        <w:numPr>
          <w:ilvl w:val="0"/>
          <w:numId w:val="4"/>
        </w:numPr>
        <w:tabs>
          <w:tab w:val="left" w:pos="993"/>
        </w:tabs>
        <w:spacing w:after="0" w:line="240" w:lineRule="auto"/>
        <w:ind w:left="0" w:firstLine="709"/>
        <w:jc w:val="both"/>
        <w:rPr>
          <w:rFonts w:ascii="Times New Roman" w:hAnsi="Times New Roman" w:eastAsia="Times New Roman" w:cs="Times New Roman"/>
          <w:sz w:val="26"/>
          <w:szCs w:val="26"/>
        </w:rPr>
      </w:pPr>
      <w:r>
        <w:rPr>
          <w:rFonts w:ascii="Times New Roman" w:hAnsi="Times New Roman" w:cs="Times New Roman"/>
          <w:sz w:val="26"/>
          <w:szCs w:val="26"/>
        </w:rPr>
        <w:t xml:space="preserve">владеть </w:t>
      </w:r>
      <w:r>
        <w:rPr>
          <w:rFonts w:ascii="Times New Roman" w:hAnsi="Times New Roman" w:eastAsia="Times New Roman" w:cs="Times New Roman"/>
          <w:sz w:val="26"/>
          <w:szCs w:val="26"/>
        </w:rPr>
        <w:t>навыками разработки и оценки новых методов, способов и приемов селекции, кормления и содержания животных (для ПК-3).</w:t>
      </w:r>
    </w:p>
    <w:p w14:paraId="3680326A">
      <w:pPr>
        <w:tabs>
          <w:tab w:val="left" w:pos="993"/>
        </w:tabs>
        <w:spacing w:after="0" w:line="240" w:lineRule="auto"/>
        <w:jc w:val="both"/>
        <w:rPr>
          <w:rFonts w:ascii="Times New Roman" w:hAnsi="Times New Roman" w:eastAsia="Times New Roman" w:cs="Times New Roman"/>
          <w:sz w:val="26"/>
          <w:szCs w:val="26"/>
        </w:rPr>
      </w:pPr>
    </w:p>
    <w:p w14:paraId="2E5E0DE8">
      <w:pPr>
        <w:spacing w:after="0" w:line="24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Планируемые результаты обучения по дисциплине – знания, умения, навыки и (или) опыт деятельности, характеризующие этапы формирования компетенций и обеспечивающие достижение планируемых результатов освоения образовательной программы</w:t>
      </w:r>
    </w:p>
    <w:p w14:paraId="63B11418">
      <w:pPr>
        <w:spacing w:after="0" w:line="240" w:lineRule="auto"/>
        <w:jc w:val="both"/>
        <w:rPr>
          <w:rFonts w:ascii="Times New Roman" w:hAnsi="Times New Roman" w:eastAsia="Times New Roman" w:cs="Times New Roman"/>
          <w:sz w:val="28"/>
          <w:szCs w:val="28"/>
        </w:rPr>
      </w:pPr>
    </w:p>
    <w:p w14:paraId="31635741">
      <w:pPr>
        <w:widowControl w:val="0"/>
        <w:autoSpaceDE w:val="0"/>
        <w:autoSpaceDN w:val="0"/>
        <w:spacing w:after="0" w:line="293" w:lineRule="exact"/>
        <w:rPr>
          <w:rFonts w:ascii="Times New Roman" w:hAnsi="Times New Roman"/>
          <w:sz w:val="26"/>
          <w:szCs w:val="26"/>
        </w:rPr>
      </w:pPr>
      <w:r>
        <w:rPr>
          <w:rFonts w:ascii="Times New Roman" w:hAnsi="Times New Roman"/>
          <w:sz w:val="26"/>
          <w:szCs w:val="26"/>
        </w:rPr>
        <w:t xml:space="preserve">           Планируемые результаты обучения по дисциплине «Скотоводство», индикаторы достижения компетенций ПК-1,ПК-2, и ПК-3, перечень оценочных средств</w:t>
      </w:r>
    </w:p>
    <w:tbl>
      <w:tblPr>
        <w:tblStyle w:val="5"/>
        <w:tblW w:w="9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411"/>
        <w:gridCol w:w="2410"/>
        <w:gridCol w:w="1276"/>
        <w:gridCol w:w="2551"/>
        <w:gridCol w:w="1326"/>
      </w:tblGrid>
      <w:tr w14:paraId="57F1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14:paraId="771954E0">
            <w:pPr>
              <w:spacing w:after="0" w:line="240" w:lineRule="auto"/>
              <w:jc w:val="center"/>
              <w:rPr>
                <w:rFonts w:ascii="Times New Roman" w:hAnsi="Times New Roman"/>
                <w:sz w:val="20"/>
                <w:szCs w:val="20"/>
              </w:rPr>
            </w:pPr>
            <w:r>
              <w:rPr>
                <w:rFonts w:ascii="Times New Roman" w:hAnsi="Times New Roman"/>
                <w:sz w:val="20"/>
                <w:szCs w:val="20"/>
              </w:rPr>
              <w:t>№ п/п</w:t>
            </w:r>
          </w:p>
        </w:tc>
        <w:tc>
          <w:tcPr>
            <w:tcW w:w="1411" w:type="dxa"/>
          </w:tcPr>
          <w:p w14:paraId="5DBF5C98">
            <w:pPr>
              <w:spacing w:after="0" w:line="240" w:lineRule="auto"/>
              <w:jc w:val="center"/>
              <w:rPr>
                <w:rFonts w:ascii="Times New Roman" w:hAnsi="Times New Roman"/>
                <w:sz w:val="20"/>
                <w:szCs w:val="20"/>
              </w:rPr>
            </w:pPr>
            <w:r>
              <w:rPr>
                <w:rFonts w:ascii="Times New Roman" w:hAnsi="Times New Roman"/>
                <w:sz w:val="20"/>
                <w:szCs w:val="20"/>
              </w:rPr>
              <w:t>Код индикатора достижения компетенции</w:t>
            </w:r>
          </w:p>
        </w:tc>
        <w:tc>
          <w:tcPr>
            <w:tcW w:w="2410" w:type="dxa"/>
          </w:tcPr>
          <w:p w14:paraId="6AC092AB">
            <w:pPr>
              <w:spacing w:after="0" w:line="240" w:lineRule="auto"/>
              <w:jc w:val="center"/>
              <w:rPr>
                <w:rFonts w:ascii="Times New Roman" w:hAnsi="Times New Roman"/>
                <w:sz w:val="20"/>
                <w:szCs w:val="20"/>
              </w:rPr>
            </w:pPr>
            <w:r>
              <w:rPr>
                <w:rFonts w:ascii="Times New Roman" w:hAnsi="Times New Roman"/>
                <w:sz w:val="20"/>
                <w:szCs w:val="20"/>
              </w:rPr>
              <w:t>Наименование индикатора достижения компетенции</w:t>
            </w:r>
          </w:p>
        </w:tc>
        <w:tc>
          <w:tcPr>
            <w:tcW w:w="1276" w:type="dxa"/>
          </w:tcPr>
          <w:p w14:paraId="25132CCB">
            <w:pPr>
              <w:spacing w:after="0" w:line="240" w:lineRule="auto"/>
              <w:jc w:val="center"/>
              <w:rPr>
                <w:rFonts w:ascii="Times New Roman" w:hAnsi="Times New Roman"/>
                <w:sz w:val="20"/>
                <w:szCs w:val="20"/>
              </w:rPr>
            </w:pPr>
            <w:r>
              <w:rPr>
                <w:rFonts w:ascii="Times New Roman" w:hAnsi="Times New Roman"/>
                <w:sz w:val="20"/>
                <w:szCs w:val="20"/>
              </w:rPr>
              <w:t>Код планируемого результата обучения</w:t>
            </w:r>
          </w:p>
        </w:tc>
        <w:tc>
          <w:tcPr>
            <w:tcW w:w="2551" w:type="dxa"/>
          </w:tcPr>
          <w:p w14:paraId="0A938371">
            <w:pPr>
              <w:spacing w:after="0" w:line="240" w:lineRule="auto"/>
              <w:jc w:val="center"/>
              <w:rPr>
                <w:rFonts w:ascii="Times New Roman" w:hAnsi="Times New Roman"/>
                <w:sz w:val="20"/>
                <w:szCs w:val="20"/>
              </w:rPr>
            </w:pPr>
            <w:r>
              <w:rPr>
                <w:rFonts w:ascii="Times New Roman" w:hAnsi="Times New Roman"/>
                <w:sz w:val="20"/>
                <w:szCs w:val="20"/>
              </w:rPr>
              <w:t>Планируемые результаты обучения</w:t>
            </w:r>
          </w:p>
        </w:tc>
        <w:tc>
          <w:tcPr>
            <w:tcW w:w="1326" w:type="dxa"/>
          </w:tcPr>
          <w:p w14:paraId="769BBFE0">
            <w:pPr>
              <w:spacing w:after="0" w:line="240" w:lineRule="auto"/>
              <w:jc w:val="center"/>
              <w:rPr>
                <w:rFonts w:ascii="Times New Roman" w:hAnsi="Times New Roman"/>
                <w:sz w:val="20"/>
                <w:szCs w:val="20"/>
              </w:rPr>
            </w:pPr>
            <w:r>
              <w:rPr>
                <w:rFonts w:ascii="Times New Roman" w:hAnsi="Times New Roman"/>
                <w:sz w:val="20"/>
                <w:szCs w:val="20"/>
              </w:rPr>
              <w:t>Наименование оценочных средств</w:t>
            </w:r>
          </w:p>
        </w:tc>
      </w:tr>
      <w:tr w14:paraId="0418D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05D85036">
            <w:pPr>
              <w:spacing w:after="0" w:line="240" w:lineRule="auto"/>
              <w:jc w:val="both"/>
              <w:rPr>
                <w:rFonts w:ascii="Times New Roman" w:hAnsi="Times New Roman"/>
                <w:sz w:val="20"/>
                <w:szCs w:val="20"/>
              </w:rPr>
            </w:pPr>
            <w:r>
              <w:rPr>
                <w:rFonts w:ascii="Times New Roman" w:hAnsi="Times New Roman"/>
                <w:sz w:val="20"/>
                <w:szCs w:val="20"/>
              </w:rPr>
              <w:t>1</w:t>
            </w:r>
          </w:p>
        </w:tc>
        <w:tc>
          <w:tcPr>
            <w:tcW w:w="1411" w:type="dxa"/>
            <w:vAlign w:val="center"/>
          </w:tcPr>
          <w:p w14:paraId="18D9C218">
            <w:pPr>
              <w:spacing w:after="0" w:line="240" w:lineRule="auto"/>
              <w:jc w:val="both"/>
              <w:rPr>
                <w:rFonts w:ascii="Times New Roman" w:hAnsi="Times New Roman"/>
                <w:sz w:val="20"/>
                <w:szCs w:val="20"/>
              </w:rPr>
            </w:pPr>
            <w:r>
              <w:rPr>
                <w:rFonts w:ascii="Times New Roman" w:hAnsi="Times New Roman"/>
                <w:sz w:val="20"/>
                <w:szCs w:val="20"/>
              </w:rPr>
              <w:t>ИД-1</w:t>
            </w:r>
            <w:r>
              <w:rPr>
                <w:rFonts w:ascii="Times New Roman" w:hAnsi="Times New Roman"/>
                <w:sz w:val="20"/>
                <w:szCs w:val="20"/>
                <w:vertAlign w:val="subscript"/>
              </w:rPr>
              <w:t>ПК-1</w:t>
            </w:r>
          </w:p>
        </w:tc>
        <w:tc>
          <w:tcPr>
            <w:tcW w:w="2410" w:type="dxa"/>
          </w:tcPr>
          <w:p w14:paraId="1230A2D3">
            <w:pPr>
              <w:spacing w:after="0" w:line="240" w:lineRule="auto"/>
              <w:jc w:val="both"/>
              <w:rPr>
                <w:rFonts w:ascii="Times New Roman" w:hAnsi="Times New Roman"/>
                <w:sz w:val="20"/>
                <w:szCs w:val="20"/>
              </w:rPr>
            </w:pPr>
            <w:r>
              <w:rPr>
                <w:rFonts w:ascii="Times New Roman" w:hAnsi="Times New Roman" w:eastAsia="Calibri"/>
                <w:sz w:val="20"/>
                <w:szCs w:val="20"/>
              </w:rPr>
              <w:t>Знать: технологии производства продукции скотоводства</w:t>
            </w:r>
          </w:p>
        </w:tc>
        <w:tc>
          <w:tcPr>
            <w:tcW w:w="1276" w:type="dxa"/>
            <w:vAlign w:val="center"/>
          </w:tcPr>
          <w:p w14:paraId="4317E5AA">
            <w:pPr>
              <w:spacing w:after="0" w:line="240" w:lineRule="auto"/>
              <w:ind w:left="-108" w:right="-66"/>
              <w:jc w:val="center"/>
              <w:rPr>
                <w:rFonts w:ascii="Times New Roman" w:hAnsi="Times New Roman"/>
                <w:sz w:val="20"/>
                <w:szCs w:val="20"/>
              </w:rPr>
            </w:pPr>
            <w:r>
              <w:rPr>
                <w:rFonts w:ascii="Times New Roman" w:hAnsi="Times New Roman"/>
                <w:sz w:val="20"/>
                <w:szCs w:val="20"/>
              </w:rPr>
              <w:t>З (ИД-1</w:t>
            </w:r>
            <w:r>
              <w:rPr>
                <w:rFonts w:ascii="Times New Roman" w:hAnsi="Times New Roman"/>
                <w:sz w:val="20"/>
                <w:szCs w:val="20"/>
                <w:vertAlign w:val="subscript"/>
              </w:rPr>
              <w:t>ПК-1</w:t>
            </w:r>
            <w:r>
              <w:rPr>
                <w:rFonts w:ascii="Times New Roman" w:hAnsi="Times New Roman"/>
                <w:sz w:val="20"/>
                <w:szCs w:val="20"/>
              </w:rPr>
              <w:t>)</w:t>
            </w:r>
          </w:p>
        </w:tc>
        <w:tc>
          <w:tcPr>
            <w:tcW w:w="2551" w:type="dxa"/>
          </w:tcPr>
          <w:p w14:paraId="5325C73B">
            <w:pPr>
              <w:tabs>
                <w:tab w:val="left" w:pos="708"/>
              </w:tabs>
              <w:spacing w:after="0" w:line="240" w:lineRule="auto"/>
              <w:jc w:val="both"/>
              <w:rPr>
                <w:rFonts w:ascii="Times New Roman" w:hAnsi="Times New Roman"/>
                <w:sz w:val="20"/>
                <w:szCs w:val="20"/>
              </w:rPr>
            </w:pPr>
            <w:r>
              <w:rPr>
                <w:rFonts w:ascii="Times New Roman" w:hAnsi="Times New Roman"/>
                <w:sz w:val="20"/>
                <w:szCs w:val="20"/>
              </w:rPr>
              <w:t>Знает технологические процессы производства продукции скотоводства</w:t>
            </w:r>
          </w:p>
        </w:tc>
        <w:tc>
          <w:tcPr>
            <w:tcW w:w="1326" w:type="dxa"/>
            <w:vMerge w:val="restart"/>
            <w:vAlign w:val="center"/>
          </w:tcPr>
          <w:p w14:paraId="58FD3764">
            <w:pPr>
              <w:spacing w:after="0" w:line="240" w:lineRule="auto"/>
              <w:jc w:val="center"/>
              <w:rPr>
                <w:rFonts w:ascii="Times New Roman" w:hAnsi="Times New Roman"/>
                <w:sz w:val="20"/>
                <w:szCs w:val="20"/>
              </w:rPr>
            </w:pPr>
            <w:r>
              <w:rPr>
                <w:rFonts w:ascii="Times New Roman" w:hAnsi="Times New Roman"/>
                <w:sz w:val="20"/>
                <w:szCs w:val="20"/>
              </w:rPr>
              <w:t>Вопросы для сдачи зачета, экзамена</w:t>
            </w:r>
          </w:p>
          <w:p w14:paraId="7AEE4B94">
            <w:pPr>
              <w:spacing w:after="0" w:line="240" w:lineRule="auto"/>
              <w:jc w:val="center"/>
              <w:rPr>
                <w:rFonts w:ascii="Times New Roman" w:hAnsi="Times New Roman"/>
                <w:sz w:val="20"/>
                <w:szCs w:val="20"/>
              </w:rPr>
            </w:pPr>
            <w:r>
              <w:rPr>
                <w:rFonts w:ascii="Times New Roman" w:hAnsi="Times New Roman"/>
                <w:sz w:val="20"/>
                <w:szCs w:val="20"/>
              </w:rPr>
              <w:t>Тема курсового проекта</w:t>
            </w:r>
          </w:p>
        </w:tc>
      </w:tr>
      <w:tr w14:paraId="25D57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1832953F">
            <w:pPr>
              <w:spacing w:after="0" w:line="240" w:lineRule="auto"/>
              <w:jc w:val="both"/>
              <w:rPr>
                <w:rFonts w:ascii="Times New Roman" w:hAnsi="Times New Roman"/>
                <w:sz w:val="20"/>
                <w:szCs w:val="20"/>
              </w:rPr>
            </w:pPr>
            <w:r>
              <w:rPr>
                <w:rFonts w:ascii="Times New Roman" w:hAnsi="Times New Roman"/>
                <w:sz w:val="20"/>
                <w:szCs w:val="20"/>
              </w:rPr>
              <w:t>2</w:t>
            </w:r>
          </w:p>
        </w:tc>
        <w:tc>
          <w:tcPr>
            <w:tcW w:w="1411" w:type="dxa"/>
            <w:vAlign w:val="center"/>
          </w:tcPr>
          <w:p w14:paraId="65FA9D49">
            <w:pPr>
              <w:spacing w:after="0" w:line="240" w:lineRule="auto"/>
              <w:jc w:val="both"/>
              <w:rPr>
                <w:rFonts w:ascii="Times New Roman" w:hAnsi="Times New Roman"/>
                <w:sz w:val="20"/>
                <w:szCs w:val="20"/>
              </w:rPr>
            </w:pPr>
            <w:r>
              <w:rPr>
                <w:rFonts w:ascii="Times New Roman" w:hAnsi="Times New Roman"/>
                <w:sz w:val="20"/>
                <w:szCs w:val="20"/>
              </w:rPr>
              <w:t>ИД-2</w:t>
            </w:r>
            <w:r>
              <w:rPr>
                <w:rFonts w:ascii="Times New Roman" w:hAnsi="Times New Roman"/>
                <w:sz w:val="20"/>
                <w:szCs w:val="20"/>
                <w:vertAlign w:val="subscript"/>
              </w:rPr>
              <w:t>ПК-1</w:t>
            </w:r>
          </w:p>
        </w:tc>
        <w:tc>
          <w:tcPr>
            <w:tcW w:w="2410" w:type="dxa"/>
          </w:tcPr>
          <w:p w14:paraId="39F0FD17">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eastAsia="Calibri"/>
                <w:sz w:val="20"/>
                <w:szCs w:val="20"/>
              </w:rPr>
              <w:t>Уметь: применять современные технологии производства продукции скотоводства (молоко, говядина)</w:t>
            </w:r>
          </w:p>
        </w:tc>
        <w:tc>
          <w:tcPr>
            <w:tcW w:w="1276" w:type="dxa"/>
            <w:vAlign w:val="center"/>
          </w:tcPr>
          <w:p w14:paraId="096C66E8">
            <w:pPr>
              <w:spacing w:after="0" w:line="240" w:lineRule="auto"/>
              <w:ind w:left="-108" w:right="-66"/>
              <w:jc w:val="center"/>
              <w:rPr>
                <w:rFonts w:ascii="Times New Roman" w:hAnsi="Times New Roman"/>
                <w:sz w:val="20"/>
                <w:szCs w:val="20"/>
              </w:rPr>
            </w:pPr>
            <w:r>
              <w:rPr>
                <w:rFonts w:ascii="Times New Roman" w:hAnsi="Times New Roman"/>
                <w:sz w:val="20"/>
                <w:szCs w:val="20"/>
              </w:rPr>
              <w:t>У (ИД-2</w:t>
            </w:r>
            <w:r>
              <w:rPr>
                <w:rFonts w:ascii="Times New Roman" w:hAnsi="Times New Roman"/>
                <w:sz w:val="20"/>
                <w:szCs w:val="20"/>
                <w:vertAlign w:val="subscript"/>
              </w:rPr>
              <w:t>ПК-1</w:t>
            </w:r>
            <w:r>
              <w:rPr>
                <w:rFonts w:ascii="Times New Roman" w:hAnsi="Times New Roman"/>
                <w:sz w:val="20"/>
                <w:szCs w:val="20"/>
              </w:rPr>
              <w:t>)</w:t>
            </w:r>
          </w:p>
        </w:tc>
        <w:tc>
          <w:tcPr>
            <w:tcW w:w="2551" w:type="dxa"/>
          </w:tcPr>
          <w:p w14:paraId="1831593A">
            <w:pPr>
              <w:tabs>
                <w:tab w:val="left" w:pos="708"/>
              </w:tabs>
              <w:spacing w:after="0" w:line="240" w:lineRule="auto"/>
              <w:jc w:val="both"/>
              <w:rPr>
                <w:rFonts w:ascii="Times New Roman" w:hAnsi="Times New Roman"/>
                <w:sz w:val="20"/>
                <w:szCs w:val="20"/>
              </w:rPr>
            </w:pPr>
            <w:r>
              <w:rPr>
                <w:rFonts w:ascii="Times New Roman" w:hAnsi="Times New Roman"/>
                <w:sz w:val="20"/>
                <w:szCs w:val="20"/>
              </w:rPr>
              <w:t>Умеет анализировать технологические процессы производства продукции скотоводства</w:t>
            </w:r>
          </w:p>
        </w:tc>
        <w:tc>
          <w:tcPr>
            <w:tcW w:w="1326" w:type="dxa"/>
            <w:vMerge w:val="continue"/>
            <w:vAlign w:val="center"/>
          </w:tcPr>
          <w:p w14:paraId="0A09665C">
            <w:pPr>
              <w:spacing w:after="0" w:line="240" w:lineRule="auto"/>
              <w:jc w:val="center"/>
              <w:rPr>
                <w:rFonts w:ascii="Times New Roman" w:hAnsi="Times New Roman"/>
                <w:sz w:val="20"/>
                <w:szCs w:val="20"/>
              </w:rPr>
            </w:pPr>
          </w:p>
        </w:tc>
      </w:tr>
      <w:tr w14:paraId="05946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577381D9">
            <w:pPr>
              <w:spacing w:after="0" w:line="240" w:lineRule="auto"/>
              <w:jc w:val="both"/>
              <w:rPr>
                <w:rFonts w:ascii="Times New Roman" w:hAnsi="Times New Roman"/>
                <w:sz w:val="20"/>
                <w:szCs w:val="20"/>
              </w:rPr>
            </w:pPr>
            <w:r>
              <w:rPr>
                <w:rFonts w:ascii="Times New Roman" w:hAnsi="Times New Roman"/>
                <w:sz w:val="20"/>
                <w:szCs w:val="20"/>
              </w:rPr>
              <w:t>3</w:t>
            </w:r>
          </w:p>
        </w:tc>
        <w:tc>
          <w:tcPr>
            <w:tcW w:w="1411" w:type="dxa"/>
            <w:vAlign w:val="center"/>
          </w:tcPr>
          <w:p w14:paraId="6D5168E6">
            <w:pPr>
              <w:spacing w:after="0" w:line="240" w:lineRule="auto"/>
              <w:jc w:val="both"/>
              <w:rPr>
                <w:rFonts w:ascii="Times New Roman" w:hAnsi="Times New Roman"/>
                <w:sz w:val="20"/>
                <w:szCs w:val="20"/>
              </w:rPr>
            </w:pPr>
            <w:r>
              <w:rPr>
                <w:rFonts w:ascii="Times New Roman" w:hAnsi="Times New Roman"/>
                <w:sz w:val="20"/>
                <w:szCs w:val="20"/>
              </w:rPr>
              <w:t>ИД-3</w:t>
            </w:r>
            <w:r>
              <w:rPr>
                <w:rFonts w:ascii="Times New Roman" w:hAnsi="Times New Roman"/>
                <w:sz w:val="20"/>
                <w:szCs w:val="20"/>
                <w:vertAlign w:val="subscript"/>
              </w:rPr>
              <w:t>ПК-1</w:t>
            </w:r>
          </w:p>
        </w:tc>
        <w:tc>
          <w:tcPr>
            <w:tcW w:w="2410" w:type="dxa"/>
          </w:tcPr>
          <w:p w14:paraId="0EF83E2A">
            <w:pPr>
              <w:spacing w:after="0" w:line="240" w:lineRule="auto"/>
              <w:jc w:val="both"/>
              <w:rPr>
                <w:rFonts w:ascii="Times New Roman" w:hAnsi="Times New Roman"/>
                <w:sz w:val="20"/>
                <w:szCs w:val="20"/>
              </w:rPr>
            </w:pPr>
            <w:r>
              <w:rPr>
                <w:rFonts w:ascii="Times New Roman" w:hAnsi="Times New Roman" w:eastAsia="Calibri"/>
                <w:sz w:val="20"/>
                <w:szCs w:val="20"/>
              </w:rPr>
              <w:t>Владеть: практическими навыками анализа и оценки производительной деятельности хозяйства в целом и его подразделений</w:t>
            </w:r>
          </w:p>
        </w:tc>
        <w:tc>
          <w:tcPr>
            <w:tcW w:w="1276" w:type="dxa"/>
            <w:vAlign w:val="center"/>
          </w:tcPr>
          <w:p w14:paraId="5DCFB277">
            <w:pPr>
              <w:spacing w:after="0" w:line="240" w:lineRule="auto"/>
              <w:ind w:left="-108" w:right="-66"/>
              <w:jc w:val="center"/>
              <w:rPr>
                <w:rFonts w:ascii="Times New Roman" w:hAnsi="Times New Roman"/>
                <w:sz w:val="20"/>
                <w:szCs w:val="20"/>
              </w:rPr>
            </w:pPr>
            <w:r>
              <w:rPr>
                <w:rFonts w:ascii="Times New Roman" w:hAnsi="Times New Roman"/>
                <w:sz w:val="20"/>
                <w:szCs w:val="20"/>
              </w:rPr>
              <w:t>В (ИД-3</w:t>
            </w:r>
            <w:r>
              <w:rPr>
                <w:rFonts w:ascii="Times New Roman" w:hAnsi="Times New Roman"/>
                <w:sz w:val="20"/>
                <w:szCs w:val="20"/>
                <w:vertAlign w:val="subscript"/>
              </w:rPr>
              <w:t>ПК-1</w:t>
            </w:r>
            <w:r>
              <w:rPr>
                <w:rFonts w:ascii="Times New Roman" w:hAnsi="Times New Roman"/>
                <w:sz w:val="20"/>
                <w:szCs w:val="20"/>
              </w:rPr>
              <w:t>)</w:t>
            </w:r>
          </w:p>
        </w:tc>
        <w:tc>
          <w:tcPr>
            <w:tcW w:w="2551" w:type="dxa"/>
          </w:tcPr>
          <w:p w14:paraId="73B86F16">
            <w:pPr>
              <w:tabs>
                <w:tab w:val="left" w:pos="708"/>
              </w:tabs>
              <w:spacing w:after="0" w:line="240" w:lineRule="auto"/>
              <w:jc w:val="both"/>
              <w:rPr>
                <w:rFonts w:ascii="Times New Roman" w:hAnsi="Times New Roman"/>
                <w:sz w:val="20"/>
                <w:szCs w:val="20"/>
              </w:rPr>
            </w:pPr>
            <w:r>
              <w:rPr>
                <w:rFonts w:ascii="Times New Roman" w:hAnsi="Times New Roman"/>
                <w:sz w:val="20"/>
                <w:szCs w:val="20"/>
              </w:rPr>
              <w:t>Владеет технологическими процессами производства продукции скотоводства</w:t>
            </w:r>
          </w:p>
        </w:tc>
        <w:tc>
          <w:tcPr>
            <w:tcW w:w="1326" w:type="dxa"/>
            <w:vMerge w:val="continue"/>
            <w:vAlign w:val="center"/>
          </w:tcPr>
          <w:p w14:paraId="249D1C10">
            <w:pPr>
              <w:spacing w:after="0" w:line="240" w:lineRule="auto"/>
              <w:jc w:val="center"/>
              <w:rPr>
                <w:rFonts w:ascii="Times New Roman" w:hAnsi="Times New Roman"/>
                <w:sz w:val="20"/>
                <w:szCs w:val="20"/>
              </w:rPr>
            </w:pPr>
          </w:p>
        </w:tc>
      </w:tr>
      <w:tr w14:paraId="2AFF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547FA900">
            <w:pPr>
              <w:spacing w:after="0" w:line="240" w:lineRule="auto"/>
              <w:jc w:val="both"/>
              <w:rPr>
                <w:rFonts w:ascii="Times New Roman" w:hAnsi="Times New Roman"/>
                <w:sz w:val="20"/>
                <w:szCs w:val="20"/>
              </w:rPr>
            </w:pPr>
            <w:r>
              <w:rPr>
                <w:rFonts w:ascii="Times New Roman" w:hAnsi="Times New Roman"/>
                <w:sz w:val="20"/>
                <w:szCs w:val="20"/>
              </w:rPr>
              <w:t>4</w:t>
            </w:r>
          </w:p>
        </w:tc>
        <w:tc>
          <w:tcPr>
            <w:tcW w:w="1411" w:type="dxa"/>
            <w:vAlign w:val="center"/>
          </w:tcPr>
          <w:p w14:paraId="38BD99A9">
            <w:pPr>
              <w:spacing w:after="0" w:line="240" w:lineRule="auto"/>
              <w:jc w:val="both"/>
              <w:rPr>
                <w:rFonts w:ascii="Times New Roman" w:hAnsi="Times New Roman"/>
                <w:sz w:val="20"/>
                <w:szCs w:val="20"/>
              </w:rPr>
            </w:pPr>
            <w:r>
              <w:rPr>
                <w:rFonts w:ascii="Times New Roman" w:hAnsi="Times New Roman"/>
                <w:sz w:val="20"/>
                <w:szCs w:val="20"/>
              </w:rPr>
              <w:t>ИД-1</w:t>
            </w:r>
            <w:r>
              <w:rPr>
                <w:rFonts w:ascii="Times New Roman" w:hAnsi="Times New Roman"/>
                <w:sz w:val="20"/>
                <w:szCs w:val="20"/>
                <w:vertAlign w:val="subscript"/>
              </w:rPr>
              <w:t>ПК-2</w:t>
            </w:r>
          </w:p>
        </w:tc>
        <w:tc>
          <w:tcPr>
            <w:tcW w:w="2410" w:type="dxa"/>
          </w:tcPr>
          <w:p w14:paraId="79AB2625">
            <w:pPr>
              <w:spacing w:after="0" w:line="240" w:lineRule="auto"/>
              <w:jc w:val="both"/>
              <w:rPr>
                <w:rFonts w:ascii="Times New Roman" w:hAnsi="Times New Roman"/>
                <w:sz w:val="20"/>
                <w:szCs w:val="20"/>
              </w:rPr>
            </w:pPr>
            <w:r>
              <w:rPr>
                <w:rFonts w:ascii="Times New Roman" w:hAnsi="Times New Roman"/>
                <w:sz w:val="20"/>
                <w:szCs w:val="20"/>
              </w:rPr>
              <w:t>Знать: показатели молочной и мясной продуктивности  крупного рогатого скота</w:t>
            </w:r>
          </w:p>
        </w:tc>
        <w:tc>
          <w:tcPr>
            <w:tcW w:w="1276" w:type="dxa"/>
            <w:vAlign w:val="center"/>
          </w:tcPr>
          <w:p w14:paraId="0719DDF1">
            <w:pPr>
              <w:spacing w:after="0" w:line="240" w:lineRule="auto"/>
              <w:ind w:left="-108" w:right="-66"/>
              <w:jc w:val="center"/>
              <w:rPr>
                <w:rFonts w:ascii="Times New Roman" w:hAnsi="Times New Roman"/>
                <w:sz w:val="20"/>
                <w:szCs w:val="20"/>
              </w:rPr>
            </w:pPr>
            <w:r>
              <w:rPr>
                <w:rFonts w:ascii="Times New Roman" w:hAnsi="Times New Roman"/>
                <w:sz w:val="20"/>
                <w:szCs w:val="20"/>
              </w:rPr>
              <w:t>З (ИД-1</w:t>
            </w:r>
            <w:r>
              <w:rPr>
                <w:rFonts w:ascii="Times New Roman" w:hAnsi="Times New Roman"/>
                <w:sz w:val="20"/>
                <w:szCs w:val="20"/>
                <w:vertAlign w:val="subscript"/>
              </w:rPr>
              <w:t>ПК-2</w:t>
            </w:r>
            <w:r>
              <w:rPr>
                <w:rFonts w:ascii="Times New Roman" w:hAnsi="Times New Roman"/>
                <w:sz w:val="20"/>
                <w:szCs w:val="20"/>
              </w:rPr>
              <w:t>)</w:t>
            </w:r>
          </w:p>
        </w:tc>
        <w:tc>
          <w:tcPr>
            <w:tcW w:w="2551" w:type="dxa"/>
          </w:tcPr>
          <w:p w14:paraId="200BDDA0">
            <w:pPr>
              <w:tabs>
                <w:tab w:val="left" w:pos="708"/>
              </w:tabs>
              <w:spacing w:after="0" w:line="240" w:lineRule="auto"/>
              <w:jc w:val="both"/>
              <w:rPr>
                <w:rFonts w:ascii="Times New Roman" w:hAnsi="Times New Roman"/>
                <w:sz w:val="20"/>
                <w:szCs w:val="20"/>
              </w:rPr>
            </w:pPr>
            <w:r>
              <w:rPr>
                <w:rFonts w:ascii="Times New Roman" w:hAnsi="Times New Roman"/>
                <w:sz w:val="20"/>
                <w:szCs w:val="20"/>
              </w:rPr>
              <w:t xml:space="preserve">Знает правила техники безопасности работы на сельскохозяйственном производстве, а также правила пожарной безопасности; современные технологии производства продукции молочного и мясного скотоводства </w:t>
            </w:r>
          </w:p>
        </w:tc>
        <w:tc>
          <w:tcPr>
            <w:tcW w:w="1326" w:type="dxa"/>
            <w:vMerge w:val="restart"/>
            <w:vAlign w:val="center"/>
          </w:tcPr>
          <w:p w14:paraId="744741B6">
            <w:pPr>
              <w:spacing w:after="0" w:line="240" w:lineRule="auto"/>
              <w:jc w:val="center"/>
              <w:rPr>
                <w:rFonts w:ascii="Times New Roman" w:hAnsi="Times New Roman"/>
                <w:sz w:val="20"/>
                <w:szCs w:val="20"/>
              </w:rPr>
            </w:pPr>
            <w:r>
              <w:rPr>
                <w:rFonts w:ascii="Times New Roman" w:hAnsi="Times New Roman"/>
                <w:sz w:val="20"/>
                <w:szCs w:val="20"/>
              </w:rPr>
              <w:t>Вопросы для сдачи зачета, экзамена</w:t>
            </w:r>
          </w:p>
          <w:p w14:paraId="2B2592A3">
            <w:pPr>
              <w:spacing w:after="0" w:line="240" w:lineRule="auto"/>
              <w:jc w:val="center"/>
              <w:rPr>
                <w:rFonts w:ascii="Times New Roman" w:hAnsi="Times New Roman"/>
                <w:sz w:val="20"/>
                <w:szCs w:val="20"/>
              </w:rPr>
            </w:pPr>
            <w:r>
              <w:rPr>
                <w:rFonts w:ascii="Times New Roman" w:hAnsi="Times New Roman"/>
                <w:sz w:val="20"/>
                <w:szCs w:val="20"/>
              </w:rPr>
              <w:t>Тема курсового проекта</w:t>
            </w:r>
          </w:p>
        </w:tc>
      </w:tr>
      <w:tr w14:paraId="180EA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34D0C238">
            <w:pPr>
              <w:spacing w:after="0" w:line="240" w:lineRule="auto"/>
              <w:jc w:val="both"/>
              <w:rPr>
                <w:rFonts w:ascii="Times New Roman" w:hAnsi="Times New Roman"/>
                <w:sz w:val="20"/>
                <w:szCs w:val="20"/>
              </w:rPr>
            </w:pPr>
            <w:r>
              <w:rPr>
                <w:rFonts w:ascii="Times New Roman" w:hAnsi="Times New Roman"/>
                <w:sz w:val="20"/>
                <w:szCs w:val="20"/>
              </w:rPr>
              <w:t>5</w:t>
            </w:r>
          </w:p>
        </w:tc>
        <w:tc>
          <w:tcPr>
            <w:tcW w:w="1411" w:type="dxa"/>
            <w:vAlign w:val="center"/>
          </w:tcPr>
          <w:p w14:paraId="7B737537">
            <w:pPr>
              <w:spacing w:after="0" w:line="240" w:lineRule="auto"/>
              <w:jc w:val="both"/>
              <w:rPr>
                <w:rFonts w:ascii="Times New Roman" w:hAnsi="Times New Roman"/>
                <w:sz w:val="20"/>
                <w:szCs w:val="20"/>
              </w:rPr>
            </w:pPr>
            <w:r>
              <w:rPr>
                <w:rFonts w:ascii="Times New Roman" w:hAnsi="Times New Roman"/>
                <w:sz w:val="20"/>
                <w:szCs w:val="20"/>
              </w:rPr>
              <w:t>ИД-2</w:t>
            </w:r>
            <w:r>
              <w:rPr>
                <w:rFonts w:ascii="Times New Roman" w:hAnsi="Times New Roman"/>
                <w:sz w:val="20"/>
                <w:szCs w:val="20"/>
                <w:vertAlign w:val="subscript"/>
              </w:rPr>
              <w:t>ПК-2</w:t>
            </w:r>
          </w:p>
        </w:tc>
        <w:tc>
          <w:tcPr>
            <w:tcW w:w="2410" w:type="dxa"/>
          </w:tcPr>
          <w:p w14:paraId="499B8378">
            <w:pPr>
              <w:spacing w:after="0" w:line="240" w:lineRule="auto"/>
              <w:jc w:val="both"/>
              <w:rPr>
                <w:rFonts w:ascii="Times New Roman" w:hAnsi="Times New Roman"/>
                <w:sz w:val="20"/>
                <w:szCs w:val="20"/>
              </w:rPr>
            </w:pPr>
            <w:r>
              <w:rPr>
                <w:rFonts w:ascii="Times New Roman" w:hAnsi="Times New Roman"/>
                <w:color w:val="000000"/>
                <w:sz w:val="20"/>
                <w:szCs w:val="20"/>
              </w:rPr>
              <w:t>Уметь: разрабатывать мероприятия по увеличению производственных показателей скот</w:t>
            </w:r>
            <w:r>
              <w:rPr>
                <w:rFonts w:ascii="Times New Roman" w:hAnsi="Times New Roman"/>
                <w:sz w:val="20"/>
                <w:szCs w:val="20"/>
              </w:rPr>
              <w:t>оводства</w:t>
            </w:r>
          </w:p>
        </w:tc>
        <w:tc>
          <w:tcPr>
            <w:tcW w:w="1276" w:type="dxa"/>
            <w:vAlign w:val="center"/>
          </w:tcPr>
          <w:p w14:paraId="0281BE45">
            <w:pPr>
              <w:spacing w:after="0" w:line="240" w:lineRule="auto"/>
              <w:ind w:left="-108" w:right="-66"/>
              <w:jc w:val="center"/>
              <w:rPr>
                <w:rFonts w:ascii="Times New Roman" w:hAnsi="Times New Roman"/>
                <w:sz w:val="20"/>
                <w:szCs w:val="20"/>
              </w:rPr>
            </w:pPr>
            <w:r>
              <w:rPr>
                <w:rFonts w:ascii="Times New Roman" w:hAnsi="Times New Roman"/>
                <w:sz w:val="20"/>
                <w:szCs w:val="20"/>
              </w:rPr>
              <w:t>У (ИД-2</w:t>
            </w:r>
            <w:r>
              <w:rPr>
                <w:rFonts w:ascii="Times New Roman" w:hAnsi="Times New Roman"/>
                <w:sz w:val="20"/>
                <w:szCs w:val="20"/>
                <w:vertAlign w:val="subscript"/>
              </w:rPr>
              <w:t>ПК-2</w:t>
            </w:r>
            <w:r>
              <w:rPr>
                <w:rFonts w:ascii="Times New Roman" w:hAnsi="Times New Roman"/>
                <w:sz w:val="20"/>
                <w:szCs w:val="20"/>
              </w:rPr>
              <w:t>)</w:t>
            </w:r>
          </w:p>
        </w:tc>
        <w:tc>
          <w:tcPr>
            <w:tcW w:w="2551" w:type="dxa"/>
          </w:tcPr>
          <w:p w14:paraId="620245AC">
            <w:pPr>
              <w:tabs>
                <w:tab w:val="left" w:pos="708"/>
              </w:tabs>
              <w:spacing w:after="0" w:line="240" w:lineRule="auto"/>
              <w:jc w:val="both"/>
              <w:rPr>
                <w:rFonts w:ascii="Times New Roman" w:hAnsi="Times New Roman"/>
                <w:sz w:val="20"/>
                <w:szCs w:val="20"/>
              </w:rPr>
            </w:pPr>
            <w:r>
              <w:rPr>
                <w:rFonts w:ascii="Times New Roman" w:hAnsi="Times New Roman"/>
                <w:sz w:val="20"/>
                <w:szCs w:val="20"/>
              </w:rPr>
              <w:t>Умеет разрабатывать мероприятия по увеличению показателей продуктивности крупного рогатого скота</w:t>
            </w:r>
          </w:p>
        </w:tc>
        <w:tc>
          <w:tcPr>
            <w:tcW w:w="1326" w:type="dxa"/>
            <w:vMerge w:val="continue"/>
            <w:vAlign w:val="center"/>
          </w:tcPr>
          <w:p w14:paraId="5427CE25">
            <w:pPr>
              <w:spacing w:after="0" w:line="240" w:lineRule="auto"/>
              <w:jc w:val="center"/>
              <w:rPr>
                <w:rFonts w:ascii="Times New Roman" w:hAnsi="Times New Roman"/>
                <w:sz w:val="20"/>
                <w:szCs w:val="20"/>
              </w:rPr>
            </w:pPr>
          </w:p>
        </w:tc>
      </w:tr>
      <w:tr w14:paraId="2CAA2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52B22C4E">
            <w:pPr>
              <w:spacing w:after="0" w:line="240" w:lineRule="auto"/>
              <w:jc w:val="both"/>
              <w:rPr>
                <w:rFonts w:ascii="Times New Roman" w:hAnsi="Times New Roman"/>
                <w:sz w:val="20"/>
                <w:szCs w:val="20"/>
              </w:rPr>
            </w:pPr>
            <w:r>
              <w:rPr>
                <w:rFonts w:ascii="Times New Roman" w:hAnsi="Times New Roman"/>
                <w:sz w:val="20"/>
                <w:szCs w:val="20"/>
              </w:rPr>
              <w:t>6</w:t>
            </w:r>
          </w:p>
        </w:tc>
        <w:tc>
          <w:tcPr>
            <w:tcW w:w="1411" w:type="dxa"/>
            <w:vAlign w:val="center"/>
          </w:tcPr>
          <w:p w14:paraId="1C9333EB">
            <w:pPr>
              <w:spacing w:after="0" w:line="240" w:lineRule="auto"/>
              <w:jc w:val="both"/>
              <w:rPr>
                <w:rFonts w:ascii="Times New Roman" w:hAnsi="Times New Roman"/>
                <w:sz w:val="20"/>
                <w:szCs w:val="20"/>
              </w:rPr>
            </w:pPr>
            <w:r>
              <w:rPr>
                <w:rFonts w:ascii="Times New Roman" w:hAnsi="Times New Roman"/>
                <w:sz w:val="20"/>
                <w:szCs w:val="20"/>
              </w:rPr>
              <w:t>ИД-3</w:t>
            </w:r>
            <w:r>
              <w:rPr>
                <w:rFonts w:ascii="Times New Roman" w:hAnsi="Times New Roman"/>
                <w:sz w:val="20"/>
                <w:szCs w:val="20"/>
                <w:vertAlign w:val="subscript"/>
              </w:rPr>
              <w:t>ПК-2</w:t>
            </w:r>
          </w:p>
        </w:tc>
        <w:tc>
          <w:tcPr>
            <w:tcW w:w="2410" w:type="dxa"/>
          </w:tcPr>
          <w:p w14:paraId="233E0157">
            <w:pPr>
              <w:spacing w:after="0" w:line="240" w:lineRule="auto"/>
              <w:jc w:val="both"/>
              <w:rPr>
                <w:rFonts w:ascii="Times New Roman" w:hAnsi="Times New Roman"/>
                <w:sz w:val="20"/>
                <w:szCs w:val="20"/>
              </w:rPr>
            </w:pPr>
            <w:r>
              <w:rPr>
                <w:rFonts w:ascii="Times New Roman" w:hAnsi="Times New Roman"/>
                <w:sz w:val="20"/>
                <w:szCs w:val="20"/>
              </w:rPr>
              <w:t>Владеть: приемами проведения мероприятий по увеличению производственных показателей скотоводства</w:t>
            </w:r>
          </w:p>
        </w:tc>
        <w:tc>
          <w:tcPr>
            <w:tcW w:w="1276" w:type="dxa"/>
            <w:vAlign w:val="center"/>
          </w:tcPr>
          <w:p w14:paraId="70BDDCB1">
            <w:pPr>
              <w:spacing w:after="0" w:line="240" w:lineRule="auto"/>
              <w:ind w:left="-108" w:right="-66"/>
              <w:jc w:val="center"/>
              <w:rPr>
                <w:rFonts w:ascii="Times New Roman" w:hAnsi="Times New Roman"/>
                <w:sz w:val="20"/>
                <w:szCs w:val="20"/>
              </w:rPr>
            </w:pPr>
            <w:r>
              <w:rPr>
                <w:rFonts w:ascii="Times New Roman" w:hAnsi="Times New Roman"/>
                <w:sz w:val="20"/>
                <w:szCs w:val="20"/>
              </w:rPr>
              <w:t>В (ИД-3</w:t>
            </w:r>
            <w:r>
              <w:rPr>
                <w:rFonts w:ascii="Times New Roman" w:hAnsi="Times New Roman"/>
                <w:sz w:val="20"/>
                <w:szCs w:val="20"/>
                <w:vertAlign w:val="subscript"/>
              </w:rPr>
              <w:t>ПК-2</w:t>
            </w:r>
            <w:r>
              <w:rPr>
                <w:rFonts w:ascii="Times New Roman" w:hAnsi="Times New Roman"/>
                <w:sz w:val="20"/>
                <w:szCs w:val="20"/>
              </w:rPr>
              <w:t>)</w:t>
            </w:r>
          </w:p>
        </w:tc>
        <w:tc>
          <w:tcPr>
            <w:tcW w:w="2551" w:type="dxa"/>
          </w:tcPr>
          <w:p w14:paraId="25FD0464">
            <w:pPr>
              <w:tabs>
                <w:tab w:val="left" w:pos="708"/>
              </w:tabs>
              <w:spacing w:after="0" w:line="240" w:lineRule="auto"/>
              <w:jc w:val="both"/>
              <w:rPr>
                <w:rFonts w:ascii="Times New Roman" w:hAnsi="Times New Roman"/>
                <w:sz w:val="20"/>
                <w:szCs w:val="20"/>
              </w:rPr>
            </w:pPr>
            <w:r>
              <w:rPr>
                <w:rFonts w:ascii="Times New Roman" w:hAnsi="Times New Roman"/>
                <w:sz w:val="20"/>
                <w:szCs w:val="20"/>
              </w:rPr>
              <w:t xml:space="preserve">Владеет современными технологиями производства продукции молочного и мясного скотоводства </w:t>
            </w:r>
          </w:p>
        </w:tc>
        <w:tc>
          <w:tcPr>
            <w:tcW w:w="1326" w:type="dxa"/>
            <w:vMerge w:val="continue"/>
            <w:vAlign w:val="center"/>
          </w:tcPr>
          <w:p w14:paraId="2256EA32">
            <w:pPr>
              <w:spacing w:after="0" w:line="240" w:lineRule="auto"/>
              <w:jc w:val="center"/>
              <w:rPr>
                <w:rFonts w:ascii="Times New Roman" w:hAnsi="Times New Roman"/>
                <w:sz w:val="20"/>
                <w:szCs w:val="20"/>
              </w:rPr>
            </w:pPr>
          </w:p>
        </w:tc>
      </w:tr>
      <w:tr w14:paraId="7B90D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0627B8F6">
            <w:pPr>
              <w:spacing w:after="0" w:line="240" w:lineRule="auto"/>
              <w:jc w:val="both"/>
              <w:rPr>
                <w:rFonts w:ascii="Times New Roman" w:hAnsi="Times New Roman"/>
                <w:sz w:val="20"/>
                <w:szCs w:val="20"/>
              </w:rPr>
            </w:pPr>
            <w:r>
              <w:rPr>
                <w:rFonts w:ascii="Times New Roman" w:hAnsi="Times New Roman"/>
                <w:sz w:val="20"/>
                <w:szCs w:val="20"/>
              </w:rPr>
              <w:t>7</w:t>
            </w:r>
          </w:p>
        </w:tc>
        <w:tc>
          <w:tcPr>
            <w:tcW w:w="1411" w:type="dxa"/>
            <w:vAlign w:val="center"/>
          </w:tcPr>
          <w:p w14:paraId="1E0161DC">
            <w:pPr>
              <w:spacing w:after="0" w:line="240" w:lineRule="auto"/>
              <w:jc w:val="both"/>
              <w:rPr>
                <w:rFonts w:ascii="Times New Roman" w:hAnsi="Times New Roman"/>
                <w:sz w:val="20"/>
                <w:szCs w:val="20"/>
              </w:rPr>
            </w:pPr>
            <w:r>
              <w:rPr>
                <w:rFonts w:ascii="Times New Roman" w:hAnsi="Times New Roman"/>
                <w:sz w:val="20"/>
                <w:szCs w:val="20"/>
              </w:rPr>
              <w:t>ИД-1</w:t>
            </w:r>
            <w:r>
              <w:rPr>
                <w:rFonts w:ascii="Times New Roman" w:hAnsi="Times New Roman"/>
                <w:sz w:val="20"/>
                <w:szCs w:val="20"/>
                <w:vertAlign w:val="subscript"/>
              </w:rPr>
              <w:t>ПК-3</w:t>
            </w:r>
          </w:p>
        </w:tc>
        <w:tc>
          <w:tcPr>
            <w:tcW w:w="2410" w:type="dxa"/>
          </w:tcPr>
          <w:p w14:paraId="4B4119B5">
            <w:pPr>
              <w:spacing w:after="0" w:line="240" w:lineRule="auto"/>
              <w:jc w:val="both"/>
              <w:rPr>
                <w:rFonts w:ascii="Times New Roman" w:hAnsi="Times New Roman"/>
                <w:sz w:val="20"/>
                <w:szCs w:val="20"/>
              </w:rPr>
            </w:pPr>
            <w:r>
              <w:rPr>
                <w:rFonts w:ascii="Times New Roman" w:hAnsi="Times New Roman"/>
                <w:sz w:val="20"/>
                <w:szCs w:val="20"/>
              </w:rPr>
              <w:t>Знать: методы селекции, кормления и содержания крупного рогатого скота</w:t>
            </w:r>
          </w:p>
        </w:tc>
        <w:tc>
          <w:tcPr>
            <w:tcW w:w="1276" w:type="dxa"/>
            <w:vAlign w:val="center"/>
          </w:tcPr>
          <w:p w14:paraId="799D7CA9">
            <w:pPr>
              <w:spacing w:after="0" w:line="240" w:lineRule="auto"/>
              <w:ind w:left="-108" w:right="-66"/>
              <w:jc w:val="center"/>
              <w:rPr>
                <w:rFonts w:ascii="Times New Roman" w:hAnsi="Times New Roman"/>
                <w:sz w:val="20"/>
                <w:szCs w:val="20"/>
              </w:rPr>
            </w:pPr>
            <w:r>
              <w:rPr>
                <w:rFonts w:ascii="Times New Roman" w:hAnsi="Times New Roman"/>
                <w:sz w:val="20"/>
                <w:szCs w:val="20"/>
              </w:rPr>
              <w:t>З (ИД-1</w:t>
            </w:r>
            <w:r>
              <w:rPr>
                <w:rFonts w:ascii="Times New Roman" w:hAnsi="Times New Roman"/>
                <w:sz w:val="20"/>
                <w:szCs w:val="20"/>
                <w:vertAlign w:val="subscript"/>
              </w:rPr>
              <w:t>ПК-3</w:t>
            </w:r>
            <w:r>
              <w:rPr>
                <w:rFonts w:ascii="Times New Roman" w:hAnsi="Times New Roman"/>
                <w:sz w:val="20"/>
                <w:szCs w:val="20"/>
              </w:rPr>
              <w:t>)</w:t>
            </w:r>
          </w:p>
        </w:tc>
        <w:tc>
          <w:tcPr>
            <w:tcW w:w="2551" w:type="dxa"/>
          </w:tcPr>
          <w:p w14:paraId="2803EF1F">
            <w:pPr>
              <w:tabs>
                <w:tab w:val="left" w:pos="708"/>
              </w:tabs>
              <w:spacing w:after="0" w:line="240" w:lineRule="auto"/>
              <w:jc w:val="both"/>
              <w:rPr>
                <w:rFonts w:ascii="Times New Roman" w:hAnsi="Times New Roman"/>
                <w:sz w:val="20"/>
                <w:szCs w:val="20"/>
              </w:rPr>
            </w:pPr>
            <w:r>
              <w:rPr>
                <w:rFonts w:ascii="Times New Roman" w:hAnsi="Times New Roman"/>
                <w:sz w:val="20"/>
                <w:szCs w:val="20"/>
              </w:rPr>
              <w:t>Знает методы, способы и приемы селекции, кормления и содержания крупного рогатого скота</w:t>
            </w:r>
          </w:p>
        </w:tc>
        <w:tc>
          <w:tcPr>
            <w:tcW w:w="1326" w:type="dxa"/>
            <w:vMerge w:val="restart"/>
            <w:vAlign w:val="center"/>
          </w:tcPr>
          <w:p w14:paraId="20B56D62">
            <w:pPr>
              <w:spacing w:after="0" w:line="240" w:lineRule="auto"/>
              <w:jc w:val="center"/>
              <w:rPr>
                <w:rFonts w:ascii="Times New Roman" w:hAnsi="Times New Roman"/>
                <w:sz w:val="20"/>
                <w:szCs w:val="20"/>
              </w:rPr>
            </w:pPr>
            <w:r>
              <w:rPr>
                <w:rFonts w:ascii="Times New Roman" w:hAnsi="Times New Roman"/>
                <w:sz w:val="20"/>
                <w:szCs w:val="20"/>
              </w:rPr>
              <w:t>Вопросы для сдачи зачета, экзамена</w:t>
            </w:r>
          </w:p>
          <w:p w14:paraId="345F6FC3">
            <w:pPr>
              <w:spacing w:after="0" w:line="240" w:lineRule="auto"/>
              <w:jc w:val="center"/>
              <w:rPr>
                <w:rFonts w:ascii="Times New Roman" w:hAnsi="Times New Roman"/>
                <w:sz w:val="20"/>
                <w:szCs w:val="20"/>
              </w:rPr>
            </w:pPr>
            <w:r>
              <w:rPr>
                <w:rFonts w:ascii="Times New Roman" w:hAnsi="Times New Roman"/>
                <w:sz w:val="20"/>
                <w:szCs w:val="20"/>
              </w:rPr>
              <w:t>Тема курсового проекта</w:t>
            </w:r>
          </w:p>
        </w:tc>
      </w:tr>
      <w:tr w14:paraId="42B3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2397CF55">
            <w:pPr>
              <w:spacing w:after="0" w:line="240" w:lineRule="auto"/>
              <w:jc w:val="both"/>
              <w:rPr>
                <w:rFonts w:ascii="Times New Roman" w:hAnsi="Times New Roman"/>
                <w:sz w:val="20"/>
                <w:szCs w:val="20"/>
              </w:rPr>
            </w:pPr>
            <w:r>
              <w:rPr>
                <w:rFonts w:ascii="Times New Roman" w:hAnsi="Times New Roman"/>
                <w:sz w:val="20"/>
                <w:szCs w:val="20"/>
              </w:rPr>
              <w:t>8</w:t>
            </w:r>
          </w:p>
        </w:tc>
        <w:tc>
          <w:tcPr>
            <w:tcW w:w="1411" w:type="dxa"/>
            <w:vAlign w:val="center"/>
          </w:tcPr>
          <w:p w14:paraId="49565835">
            <w:pPr>
              <w:spacing w:after="0" w:line="240" w:lineRule="auto"/>
              <w:jc w:val="both"/>
              <w:rPr>
                <w:rFonts w:ascii="Times New Roman" w:hAnsi="Times New Roman"/>
                <w:sz w:val="20"/>
                <w:szCs w:val="20"/>
              </w:rPr>
            </w:pPr>
            <w:r>
              <w:rPr>
                <w:rFonts w:ascii="Times New Roman" w:hAnsi="Times New Roman"/>
                <w:sz w:val="20"/>
                <w:szCs w:val="20"/>
              </w:rPr>
              <w:t>ИД-2</w:t>
            </w:r>
            <w:r>
              <w:rPr>
                <w:rFonts w:ascii="Times New Roman" w:hAnsi="Times New Roman"/>
                <w:sz w:val="20"/>
                <w:szCs w:val="20"/>
                <w:vertAlign w:val="subscript"/>
              </w:rPr>
              <w:t>ПК-3</w:t>
            </w:r>
          </w:p>
        </w:tc>
        <w:tc>
          <w:tcPr>
            <w:tcW w:w="2410" w:type="dxa"/>
          </w:tcPr>
          <w:p w14:paraId="08BEA8AF">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color w:val="000000"/>
                <w:sz w:val="20"/>
                <w:szCs w:val="20"/>
              </w:rPr>
              <w:t>Уметь: разрабатывать меры по оптимизации процессов производства продукции скотоводства</w:t>
            </w:r>
          </w:p>
        </w:tc>
        <w:tc>
          <w:tcPr>
            <w:tcW w:w="1276" w:type="dxa"/>
            <w:vAlign w:val="center"/>
          </w:tcPr>
          <w:p w14:paraId="15539D56">
            <w:pPr>
              <w:spacing w:after="0" w:line="240" w:lineRule="auto"/>
              <w:ind w:left="-108" w:right="-66"/>
              <w:jc w:val="center"/>
              <w:rPr>
                <w:rFonts w:ascii="Times New Roman" w:hAnsi="Times New Roman"/>
                <w:sz w:val="20"/>
                <w:szCs w:val="20"/>
              </w:rPr>
            </w:pPr>
            <w:r>
              <w:rPr>
                <w:rFonts w:ascii="Times New Roman" w:hAnsi="Times New Roman"/>
                <w:sz w:val="20"/>
                <w:szCs w:val="20"/>
              </w:rPr>
              <w:t>У (ИД-2</w:t>
            </w:r>
            <w:r>
              <w:rPr>
                <w:rFonts w:ascii="Times New Roman" w:hAnsi="Times New Roman"/>
                <w:sz w:val="20"/>
                <w:szCs w:val="20"/>
                <w:vertAlign w:val="subscript"/>
              </w:rPr>
              <w:t>ПК-3</w:t>
            </w:r>
            <w:r>
              <w:rPr>
                <w:rFonts w:ascii="Times New Roman" w:hAnsi="Times New Roman"/>
                <w:sz w:val="20"/>
                <w:szCs w:val="20"/>
              </w:rPr>
              <w:t>)</w:t>
            </w:r>
          </w:p>
        </w:tc>
        <w:tc>
          <w:tcPr>
            <w:tcW w:w="2551" w:type="dxa"/>
          </w:tcPr>
          <w:p w14:paraId="6AF1FAD2">
            <w:pPr>
              <w:tabs>
                <w:tab w:val="left" w:pos="708"/>
              </w:tabs>
              <w:spacing w:after="0" w:line="240" w:lineRule="auto"/>
              <w:jc w:val="both"/>
              <w:rPr>
                <w:rFonts w:ascii="Times New Roman" w:hAnsi="Times New Roman"/>
                <w:sz w:val="20"/>
                <w:szCs w:val="20"/>
              </w:rPr>
            </w:pPr>
            <w:r>
              <w:rPr>
                <w:rFonts w:ascii="Times New Roman" w:hAnsi="Times New Roman"/>
                <w:sz w:val="20"/>
                <w:szCs w:val="20"/>
              </w:rPr>
              <w:t>Умеет разрабатывать новые методы, способы и приемы селекции, кормления и содержания крупного рогатого скота</w:t>
            </w:r>
          </w:p>
        </w:tc>
        <w:tc>
          <w:tcPr>
            <w:tcW w:w="1326" w:type="dxa"/>
            <w:vMerge w:val="continue"/>
          </w:tcPr>
          <w:p w14:paraId="216FD7C6">
            <w:pPr>
              <w:spacing w:after="0" w:line="240" w:lineRule="auto"/>
              <w:jc w:val="center"/>
              <w:rPr>
                <w:rFonts w:ascii="Times New Roman" w:hAnsi="Times New Roman"/>
                <w:sz w:val="20"/>
                <w:szCs w:val="20"/>
              </w:rPr>
            </w:pPr>
          </w:p>
        </w:tc>
      </w:tr>
      <w:tr w14:paraId="434E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6D576DA0">
            <w:pPr>
              <w:spacing w:after="0" w:line="240" w:lineRule="auto"/>
              <w:jc w:val="both"/>
              <w:rPr>
                <w:rFonts w:ascii="Times New Roman" w:hAnsi="Times New Roman"/>
                <w:sz w:val="20"/>
                <w:szCs w:val="20"/>
              </w:rPr>
            </w:pPr>
            <w:r>
              <w:rPr>
                <w:rFonts w:ascii="Times New Roman" w:hAnsi="Times New Roman"/>
                <w:sz w:val="20"/>
                <w:szCs w:val="20"/>
              </w:rPr>
              <w:t>9</w:t>
            </w:r>
          </w:p>
        </w:tc>
        <w:tc>
          <w:tcPr>
            <w:tcW w:w="1411" w:type="dxa"/>
            <w:vAlign w:val="center"/>
          </w:tcPr>
          <w:p w14:paraId="3FD6F733">
            <w:pPr>
              <w:spacing w:after="0" w:line="240" w:lineRule="auto"/>
              <w:jc w:val="both"/>
              <w:rPr>
                <w:rFonts w:ascii="Times New Roman" w:hAnsi="Times New Roman"/>
                <w:sz w:val="20"/>
                <w:szCs w:val="20"/>
              </w:rPr>
            </w:pPr>
            <w:r>
              <w:rPr>
                <w:rFonts w:ascii="Times New Roman" w:hAnsi="Times New Roman"/>
                <w:sz w:val="20"/>
                <w:szCs w:val="20"/>
              </w:rPr>
              <w:t>ИД-3</w:t>
            </w:r>
            <w:r>
              <w:rPr>
                <w:rFonts w:ascii="Times New Roman" w:hAnsi="Times New Roman"/>
                <w:sz w:val="20"/>
                <w:szCs w:val="20"/>
                <w:vertAlign w:val="subscript"/>
              </w:rPr>
              <w:t>ПК-3</w:t>
            </w:r>
          </w:p>
        </w:tc>
        <w:tc>
          <w:tcPr>
            <w:tcW w:w="2410" w:type="dxa"/>
          </w:tcPr>
          <w:p w14:paraId="3C5C6A5B">
            <w:pPr>
              <w:spacing w:after="0" w:line="240" w:lineRule="auto"/>
              <w:jc w:val="both"/>
              <w:rPr>
                <w:rFonts w:ascii="Times New Roman" w:hAnsi="Times New Roman"/>
                <w:sz w:val="20"/>
                <w:szCs w:val="20"/>
              </w:rPr>
            </w:pPr>
            <w:r>
              <w:rPr>
                <w:rFonts w:ascii="Times New Roman" w:hAnsi="Times New Roman"/>
                <w:sz w:val="20"/>
                <w:szCs w:val="20"/>
              </w:rPr>
              <w:t>Владеть: методами селекции, кормления и содержания различных пород крупного рогатого скота и технологиями воспроизводства стада</w:t>
            </w:r>
          </w:p>
        </w:tc>
        <w:tc>
          <w:tcPr>
            <w:tcW w:w="1276" w:type="dxa"/>
            <w:vAlign w:val="center"/>
          </w:tcPr>
          <w:p w14:paraId="6FC7639D">
            <w:pPr>
              <w:spacing w:after="0" w:line="240" w:lineRule="auto"/>
              <w:ind w:left="-108" w:right="-66"/>
              <w:jc w:val="center"/>
              <w:rPr>
                <w:rFonts w:ascii="Times New Roman" w:hAnsi="Times New Roman"/>
                <w:sz w:val="20"/>
                <w:szCs w:val="20"/>
              </w:rPr>
            </w:pPr>
            <w:r>
              <w:rPr>
                <w:rFonts w:ascii="Times New Roman" w:hAnsi="Times New Roman"/>
                <w:sz w:val="20"/>
                <w:szCs w:val="20"/>
              </w:rPr>
              <w:t>В (ИД-3</w:t>
            </w:r>
            <w:r>
              <w:rPr>
                <w:rFonts w:ascii="Times New Roman" w:hAnsi="Times New Roman"/>
                <w:sz w:val="20"/>
                <w:szCs w:val="20"/>
                <w:vertAlign w:val="subscript"/>
              </w:rPr>
              <w:t>ПК-3</w:t>
            </w:r>
            <w:r>
              <w:rPr>
                <w:rFonts w:ascii="Times New Roman" w:hAnsi="Times New Roman"/>
                <w:sz w:val="20"/>
                <w:szCs w:val="20"/>
              </w:rPr>
              <w:t>)</w:t>
            </w:r>
          </w:p>
        </w:tc>
        <w:tc>
          <w:tcPr>
            <w:tcW w:w="2551" w:type="dxa"/>
          </w:tcPr>
          <w:p w14:paraId="23AF65B3">
            <w:pPr>
              <w:tabs>
                <w:tab w:val="left" w:pos="708"/>
              </w:tabs>
              <w:spacing w:after="0" w:line="240" w:lineRule="auto"/>
              <w:jc w:val="both"/>
              <w:rPr>
                <w:rFonts w:ascii="Times New Roman" w:hAnsi="Times New Roman"/>
                <w:sz w:val="20"/>
                <w:szCs w:val="20"/>
              </w:rPr>
            </w:pPr>
            <w:r>
              <w:rPr>
                <w:rFonts w:ascii="Times New Roman" w:hAnsi="Times New Roman"/>
                <w:sz w:val="20"/>
                <w:szCs w:val="20"/>
              </w:rPr>
              <w:t>Владеет методами, способами и приемами селекции, кормления и содержания различных пород крупного рогатого скота</w:t>
            </w:r>
          </w:p>
        </w:tc>
        <w:tc>
          <w:tcPr>
            <w:tcW w:w="1326" w:type="dxa"/>
            <w:vMerge w:val="continue"/>
          </w:tcPr>
          <w:p w14:paraId="47C8FD8A">
            <w:pPr>
              <w:spacing w:after="0" w:line="240" w:lineRule="auto"/>
              <w:jc w:val="center"/>
              <w:rPr>
                <w:rFonts w:ascii="Times New Roman" w:hAnsi="Times New Roman"/>
                <w:sz w:val="20"/>
                <w:szCs w:val="20"/>
              </w:rPr>
            </w:pPr>
          </w:p>
        </w:tc>
      </w:tr>
    </w:tbl>
    <w:p w14:paraId="5E933178">
      <w:pPr>
        <w:spacing w:after="0" w:line="240" w:lineRule="auto"/>
        <w:jc w:val="center"/>
        <w:rPr>
          <w:rFonts w:ascii="Times New Roman" w:hAnsi="Times New Roman" w:cs="Times New Roman"/>
          <w:b/>
          <w:sz w:val="28"/>
          <w:szCs w:val="28"/>
        </w:rPr>
      </w:pPr>
    </w:p>
    <w:p w14:paraId="1C07ED5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 СОДЕРЖАНИЕ ДИСЦИПЛИНЫ</w:t>
      </w:r>
    </w:p>
    <w:p w14:paraId="26ADA74B">
      <w:pPr>
        <w:spacing w:after="0" w:line="240" w:lineRule="auto"/>
        <w:jc w:val="center"/>
        <w:rPr>
          <w:rFonts w:ascii="Times New Roman" w:hAnsi="Times New Roman" w:cs="Times New Roman"/>
          <w:b/>
          <w:sz w:val="26"/>
          <w:szCs w:val="26"/>
        </w:rPr>
      </w:pPr>
    </w:p>
    <w:p w14:paraId="300CCF2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4.1. Учебно-тематический план</w:t>
      </w:r>
    </w:p>
    <w:p w14:paraId="46E1D560">
      <w:pPr>
        <w:spacing w:after="0" w:line="240" w:lineRule="auto"/>
        <w:jc w:val="center"/>
        <w:rPr>
          <w:rFonts w:ascii="Times New Roman" w:hAnsi="Times New Roman" w:cs="Times New Roman"/>
          <w:b/>
          <w:sz w:val="26"/>
          <w:szCs w:val="26"/>
        </w:rPr>
      </w:pPr>
    </w:p>
    <w:p w14:paraId="2573BA8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Очная форма обучения</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0"/>
        <w:gridCol w:w="1053"/>
        <w:gridCol w:w="3274"/>
        <w:gridCol w:w="1453"/>
        <w:gridCol w:w="1453"/>
        <w:gridCol w:w="1453"/>
      </w:tblGrid>
      <w:tr w14:paraId="5BEE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060" w:type="dxa"/>
            <w:vMerge w:val="restart"/>
            <w:vAlign w:val="center"/>
          </w:tcPr>
          <w:p w14:paraId="3881AAB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Рубеж</w:t>
            </w:r>
          </w:p>
        </w:tc>
        <w:tc>
          <w:tcPr>
            <w:tcW w:w="1053" w:type="dxa"/>
            <w:vMerge w:val="restart"/>
            <w:vAlign w:val="center"/>
          </w:tcPr>
          <w:p w14:paraId="03DA8A1F">
            <w:pPr>
              <w:spacing w:after="0" w:line="240" w:lineRule="auto"/>
              <w:ind w:left="-57" w:right="-57"/>
              <w:jc w:val="center"/>
              <w:rPr>
                <w:rFonts w:ascii="Times New Roman" w:hAnsi="Times New Roman" w:cs="Times New Roman"/>
                <w:b/>
                <w:sz w:val="26"/>
                <w:szCs w:val="26"/>
              </w:rPr>
            </w:pPr>
            <w:r>
              <w:rPr>
                <w:rFonts w:ascii="Times New Roman" w:hAnsi="Times New Roman" w:cs="Times New Roman"/>
                <w:b/>
                <w:sz w:val="26"/>
                <w:szCs w:val="26"/>
              </w:rPr>
              <w:t>Номер раздела, темы</w:t>
            </w:r>
          </w:p>
        </w:tc>
        <w:tc>
          <w:tcPr>
            <w:tcW w:w="3274" w:type="dxa"/>
            <w:vMerge w:val="restart"/>
            <w:vAlign w:val="center"/>
          </w:tcPr>
          <w:p w14:paraId="0056642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Наименование раздела, </w:t>
            </w:r>
          </w:p>
          <w:p w14:paraId="1599413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темы</w:t>
            </w:r>
          </w:p>
        </w:tc>
        <w:tc>
          <w:tcPr>
            <w:tcW w:w="4359" w:type="dxa"/>
            <w:gridSpan w:val="3"/>
            <w:tcBorders>
              <w:bottom w:val="single" w:color="auto" w:sz="4" w:space="0"/>
            </w:tcBorders>
            <w:vAlign w:val="center"/>
          </w:tcPr>
          <w:p w14:paraId="57FA257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Количество часов</w:t>
            </w:r>
          </w:p>
          <w:p w14:paraId="2222EC0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контактной работы с преподавателем</w:t>
            </w:r>
          </w:p>
        </w:tc>
      </w:tr>
      <w:tr w14:paraId="1839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415CBCC9">
            <w:pPr>
              <w:spacing w:after="0" w:line="240" w:lineRule="auto"/>
              <w:jc w:val="center"/>
              <w:rPr>
                <w:rFonts w:ascii="Times New Roman" w:hAnsi="Times New Roman" w:cs="Times New Roman"/>
                <w:b/>
                <w:sz w:val="26"/>
                <w:szCs w:val="26"/>
              </w:rPr>
            </w:pPr>
          </w:p>
        </w:tc>
        <w:tc>
          <w:tcPr>
            <w:tcW w:w="1053" w:type="dxa"/>
            <w:vMerge w:val="continue"/>
            <w:vAlign w:val="center"/>
          </w:tcPr>
          <w:p w14:paraId="7C3B7F04">
            <w:pPr>
              <w:spacing w:after="0" w:line="240" w:lineRule="auto"/>
              <w:jc w:val="center"/>
              <w:rPr>
                <w:rFonts w:ascii="Times New Roman" w:hAnsi="Times New Roman" w:cs="Times New Roman"/>
                <w:b/>
                <w:sz w:val="26"/>
                <w:szCs w:val="26"/>
              </w:rPr>
            </w:pPr>
          </w:p>
        </w:tc>
        <w:tc>
          <w:tcPr>
            <w:tcW w:w="3274" w:type="dxa"/>
            <w:vMerge w:val="continue"/>
            <w:vAlign w:val="center"/>
          </w:tcPr>
          <w:p w14:paraId="5BEFD669">
            <w:pPr>
              <w:spacing w:after="0" w:line="240" w:lineRule="auto"/>
              <w:jc w:val="center"/>
              <w:rPr>
                <w:rFonts w:ascii="Times New Roman" w:hAnsi="Times New Roman" w:cs="Times New Roman"/>
                <w:b/>
                <w:sz w:val="26"/>
                <w:szCs w:val="26"/>
              </w:rPr>
            </w:pPr>
          </w:p>
        </w:tc>
        <w:tc>
          <w:tcPr>
            <w:tcW w:w="1453" w:type="dxa"/>
            <w:tcBorders>
              <w:top w:val="single" w:color="auto" w:sz="4" w:space="0"/>
            </w:tcBorders>
            <w:vAlign w:val="center"/>
          </w:tcPr>
          <w:p w14:paraId="7CDB417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Лекции</w:t>
            </w:r>
          </w:p>
        </w:tc>
        <w:tc>
          <w:tcPr>
            <w:tcW w:w="1453" w:type="dxa"/>
            <w:tcBorders>
              <w:top w:val="single" w:color="auto" w:sz="4" w:space="0"/>
            </w:tcBorders>
            <w:vAlign w:val="center"/>
          </w:tcPr>
          <w:p w14:paraId="7F02F1B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Практич. занятия</w:t>
            </w:r>
          </w:p>
        </w:tc>
        <w:tc>
          <w:tcPr>
            <w:tcW w:w="1453" w:type="dxa"/>
            <w:tcBorders>
              <w:top w:val="single" w:color="auto" w:sz="4" w:space="0"/>
            </w:tcBorders>
            <w:vAlign w:val="center"/>
          </w:tcPr>
          <w:p w14:paraId="3559E0BF">
            <w:pPr>
              <w:spacing w:after="0" w:line="240" w:lineRule="auto"/>
              <w:jc w:val="center"/>
              <w:rPr>
                <w:rFonts w:ascii="Times New Roman" w:hAnsi="Times New Roman" w:cs="Times New Roman"/>
                <w:b/>
                <w:color w:val="FF0000"/>
                <w:sz w:val="26"/>
                <w:szCs w:val="26"/>
              </w:rPr>
            </w:pPr>
            <w:r>
              <w:rPr>
                <w:rFonts w:ascii="Times New Roman" w:hAnsi="Times New Roman" w:cs="Times New Roman"/>
                <w:b/>
                <w:sz w:val="26"/>
                <w:szCs w:val="26"/>
              </w:rPr>
              <w:t>Лабораторные работы</w:t>
            </w:r>
          </w:p>
        </w:tc>
      </w:tr>
      <w:tr w14:paraId="12AF9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restart"/>
            <w:vAlign w:val="center"/>
          </w:tcPr>
          <w:p w14:paraId="56B3F29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Рубеж 1</w:t>
            </w:r>
          </w:p>
        </w:tc>
        <w:tc>
          <w:tcPr>
            <w:tcW w:w="1053" w:type="dxa"/>
            <w:vAlign w:val="center"/>
          </w:tcPr>
          <w:p w14:paraId="1A8F88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274" w:type="dxa"/>
            <w:vAlign w:val="center"/>
          </w:tcPr>
          <w:p w14:paraId="41E05164">
            <w:pPr>
              <w:pStyle w:val="31"/>
              <w:rPr>
                <w:rFonts w:ascii="Times New Roman" w:hAnsi="Times New Roman" w:cs="Times New Roman"/>
                <w:b/>
                <w:sz w:val="26"/>
                <w:szCs w:val="26"/>
              </w:rPr>
            </w:pPr>
            <w:r>
              <w:rPr>
                <w:rFonts w:ascii="Times New Roman" w:hAnsi="Times New Roman" w:eastAsia="Times New Roman" w:cs="Times New Roman"/>
                <w:sz w:val="26"/>
                <w:szCs w:val="26"/>
              </w:rPr>
              <w:t>Экстерьер и конституция крупного рогатого скота</w:t>
            </w:r>
          </w:p>
        </w:tc>
        <w:tc>
          <w:tcPr>
            <w:tcW w:w="1453" w:type="dxa"/>
            <w:tcBorders>
              <w:top w:val="single" w:color="auto" w:sz="4" w:space="0"/>
            </w:tcBorders>
            <w:vAlign w:val="center"/>
          </w:tcPr>
          <w:p w14:paraId="1B2D376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tcBorders>
              <w:top w:val="single" w:color="auto" w:sz="4" w:space="0"/>
            </w:tcBorders>
            <w:vAlign w:val="center"/>
          </w:tcPr>
          <w:p w14:paraId="02A2388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tcBorders>
              <w:top w:val="single" w:color="auto" w:sz="4" w:space="0"/>
            </w:tcBorders>
            <w:vAlign w:val="center"/>
          </w:tcPr>
          <w:p w14:paraId="2251B92D">
            <w:pPr>
              <w:spacing w:after="0" w:line="240" w:lineRule="auto"/>
              <w:jc w:val="center"/>
              <w:rPr>
                <w:rFonts w:ascii="Times New Roman" w:hAnsi="Times New Roman" w:cs="Times New Roman"/>
                <w:b/>
                <w:sz w:val="26"/>
                <w:szCs w:val="26"/>
              </w:rPr>
            </w:pPr>
          </w:p>
        </w:tc>
      </w:tr>
      <w:tr w14:paraId="04CB0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5DC668C1">
            <w:pPr>
              <w:spacing w:after="0" w:line="240" w:lineRule="auto"/>
              <w:jc w:val="center"/>
              <w:rPr>
                <w:rFonts w:ascii="Times New Roman" w:hAnsi="Times New Roman" w:cs="Times New Roman"/>
                <w:b/>
                <w:sz w:val="26"/>
                <w:szCs w:val="26"/>
              </w:rPr>
            </w:pPr>
          </w:p>
        </w:tc>
        <w:tc>
          <w:tcPr>
            <w:tcW w:w="1053" w:type="dxa"/>
            <w:vAlign w:val="center"/>
          </w:tcPr>
          <w:p w14:paraId="25B8FC3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3274" w:type="dxa"/>
            <w:vAlign w:val="center"/>
          </w:tcPr>
          <w:p w14:paraId="31121639">
            <w:pPr>
              <w:pStyle w:val="31"/>
              <w:rPr>
                <w:rFonts w:ascii="Times New Roman" w:hAnsi="Times New Roman" w:cs="Times New Roman"/>
                <w:sz w:val="26"/>
                <w:szCs w:val="26"/>
              </w:rPr>
            </w:pPr>
            <w:r>
              <w:rPr>
                <w:rFonts w:ascii="Times New Roman" w:hAnsi="Times New Roman" w:cs="Times New Roman"/>
                <w:sz w:val="26"/>
                <w:szCs w:val="26"/>
              </w:rPr>
              <w:t>Продуктивность крупного рогатого скота</w:t>
            </w:r>
          </w:p>
        </w:tc>
        <w:tc>
          <w:tcPr>
            <w:tcW w:w="1453" w:type="dxa"/>
            <w:tcBorders>
              <w:top w:val="single" w:color="auto" w:sz="4" w:space="0"/>
            </w:tcBorders>
            <w:vAlign w:val="center"/>
          </w:tcPr>
          <w:p w14:paraId="0D3D9D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53" w:type="dxa"/>
            <w:tcBorders>
              <w:top w:val="single" w:color="auto" w:sz="4" w:space="0"/>
            </w:tcBorders>
            <w:vAlign w:val="center"/>
          </w:tcPr>
          <w:p w14:paraId="0C19A0D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1453" w:type="dxa"/>
            <w:tcBorders>
              <w:top w:val="single" w:color="auto" w:sz="4" w:space="0"/>
            </w:tcBorders>
            <w:vAlign w:val="center"/>
          </w:tcPr>
          <w:p w14:paraId="4D87EEFF">
            <w:pPr>
              <w:spacing w:after="0" w:line="240" w:lineRule="auto"/>
              <w:jc w:val="center"/>
              <w:rPr>
                <w:rFonts w:ascii="Times New Roman" w:hAnsi="Times New Roman" w:cs="Times New Roman"/>
                <w:b/>
                <w:sz w:val="26"/>
                <w:szCs w:val="26"/>
              </w:rPr>
            </w:pPr>
          </w:p>
        </w:tc>
      </w:tr>
      <w:tr w14:paraId="01061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4FF8BEC7">
            <w:pPr>
              <w:spacing w:after="0" w:line="240" w:lineRule="auto"/>
              <w:jc w:val="center"/>
              <w:rPr>
                <w:rFonts w:ascii="Times New Roman" w:hAnsi="Times New Roman" w:cs="Times New Roman"/>
                <w:b/>
                <w:sz w:val="26"/>
                <w:szCs w:val="26"/>
              </w:rPr>
            </w:pPr>
          </w:p>
        </w:tc>
        <w:tc>
          <w:tcPr>
            <w:tcW w:w="1053" w:type="dxa"/>
            <w:vAlign w:val="center"/>
          </w:tcPr>
          <w:p w14:paraId="39708DD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3274" w:type="dxa"/>
            <w:vAlign w:val="center"/>
          </w:tcPr>
          <w:p w14:paraId="008897E1">
            <w:pPr>
              <w:pStyle w:val="31"/>
              <w:rPr>
                <w:rFonts w:ascii="Times New Roman" w:hAnsi="Times New Roman" w:cs="Times New Roman"/>
                <w:sz w:val="26"/>
                <w:szCs w:val="26"/>
              </w:rPr>
            </w:pPr>
            <w:r>
              <w:rPr>
                <w:rFonts w:ascii="Times New Roman" w:hAnsi="Times New Roman" w:cs="Times New Roman"/>
                <w:sz w:val="26"/>
                <w:szCs w:val="26"/>
              </w:rPr>
              <w:t>Воспроизводство скота</w:t>
            </w:r>
          </w:p>
        </w:tc>
        <w:tc>
          <w:tcPr>
            <w:tcW w:w="1453" w:type="dxa"/>
            <w:tcBorders>
              <w:top w:val="single" w:color="auto" w:sz="4" w:space="0"/>
            </w:tcBorders>
            <w:vAlign w:val="center"/>
          </w:tcPr>
          <w:p w14:paraId="6AE71AB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53" w:type="dxa"/>
            <w:tcBorders>
              <w:top w:val="single" w:color="auto" w:sz="4" w:space="0"/>
            </w:tcBorders>
            <w:vAlign w:val="center"/>
          </w:tcPr>
          <w:p w14:paraId="19CC5B1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tcBorders>
              <w:top w:val="single" w:color="auto" w:sz="4" w:space="0"/>
            </w:tcBorders>
            <w:vAlign w:val="center"/>
          </w:tcPr>
          <w:p w14:paraId="2A03AAF4">
            <w:pPr>
              <w:spacing w:after="0" w:line="240" w:lineRule="auto"/>
              <w:jc w:val="center"/>
              <w:rPr>
                <w:rFonts w:ascii="Times New Roman" w:hAnsi="Times New Roman" w:cs="Times New Roman"/>
                <w:b/>
                <w:sz w:val="26"/>
                <w:szCs w:val="26"/>
              </w:rPr>
            </w:pPr>
          </w:p>
        </w:tc>
      </w:tr>
      <w:tr w14:paraId="57CBE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3794F539">
            <w:pPr>
              <w:spacing w:after="0" w:line="240" w:lineRule="auto"/>
              <w:jc w:val="center"/>
              <w:rPr>
                <w:rFonts w:ascii="Times New Roman" w:hAnsi="Times New Roman" w:cs="Times New Roman"/>
                <w:b/>
                <w:sz w:val="26"/>
                <w:szCs w:val="26"/>
              </w:rPr>
            </w:pPr>
          </w:p>
        </w:tc>
        <w:tc>
          <w:tcPr>
            <w:tcW w:w="1053" w:type="dxa"/>
            <w:vAlign w:val="center"/>
          </w:tcPr>
          <w:p w14:paraId="734FD521">
            <w:pPr>
              <w:spacing w:after="0" w:line="240" w:lineRule="auto"/>
              <w:jc w:val="center"/>
              <w:rPr>
                <w:rFonts w:ascii="Times New Roman" w:hAnsi="Times New Roman" w:cs="Times New Roman"/>
                <w:b/>
                <w:sz w:val="26"/>
                <w:szCs w:val="26"/>
              </w:rPr>
            </w:pPr>
          </w:p>
        </w:tc>
        <w:tc>
          <w:tcPr>
            <w:tcW w:w="3274" w:type="dxa"/>
            <w:vAlign w:val="center"/>
          </w:tcPr>
          <w:p w14:paraId="1D836EBE">
            <w:pPr>
              <w:pStyle w:val="31"/>
              <w:rPr>
                <w:rFonts w:ascii="Times New Roman" w:hAnsi="Times New Roman" w:cs="Times New Roman"/>
                <w:b/>
                <w:sz w:val="26"/>
                <w:szCs w:val="26"/>
              </w:rPr>
            </w:pPr>
            <w:r>
              <w:rPr>
                <w:rFonts w:ascii="Times New Roman" w:hAnsi="Times New Roman" w:cs="Times New Roman"/>
                <w:sz w:val="26"/>
                <w:szCs w:val="26"/>
              </w:rPr>
              <w:t>Рубежный контроль № 1</w:t>
            </w:r>
          </w:p>
        </w:tc>
        <w:tc>
          <w:tcPr>
            <w:tcW w:w="1453" w:type="dxa"/>
            <w:tcBorders>
              <w:top w:val="single" w:color="auto" w:sz="4" w:space="0"/>
            </w:tcBorders>
            <w:vAlign w:val="center"/>
          </w:tcPr>
          <w:p w14:paraId="128AA3D3">
            <w:pPr>
              <w:spacing w:after="0" w:line="240" w:lineRule="auto"/>
              <w:rPr>
                <w:rFonts w:ascii="Times New Roman" w:hAnsi="Times New Roman" w:cs="Times New Roman"/>
                <w:sz w:val="26"/>
                <w:szCs w:val="26"/>
              </w:rPr>
            </w:pPr>
          </w:p>
        </w:tc>
        <w:tc>
          <w:tcPr>
            <w:tcW w:w="1453" w:type="dxa"/>
            <w:tcBorders>
              <w:top w:val="single" w:color="auto" w:sz="4" w:space="0"/>
            </w:tcBorders>
            <w:vAlign w:val="center"/>
          </w:tcPr>
          <w:p w14:paraId="21BF722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53" w:type="dxa"/>
            <w:tcBorders>
              <w:top w:val="single" w:color="auto" w:sz="4" w:space="0"/>
            </w:tcBorders>
            <w:vAlign w:val="center"/>
          </w:tcPr>
          <w:p w14:paraId="12B51AC9">
            <w:pPr>
              <w:spacing w:after="0" w:line="240" w:lineRule="auto"/>
              <w:jc w:val="center"/>
              <w:rPr>
                <w:rFonts w:ascii="Times New Roman" w:hAnsi="Times New Roman" w:cs="Times New Roman"/>
                <w:b/>
                <w:sz w:val="26"/>
                <w:szCs w:val="26"/>
              </w:rPr>
            </w:pPr>
          </w:p>
        </w:tc>
      </w:tr>
      <w:tr w14:paraId="1357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restart"/>
            <w:vAlign w:val="center"/>
          </w:tcPr>
          <w:p w14:paraId="538BE0D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Рубеж 2</w:t>
            </w:r>
          </w:p>
        </w:tc>
        <w:tc>
          <w:tcPr>
            <w:tcW w:w="1053" w:type="dxa"/>
            <w:vAlign w:val="center"/>
          </w:tcPr>
          <w:p w14:paraId="69DEA52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274" w:type="dxa"/>
            <w:vAlign w:val="center"/>
          </w:tcPr>
          <w:p w14:paraId="2B4C985A">
            <w:pPr>
              <w:pStyle w:val="31"/>
              <w:rPr>
                <w:rFonts w:ascii="Times New Roman" w:hAnsi="Times New Roman" w:eastAsia="Times New Roman" w:cs="Times New Roman"/>
                <w:sz w:val="26"/>
                <w:szCs w:val="26"/>
              </w:rPr>
            </w:pPr>
            <w:r>
              <w:rPr>
                <w:rFonts w:ascii="Times New Roman" w:hAnsi="Times New Roman" w:eastAsia="Times New Roman" w:cs="Times New Roman"/>
                <w:sz w:val="26"/>
                <w:szCs w:val="26"/>
              </w:rPr>
              <w:t>Технология производства молока</w:t>
            </w:r>
          </w:p>
        </w:tc>
        <w:tc>
          <w:tcPr>
            <w:tcW w:w="1453" w:type="dxa"/>
            <w:vAlign w:val="center"/>
          </w:tcPr>
          <w:p w14:paraId="0C7DE4E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1453" w:type="dxa"/>
            <w:vAlign w:val="center"/>
          </w:tcPr>
          <w:p w14:paraId="58E90D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1453" w:type="dxa"/>
            <w:vAlign w:val="center"/>
          </w:tcPr>
          <w:p w14:paraId="70DF91BE">
            <w:pPr>
              <w:spacing w:after="0" w:line="240" w:lineRule="auto"/>
              <w:jc w:val="center"/>
              <w:rPr>
                <w:rFonts w:ascii="Times New Roman" w:hAnsi="Times New Roman" w:cs="Times New Roman"/>
                <w:color w:val="FF0000"/>
                <w:sz w:val="26"/>
                <w:szCs w:val="26"/>
              </w:rPr>
            </w:pPr>
          </w:p>
        </w:tc>
      </w:tr>
      <w:tr w14:paraId="670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continue"/>
            <w:vAlign w:val="center"/>
          </w:tcPr>
          <w:p w14:paraId="0F622A09">
            <w:pPr>
              <w:spacing w:after="0" w:line="240" w:lineRule="auto"/>
              <w:jc w:val="center"/>
              <w:rPr>
                <w:rFonts w:ascii="Times New Roman" w:hAnsi="Times New Roman" w:cs="Times New Roman"/>
                <w:sz w:val="26"/>
                <w:szCs w:val="26"/>
              </w:rPr>
            </w:pPr>
          </w:p>
        </w:tc>
        <w:tc>
          <w:tcPr>
            <w:tcW w:w="1053" w:type="dxa"/>
            <w:vAlign w:val="center"/>
          </w:tcPr>
          <w:p w14:paraId="5F868FC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3274" w:type="dxa"/>
            <w:vAlign w:val="center"/>
          </w:tcPr>
          <w:p w14:paraId="77AED53D">
            <w:pPr>
              <w:pStyle w:val="31"/>
              <w:rPr>
                <w:rFonts w:ascii="Times New Roman" w:hAnsi="Times New Roman" w:eastAsia="Times New Roman" w:cs="Times New Roman"/>
                <w:sz w:val="26"/>
                <w:szCs w:val="26"/>
              </w:rPr>
            </w:pPr>
            <w:r>
              <w:rPr>
                <w:rFonts w:ascii="Times New Roman" w:hAnsi="Times New Roman" w:eastAsia="Times New Roman" w:cs="Times New Roman"/>
                <w:sz w:val="26"/>
                <w:szCs w:val="26"/>
              </w:rPr>
              <w:t>Технология производства говядины</w:t>
            </w:r>
          </w:p>
        </w:tc>
        <w:tc>
          <w:tcPr>
            <w:tcW w:w="1453" w:type="dxa"/>
            <w:vAlign w:val="center"/>
          </w:tcPr>
          <w:p w14:paraId="52BAE97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53" w:type="dxa"/>
            <w:vAlign w:val="center"/>
          </w:tcPr>
          <w:p w14:paraId="2A581BD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53" w:type="dxa"/>
            <w:vAlign w:val="center"/>
          </w:tcPr>
          <w:p w14:paraId="664B61B1">
            <w:pPr>
              <w:spacing w:after="0" w:line="240" w:lineRule="auto"/>
              <w:jc w:val="center"/>
              <w:rPr>
                <w:rFonts w:ascii="Times New Roman" w:hAnsi="Times New Roman" w:cs="Times New Roman"/>
                <w:color w:val="FF0000"/>
                <w:sz w:val="26"/>
                <w:szCs w:val="26"/>
              </w:rPr>
            </w:pPr>
          </w:p>
        </w:tc>
      </w:tr>
      <w:tr w14:paraId="0E064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continue"/>
            <w:vAlign w:val="center"/>
          </w:tcPr>
          <w:p w14:paraId="4EB4772B">
            <w:pPr>
              <w:spacing w:after="0" w:line="240" w:lineRule="auto"/>
              <w:jc w:val="center"/>
              <w:rPr>
                <w:rFonts w:ascii="Times New Roman" w:hAnsi="Times New Roman" w:cs="Times New Roman"/>
                <w:sz w:val="26"/>
                <w:szCs w:val="26"/>
              </w:rPr>
            </w:pPr>
          </w:p>
        </w:tc>
        <w:tc>
          <w:tcPr>
            <w:tcW w:w="1053" w:type="dxa"/>
            <w:vAlign w:val="center"/>
          </w:tcPr>
          <w:p w14:paraId="0FF30961">
            <w:pPr>
              <w:spacing w:after="0" w:line="240" w:lineRule="auto"/>
              <w:jc w:val="center"/>
              <w:rPr>
                <w:rFonts w:ascii="Times New Roman" w:hAnsi="Times New Roman" w:cs="Times New Roman"/>
                <w:sz w:val="26"/>
                <w:szCs w:val="26"/>
              </w:rPr>
            </w:pPr>
          </w:p>
        </w:tc>
        <w:tc>
          <w:tcPr>
            <w:tcW w:w="3274" w:type="dxa"/>
            <w:vAlign w:val="center"/>
          </w:tcPr>
          <w:p w14:paraId="44F22AC2">
            <w:pPr>
              <w:pStyle w:val="31"/>
              <w:rPr>
                <w:rFonts w:ascii="Times New Roman" w:hAnsi="Times New Roman" w:cs="Times New Roman"/>
                <w:sz w:val="26"/>
                <w:szCs w:val="26"/>
              </w:rPr>
            </w:pPr>
            <w:r>
              <w:rPr>
                <w:rFonts w:ascii="Times New Roman" w:hAnsi="Times New Roman" w:cs="Times New Roman"/>
                <w:sz w:val="26"/>
                <w:szCs w:val="26"/>
              </w:rPr>
              <w:t>Рубежный контроль № 2</w:t>
            </w:r>
          </w:p>
        </w:tc>
        <w:tc>
          <w:tcPr>
            <w:tcW w:w="1453" w:type="dxa"/>
            <w:vAlign w:val="center"/>
          </w:tcPr>
          <w:p w14:paraId="314E0C36">
            <w:pPr>
              <w:spacing w:after="0" w:line="240" w:lineRule="auto"/>
              <w:rPr>
                <w:rFonts w:ascii="Times New Roman" w:hAnsi="Times New Roman" w:cs="Times New Roman"/>
                <w:sz w:val="26"/>
                <w:szCs w:val="26"/>
              </w:rPr>
            </w:pPr>
          </w:p>
        </w:tc>
        <w:tc>
          <w:tcPr>
            <w:tcW w:w="1453" w:type="dxa"/>
            <w:vAlign w:val="center"/>
          </w:tcPr>
          <w:p w14:paraId="777EA72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53" w:type="dxa"/>
            <w:vAlign w:val="center"/>
          </w:tcPr>
          <w:p w14:paraId="52361667">
            <w:pPr>
              <w:spacing w:after="0" w:line="240" w:lineRule="auto"/>
              <w:jc w:val="center"/>
              <w:rPr>
                <w:rFonts w:ascii="Times New Roman" w:hAnsi="Times New Roman" w:cs="Times New Roman"/>
                <w:sz w:val="26"/>
                <w:szCs w:val="26"/>
              </w:rPr>
            </w:pPr>
          </w:p>
        </w:tc>
      </w:tr>
      <w:tr w14:paraId="59A1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restart"/>
            <w:vAlign w:val="center"/>
          </w:tcPr>
          <w:p w14:paraId="460CA7F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Рубеж3 </w:t>
            </w:r>
          </w:p>
        </w:tc>
        <w:tc>
          <w:tcPr>
            <w:tcW w:w="1053" w:type="dxa"/>
            <w:vAlign w:val="center"/>
          </w:tcPr>
          <w:p w14:paraId="14587CCC">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6</w:t>
            </w:r>
          </w:p>
        </w:tc>
        <w:tc>
          <w:tcPr>
            <w:tcW w:w="3274" w:type="dxa"/>
            <w:vAlign w:val="center"/>
          </w:tcPr>
          <w:p w14:paraId="639DF34D">
            <w:pPr>
              <w:pStyle w:val="31"/>
              <w:rPr>
                <w:rFonts w:ascii="Times New Roman" w:hAnsi="Times New Roman" w:cs="Times New Roman"/>
                <w:b/>
                <w:smallCaps/>
                <w:sz w:val="26"/>
                <w:szCs w:val="26"/>
              </w:rPr>
            </w:pPr>
            <w:r>
              <w:rPr>
                <w:rFonts w:ascii="Times New Roman" w:hAnsi="Times New Roman" w:cs="Times New Roman"/>
                <w:sz w:val="26"/>
                <w:szCs w:val="26"/>
              </w:rPr>
              <w:t>Крупный рогатый скот как объект селекции</w:t>
            </w:r>
          </w:p>
        </w:tc>
        <w:tc>
          <w:tcPr>
            <w:tcW w:w="1453" w:type="dxa"/>
            <w:vAlign w:val="center"/>
          </w:tcPr>
          <w:p w14:paraId="19ABCB1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53" w:type="dxa"/>
            <w:vAlign w:val="center"/>
          </w:tcPr>
          <w:p w14:paraId="726819E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453" w:type="dxa"/>
            <w:vAlign w:val="center"/>
          </w:tcPr>
          <w:p w14:paraId="3F21EDF7">
            <w:pPr>
              <w:spacing w:after="0" w:line="240" w:lineRule="auto"/>
              <w:jc w:val="center"/>
              <w:rPr>
                <w:rFonts w:ascii="Times New Roman" w:hAnsi="Times New Roman" w:cs="Times New Roman"/>
                <w:sz w:val="26"/>
                <w:szCs w:val="26"/>
              </w:rPr>
            </w:pPr>
          </w:p>
        </w:tc>
      </w:tr>
      <w:tr w14:paraId="35B4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continue"/>
            <w:vAlign w:val="center"/>
          </w:tcPr>
          <w:p w14:paraId="01FBD0CF">
            <w:pPr>
              <w:spacing w:after="0" w:line="240" w:lineRule="auto"/>
              <w:jc w:val="center"/>
              <w:rPr>
                <w:rFonts w:ascii="Times New Roman" w:hAnsi="Times New Roman" w:cs="Times New Roman"/>
                <w:sz w:val="26"/>
                <w:szCs w:val="26"/>
              </w:rPr>
            </w:pPr>
          </w:p>
        </w:tc>
        <w:tc>
          <w:tcPr>
            <w:tcW w:w="1053" w:type="dxa"/>
            <w:vAlign w:val="center"/>
          </w:tcPr>
          <w:p w14:paraId="039EFAC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3274" w:type="dxa"/>
            <w:vAlign w:val="center"/>
          </w:tcPr>
          <w:p w14:paraId="2947452A">
            <w:pPr>
              <w:pStyle w:val="31"/>
              <w:rPr>
                <w:rFonts w:ascii="Times New Roman" w:hAnsi="Times New Roman" w:cs="Times New Roman"/>
                <w:b/>
                <w:smallCaps/>
                <w:sz w:val="26"/>
                <w:szCs w:val="26"/>
              </w:rPr>
            </w:pPr>
            <w:r>
              <w:rPr>
                <w:rFonts w:ascii="Times New Roman" w:hAnsi="Times New Roman" w:cs="Times New Roman"/>
                <w:sz w:val="26"/>
                <w:szCs w:val="26"/>
              </w:rPr>
              <w:t>Породы скота</w:t>
            </w:r>
          </w:p>
        </w:tc>
        <w:tc>
          <w:tcPr>
            <w:tcW w:w="1453" w:type="dxa"/>
            <w:vAlign w:val="center"/>
          </w:tcPr>
          <w:p w14:paraId="3C2410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vAlign w:val="center"/>
          </w:tcPr>
          <w:p w14:paraId="3758F3C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vAlign w:val="center"/>
          </w:tcPr>
          <w:p w14:paraId="26622A54">
            <w:pPr>
              <w:spacing w:after="0" w:line="240" w:lineRule="auto"/>
              <w:jc w:val="center"/>
              <w:rPr>
                <w:rFonts w:ascii="Times New Roman" w:hAnsi="Times New Roman" w:cs="Times New Roman"/>
                <w:sz w:val="26"/>
                <w:szCs w:val="26"/>
              </w:rPr>
            </w:pPr>
          </w:p>
        </w:tc>
      </w:tr>
      <w:tr w14:paraId="25AB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continue"/>
            <w:vAlign w:val="center"/>
          </w:tcPr>
          <w:p w14:paraId="2D9905EA">
            <w:pPr>
              <w:spacing w:after="0" w:line="240" w:lineRule="auto"/>
              <w:jc w:val="center"/>
              <w:rPr>
                <w:rFonts w:ascii="Times New Roman" w:hAnsi="Times New Roman" w:cs="Times New Roman"/>
                <w:sz w:val="26"/>
                <w:szCs w:val="26"/>
              </w:rPr>
            </w:pPr>
          </w:p>
        </w:tc>
        <w:tc>
          <w:tcPr>
            <w:tcW w:w="1053" w:type="dxa"/>
            <w:vAlign w:val="center"/>
          </w:tcPr>
          <w:p w14:paraId="5DA5B8A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274" w:type="dxa"/>
            <w:vAlign w:val="center"/>
          </w:tcPr>
          <w:p w14:paraId="44ADD416">
            <w:pPr>
              <w:pStyle w:val="31"/>
              <w:rPr>
                <w:rFonts w:ascii="Times New Roman" w:hAnsi="Times New Roman" w:cs="Times New Roman"/>
                <w:b/>
                <w:smallCaps/>
                <w:sz w:val="26"/>
                <w:szCs w:val="26"/>
              </w:rPr>
            </w:pPr>
            <w:r>
              <w:rPr>
                <w:rFonts w:ascii="Times New Roman" w:hAnsi="Times New Roman" w:cs="Times New Roman"/>
                <w:sz w:val="26"/>
                <w:szCs w:val="26"/>
              </w:rPr>
              <w:t>Отбор и подбор в скотоводстве</w:t>
            </w:r>
          </w:p>
        </w:tc>
        <w:tc>
          <w:tcPr>
            <w:tcW w:w="1453" w:type="dxa"/>
            <w:vAlign w:val="center"/>
          </w:tcPr>
          <w:p w14:paraId="53A5CC4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vAlign w:val="center"/>
          </w:tcPr>
          <w:p w14:paraId="611DE04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vAlign w:val="center"/>
          </w:tcPr>
          <w:p w14:paraId="65409043">
            <w:pPr>
              <w:spacing w:after="0" w:line="240" w:lineRule="auto"/>
              <w:jc w:val="center"/>
              <w:rPr>
                <w:rFonts w:ascii="Times New Roman" w:hAnsi="Times New Roman" w:cs="Times New Roman"/>
                <w:sz w:val="26"/>
                <w:szCs w:val="26"/>
              </w:rPr>
            </w:pPr>
          </w:p>
        </w:tc>
      </w:tr>
      <w:tr w14:paraId="640AC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continue"/>
            <w:vAlign w:val="center"/>
          </w:tcPr>
          <w:p w14:paraId="4A040F7A">
            <w:pPr>
              <w:spacing w:after="0" w:line="240" w:lineRule="auto"/>
              <w:jc w:val="center"/>
              <w:rPr>
                <w:rFonts w:ascii="Times New Roman" w:hAnsi="Times New Roman" w:cs="Times New Roman"/>
                <w:sz w:val="26"/>
                <w:szCs w:val="26"/>
              </w:rPr>
            </w:pPr>
          </w:p>
        </w:tc>
        <w:tc>
          <w:tcPr>
            <w:tcW w:w="1053" w:type="dxa"/>
            <w:vAlign w:val="center"/>
          </w:tcPr>
          <w:p w14:paraId="2AF577F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274" w:type="dxa"/>
            <w:vAlign w:val="center"/>
          </w:tcPr>
          <w:p w14:paraId="1C2435C2">
            <w:pPr>
              <w:pStyle w:val="31"/>
              <w:rPr>
                <w:rFonts w:ascii="Times New Roman" w:hAnsi="Times New Roman" w:cs="Times New Roman"/>
                <w:b/>
                <w:smallCaps/>
                <w:sz w:val="26"/>
                <w:szCs w:val="26"/>
              </w:rPr>
            </w:pPr>
            <w:r>
              <w:rPr>
                <w:rFonts w:ascii="Times New Roman" w:hAnsi="Times New Roman" w:cs="Times New Roman"/>
                <w:sz w:val="26"/>
                <w:szCs w:val="26"/>
              </w:rPr>
              <w:t>Бонитировка крупного рогатого скота</w:t>
            </w:r>
          </w:p>
        </w:tc>
        <w:tc>
          <w:tcPr>
            <w:tcW w:w="1453" w:type="dxa"/>
            <w:vAlign w:val="center"/>
          </w:tcPr>
          <w:p w14:paraId="257ECAC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453" w:type="dxa"/>
            <w:vAlign w:val="center"/>
          </w:tcPr>
          <w:p w14:paraId="6AE7B55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53" w:type="dxa"/>
            <w:vAlign w:val="center"/>
          </w:tcPr>
          <w:p w14:paraId="61701D9E">
            <w:pPr>
              <w:spacing w:after="0" w:line="240" w:lineRule="auto"/>
              <w:jc w:val="center"/>
              <w:rPr>
                <w:rFonts w:ascii="Times New Roman" w:hAnsi="Times New Roman" w:cs="Times New Roman"/>
                <w:sz w:val="26"/>
                <w:szCs w:val="26"/>
              </w:rPr>
            </w:pPr>
          </w:p>
        </w:tc>
      </w:tr>
      <w:tr w14:paraId="6AFA2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 w:type="dxa"/>
            <w:vMerge w:val="continue"/>
            <w:vAlign w:val="center"/>
          </w:tcPr>
          <w:p w14:paraId="7398CF84">
            <w:pPr>
              <w:spacing w:after="0" w:line="240" w:lineRule="auto"/>
              <w:jc w:val="center"/>
              <w:rPr>
                <w:rFonts w:ascii="Times New Roman" w:hAnsi="Times New Roman" w:cs="Times New Roman"/>
                <w:sz w:val="26"/>
                <w:szCs w:val="26"/>
              </w:rPr>
            </w:pPr>
          </w:p>
        </w:tc>
        <w:tc>
          <w:tcPr>
            <w:tcW w:w="1053" w:type="dxa"/>
            <w:vAlign w:val="center"/>
          </w:tcPr>
          <w:p w14:paraId="1799FBDA">
            <w:pPr>
              <w:spacing w:after="0" w:line="240" w:lineRule="auto"/>
              <w:jc w:val="center"/>
              <w:rPr>
                <w:rFonts w:ascii="Times New Roman" w:hAnsi="Times New Roman" w:cs="Times New Roman"/>
                <w:sz w:val="26"/>
                <w:szCs w:val="26"/>
              </w:rPr>
            </w:pPr>
          </w:p>
        </w:tc>
        <w:tc>
          <w:tcPr>
            <w:tcW w:w="3274" w:type="dxa"/>
            <w:vAlign w:val="center"/>
          </w:tcPr>
          <w:p w14:paraId="7235D368">
            <w:pPr>
              <w:pStyle w:val="31"/>
              <w:rPr>
                <w:rFonts w:ascii="Times New Roman" w:hAnsi="Times New Roman" w:cs="Times New Roman"/>
                <w:b/>
                <w:smallCaps/>
                <w:sz w:val="26"/>
                <w:szCs w:val="26"/>
              </w:rPr>
            </w:pPr>
            <w:r>
              <w:rPr>
                <w:rFonts w:ascii="Times New Roman" w:hAnsi="Times New Roman" w:cs="Times New Roman"/>
                <w:sz w:val="26"/>
                <w:szCs w:val="26"/>
              </w:rPr>
              <w:t>Рубежный контроль №3</w:t>
            </w:r>
          </w:p>
        </w:tc>
        <w:tc>
          <w:tcPr>
            <w:tcW w:w="1453" w:type="dxa"/>
            <w:vAlign w:val="center"/>
          </w:tcPr>
          <w:p w14:paraId="1139A1D6">
            <w:pPr>
              <w:spacing w:after="0" w:line="240" w:lineRule="auto"/>
              <w:jc w:val="center"/>
              <w:rPr>
                <w:rFonts w:ascii="Times New Roman" w:hAnsi="Times New Roman" w:cs="Times New Roman"/>
                <w:sz w:val="26"/>
                <w:szCs w:val="26"/>
              </w:rPr>
            </w:pPr>
          </w:p>
        </w:tc>
        <w:tc>
          <w:tcPr>
            <w:tcW w:w="1453" w:type="dxa"/>
            <w:vAlign w:val="center"/>
          </w:tcPr>
          <w:p w14:paraId="63EF047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2 </w:t>
            </w:r>
          </w:p>
        </w:tc>
        <w:tc>
          <w:tcPr>
            <w:tcW w:w="1453" w:type="dxa"/>
            <w:vAlign w:val="center"/>
          </w:tcPr>
          <w:p w14:paraId="5A0F968D">
            <w:pPr>
              <w:spacing w:after="0" w:line="240" w:lineRule="auto"/>
              <w:jc w:val="center"/>
              <w:rPr>
                <w:rFonts w:ascii="Times New Roman" w:hAnsi="Times New Roman" w:cs="Times New Roman"/>
                <w:sz w:val="26"/>
                <w:szCs w:val="26"/>
              </w:rPr>
            </w:pPr>
          </w:p>
        </w:tc>
      </w:tr>
      <w:tr w14:paraId="38DA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87" w:type="dxa"/>
            <w:gridSpan w:val="3"/>
            <w:vAlign w:val="center"/>
          </w:tcPr>
          <w:p w14:paraId="2B471E28">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Всего:</w:t>
            </w:r>
          </w:p>
        </w:tc>
        <w:tc>
          <w:tcPr>
            <w:tcW w:w="1453" w:type="dxa"/>
            <w:vAlign w:val="center"/>
          </w:tcPr>
          <w:p w14:paraId="4A2A146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44</w:t>
            </w:r>
          </w:p>
        </w:tc>
        <w:tc>
          <w:tcPr>
            <w:tcW w:w="1453" w:type="dxa"/>
            <w:vAlign w:val="center"/>
          </w:tcPr>
          <w:p w14:paraId="203089D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52</w:t>
            </w:r>
          </w:p>
        </w:tc>
        <w:tc>
          <w:tcPr>
            <w:tcW w:w="1453" w:type="dxa"/>
            <w:vAlign w:val="center"/>
          </w:tcPr>
          <w:p w14:paraId="4263F113">
            <w:pPr>
              <w:spacing w:after="0" w:line="240" w:lineRule="auto"/>
              <w:jc w:val="center"/>
              <w:rPr>
                <w:rFonts w:ascii="Times New Roman" w:hAnsi="Times New Roman" w:cs="Times New Roman"/>
                <w:b/>
                <w:sz w:val="26"/>
                <w:szCs w:val="26"/>
              </w:rPr>
            </w:pPr>
          </w:p>
        </w:tc>
      </w:tr>
    </w:tbl>
    <w:p w14:paraId="090DBCC1">
      <w:pPr>
        <w:spacing w:after="0" w:line="240" w:lineRule="auto"/>
        <w:jc w:val="center"/>
        <w:rPr>
          <w:rFonts w:ascii="Times New Roman" w:hAnsi="Times New Roman" w:cs="Times New Roman"/>
          <w:b/>
          <w:sz w:val="26"/>
          <w:szCs w:val="26"/>
        </w:rPr>
      </w:pPr>
    </w:p>
    <w:p w14:paraId="210D07F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Заочная форма обучения</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4200"/>
        <w:gridCol w:w="1465"/>
        <w:gridCol w:w="1465"/>
        <w:gridCol w:w="1465"/>
      </w:tblGrid>
      <w:tr w14:paraId="7EA1D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228" w:type="dxa"/>
            <w:vMerge w:val="restart"/>
            <w:vAlign w:val="center"/>
          </w:tcPr>
          <w:p w14:paraId="763AC3F0">
            <w:pPr>
              <w:spacing w:after="0" w:line="240" w:lineRule="auto"/>
              <w:ind w:left="-57" w:right="-57"/>
              <w:jc w:val="center"/>
              <w:rPr>
                <w:rFonts w:ascii="Times New Roman" w:hAnsi="Times New Roman" w:cs="Times New Roman"/>
                <w:b/>
                <w:sz w:val="26"/>
                <w:szCs w:val="26"/>
              </w:rPr>
            </w:pPr>
            <w:r>
              <w:rPr>
                <w:rFonts w:ascii="Times New Roman" w:hAnsi="Times New Roman" w:cs="Times New Roman"/>
                <w:b/>
                <w:sz w:val="26"/>
                <w:szCs w:val="26"/>
              </w:rPr>
              <w:t>Номер раздела, темы</w:t>
            </w:r>
          </w:p>
        </w:tc>
        <w:tc>
          <w:tcPr>
            <w:tcW w:w="4200" w:type="dxa"/>
            <w:vMerge w:val="restart"/>
            <w:vAlign w:val="center"/>
          </w:tcPr>
          <w:p w14:paraId="0041A8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Наименование раздела, </w:t>
            </w:r>
          </w:p>
          <w:p w14:paraId="36A3880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темы</w:t>
            </w:r>
          </w:p>
        </w:tc>
        <w:tc>
          <w:tcPr>
            <w:tcW w:w="4395" w:type="dxa"/>
            <w:gridSpan w:val="3"/>
            <w:tcBorders>
              <w:bottom w:val="single" w:color="auto" w:sz="4" w:space="0"/>
            </w:tcBorders>
            <w:vAlign w:val="center"/>
          </w:tcPr>
          <w:p w14:paraId="3FE5B17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Количество часов</w:t>
            </w:r>
          </w:p>
          <w:p w14:paraId="11122FB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контактной работы с преподавателем</w:t>
            </w:r>
          </w:p>
        </w:tc>
      </w:tr>
      <w:tr w14:paraId="3C48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28" w:type="dxa"/>
            <w:vMerge w:val="continue"/>
            <w:vAlign w:val="center"/>
          </w:tcPr>
          <w:p w14:paraId="49592850">
            <w:pPr>
              <w:spacing w:after="0" w:line="240" w:lineRule="auto"/>
              <w:jc w:val="center"/>
              <w:rPr>
                <w:rFonts w:ascii="Times New Roman" w:hAnsi="Times New Roman" w:cs="Times New Roman"/>
                <w:b/>
                <w:sz w:val="26"/>
                <w:szCs w:val="26"/>
              </w:rPr>
            </w:pPr>
          </w:p>
        </w:tc>
        <w:tc>
          <w:tcPr>
            <w:tcW w:w="4200" w:type="dxa"/>
            <w:vMerge w:val="continue"/>
            <w:vAlign w:val="center"/>
          </w:tcPr>
          <w:p w14:paraId="467F71B7">
            <w:pPr>
              <w:spacing w:after="0" w:line="240" w:lineRule="auto"/>
              <w:jc w:val="center"/>
              <w:rPr>
                <w:rFonts w:ascii="Times New Roman" w:hAnsi="Times New Roman" w:cs="Times New Roman"/>
                <w:b/>
                <w:sz w:val="26"/>
                <w:szCs w:val="26"/>
              </w:rPr>
            </w:pPr>
          </w:p>
        </w:tc>
        <w:tc>
          <w:tcPr>
            <w:tcW w:w="1465" w:type="dxa"/>
            <w:tcBorders>
              <w:top w:val="single" w:color="auto" w:sz="4" w:space="0"/>
            </w:tcBorders>
            <w:vAlign w:val="center"/>
          </w:tcPr>
          <w:p w14:paraId="79E092A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Лекции</w:t>
            </w:r>
          </w:p>
        </w:tc>
        <w:tc>
          <w:tcPr>
            <w:tcW w:w="1465" w:type="dxa"/>
            <w:tcBorders>
              <w:top w:val="single" w:color="auto" w:sz="4" w:space="0"/>
            </w:tcBorders>
            <w:vAlign w:val="center"/>
          </w:tcPr>
          <w:p w14:paraId="45E0FA6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Практич. занятия</w:t>
            </w:r>
          </w:p>
        </w:tc>
        <w:tc>
          <w:tcPr>
            <w:tcW w:w="1465" w:type="dxa"/>
            <w:tcBorders>
              <w:top w:val="single" w:color="auto" w:sz="4" w:space="0"/>
            </w:tcBorders>
            <w:vAlign w:val="center"/>
          </w:tcPr>
          <w:p w14:paraId="06385DB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Лабораторные работы</w:t>
            </w:r>
          </w:p>
        </w:tc>
      </w:tr>
      <w:tr w14:paraId="431F3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2DCFC68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200" w:type="dxa"/>
            <w:vAlign w:val="center"/>
          </w:tcPr>
          <w:p w14:paraId="61A3CF04">
            <w:pPr>
              <w:pStyle w:val="31"/>
              <w:rPr>
                <w:rFonts w:ascii="Times New Roman" w:hAnsi="Times New Roman" w:cs="Times New Roman"/>
                <w:sz w:val="26"/>
                <w:szCs w:val="26"/>
              </w:rPr>
            </w:pPr>
            <w:r>
              <w:rPr>
                <w:rFonts w:ascii="Times New Roman" w:hAnsi="Times New Roman" w:eastAsia="Times New Roman" w:cs="Times New Roman"/>
                <w:sz w:val="26"/>
                <w:szCs w:val="26"/>
              </w:rPr>
              <w:t>Хозяйственно-биологические особенности крупного рогатого скота</w:t>
            </w:r>
          </w:p>
        </w:tc>
        <w:tc>
          <w:tcPr>
            <w:tcW w:w="1465" w:type="dxa"/>
            <w:vAlign w:val="center"/>
          </w:tcPr>
          <w:p w14:paraId="5AFFA33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65" w:type="dxa"/>
            <w:vAlign w:val="center"/>
          </w:tcPr>
          <w:p w14:paraId="2D14D3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65" w:type="dxa"/>
            <w:vAlign w:val="center"/>
          </w:tcPr>
          <w:p w14:paraId="7DF441DB">
            <w:pPr>
              <w:spacing w:after="0" w:line="240" w:lineRule="auto"/>
              <w:jc w:val="center"/>
              <w:rPr>
                <w:rFonts w:ascii="Times New Roman" w:hAnsi="Times New Roman" w:cs="Times New Roman"/>
                <w:sz w:val="26"/>
                <w:szCs w:val="26"/>
              </w:rPr>
            </w:pPr>
          </w:p>
        </w:tc>
      </w:tr>
      <w:tr w14:paraId="6569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433062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4200" w:type="dxa"/>
            <w:vAlign w:val="center"/>
          </w:tcPr>
          <w:p w14:paraId="71016F19">
            <w:pPr>
              <w:pStyle w:val="31"/>
              <w:rPr>
                <w:rFonts w:ascii="Times New Roman" w:hAnsi="Times New Roman" w:cs="Times New Roman"/>
                <w:sz w:val="26"/>
                <w:szCs w:val="26"/>
              </w:rPr>
            </w:pPr>
            <w:r>
              <w:rPr>
                <w:rFonts w:ascii="Times New Roman" w:hAnsi="Times New Roman" w:cs="Times New Roman"/>
                <w:sz w:val="26"/>
                <w:szCs w:val="26"/>
              </w:rPr>
              <w:t>Продуктивность крупного рогатого скота</w:t>
            </w:r>
          </w:p>
        </w:tc>
        <w:tc>
          <w:tcPr>
            <w:tcW w:w="1465" w:type="dxa"/>
            <w:vAlign w:val="center"/>
          </w:tcPr>
          <w:p w14:paraId="0B42E94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65" w:type="dxa"/>
            <w:vAlign w:val="center"/>
          </w:tcPr>
          <w:p w14:paraId="5C334C2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65" w:type="dxa"/>
            <w:vAlign w:val="center"/>
          </w:tcPr>
          <w:p w14:paraId="3F2A60D8">
            <w:pPr>
              <w:spacing w:after="0" w:line="240" w:lineRule="auto"/>
              <w:jc w:val="center"/>
              <w:rPr>
                <w:rFonts w:ascii="Times New Roman" w:hAnsi="Times New Roman" w:cs="Times New Roman"/>
                <w:sz w:val="26"/>
                <w:szCs w:val="26"/>
              </w:rPr>
            </w:pPr>
          </w:p>
        </w:tc>
      </w:tr>
      <w:tr w14:paraId="3C6D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188817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4200" w:type="dxa"/>
            <w:vAlign w:val="center"/>
          </w:tcPr>
          <w:p w14:paraId="05B7E1A5">
            <w:pPr>
              <w:pStyle w:val="31"/>
              <w:rPr>
                <w:rFonts w:ascii="Times New Roman" w:hAnsi="Times New Roman" w:cs="Times New Roman"/>
                <w:sz w:val="26"/>
                <w:szCs w:val="26"/>
              </w:rPr>
            </w:pPr>
            <w:r>
              <w:rPr>
                <w:rFonts w:ascii="Times New Roman" w:hAnsi="Times New Roman" w:cs="Times New Roman"/>
                <w:sz w:val="26"/>
                <w:szCs w:val="26"/>
              </w:rPr>
              <w:t>Воспроизводство скота</w:t>
            </w:r>
          </w:p>
        </w:tc>
        <w:tc>
          <w:tcPr>
            <w:tcW w:w="1465" w:type="dxa"/>
            <w:vAlign w:val="center"/>
          </w:tcPr>
          <w:p w14:paraId="69D53D43">
            <w:pPr>
              <w:spacing w:after="0" w:line="240" w:lineRule="auto"/>
              <w:jc w:val="center"/>
              <w:rPr>
                <w:rFonts w:ascii="Times New Roman" w:hAnsi="Times New Roman" w:cs="Times New Roman"/>
                <w:sz w:val="26"/>
                <w:szCs w:val="26"/>
              </w:rPr>
            </w:pPr>
          </w:p>
        </w:tc>
        <w:tc>
          <w:tcPr>
            <w:tcW w:w="1465" w:type="dxa"/>
            <w:vAlign w:val="center"/>
          </w:tcPr>
          <w:p w14:paraId="5F9EACD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65" w:type="dxa"/>
            <w:vAlign w:val="center"/>
          </w:tcPr>
          <w:p w14:paraId="7BD646A9">
            <w:pPr>
              <w:spacing w:after="0" w:line="240" w:lineRule="auto"/>
              <w:jc w:val="center"/>
              <w:rPr>
                <w:rFonts w:ascii="Times New Roman" w:hAnsi="Times New Roman" w:cs="Times New Roman"/>
                <w:sz w:val="26"/>
                <w:szCs w:val="26"/>
              </w:rPr>
            </w:pPr>
          </w:p>
        </w:tc>
      </w:tr>
      <w:tr w14:paraId="3CF3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13B6807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4200" w:type="dxa"/>
            <w:vAlign w:val="center"/>
          </w:tcPr>
          <w:p w14:paraId="7E41C044">
            <w:pPr>
              <w:pStyle w:val="31"/>
              <w:rPr>
                <w:rFonts w:ascii="Times New Roman" w:hAnsi="Times New Roman" w:cs="Times New Roman"/>
                <w:sz w:val="26"/>
                <w:szCs w:val="26"/>
              </w:rPr>
            </w:pPr>
            <w:r>
              <w:rPr>
                <w:rFonts w:ascii="Times New Roman" w:hAnsi="Times New Roman" w:eastAsia="Times New Roman" w:cs="Times New Roman"/>
                <w:sz w:val="26"/>
                <w:szCs w:val="26"/>
              </w:rPr>
              <w:t>Технология производства молока</w:t>
            </w:r>
          </w:p>
        </w:tc>
        <w:tc>
          <w:tcPr>
            <w:tcW w:w="1465" w:type="dxa"/>
            <w:vAlign w:val="center"/>
          </w:tcPr>
          <w:p w14:paraId="7758F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65" w:type="dxa"/>
            <w:vAlign w:val="center"/>
          </w:tcPr>
          <w:p w14:paraId="54C5631F">
            <w:pPr>
              <w:spacing w:after="0" w:line="240" w:lineRule="auto"/>
              <w:jc w:val="center"/>
              <w:rPr>
                <w:rFonts w:ascii="Times New Roman" w:hAnsi="Times New Roman" w:cs="Times New Roman"/>
                <w:sz w:val="26"/>
                <w:szCs w:val="26"/>
              </w:rPr>
            </w:pPr>
          </w:p>
        </w:tc>
        <w:tc>
          <w:tcPr>
            <w:tcW w:w="1465" w:type="dxa"/>
            <w:vAlign w:val="center"/>
          </w:tcPr>
          <w:p w14:paraId="504093A7">
            <w:pPr>
              <w:spacing w:after="0" w:line="240" w:lineRule="auto"/>
              <w:jc w:val="center"/>
              <w:rPr>
                <w:rFonts w:ascii="Times New Roman" w:hAnsi="Times New Roman" w:cs="Times New Roman"/>
                <w:sz w:val="26"/>
                <w:szCs w:val="26"/>
              </w:rPr>
            </w:pPr>
          </w:p>
        </w:tc>
      </w:tr>
      <w:tr w14:paraId="43D4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7DD689D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200" w:type="dxa"/>
            <w:vAlign w:val="center"/>
          </w:tcPr>
          <w:p w14:paraId="13A8FCB0">
            <w:pPr>
              <w:pStyle w:val="31"/>
              <w:rPr>
                <w:rFonts w:ascii="Times New Roman" w:hAnsi="Times New Roman" w:eastAsia="Times New Roman" w:cs="Times New Roman"/>
                <w:sz w:val="26"/>
                <w:szCs w:val="26"/>
              </w:rPr>
            </w:pPr>
            <w:r>
              <w:rPr>
                <w:rFonts w:ascii="Times New Roman" w:hAnsi="Times New Roman" w:eastAsia="Times New Roman" w:cs="Times New Roman"/>
                <w:sz w:val="26"/>
                <w:szCs w:val="26"/>
              </w:rPr>
              <w:t>Технология производства говядины</w:t>
            </w:r>
          </w:p>
        </w:tc>
        <w:tc>
          <w:tcPr>
            <w:tcW w:w="1465" w:type="dxa"/>
            <w:vAlign w:val="center"/>
          </w:tcPr>
          <w:p w14:paraId="6F25F0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65" w:type="dxa"/>
            <w:vAlign w:val="center"/>
          </w:tcPr>
          <w:p w14:paraId="09A451F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65" w:type="dxa"/>
            <w:vAlign w:val="center"/>
          </w:tcPr>
          <w:p w14:paraId="1FF36E7B">
            <w:pPr>
              <w:spacing w:after="0" w:line="240" w:lineRule="auto"/>
              <w:jc w:val="center"/>
              <w:rPr>
                <w:rFonts w:ascii="Times New Roman" w:hAnsi="Times New Roman" w:cs="Times New Roman"/>
                <w:sz w:val="26"/>
                <w:szCs w:val="26"/>
              </w:rPr>
            </w:pPr>
          </w:p>
        </w:tc>
      </w:tr>
      <w:tr w14:paraId="4CAA1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7C2927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200" w:type="dxa"/>
            <w:vAlign w:val="center"/>
          </w:tcPr>
          <w:p w14:paraId="05901C35">
            <w:pPr>
              <w:pStyle w:val="31"/>
              <w:rPr>
                <w:rFonts w:ascii="Times New Roman" w:hAnsi="Times New Roman" w:eastAsia="Times New Roman" w:cs="Times New Roman"/>
                <w:sz w:val="26"/>
                <w:szCs w:val="26"/>
              </w:rPr>
            </w:pPr>
            <w:r>
              <w:rPr>
                <w:rFonts w:ascii="Times New Roman" w:hAnsi="Times New Roman" w:cs="Times New Roman"/>
                <w:sz w:val="26"/>
                <w:szCs w:val="26"/>
              </w:rPr>
              <w:t>Крупный рогатый скот как объект селекции</w:t>
            </w:r>
          </w:p>
        </w:tc>
        <w:tc>
          <w:tcPr>
            <w:tcW w:w="1465" w:type="dxa"/>
            <w:vAlign w:val="center"/>
          </w:tcPr>
          <w:p w14:paraId="3766D0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65" w:type="dxa"/>
            <w:vAlign w:val="center"/>
          </w:tcPr>
          <w:p w14:paraId="7C5DE486">
            <w:pPr>
              <w:spacing w:after="0" w:line="240" w:lineRule="auto"/>
              <w:jc w:val="center"/>
              <w:rPr>
                <w:rFonts w:ascii="Times New Roman" w:hAnsi="Times New Roman" w:cs="Times New Roman"/>
                <w:sz w:val="26"/>
                <w:szCs w:val="26"/>
              </w:rPr>
            </w:pPr>
          </w:p>
        </w:tc>
        <w:tc>
          <w:tcPr>
            <w:tcW w:w="1465" w:type="dxa"/>
            <w:vAlign w:val="center"/>
          </w:tcPr>
          <w:p w14:paraId="176651A6">
            <w:pPr>
              <w:spacing w:after="0" w:line="240" w:lineRule="auto"/>
              <w:jc w:val="center"/>
              <w:rPr>
                <w:rFonts w:ascii="Times New Roman" w:hAnsi="Times New Roman" w:cs="Times New Roman"/>
                <w:sz w:val="26"/>
                <w:szCs w:val="26"/>
              </w:rPr>
            </w:pPr>
          </w:p>
        </w:tc>
      </w:tr>
      <w:tr w14:paraId="1F37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0D16643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200" w:type="dxa"/>
            <w:vAlign w:val="center"/>
          </w:tcPr>
          <w:p w14:paraId="27F2EDCA">
            <w:pPr>
              <w:pStyle w:val="31"/>
              <w:rPr>
                <w:rFonts w:ascii="Times New Roman" w:hAnsi="Times New Roman" w:cs="Times New Roman"/>
                <w:b/>
                <w:smallCaps/>
                <w:sz w:val="26"/>
                <w:szCs w:val="26"/>
              </w:rPr>
            </w:pPr>
            <w:r>
              <w:rPr>
                <w:rFonts w:ascii="Times New Roman" w:hAnsi="Times New Roman" w:cs="Times New Roman"/>
                <w:sz w:val="26"/>
                <w:szCs w:val="26"/>
              </w:rPr>
              <w:t>Породы скота</w:t>
            </w:r>
          </w:p>
        </w:tc>
        <w:tc>
          <w:tcPr>
            <w:tcW w:w="1465" w:type="dxa"/>
            <w:vAlign w:val="center"/>
          </w:tcPr>
          <w:p w14:paraId="2FB97794">
            <w:pPr>
              <w:spacing w:after="0" w:line="240" w:lineRule="auto"/>
              <w:jc w:val="center"/>
              <w:rPr>
                <w:rFonts w:ascii="Times New Roman" w:hAnsi="Times New Roman" w:cs="Times New Roman"/>
                <w:sz w:val="26"/>
                <w:szCs w:val="26"/>
              </w:rPr>
            </w:pPr>
          </w:p>
        </w:tc>
        <w:tc>
          <w:tcPr>
            <w:tcW w:w="1465" w:type="dxa"/>
            <w:vAlign w:val="center"/>
          </w:tcPr>
          <w:p w14:paraId="592841E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65" w:type="dxa"/>
            <w:vAlign w:val="center"/>
          </w:tcPr>
          <w:p w14:paraId="4BD21790">
            <w:pPr>
              <w:spacing w:after="0" w:line="240" w:lineRule="auto"/>
              <w:jc w:val="center"/>
              <w:rPr>
                <w:rFonts w:ascii="Times New Roman" w:hAnsi="Times New Roman" w:cs="Times New Roman"/>
                <w:sz w:val="26"/>
                <w:szCs w:val="26"/>
              </w:rPr>
            </w:pPr>
          </w:p>
        </w:tc>
      </w:tr>
      <w:tr w14:paraId="7E9C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1339B7E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4200" w:type="dxa"/>
            <w:vAlign w:val="center"/>
          </w:tcPr>
          <w:p w14:paraId="351026F7">
            <w:pPr>
              <w:pStyle w:val="31"/>
              <w:rPr>
                <w:rFonts w:ascii="Times New Roman" w:hAnsi="Times New Roman" w:cs="Times New Roman"/>
                <w:b/>
                <w:smallCaps/>
                <w:sz w:val="26"/>
                <w:szCs w:val="26"/>
              </w:rPr>
            </w:pPr>
            <w:r>
              <w:rPr>
                <w:rFonts w:ascii="Times New Roman" w:hAnsi="Times New Roman" w:cs="Times New Roman"/>
                <w:sz w:val="26"/>
                <w:szCs w:val="26"/>
              </w:rPr>
              <w:t>Отбор и подбор в скотоводстве</w:t>
            </w:r>
          </w:p>
        </w:tc>
        <w:tc>
          <w:tcPr>
            <w:tcW w:w="1465" w:type="dxa"/>
            <w:vAlign w:val="center"/>
          </w:tcPr>
          <w:p w14:paraId="77BAE1A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65" w:type="dxa"/>
            <w:vAlign w:val="center"/>
          </w:tcPr>
          <w:p w14:paraId="443EB79F">
            <w:pPr>
              <w:spacing w:after="0" w:line="240" w:lineRule="auto"/>
              <w:jc w:val="center"/>
              <w:rPr>
                <w:rFonts w:ascii="Times New Roman" w:hAnsi="Times New Roman" w:cs="Times New Roman"/>
                <w:sz w:val="26"/>
                <w:szCs w:val="26"/>
              </w:rPr>
            </w:pPr>
          </w:p>
        </w:tc>
        <w:tc>
          <w:tcPr>
            <w:tcW w:w="1465" w:type="dxa"/>
            <w:vAlign w:val="center"/>
          </w:tcPr>
          <w:p w14:paraId="0FD68044">
            <w:pPr>
              <w:spacing w:after="0" w:line="240" w:lineRule="auto"/>
              <w:jc w:val="center"/>
              <w:rPr>
                <w:rFonts w:ascii="Times New Roman" w:hAnsi="Times New Roman" w:cs="Times New Roman"/>
                <w:sz w:val="26"/>
                <w:szCs w:val="26"/>
              </w:rPr>
            </w:pPr>
          </w:p>
        </w:tc>
      </w:tr>
      <w:tr w14:paraId="59409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tcBorders>
              <w:left w:val="single" w:color="auto" w:sz="4" w:space="0"/>
            </w:tcBorders>
            <w:vAlign w:val="center"/>
          </w:tcPr>
          <w:p w14:paraId="6C49080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4200" w:type="dxa"/>
            <w:vAlign w:val="center"/>
          </w:tcPr>
          <w:p w14:paraId="58B1ABB3">
            <w:pPr>
              <w:pStyle w:val="31"/>
              <w:rPr>
                <w:rFonts w:ascii="Times New Roman" w:hAnsi="Times New Roman" w:cs="Times New Roman"/>
                <w:b/>
                <w:smallCaps/>
                <w:sz w:val="26"/>
                <w:szCs w:val="26"/>
              </w:rPr>
            </w:pPr>
            <w:r>
              <w:rPr>
                <w:rFonts w:ascii="Times New Roman" w:hAnsi="Times New Roman" w:cs="Times New Roman"/>
                <w:sz w:val="26"/>
                <w:szCs w:val="26"/>
              </w:rPr>
              <w:t>Бонитировка крупного рогатого скота</w:t>
            </w:r>
          </w:p>
        </w:tc>
        <w:tc>
          <w:tcPr>
            <w:tcW w:w="1465" w:type="dxa"/>
            <w:vAlign w:val="center"/>
          </w:tcPr>
          <w:p w14:paraId="51B82B74">
            <w:pPr>
              <w:spacing w:after="0" w:line="240" w:lineRule="auto"/>
              <w:jc w:val="center"/>
              <w:rPr>
                <w:rFonts w:ascii="Times New Roman" w:hAnsi="Times New Roman" w:cs="Times New Roman"/>
                <w:sz w:val="26"/>
                <w:szCs w:val="26"/>
              </w:rPr>
            </w:pPr>
          </w:p>
        </w:tc>
        <w:tc>
          <w:tcPr>
            <w:tcW w:w="1465" w:type="dxa"/>
            <w:vAlign w:val="center"/>
          </w:tcPr>
          <w:p w14:paraId="20D91A2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65" w:type="dxa"/>
            <w:vAlign w:val="center"/>
          </w:tcPr>
          <w:p w14:paraId="3C823DF6">
            <w:pPr>
              <w:spacing w:after="0" w:line="240" w:lineRule="auto"/>
              <w:jc w:val="center"/>
              <w:rPr>
                <w:rFonts w:ascii="Times New Roman" w:hAnsi="Times New Roman" w:cs="Times New Roman"/>
                <w:sz w:val="26"/>
                <w:szCs w:val="26"/>
              </w:rPr>
            </w:pPr>
          </w:p>
        </w:tc>
      </w:tr>
      <w:tr w14:paraId="405A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5428" w:type="dxa"/>
            <w:gridSpan w:val="2"/>
            <w:tcBorders>
              <w:left w:val="single" w:color="auto" w:sz="4" w:space="0"/>
            </w:tcBorders>
            <w:vAlign w:val="center"/>
          </w:tcPr>
          <w:p w14:paraId="0F3BCDDB">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Всего:</w:t>
            </w:r>
          </w:p>
        </w:tc>
        <w:tc>
          <w:tcPr>
            <w:tcW w:w="1465" w:type="dxa"/>
            <w:vAlign w:val="center"/>
          </w:tcPr>
          <w:p w14:paraId="735EC9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w:t>
            </w:r>
          </w:p>
        </w:tc>
        <w:tc>
          <w:tcPr>
            <w:tcW w:w="1465" w:type="dxa"/>
            <w:vAlign w:val="center"/>
          </w:tcPr>
          <w:p w14:paraId="1AB0042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p>
        </w:tc>
        <w:tc>
          <w:tcPr>
            <w:tcW w:w="1465" w:type="dxa"/>
            <w:vAlign w:val="center"/>
          </w:tcPr>
          <w:p w14:paraId="693DB968">
            <w:pPr>
              <w:spacing w:after="0" w:line="240" w:lineRule="auto"/>
              <w:jc w:val="center"/>
              <w:rPr>
                <w:rFonts w:ascii="Times New Roman" w:hAnsi="Times New Roman" w:cs="Times New Roman"/>
                <w:b/>
                <w:sz w:val="26"/>
                <w:szCs w:val="26"/>
              </w:rPr>
            </w:pPr>
          </w:p>
        </w:tc>
      </w:tr>
    </w:tbl>
    <w:p w14:paraId="5F9AB72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4.2. Содержание лекционных занятий</w:t>
      </w:r>
    </w:p>
    <w:p w14:paraId="64E57B4C">
      <w:pPr>
        <w:spacing w:after="0" w:line="240" w:lineRule="auto"/>
        <w:jc w:val="center"/>
        <w:rPr>
          <w:rFonts w:ascii="Times New Roman" w:hAnsi="Times New Roman" w:cs="Times New Roman"/>
          <w:b/>
          <w:sz w:val="26"/>
          <w:szCs w:val="26"/>
        </w:rPr>
      </w:pPr>
    </w:p>
    <w:p w14:paraId="42478866">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1.Скотоводство – ведущая отрасль животноводства</w:t>
      </w:r>
    </w:p>
    <w:p w14:paraId="62553CA3">
      <w:pPr>
        <w:tabs>
          <w:tab w:val="left" w:pos="252"/>
        </w:tabs>
        <w:spacing w:after="0" w:line="240" w:lineRule="auto"/>
        <w:ind w:firstLine="709"/>
        <w:jc w:val="both"/>
        <w:rPr>
          <w:rFonts w:ascii="Times New Roman" w:hAnsi="Times New Roman" w:eastAsia="Times New Roman" w:cs="Times New Roman"/>
          <w:sz w:val="26"/>
          <w:szCs w:val="26"/>
        </w:rPr>
      </w:pPr>
      <w:r>
        <w:rPr>
          <w:rFonts w:ascii="Times New Roman" w:hAnsi="Times New Roman" w:cs="Times New Roman"/>
          <w:sz w:val="26"/>
          <w:szCs w:val="26"/>
        </w:rPr>
        <w:t xml:space="preserve">Введение. Цели и задачи изучения дисциплины. Требования по изучению дисциплины. </w:t>
      </w:r>
      <w:r>
        <w:rPr>
          <w:rFonts w:ascii="Times New Roman" w:hAnsi="Times New Roman" w:eastAsia="Times New Roman" w:cs="Times New Roman"/>
          <w:sz w:val="26"/>
          <w:szCs w:val="26"/>
        </w:rPr>
        <w:t>История, состояние и перспективы развития скотоводства в стране, Курганской области и за рубежом.</w:t>
      </w:r>
    </w:p>
    <w:p w14:paraId="150694FD">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Тема 2. Конституция, экстерьер и интерьер скота</w:t>
      </w:r>
    </w:p>
    <w:p w14:paraId="2480220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Понятие о конституции. Экстерьер крупного рогатого скота. Методы оценки  экстерьера скота. Линейный метод оценки экстерьера. Интерьер крупного рогатого скота. Взаимосвязь показателей </w:t>
      </w:r>
      <w:r>
        <w:rPr>
          <w:rFonts w:ascii="Times New Roman" w:hAnsi="Times New Roman" w:eastAsia="Times New Roman" w:cs="Times New Roman"/>
          <w:sz w:val="26"/>
          <w:szCs w:val="26"/>
        </w:rPr>
        <w:t>интерьера и продуктивности скота.</w:t>
      </w:r>
      <w:r>
        <w:rPr>
          <w:rFonts w:ascii="Times New Roman" w:hAnsi="Times New Roman" w:cs="Times New Roman"/>
          <w:sz w:val="26"/>
          <w:szCs w:val="26"/>
        </w:rPr>
        <w:t xml:space="preserve"> Комплексная  оценка конституции и экстерьера коров УНБ КГСХА.</w:t>
      </w:r>
    </w:p>
    <w:p w14:paraId="54F84224">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Тема 3. Продуктивность крупного рогатого скота</w:t>
      </w:r>
    </w:p>
    <w:p w14:paraId="664F9B5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Физиологические основы молочной продуктивности Состав молока и его пищевая ценность Учет и оценка молочной продуктивности. Контрольное доение коров на УНБ КГСХА. Формирование мясной продуктивности Состав и пищевая ценность говядины Учет мясной продукции. Факторы, влияющие на продуктивностьскота.</w:t>
      </w:r>
    </w:p>
    <w:p w14:paraId="0E21CB00">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4. Зоотехнические основы воспроизводства стада</w:t>
      </w:r>
    </w:p>
    <w:p w14:paraId="523477C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Показатели воспроизводства. Межотельный цикл и его периоды Составление плана отелов, осеменений и запуска коров Продолжительность хозяйственного использования коров и быков-производителей Понятие о бесплодии и яловости Методы выращивание телят и молодняка. Техника разведения мясного скота Методы выращивания телят и молодняка в мясном скотоводстве Отъем молодняка. Оценка воспроизводительных качеств мясного скота Выращивание ремонтного молодняка в специализированном мясном скотоводстве.</w:t>
      </w:r>
    </w:p>
    <w:p w14:paraId="607B6AFB">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5. Технология производства молока</w:t>
      </w:r>
    </w:p>
    <w:p w14:paraId="5E0573B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Системы и способы содержания коров. Структура технологии производства молока. Распорядок дня. Способы и техника доения. Первичная обработка и реализация молока. Санитарно-ветеринарные мероприятия.</w:t>
      </w:r>
    </w:p>
    <w:p w14:paraId="603172BA">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Тема 6. Производство молока при привязном способе содержания коров</w:t>
      </w:r>
    </w:p>
    <w:p w14:paraId="3BB77CA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Основные технологические принципы привязного содержания. Механизация производственных процессов. Положительные и отрицательные стороны привязного содержания.</w:t>
      </w:r>
    </w:p>
    <w:p w14:paraId="5C48D53D">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w:t>
      </w:r>
      <w:r>
        <w:rPr>
          <w:rFonts w:ascii="Times New Roman" w:hAnsi="Times New Roman" w:cs="Times New Roman"/>
          <w:sz w:val="26"/>
          <w:szCs w:val="26"/>
        </w:rPr>
        <w:t xml:space="preserve"> 7. </w:t>
      </w:r>
      <w:r>
        <w:rPr>
          <w:rFonts w:ascii="Times New Roman" w:hAnsi="Times New Roman" w:cs="Times New Roman"/>
          <w:i/>
          <w:sz w:val="26"/>
          <w:szCs w:val="26"/>
        </w:rPr>
        <w:t>Производство молока при различных вариантах беспривязного содержания коров</w:t>
      </w:r>
    </w:p>
    <w:p w14:paraId="151075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Основные технологические принципы беспривязного содержания. Варианты технологии производство молока при беспривязном содержании коров. Положительные и отрицательные стороны беспривязного содержания.</w:t>
      </w:r>
    </w:p>
    <w:p w14:paraId="411848C9">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8. Производство говядины в молочном скотоводстве</w:t>
      </w:r>
    </w:p>
    <w:p w14:paraId="19B7B84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Типы хозяйств по производству говядины в молочном скотоводстве. Комплектование молодняком ферм и комплексов по выращиванию и откорму. Передовой опыт производства говядины в Уральском федеральном округе РФ.</w:t>
      </w:r>
    </w:p>
    <w:p w14:paraId="76D527EC">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9. Выращивание и откорм молодняка в молочном скотоводстве</w:t>
      </w:r>
    </w:p>
    <w:p w14:paraId="2BD7703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Способы содержания молодняка при выращивании и откорме. Технологические операции на комплексе по производству говядины. Откорм на отходах пищевой промышленности.</w:t>
      </w:r>
    </w:p>
    <w:p w14:paraId="670C355C">
      <w:pPr>
        <w:spacing w:after="0" w:line="240" w:lineRule="auto"/>
        <w:ind w:firstLine="709"/>
        <w:jc w:val="both"/>
        <w:rPr>
          <w:rFonts w:ascii="Times New Roman" w:hAnsi="Times New Roman" w:cs="Times New Roman"/>
          <w:i/>
          <w:sz w:val="26"/>
          <w:szCs w:val="26"/>
        </w:rPr>
      </w:pPr>
    </w:p>
    <w:p w14:paraId="129F1AF3">
      <w:pPr>
        <w:spacing w:after="0" w:line="240" w:lineRule="auto"/>
        <w:ind w:firstLine="709"/>
        <w:jc w:val="both"/>
        <w:rPr>
          <w:rFonts w:ascii="Times New Roman" w:hAnsi="Times New Roman" w:cs="Times New Roman"/>
          <w:i/>
          <w:sz w:val="26"/>
          <w:szCs w:val="26"/>
        </w:rPr>
      </w:pPr>
    </w:p>
    <w:p w14:paraId="71150C3F">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10. Производство говядины в мясном скотоводстве</w:t>
      </w:r>
    </w:p>
    <w:p w14:paraId="34A4507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Основы технологии и организации мясного скотоводства. Типы крупных ферм и комплексов: помещения и сооружения.  Откорм и нагул скота, факторы, влияющие на их результаты. Технология производства говядины на КФХ и ЛПХ.</w:t>
      </w:r>
    </w:p>
    <w:p w14:paraId="2F16147B">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 xml:space="preserve">Тема 11. Понятие о породе </w:t>
      </w:r>
    </w:p>
    <w:p w14:paraId="391A72D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Процесс породообразования в скотоводстве. Структура пород. Классификация пород. Районирование пород.</w:t>
      </w:r>
    </w:p>
    <w:p w14:paraId="64234F19">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12. Породы молочного направления продуктивности</w:t>
      </w:r>
    </w:p>
    <w:p w14:paraId="213589F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Хозяйственно-биологические особенности молочного скота. Голландская порода. Голштинская порода. Черно-пестрая порода.</w:t>
      </w:r>
    </w:p>
    <w:p w14:paraId="1B60C48B">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13. Породы молочно-мясного  направления продуктивности</w:t>
      </w:r>
    </w:p>
    <w:p w14:paraId="7856DC1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Хозяйственно-биологические особенности комбинированного скота. Симментальская порода. Курганская порода.</w:t>
      </w:r>
    </w:p>
    <w:p w14:paraId="0AE7EE2C">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Тема 14. Мясные породы</w:t>
      </w:r>
    </w:p>
    <w:p w14:paraId="5A59606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Хозяйственно-биологические особенности мясного скота. Калмыцкая порода. Казахская белоголовая порода. Русская комолая. Брединский мясной тип симментальского скота.</w:t>
      </w:r>
    </w:p>
    <w:p w14:paraId="09C8C3F1">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Тема 15. Крупный рогатый скот как объект селекции</w:t>
      </w:r>
    </w:p>
    <w:p w14:paraId="054C43B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Состояние и перспективы селекционно-племенной работы с крупным рогатым скотом. Мечение крупного рогатого скота. Племенной учет. Использование мирового генофонда для совершенствования отечественных пород скота. СЕЛЭКС  России.</w:t>
      </w:r>
    </w:p>
    <w:p w14:paraId="29BC6081">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16. Генетические основы селекции в скотоводстве</w:t>
      </w:r>
    </w:p>
    <w:p w14:paraId="7E9ED25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Изменчивость, наследуемость, повторяемость и взаимосвязь селекционных признаков. Основные селекционные признаки скота. Генетические основы селекции. Фенотип и генотип.</w:t>
      </w:r>
    </w:p>
    <w:p w14:paraId="3B599DC0">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17. Отбор и подбор в скотоводстве</w:t>
      </w:r>
    </w:p>
    <w:p w14:paraId="58FBFC5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Принципы отбора и подбора. Гомогенный и гетерогенный подбор в скотоводстве. Индивидуальный и групповой подбор. Отбор коров и быков по фенотипу. Отбор коров и быков по генотипу. Пороговый, тандемный и индексный отборы.</w:t>
      </w:r>
    </w:p>
    <w:p w14:paraId="7CF576CA">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18. Бонитировка молочного и молочно-мясного крупного рогатого скота</w:t>
      </w:r>
    </w:p>
    <w:p w14:paraId="190B030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Организация и проведение бонитировки. Нормативная база комплексной оценки скота. Бонитировка молочного и молочно-мясного скота. Оценка молочной продуктивности. Оценка конституции и экстерьера. Оценка генотипа. Мероприятия, проводимые по итогам бонитировки.</w:t>
      </w:r>
    </w:p>
    <w:p w14:paraId="3052C98E">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 19. Бонитировка мясного скота</w:t>
      </w:r>
    </w:p>
    <w:p w14:paraId="2DC1CE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Правила оценки мясного скота. Основные оцениваемые признаки. Мероприятия, проводимые по итогам бонитировки мясного скота.</w:t>
      </w:r>
    </w:p>
    <w:p w14:paraId="0E3E0F00">
      <w:pPr>
        <w:spacing w:after="0" w:line="240" w:lineRule="auto"/>
        <w:ind w:firstLine="709"/>
        <w:jc w:val="both"/>
        <w:rPr>
          <w:rFonts w:ascii="Times New Roman" w:hAnsi="Times New Roman" w:cs="Times New Roman"/>
          <w:sz w:val="26"/>
          <w:szCs w:val="26"/>
        </w:rPr>
      </w:pPr>
      <w:r>
        <w:rPr>
          <w:rFonts w:ascii="Times New Roman" w:hAnsi="Times New Roman" w:cs="Times New Roman"/>
          <w:i/>
          <w:sz w:val="26"/>
          <w:szCs w:val="26"/>
        </w:rPr>
        <w:t>Тема 20. Нормативно-правовая база племенного скотоводства</w:t>
      </w:r>
      <w:r>
        <w:rPr>
          <w:rFonts w:ascii="Times New Roman" w:hAnsi="Times New Roman" w:cs="Times New Roman"/>
          <w:sz w:val="26"/>
          <w:szCs w:val="26"/>
        </w:rPr>
        <w:t>.</w:t>
      </w:r>
    </w:p>
    <w:p w14:paraId="08458C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Законодательные акты о племенной работе в скотоводстве. Использование БД в селекционной работе. Государственные  книги племенных животных.  Выставки и выводки племенных животных</w:t>
      </w:r>
    </w:p>
    <w:p w14:paraId="4A3D10F7">
      <w:pPr>
        <w:spacing w:after="0" w:line="240" w:lineRule="auto"/>
        <w:ind w:firstLine="709"/>
        <w:jc w:val="both"/>
        <w:rPr>
          <w:rFonts w:ascii="Times New Roman" w:hAnsi="Times New Roman" w:cs="Times New Roman"/>
          <w:color w:val="FF0000"/>
          <w:sz w:val="26"/>
          <w:szCs w:val="26"/>
        </w:rPr>
      </w:pPr>
    </w:p>
    <w:p w14:paraId="73E25B0C">
      <w:pPr>
        <w:spacing w:after="0" w:line="240" w:lineRule="auto"/>
        <w:ind w:firstLine="709"/>
        <w:jc w:val="both"/>
        <w:rPr>
          <w:rFonts w:ascii="Times New Roman" w:hAnsi="Times New Roman" w:cs="Times New Roman"/>
          <w:sz w:val="26"/>
          <w:szCs w:val="26"/>
        </w:rPr>
      </w:pPr>
    </w:p>
    <w:p w14:paraId="28C2058E">
      <w:pPr>
        <w:spacing w:after="0" w:line="240" w:lineRule="auto"/>
        <w:ind w:firstLine="709"/>
        <w:jc w:val="both"/>
        <w:rPr>
          <w:rFonts w:ascii="Times New Roman" w:hAnsi="Times New Roman" w:cs="Times New Roman"/>
          <w:sz w:val="26"/>
          <w:szCs w:val="26"/>
        </w:rPr>
      </w:pPr>
    </w:p>
    <w:p w14:paraId="578FE260">
      <w:pPr>
        <w:spacing w:after="0" w:line="240" w:lineRule="auto"/>
        <w:ind w:firstLine="709"/>
        <w:jc w:val="both"/>
        <w:rPr>
          <w:rFonts w:ascii="Times New Roman" w:hAnsi="Times New Roman" w:cs="Times New Roman"/>
          <w:sz w:val="26"/>
          <w:szCs w:val="26"/>
        </w:rPr>
      </w:pPr>
    </w:p>
    <w:p w14:paraId="28C2BE66">
      <w:pPr>
        <w:spacing w:after="0" w:line="240" w:lineRule="auto"/>
        <w:ind w:firstLine="709"/>
        <w:jc w:val="both"/>
        <w:rPr>
          <w:rFonts w:ascii="Times New Roman" w:hAnsi="Times New Roman" w:cs="Times New Roman"/>
          <w:sz w:val="26"/>
          <w:szCs w:val="26"/>
        </w:rPr>
      </w:pPr>
    </w:p>
    <w:p w14:paraId="664343FE">
      <w:pPr>
        <w:spacing w:after="0" w:line="240" w:lineRule="auto"/>
        <w:ind w:firstLine="709"/>
        <w:jc w:val="both"/>
        <w:rPr>
          <w:rFonts w:ascii="Times New Roman" w:hAnsi="Times New Roman" w:cs="Times New Roman"/>
          <w:sz w:val="26"/>
          <w:szCs w:val="26"/>
        </w:rPr>
      </w:pPr>
    </w:p>
    <w:p w14:paraId="6FB08980">
      <w:pPr>
        <w:spacing w:after="0" w:line="240" w:lineRule="auto"/>
        <w:ind w:firstLine="709"/>
        <w:jc w:val="both"/>
        <w:rPr>
          <w:rFonts w:ascii="Times New Roman" w:hAnsi="Times New Roman" w:cs="Times New Roman"/>
          <w:sz w:val="26"/>
          <w:szCs w:val="26"/>
        </w:rPr>
      </w:pPr>
    </w:p>
    <w:p w14:paraId="059E6F9E">
      <w:pPr>
        <w:spacing w:after="0" w:line="240" w:lineRule="auto"/>
        <w:ind w:firstLine="709"/>
        <w:jc w:val="both"/>
        <w:rPr>
          <w:rFonts w:ascii="Times New Roman" w:hAnsi="Times New Roman" w:cs="Times New Roman"/>
          <w:sz w:val="26"/>
          <w:szCs w:val="26"/>
        </w:rPr>
      </w:pPr>
    </w:p>
    <w:p w14:paraId="4E0E7B61">
      <w:pPr>
        <w:spacing w:after="0" w:line="240" w:lineRule="auto"/>
        <w:ind w:firstLine="709"/>
        <w:jc w:val="both"/>
        <w:rPr>
          <w:rFonts w:ascii="Times New Roman" w:hAnsi="Times New Roman" w:cs="Times New Roman"/>
          <w:sz w:val="26"/>
          <w:szCs w:val="26"/>
        </w:rPr>
      </w:pPr>
    </w:p>
    <w:p w14:paraId="149D0E95">
      <w:pPr>
        <w:spacing w:after="0" w:line="240" w:lineRule="auto"/>
        <w:ind w:firstLine="709"/>
        <w:jc w:val="both"/>
        <w:rPr>
          <w:rFonts w:ascii="Times New Roman" w:hAnsi="Times New Roman" w:cs="Times New Roman"/>
          <w:sz w:val="26"/>
          <w:szCs w:val="26"/>
        </w:rPr>
      </w:pPr>
    </w:p>
    <w:p w14:paraId="542EB35C">
      <w:pPr>
        <w:spacing w:after="0" w:line="240" w:lineRule="auto"/>
        <w:ind w:firstLine="709"/>
        <w:jc w:val="both"/>
        <w:rPr>
          <w:rFonts w:ascii="Times New Roman" w:hAnsi="Times New Roman" w:cs="Times New Roman"/>
          <w:sz w:val="26"/>
          <w:szCs w:val="26"/>
        </w:rPr>
      </w:pPr>
    </w:p>
    <w:p w14:paraId="24EC0EB3">
      <w:pPr>
        <w:spacing w:after="0" w:line="240" w:lineRule="auto"/>
        <w:jc w:val="both"/>
        <w:rPr>
          <w:rFonts w:ascii="Times New Roman" w:hAnsi="Times New Roman" w:cs="Times New Roman"/>
          <w:sz w:val="28"/>
          <w:szCs w:val="28"/>
        </w:rPr>
      </w:pPr>
    </w:p>
    <w:p w14:paraId="12F17BA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4.3. Практические занятия</w:t>
      </w:r>
    </w:p>
    <w:p w14:paraId="43DDF369">
      <w:pPr>
        <w:spacing w:after="0" w:line="240" w:lineRule="auto"/>
        <w:jc w:val="center"/>
        <w:rPr>
          <w:rFonts w:ascii="Times New Roman" w:hAnsi="Times New Roman" w:cs="Times New Roman"/>
          <w:b/>
          <w:sz w:val="28"/>
          <w:szCs w:val="28"/>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5"/>
        <w:gridCol w:w="2527"/>
        <w:gridCol w:w="3390"/>
        <w:gridCol w:w="1418"/>
        <w:gridCol w:w="1240"/>
      </w:tblGrid>
      <w:tr w14:paraId="1B8DB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trPr>
        <w:tc>
          <w:tcPr>
            <w:tcW w:w="995" w:type="dxa"/>
            <w:vMerge w:val="restart"/>
            <w:vAlign w:val="center"/>
          </w:tcPr>
          <w:p w14:paraId="55BF11BD">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Номер раздела, темы</w:t>
            </w:r>
          </w:p>
        </w:tc>
        <w:tc>
          <w:tcPr>
            <w:tcW w:w="2527" w:type="dxa"/>
            <w:vMerge w:val="restart"/>
            <w:vAlign w:val="center"/>
          </w:tcPr>
          <w:p w14:paraId="5BE368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p w14:paraId="0716A9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раздела,</w:t>
            </w:r>
          </w:p>
          <w:p w14:paraId="44B2F3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темы</w:t>
            </w:r>
          </w:p>
        </w:tc>
        <w:tc>
          <w:tcPr>
            <w:tcW w:w="3390" w:type="dxa"/>
            <w:vMerge w:val="restart"/>
            <w:vAlign w:val="center"/>
          </w:tcPr>
          <w:p w14:paraId="00A20D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p w14:paraId="7D6D16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практической</w:t>
            </w:r>
          </w:p>
          <w:p w14:paraId="755B36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работы</w:t>
            </w:r>
          </w:p>
          <w:p w14:paraId="5FAF6B3A">
            <w:pPr>
              <w:spacing w:after="0" w:line="240" w:lineRule="auto"/>
              <w:jc w:val="center"/>
              <w:rPr>
                <w:rFonts w:ascii="Times New Roman" w:hAnsi="Times New Roman" w:cs="Times New Roman"/>
                <w:b/>
                <w:sz w:val="24"/>
                <w:szCs w:val="24"/>
              </w:rPr>
            </w:pPr>
          </w:p>
        </w:tc>
        <w:tc>
          <w:tcPr>
            <w:tcW w:w="2658" w:type="dxa"/>
            <w:gridSpan w:val="2"/>
            <w:tcBorders>
              <w:bottom w:val="single" w:color="auto" w:sz="4" w:space="0"/>
            </w:tcBorders>
            <w:vAlign w:val="center"/>
          </w:tcPr>
          <w:p w14:paraId="2FA349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 времени, час.</w:t>
            </w:r>
          </w:p>
        </w:tc>
      </w:tr>
      <w:tr w14:paraId="5A49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1" w:hRule="atLeast"/>
        </w:trPr>
        <w:tc>
          <w:tcPr>
            <w:tcW w:w="995" w:type="dxa"/>
            <w:vMerge w:val="continue"/>
            <w:vAlign w:val="center"/>
          </w:tcPr>
          <w:p w14:paraId="64169D08">
            <w:pPr>
              <w:spacing w:after="0" w:line="240" w:lineRule="auto"/>
              <w:ind w:left="-57" w:right="-57"/>
              <w:jc w:val="center"/>
              <w:rPr>
                <w:rFonts w:ascii="Times New Roman" w:hAnsi="Times New Roman" w:cs="Times New Roman"/>
                <w:b/>
                <w:sz w:val="24"/>
                <w:szCs w:val="24"/>
              </w:rPr>
            </w:pPr>
          </w:p>
        </w:tc>
        <w:tc>
          <w:tcPr>
            <w:tcW w:w="2527" w:type="dxa"/>
            <w:vMerge w:val="continue"/>
            <w:vAlign w:val="center"/>
          </w:tcPr>
          <w:p w14:paraId="00D1E315">
            <w:pPr>
              <w:spacing w:after="0" w:line="240" w:lineRule="auto"/>
              <w:jc w:val="center"/>
              <w:rPr>
                <w:rFonts w:ascii="Times New Roman" w:hAnsi="Times New Roman" w:cs="Times New Roman"/>
                <w:b/>
                <w:sz w:val="24"/>
                <w:szCs w:val="24"/>
              </w:rPr>
            </w:pPr>
          </w:p>
        </w:tc>
        <w:tc>
          <w:tcPr>
            <w:tcW w:w="3390" w:type="dxa"/>
            <w:vMerge w:val="continue"/>
            <w:vAlign w:val="center"/>
          </w:tcPr>
          <w:p w14:paraId="7C023B60">
            <w:pPr>
              <w:spacing w:after="0" w:line="240" w:lineRule="auto"/>
              <w:jc w:val="center"/>
              <w:rPr>
                <w:rFonts w:ascii="Times New Roman" w:hAnsi="Times New Roman" w:cs="Times New Roman"/>
                <w:b/>
                <w:sz w:val="24"/>
                <w:szCs w:val="24"/>
              </w:rPr>
            </w:pPr>
          </w:p>
        </w:tc>
        <w:tc>
          <w:tcPr>
            <w:tcW w:w="1418" w:type="dxa"/>
            <w:tcBorders>
              <w:top w:val="single" w:color="auto" w:sz="4" w:space="0"/>
            </w:tcBorders>
            <w:vAlign w:val="center"/>
          </w:tcPr>
          <w:p w14:paraId="09E22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Очная </w:t>
            </w:r>
          </w:p>
          <w:p w14:paraId="2D2C72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форма </w:t>
            </w:r>
          </w:p>
          <w:p w14:paraId="5E18C2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обучения</w:t>
            </w:r>
          </w:p>
        </w:tc>
        <w:tc>
          <w:tcPr>
            <w:tcW w:w="1240" w:type="dxa"/>
            <w:tcBorders>
              <w:top w:val="single" w:color="auto" w:sz="4" w:space="0"/>
            </w:tcBorders>
            <w:vAlign w:val="center"/>
          </w:tcPr>
          <w:p w14:paraId="08EC4E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Заочная </w:t>
            </w:r>
          </w:p>
          <w:p w14:paraId="2BAF9A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форма </w:t>
            </w:r>
          </w:p>
          <w:p w14:paraId="5CF892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обучения</w:t>
            </w:r>
          </w:p>
        </w:tc>
      </w:tr>
      <w:tr w14:paraId="1476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0" w:hRule="atLeast"/>
        </w:trPr>
        <w:tc>
          <w:tcPr>
            <w:tcW w:w="995" w:type="dxa"/>
            <w:vMerge w:val="restart"/>
            <w:vAlign w:val="center"/>
          </w:tcPr>
          <w:p w14:paraId="166E5A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27" w:type="dxa"/>
            <w:vMerge w:val="restart"/>
            <w:vAlign w:val="center"/>
          </w:tcPr>
          <w:p w14:paraId="2C9094FE">
            <w:pPr>
              <w:pStyle w:val="31"/>
              <w:rPr>
                <w:rFonts w:ascii="Times New Roman" w:hAnsi="Times New Roman" w:cs="Times New Roman"/>
                <w:sz w:val="24"/>
                <w:szCs w:val="24"/>
              </w:rPr>
            </w:pPr>
            <w:r>
              <w:rPr>
                <w:rFonts w:ascii="Times New Roman" w:hAnsi="Times New Roman" w:eastAsia="Times New Roman" w:cs="Times New Roman"/>
                <w:sz w:val="24"/>
                <w:szCs w:val="24"/>
              </w:rPr>
              <w:t>Экстерьер и конституция крупного рогатого скота</w:t>
            </w:r>
          </w:p>
        </w:tc>
        <w:tc>
          <w:tcPr>
            <w:tcW w:w="3390" w:type="dxa"/>
            <w:tcBorders>
              <w:bottom w:val="single" w:color="auto" w:sz="4" w:space="0"/>
            </w:tcBorders>
            <w:vAlign w:val="center"/>
          </w:tcPr>
          <w:p w14:paraId="29341AE5">
            <w:pPr>
              <w:pStyle w:val="31"/>
              <w:rPr>
                <w:rFonts w:ascii="Times New Roman" w:hAnsi="Times New Roman" w:cs="Times New Roman"/>
                <w:sz w:val="24"/>
                <w:szCs w:val="24"/>
              </w:rPr>
            </w:pPr>
            <w:r>
              <w:rPr>
                <w:rFonts w:ascii="Times New Roman" w:hAnsi="Times New Roman" w:cs="Times New Roman"/>
                <w:sz w:val="24"/>
                <w:szCs w:val="24"/>
              </w:rPr>
              <w:t xml:space="preserve">Глазомерная и пунктирная оценка экстерьера </w:t>
            </w:r>
          </w:p>
        </w:tc>
        <w:tc>
          <w:tcPr>
            <w:tcW w:w="1418" w:type="dxa"/>
            <w:tcBorders>
              <w:bottom w:val="single" w:color="auto" w:sz="4" w:space="0"/>
            </w:tcBorders>
            <w:vAlign w:val="center"/>
          </w:tcPr>
          <w:p w14:paraId="05F049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1240" w:type="dxa"/>
            <w:tcBorders>
              <w:bottom w:val="single" w:color="auto" w:sz="4" w:space="0"/>
            </w:tcBorders>
            <w:vAlign w:val="center"/>
          </w:tcPr>
          <w:p w14:paraId="252A0A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54F6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0" w:hRule="atLeast"/>
        </w:trPr>
        <w:tc>
          <w:tcPr>
            <w:tcW w:w="995" w:type="dxa"/>
            <w:vMerge w:val="continue"/>
            <w:vAlign w:val="center"/>
          </w:tcPr>
          <w:p w14:paraId="6654193C">
            <w:pPr>
              <w:spacing w:after="0" w:line="240" w:lineRule="auto"/>
              <w:jc w:val="center"/>
              <w:rPr>
                <w:rFonts w:ascii="Times New Roman" w:hAnsi="Times New Roman" w:cs="Times New Roman"/>
                <w:sz w:val="24"/>
                <w:szCs w:val="24"/>
              </w:rPr>
            </w:pPr>
          </w:p>
        </w:tc>
        <w:tc>
          <w:tcPr>
            <w:tcW w:w="2527" w:type="dxa"/>
            <w:vMerge w:val="continue"/>
            <w:vAlign w:val="center"/>
          </w:tcPr>
          <w:p w14:paraId="59638EBC">
            <w:pPr>
              <w:pStyle w:val="31"/>
              <w:rPr>
                <w:rFonts w:ascii="Times New Roman" w:hAnsi="Times New Roman" w:eastAsia="Times New Roman" w:cs="Times New Roman"/>
                <w:sz w:val="24"/>
                <w:szCs w:val="24"/>
              </w:rPr>
            </w:pPr>
          </w:p>
        </w:tc>
        <w:tc>
          <w:tcPr>
            <w:tcW w:w="3390" w:type="dxa"/>
            <w:tcBorders>
              <w:bottom w:val="single" w:color="auto" w:sz="4" w:space="0"/>
            </w:tcBorders>
            <w:vAlign w:val="center"/>
          </w:tcPr>
          <w:p w14:paraId="1F1FDEED">
            <w:pPr>
              <w:pStyle w:val="31"/>
              <w:rPr>
                <w:rFonts w:ascii="Times New Roman" w:hAnsi="Times New Roman" w:cs="Times New Roman"/>
                <w:sz w:val="24"/>
                <w:szCs w:val="24"/>
              </w:rPr>
            </w:pPr>
            <w:r>
              <w:rPr>
                <w:rFonts w:ascii="Times New Roman" w:hAnsi="Times New Roman" w:cs="Times New Roman"/>
                <w:sz w:val="24"/>
                <w:szCs w:val="24"/>
              </w:rPr>
              <w:t xml:space="preserve">Оценка экстерьера с помощью промеров и индексов </w:t>
            </w:r>
          </w:p>
        </w:tc>
        <w:tc>
          <w:tcPr>
            <w:tcW w:w="1418" w:type="dxa"/>
            <w:tcBorders>
              <w:bottom w:val="single" w:color="auto" w:sz="4" w:space="0"/>
            </w:tcBorders>
            <w:vAlign w:val="center"/>
          </w:tcPr>
          <w:p w14:paraId="3A2A63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Borders>
              <w:bottom w:val="single" w:color="auto" w:sz="4" w:space="0"/>
            </w:tcBorders>
            <w:vAlign w:val="center"/>
          </w:tcPr>
          <w:p w14:paraId="5CA05DCF">
            <w:pPr>
              <w:spacing w:after="0" w:line="240" w:lineRule="auto"/>
              <w:jc w:val="center"/>
              <w:rPr>
                <w:rFonts w:ascii="Times New Roman" w:hAnsi="Times New Roman" w:cs="Times New Roman"/>
                <w:sz w:val="24"/>
                <w:szCs w:val="24"/>
              </w:rPr>
            </w:pPr>
          </w:p>
        </w:tc>
      </w:tr>
      <w:tr w14:paraId="47E8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restart"/>
            <w:vAlign w:val="center"/>
          </w:tcPr>
          <w:p w14:paraId="2D901B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27" w:type="dxa"/>
            <w:vMerge w:val="restart"/>
            <w:vAlign w:val="center"/>
          </w:tcPr>
          <w:p w14:paraId="7BC400AC">
            <w:pPr>
              <w:pStyle w:val="31"/>
              <w:rPr>
                <w:rFonts w:ascii="Times New Roman" w:hAnsi="Times New Roman" w:cs="Times New Roman"/>
                <w:b/>
                <w:smallCaps/>
                <w:sz w:val="24"/>
                <w:szCs w:val="24"/>
              </w:rPr>
            </w:pPr>
            <w:r>
              <w:rPr>
                <w:rFonts w:ascii="Times New Roman" w:hAnsi="Times New Roman" w:cs="Times New Roman"/>
                <w:sz w:val="24"/>
                <w:szCs w:val="24"/>
              </w:rPr>
              <w:t>Продуктивность крупного рогатогоскота</w:t>
            </w:r>
          </w:p>
        </w:tc>
        <w:tc>
          <w:tcPr>
            <w:tcW w:w="3390" w:type="dxa"/>
            <w:vAlign w:val="center"/>
          </w:tcPr>
          <w:p w14:paraId="39805014">
            <w:pPr>
              <w:pStyle w:val="31"/>
              <w:rPr>
                <w:rFonts w:ascii="Times New Roman" w:hAnsi="Times New Roman" w:cs="Times New Roman"/>
                <w:sz w:val="24"/>
                <w:szCs w:val="24"/>
              </w:rPr>
            </w:pPr>
            <w:r>
              <w:rPr>
                <w:rFonts w:ascii="Times New Roman" w:hAnsi="Times New Roman" w:cs="Times New Roman"/>
                <w:sz w:val="24"/>
                <w:szCs w:val="24"/>
              </w:rPr>
              <w:t>Молочная продуктивность</w:t>
            </w:r>
          </w:p>
        </w:tc>
        <w:tc>
          <w:tcPr>
            <w:tcW w:w="1418" w:type="dxa"/>
            <w:vAlign w:val="center"/>
          </w:tcPr>
          <w:p w14:paraId="7388D5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1240" w:type="dxa"/>
            <w:vAlign w:val="center"/>
          </w:tcPr>
          <w:p w14:paraId="52B34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44B3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995" w:type="dxa"/>
            <w:vMerge w:val="continue"/>
            <w:vAlign w:val="center"/>
          </w:tcPr>
          <w:p w14:paraId="2FAEF690">
            <w:pPr>
              <w:spacing w:after="0" w:line="240" w:lineRule="auto"/>
              <w:jc w:val="center"/>
              <w:rPr>
                <w:rFonts w:ascii="Times New Roman" w:hAnsi="Times New Roman" w:cs="Times New Roman"/>
                <w:sz w:val="24"/>
                <w:szCs w:val="24"/>
              </w:rPr>
            </w:pPr>
          </w:p>
        </w:tc>
        <w:tc>
          <w:tcPr>
            <w:tcW w:w="2527" w:type="dxa"/>
            <w:vMerge w:val="continue"/>
            <w:vAlign w:val="center"/>
          </w:tcPr>
          <w:p w14:paraId="4922C131">
            <w:pPr>
              <w:pStyle w:val="31"/>
              <w:rPr>
                <w:rFonts w:ascii="Times New Roman" w:hAnsi="Times New Roman" w:cs="Times New Roman"/>
                <w:b/>
                <w:smallCaps/>
                <w:sz w:val="24"/>
                <w:szCs w:val="24"/>
              </w:rPr>
            </w:pPr>
          </w:p>
        </w:tc>
        <w:tc>
          <w:tcPr>
            <w:tcW w:w="3390" w:type="dxa"/>
            <w:vAlign w:val="center"/>
          </w:tcPr>
          <w:p w14:paraId="61B8FDFD">
            <w:pPr>
              <w:pStyle w:val="31"/>
              <w:rPr>
                <w:rFonts w:ascii="Times New Roman" w:hAnsi="Times New Roman" w:cs="Times New Roman"/>
                <w:sz w:val="24"/>
                <w:szCs w:val="24"/>
              </w:rPr>
            </w:pPr>
            <w:r>
              <w:rPr>
                <w:rFonts w:ascii="Times New Roman" w:hAnsi="Times New Roman" w:cs="Times New Roman"/>
                <w:sz w:val="24"/>
                <w:szCs w:val="24"/>
              </w:rPr>
              <w:t>Мясная продуктивность</w:t>
            </w:r>
          </w:p>
        </w:tc>
        <w:tc>
          <w:tcPr>
            <w:tcW w:w="1418" w:type="dxa"/>
            <w:vAlign w:val="center"/>
          </w:tcPr>
          <w:p w14:paraId="154205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1240" w:type="dxa"/>
            <w:vAlign w:val="center"/>
          </w:tcPr>
          <w:p w14:paraId="1A5714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2B37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restart"/>
            <w:vAlign w:val="center"/>
          </w:tcPr>
          <w:p w14:paraId="02BDAC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27" w:type="dxa"/>
            <w:vMerge w:val="restart"/>
            <w:vAlign w:val="center"/>
          </w:tcPr>
          <w:p w14:paraId="52B82E1C">
            <w:pPr>
              <w:pStyle w:val="31"/>
              <w:rPr>
                <w:rFonts w:ascii="Times New Roman" w:hAnsi="Times New Roman" w:cs="Times New Roman"/>
                <w:sz w:val="24"/>
                <w:szCs w:val="24"/>
              </w:rPr>
            </w:pPr>
            <w:r>
              <w:rPr>
                <w:rFonts w:ascii="Times New Roman" w:hAnsi="Times New Roman" w:cs="Times New Roman"/>
                <w:sz w:val="24"/>
                <w:szCs w:val="24"/>
              </w:rPr>
              <w:t>Воспроизводство скота</w:t>
            </w:r>
          </w:p>
        </w:tc>
        <w:tc>
          <w:tcPr>
            <w:tcW w:w="3390" w:type="dxa"/>
            <w:vAlign w:val="center"/>
          </w:tcPr>
          <w:p w14:paraId="0902CA3B">
            <w:pPr>
              <w:pStyle w:val="31"/>
              <w:rPr>
                <w:rFonts w:ascii="Times New Roman" w:hAnsi="Times New Roman" w:cs="Times New Roman"/>
                <w:b/>
                <w:smallCaps/>
                <w:sz w:val="24"/>
                <w:szCs w:val="24"/>
              </w:rPr>
            </w:pPr>
            <w:r>
              <w:rPr>
                <w:rFonts w:ascii="Times New Roman" w:hAnsi="Times New Roman" w:cs="Times New Roman"/>
                <w:sz w:val="24"/>
                <w:szCs w:val="24"/>
              </w:rPr>
              <w:t>Структура стада</w:t>
            </w:r>
          </w:p>
        </w:tc>
        <w:tc>
          <w:tcPr>
            <w:tcW w:w="1418" w:type="dxa"/>
            <w:vAlign w:val="center"/>
          </w:tcPr>
          <w:p w14:paraId="025F12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vAlign w:val="center"/>
          </w:tcPr>
          <w:p w14:paraId="785DDD1F">
            <w:pPr>
              <w:spacing w:after="0" w:line="240" w:lineRule="auto"/>
              <w:jc w:val="center"/>
              <w:rPr>
                <w:rFonts w:ascii="Times New Roman" w:hAnsi="Times New Roman" w:cs="Times New Roman"/>
                <w:sz w:val="24"/>
                <w:szCs w:val="24"/>
              </w:rPr>
            </w:pPr>
          </w:p>
        </w:tc>
      </w:tr>
      <w:tr w14:paraId="5B57B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trPr>
        <w:tc>
          <w:tcPr>
            <w:tcW w:w="995" w:type="dxa"/>
            <w:vMerge w:val="continue"/>
            <w:vAlign w:val="center"/>
          </w:tcPr>
          <w:p w14:paraId="38DA4AFD">
            <w:pPr>
              <w:spacing w:after="0" w:line="240" w:lineRule="auto"/>
              <w:jc w:val="center"/>
              <w:rPr>
                <w:rFonts w:ascii="Times New Roman" w:hAnsi="Times New Roman" w:cs="Times New Roman"/>
                <w:sz w:val="24"/>
                <w:szCs w:val="24"/>
              </w:rPr>
            </w:pPr>
          </w:p>
        </w:tc>
        <w:tc>
          <w:tcPr>
            <w:tcW w:w="2527" w:type="dxa"/>
            <w:vMerge w:val="continue"/>
            <w:vAlign w:val="center"/>
          </w:tcPr>
          <w:p w14:paraId="02FEFD03">
            <w:pPr>
              <w:pStyle w:val="31"/>
              <w:rPr>
                <w:rFonts w:ascii="Times New Roman" w:hAnsi="Times New Roman" w:cs="Times New Roman"/>
                <w:b/>
                <w:smallCaps/>
                <w:sz w:val="24"/>
                <w:szCs w:val="24"/>
              </w:rPr>
            </w:pPr>
          </w:p>
        </w:tc>
        <w:tc>
          <w:tcPr>
            <w:tcW w:w="3390" w:type="dxa"/>
            <w:vAlign w:val="center"/>
          </w:tcPr>
          <w:p w14:paraId="41BA96AC">
            <w:pPr>
              <w:pStyle w:val="31"/>
              <w:rPr>
                <w:rFonts w:ascii="Times New Roman" w:hAnsi="Times New Roman" w:cs="Times New Roman"/>
                <w:b/>
                <w:smallCaps/>
                <w:sz w:val="24"/>
                <w:szCs w:val="24"/>
              </w:rPr>
            </w:pPr>
            <w:r>
              <w:rPr>
                <w:rFonts w:ascii="Times New Roman" w:hAnsi="Times New Roman" w:cs="Times New Roman"/>
                <w:sz w:val="24"/>
                <w:szCs w:val="24"/>
              </w:rPr>
              <w:t>Составление плана случки, запуска и отела</w:t>
            </w:r>
          </w:p>
        </w:tc>
        <w:tc>
          <w:tcPr>
            <w:tcW w:w="1418" w:type="dxa"/>
            <w:vAlign w:val="center"/>
          </w:tcPr>
          <w:p w14:paraId="3343F785">
            <w:pPr>
              <w:spacing w:after="0" w:line="240" w:lineRule="auto"/>
              <w:jc w:val="center"/>
              <w:rPr>
                <w:rFonts w:ascii="Times New Roman" w:hAnsi="Times New Roman" w:cs="Times New Roman"/>
              </w:rPr>
            </w:pPr>
            <w:r>
              <w:rPr>
                <w:rFonts w:ascii="Times New Roman" w:hAnsi="Times New Roman" w:cs="Times New Roman"/>
                <w:sz w:val="24"/>
                <w:szCs w:val="24"/>
              </w:rPr>
              <w:t>4</w:t>
            </w:r>
          </w:p>
        </w:tc>
        <w:tc>
          <w:tcPr>
            <w:tcW w:w="1240" w:type="dxa"/>
            <w:vAlign w:val="center"/>
          </w:tcPr>
          <w:p w14:paraId="762788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4AB9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restart"/>
            <w:vAlign w:val="center"/>
          </w:tcPr>
          <w:p w14:paraId="05050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27" w:type="dxa"/>
            <w:vMerge w:val="restart"/>
            <w:vAlign w:val="center"/>
          </w:tcPr>
          <w:p w14:paraId="02662BF3">
            <w:pPr>
              <w:pStyle w:val="31"/>
              <w:rPr>
                <w:rFonts w:ascii="Times New Roman" w:hAnsi="Times New Roman" w:cs="Times New Roman"/>
                <w:sz w:val="24"/>
                <w:szCs w:val="24"/>
              </w:rPr>
            </w:pPr>
            <w:r>
              <w:rPr>
                <w:rFonts w:ascii="Times New Roman" w:hAnsi="Times New Roman" w:eastAsia="Times New Roman" w:cs="Times New Roman"/>
                <w:sz w:val="24"/>
                <w:szCs w:val="24"/>
              </w:rPr>
              <w:t>Технология производства молока иговядины</w:t>
            </w:r>
          </w:p>
        </w:tc>
        <w:tc>
          <w:tcPr>
            <w:tcW w:w="3390" w:type="dxa"/>
            <w:vAlign w:val="center"/>
          </w:tcPr>
          <w:p w14:paraId="0F7C107E">
            <w:pPr>
              <w:pStyle w:val="31"/>
              <w:rPr>
                <w:rFonts w:ascii="Times New Roman" w:hAnsi="Times New Roman" w:cs="Times New Roman"/>
                <w:b/>
                <w:smallCaps/>
                <w:sz w:val="24"/>
                <w:szCs w:val="24"/>
              </w:rPr>
            </w:pPr>
            <w:r>
              <w:rPr>
                <w:rFonts w:ascii="Times New Roman" w:hAnsi="Times New Roman" w:cs="Times New Roman"/>
                <w:sz w:val="24"/>
                <w:szCs w:val="24"/>
              </w:rPr>
              <w:t>Производство молока при привязном содержании</w:t>
            </w:r>
          </w:p>
        </w:tc>
        <w:tc>
          <w:tcPr>
            <w:tcW w:w="1418" w:type="dxa"/>
            <w:vAlign w:val="center"/>
          </w:tcPr>
          <w:p w14:paraId="4C9204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0" w:type="dxa"/>
            <w:vAlign w:val="center"/>
          </w:tcPr>
          <w:p w14:paraId="43360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4F5B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continue"/>
            <w:vAlign w:val="center"/>
          </w:tcPr>
          <w:p w14:paraId="6C991F09">
            <w:pPr>
              <w:spacing w:after="0" w:line="240" w:lineRule="auto"/>
              <w:jc w:val="center"/>
              <w:rPr>
                <w:rFonts w:ascii="Times New Roman" w:hAnsi="Times New Roman" w:cs="Times New Roman"/>
                <w:sz w:val="24"/>
                <w:szCs w:val="24"/>
              </w:rPr>
            </w:pPr>
          </w:p>
        </w:tc>
        <w:tc>
          <w:tcPr>
            <w:tcW w:w="2527" w:type="dxa"/>
            <w:vMerge w:val="continue"/>
            <w:vAlign w:val="center"/>
          </w:tcPr>
          <w:p w14:paraId="4549BD47">
            <w:pPr>
              <w:pStyle w:val="31"/>
              <w:rPr>
                <w:rFonts w:ascii="Times New Roman" w:hAnsi="Times New Roman" w:cs="Times New Roman"/>
                <w:sz w:val="24"/>
                <w:szCs w:val="24"/>
              </w:rPr>
            </w:pPr>
          </w:p>
        </w:tc>
        <w:tc>
          <w:tcPr>
            <w:tcW w:w="3390" w:type="dxa"/>
            <w:vAlign w:val="center"/>
          </w:tcPr>
          <w:p w14:paraId="357BE50B">
            <w:pPr>
              <w:pStyle w:val="31"/>
              <w:rPr>
                <w:rFonts w:ascii="Times New Roman" w:hAnsi="Times New Roman" w:cs="Times New Roman"/>
                <w:b/>
                <w:smallCaps/>
                <w:sz w:val="24"/>
                <w:szCs w:val="24"/>
              </w:rPr>
            </w:pPr>
            <w:r>
              <w:rPr>
                <w:rFonts w:ascii="Times New Roman" w:hAnsi="Times New Roman" w:cs="Times New Roman"/>
                <w:sz w:val="24"/>
                <w:szCs w:val="24"/>
              </w:rPr>
              <w:t>Производство молока при беспривязном содержании</w:t>
            </w:r>
          </w:p>
        </w:tc>
        <w:tc>
          <w:tcPr>
            <w:tcW w:w="1418" w:type="dxa"/>
            <w:vAlign w:val="center"/>
          </w:tcPr>
          <w:p w14:paraId="19716DFF">
            <w:pPr>
              <w:spacing w:after="0" w:line="240" w:lineRule="auto"/>
              <w:jc w:val="center"/>
              <w:rPr>
                <w:rFonts w:ascii="Times New Roman" w:hAnsi="Times New Roman" w:cs="Times New Roman"/>
                <w:sz w:val="24"/>
                <w:szCs w:val="24"/>
              </w:rPr>
            </w:pPr>
            <w:r>
              <w:rPr>
                <w:rFonts w:ascii="Times New Roman" w:hAnsi="Times New Roman" w:cs="Times New Roman"/>
              </w:rPr>
              <w:t>4</w:t>
            </w:r>
          </w:p>
        </w:tc>
        <w:tc>
          <w:tcPr>
            <w:tcW w:w="1240" w:type="dxa"/>
            <w:vAlign w:val="center"/>
          </w:tcPr>
          <w:p w14:paraId="4C149B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318B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continue"/>
            <w:vAlign w:val="center"/>
          </w:tcPr>
          <w:p w14:paraId="223FF02F">
            <w:pPr>
              <w:spacing w:after="0" w:line="240" w:lineRule="auto"/>
              <w:jc w:val="center"/>
              <w:rPr>
                <w:rFonts w:ascii="Times New Roman" w:hAnsi="Times New Roman" w:cs="Times New Roman"/>
                <w:sz w:val="24"/>
                <w:szCs w:val="24"/>
              </w:rPr>
            </w:pPr>
          </w:p>
        </w:tc>
        <w:tc>
          <w:tcPr>
            <w:tcW w:w="2527" w:type="dxa"/>
            <w:vMerge w:val="continue"/>
            <w:vAlign w:val="center"/>
          </w:tcPr>
          <w:p w14:paraId="3D32C82A">
            <w:pPr>
              <w:pStyle w:val="31"/>
              <w:rPr>
                <w:rFonts w:ascii="Times New Roman" w:hAnsi="Times New Roman" w:cs="Times New Roman"/>
                <w:sz w:val="24"/>
                <w:szCs w:val="24"/>
              </w:rPr>
            </w:pPr>
          </w:p>
        </w:tc>
        <w:tc>
          <w:tcPr>
            <w:tcW w:w="3390" w:type="dxa"/>
            <w:vAlign w:val="center"/>
          </w:tcPr>
          <w:p w14:paraId="4817DDCA">
            <w:pPr>
              <w:pStyle w:val="31"/>
              <w:rPr>
                <w:rFonts w:ascii="Times New Roman" w:hAnsi="Times New Roman" w:cs="Times New Roman"/>
                <w:b/>
                <w:smallCaps/>
                <w:sz w:val="24"/>
                <w:szCs w:val="24"/>
              </w:rPr>
            </w:pPr>
            <w:r>
              <w:rPr>
                <w:rFonts w:ascii="Times New Roman" w:hAnsi="Times New Roman" w:cs="Times New Roman"/>
                <w:sz w:val="24"/>
                <w:szCs w:val="24"/>
              </w:rPr>
              <w:t>Производство говядины</w:t>
            </w:r>
          </w:p>
        </w:tc>
        <w:tc>
          <w:tcPr>
            <w:tcW w:w="1418" w:type="dxa"/>
            <w:vAlign w:val="center"/>
          </w:tcPr>
          <w:p w14:paraId="6D962CA3">
            <w:pPr>
              <w:spacing w:after="0" w:line="240" w:lineRule="auto"/>
              <w:jc w:val="center"/>
              <w:rPr>
                <w:rFonts w:ascii="Times New Roman" w:hAnsi="Times New Roman" w:cs="Times New Roman"/>
                <w:sz w:val="24"/>
                <w:szCs w:val="24"/>
              </w:rPr>
            </w:pPr>
            <w:r>
              <w:rPr>
                <w:rFonts w:ascii="Times New Roman" w:hAnsi="Times New Roman" w:cs="Times New Roman"/>
              </w:rPr>
              <w:t>4</w:t>
            </w:r>
          </w:p>
        </w:tc>
        <w:tc>
          <w:tcPr>
            <w:tcW w:w="1240" w:type="dxa"/>
            <w:vAlign w:val="center"/>
          </w:tcPr>
          <w:p w14:paraId="0CC1F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78A72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restart"/>
            <w:vAlign w:val="center"/>
          </w:tcPr>
          <w:p w14:paraId="069CF2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527" w:type="dxa"/>
            <w:vMerge w:val="restart"/>
            <w:vAlign w:val="center"/>
          </w:tcPr>
          <w:p w14:paraId="76256F78">
            <w:pPr>
              <w:pStyle w:val="31"/>
              <w:rPr>
                <w:rFonts w:ascii="Times New Roman" w:hAnsi="Times New Roman" w:eastAsia="Times New Roman" w:cs="Times New Roman"/>
                <w:sz w:val="24"/>
                <w:szCs w:val="24"/>
              </w:rPr>
            </w:pPr>
            <w:r>
              <w:rPr>
                <w:rFonts w:ascii="Times New Roman" w:hAnsi="Times New Roman" w:cs="Times New Roman"/>
                <w:sz w:val="24"/>
                <w:szCs w:val="24"/>
              </w:rPr>
              <w:t>Породы скота</w:t>
            </w:r>
          </w:p>
        </w:tc>
        <w:tc>
          <w:tcPr>
            <w:tcW w:w="3390" w:type="dxa"/>
            <w:vAlign w:val="center"/>
          </w:tcPr>
          <w:p w14:paraId="7C6D53A2">
            <w:pPr>
              <w:pStyle w:val="31"/>
              <w:rPr>
                <w:rFonts w:ascii="Times New Roman" w:hAnsi="Times New Roman" w:cs="Times New Roman"/>
                <w:b/>
                <w:smallCaps/>
                <w:sz w:val="24"/>
                <w:szCs w:val="24"/>
              </w:rPr>
            </w:pPr>
            <w:r>
              <w:rPr>
                <w:rFonts w:ascii="Times New Roman" w:hAnsi="Times New Roman" w:cs="Times New Roman"/>
                <w:sz w:val="24"/>
                <w:szCs w:val="24"/>
              </w:rPr>
              <w:t>Молочные породы</w:t>
            </w:r>
          </w:p>
        </w:tc>
        <w:tc>
          <w:tcPr>
            <w:tcW w:w="1418" w:type="dxa"/>
            <w:vAlign w:val="center"/>
          </w:tcPr>
          <w:p w14:paraId="1C63F0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0" w:type="dxa"/>
            <w:vAlign w:val="center"/>
          </w:tcPr>
          <w:p w14:paraId="13ECFD32">
            <w:pPr>
              <w:spacing w:after="0" w:line="240" w:lineRule="auto"/>
              <w:jc w:val="center"/>
              <w:rPr>
                <w:rFonts w:ascii="Times New Roman" w:hAnsi="Times New Roman" w:cs="Times New Roman"/>
                <w:sz w:val="24"/>
                <w:szCs w:val="24"/>
              </w:rPr>
            </w:pPr>
          </w:p>
        </w:tc>
      </w:tr>
      <w:tr w14:paraId="3555A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continue"/>
            <w:vAlign w:val="center"/>
          </w:tcPr>
          <w:p w14:paraId="6C0B410B">
            <w:pPr>
              <w:spacing w:after="0" w:line="240" w:lineRule="auto"/>
              <w:jc w:val="center"/>
              <w:rPr>
                <w:rFonts w:ascii="Times New Roman" w:hAnsi="Times New Roman" w:cs="Times New Roman"/>
                <w:sz w:val="24"/>
                <w:szCs w:val="24"/>
              </w:rPr>
            </w:pPr>
          </w:p>
        </w:tc>
        <w:tc>
          <w:tcPr>
            <w:tcW w:w="2527" w:type="dxa"/>
            <w:vMerge w:val="continue"/>
            <w:vAlign w:val="center"/>
          </w:tcPr>
          <w:p w14:paraId="0013D5A8">
            <w:pPr>
              <w:pStyle w:val="31"/>
              <w:rPr>
                <w:rFonts w:ascii="Times New Roman" w:hAnsi="Times New Roman" w:cs="Times New Roman"/>
                <w:b/>
                <w:smallCaps/>
                <w:sz w:val="24"/>
                <w:szCs w:val="24"/>
              </w:rPr>
            </w:pPr>
          </w:p>
        </w:tc>
        <w:tc>
          <w:tcPr>
            <w:tcW w:w="3390" w:type="dxa"/>
            <w:vAlign w:val="center"/>
          </w:tcPr>
          <w:p w14:paraId="1A0A4D27">
            <w:pPr>
              <w:spacing w:after="0"/>
              <w:rPr>
                <w:rFonts w:ascii="Times New Roman" w:hAnsi="Times New Roman" w:cs="Times New Roman"/>
              </w:rPr>
            </w:pPr>
            <w:r>
              <w:rPr>
                <w:rFonts w:ascii="Times New Roman" w:hAnsi="Times New Roman" w:cs="Times New Roman"/>
              </w:rPr>
              <w:t>Универсальные породы</w:t>
            </w:r>
          </w:p>
        </w:tc>
        <w:tc>
          <w:tcPr>
            <w:tcW w:w="1418" w:type="dxa"/>
            <w:vAlign w:val="center"/>
          </w:tcPr>
          <w:p w14:paraId="5388C2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0" w:type="dxa"/>
            <w:vAlign w:val="center"/>
          </w:tcPr>
          <w:p w14:paraId="14364C72">
            <w:pPr>
              <w:spacing w:after="0" w:line="240" w:lineRule="auto"/>
              <w:jc w:val="center"/>
              <w:rPr>
                <w:rFonts w:ascii="Times New Roman" w:hAnsi="Times New Roman" w:cs="Times New Roman"/>
                <w:sz w:val="24"/>
                <w:szCs w:val="24"/>
              </w:rPr>
            </w:pPr>
          </w:p>
        </w:tc>
      </w:tr>
      <w:tr w14:paraId="1693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2" w:hRule="atLeast"/>
        </w:trPr>
        <w:tc>
          <w:tcPr>
            <w:tcW w:w="995" w:type="dxa"/>
            <w:vMerge w:val="continue"/>
            <w:vAlign w:val="center"/>
          </w:tcPr>
          <w:p w14:paraId="69EEB182">
            <w:pPr>
              <w:spacing w:after="0" w:line="240" w:lineRule="auto"/>
              <w:jc w:val="center"/>
              <w:rPr>
                <w:rFonts w:ascii="Times New Roman" w:hAnsi="Times New Roman" w:cs="Times New Roman"/>
                <w:sz w:val="24"/>
                <w:szCs w:val="24"/>
              </w:rPr>
            </w:pPr>
          </w:p>
        </w:tc>
        <w:tc>
          <w:tcPr>
            <w:tcW w:w="2527" w:type="dxa"/>
            <w:vMerge w:val="continue"/>
            <w:vAlign w:val="center"/>
          </w:tcPr>
          <w:p w14:paraId="37862557">
            <w:pPr>
              <w:pStyle w:val="31"/>
              <w:rPr>
                <w:rFonts w:ascii="Times New Roman" w:hAnsi="Times New Roman" w:cs="Times New Roman"/>
                <w:b/>
                <w:smallCaps/>
                <w:sz w:val="24"/>
                <w:szCs w:val="24"/>
              </w:rPr>
            </w:pPr>
          </w:p>
        </w:tc>
        <w:tc>
          <w:tcPr>
            <w:tcW w:w="3390" w:type="dxa"/>
            <w:vAlign w:val="center"/>
          </w:tcPr>
          <w:p w14:paraId="6EDF37F2">
            <w:pPr>
              <w:spacing w:after="0"/>
              <w:rPr>
                <w:rFonts w:ascii="Times New Roman" w:hAnsi="Times New Roman" w:cs="Times New Roman"/>
              </w:rPr>
            </w:pPr>
            <w:r>
              <w:rPr>
                <w:rFonts w:ascii="Times New Roman" w:hAnsi="Times New Roman" w:cs="Times New Roman"/>
              </w:rPr>
              <w:t>Мясные породы</w:t>
            </w:r>
          </w:p>
        </w:tc>
        <w:tc>
          <w:tcPr>
            <w:tcW w:w="1418" w:type="dxa"/>
            <w:vAlign w:val="center"/>
          </w:tcPr>
          <w:p w14:paraId="709DD6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vAlign w:val="center"/>
          </w:tcPr>
          <w:p w14:paraId="65BD85AF">
            <w:pPr>
              <w:spacing w:after="0" w:line="240" w:lineRule="auto"/>
              <w:jc w:val="center"/>
              <w:rPr>
                <w:rFonts w:ascii="Times New Roman" w:hAnsi="Times New Roman" w:cs="Times New Roman"/>
                <w:sz w:val="24"/>
                <w:szCs w:val="24"/>
              </w:rPr>
            </w:pPr>
          </w:p>
        </w:tc>
      </w:tr>
      <w:tr w14:paraId="1ABD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restart"/>
            <w:vAlign w:val="center"/>
          </w:tcPr>
          <w:p w14:paraId="4A6125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527" w:type="dxa"/>
            <w:vMerge w:val="restart"/>
            <w:vAlign w:val="center"/>
          </w:tcPr>
          <w:p w14:paraId="094B00E5">
            <w:pPr>
              <w:pStyle w:val="31"/>
              <w:rPr>
                <w:rFonts w:ascii="Times New Roman" w:hAnsi="Times New Roman" w:eastAsia="Times New Roman" w:cs="Times New Roman"/>
                <w:sz w:val="24"/>
                <w:szCs w:val="24"/>
              </w:rPr>
            </w:pPr>
            <w:r>
              <w:rPr>
                <w:rFonts w:ascii="Times New Roman" w:hAnsi="Times New Roman" w:cs="Times New Roman"/>
                <w:sz w:val="24"/>
                <w:szCs w:val="24"/>
              </w:rPr>
              <w:t>Крупный рогатый скот как объект селекции</w:t>
            </w:r>
          </w:p>
          <w:p w14:paraId="15E90921">
            <w:pPr>
              <w:pStyle w:val="31"/>
              <w:rPr>
                <w:rFonts w:ascii="Times New Roman" w:hAnsi="Times New Roman" w:cs="Times New Roman"/>
                <w:sz w:val="24"/>
                <w:szCs w:val="24"/>
              </w:rPr>
            </w:pPr>
          </w:p>
        </w:tc>
        <w:tc>
          <w:tcPr>
            <w:tcW w:w="3390" w:type="dxa"/>
            <w:vAlign w:val="center"/>
          </w:tcPr>
          <w:p w14:paraId="343894A9">
            <w:pPr>
              <w:pStyle w:val="31"/>
              <w:rPr>
                <w:rFonts w:ascii="Times New Roman" w:hAnsi="Times New Roman" w:cs="Times New Roman"/>
                <w:sz w:val="24"/>
                <w:szCs w:val="24"/>
              </w:rPr>
            </w:pPr>
            <w:r>
              <w:rPr>
                <w:rFonts w:ascii="Times New Roman" w:hAnsi="Times New Roman" w:cs="Times New Roman"/>
                <w:sz w:val="24"/>
                <w:szCs w:val="24"/>
              </w:rPr>
              <w:t>Оценка продуктивности</w:t>
            </w:r>
          </w:p>
        </w:tc>
        <w:tc>
          <w:tcPr>
            <w:tcW w:w="1418" w:type="dxa"/>
            <w:vAlign w:val="center"/>
          </w:tcPr>
          <w:p w14:paraId="4848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0" w:type="dxa"/>
            <w:vAlign w:val="center"/>
          </w:tcPr>
          <w:p w14:paraId="1328A2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1470E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continue"/>
            <w:vAlign w:val="center"/>
          </w:tcPr>
          <w:p w14:paraId="684A73A1">
            <w:pPr>
              <w:spacing w:after="0" w:line="240" w:lineRule="auto"/>
              <w:jc w:val="center"/>
              <w:rPr>
                <w:rFonts w:ascii="Times New Roman" w:hAnsi="Times New Roman" w:cs="Times New Roman"/>
                <w:sz w:val="24"/>
                <w:szCs w:val="24"/>
              </w:rPr>
            </w:pPr>
          </w:p>
        </w:tc>
        <w:tc>
          <w:tcPr>
            <w:tcW w:w="2527" w:type="dxa"/>
            <w:vMerge w:val="continue"/>
            <w:vAlign w:val="center"/>
          </w:tcPr>
          <w:p w14:paraId="19CFF339">
            <w:pPr>
              <w:pStyle w:val="31"/>
              <w:rPr>
                <w:rFonts w:ascii="Times New Roman" w:hAnsi="Times New Roman" w:cs="Times New Roman"/>
                <w:b/>
                <w:smallCaps/>
                <w:sz w:val="24"/>
                <w:szCs w:val="24"/>
              </w:rPr>
            </w:pPr>
          </w:p>
        </w:tc>
        <w:tc>
          <w:tcPr>
            <w:tcW w:w="3390" w:type="dxa"/>
            <w:vAlign w:val="center"/>
          </w:tcPr>
          <w:p w14:paraId="124003D4">
            <w:pPr>
              <w:pStyle w:val="31"/>
              <w:rPr>
                <w:rFonts w:ascii="Times New Roman" w:hAnsi="Times New Roman" w:cs="Times New Roman"/>
                <w:sz w:val="24"/>
                <w:szCs w:val="24"/>
              </w:rPr>
            </w:pPr>
            <w:r>
              <w:rPr>
                <w:rFonts w:ascii="Times New Roman" w:hAnsi="Times New Roman" w:cs="Times New Roman"/>
                <w:sz w:val="24"/>
                <w:szCs w:val="24"/>
              </w:rPr>
              <w:t>Оценка экстерьера и конституции, и генотипа.</w:t>
            </w:r>
          </w:p>
        </w:tc>
        <w:tc>
          <w:tcPr>
            <w:tcW w:w="1418" w:type="dxa"/>
            <w:vAlign w:val="center"/>
          </w:tcPr>
          <w:p w14:paraId="50614F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0" w:type="dxa"/>
            <w:vAlign w:val="center"/>
          </w:tcPr>
          <w:p w14:paraId="4E59F7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26AF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5" w:type="dxa"/>
            <w:vMerge w:val="continue"/>
            <w:vAlign w:val="center"/>
          </w:tcPr>
          <w:p w14:paraId="7B64CE6E">
            <w:pPr>
              <w:spacing w:after="0" w:line="240" w:lineRule="auto"/>
              <w:jc w:val="center"/>
              <w:rPr>
                <w:rFonts w:ascii="Times New Roman" w:hAnsi="Times New Roman" w:cs="Times New Roman"/>
                <w:sz w:val="24"/>
                <w:szCs w:val="24"/>
              </w:rPr>
            </w:pPr>
          </w:p>
        </w:tc>
        <w:tc>
          <w:tcPr>
            <w:tcW w:w="2527" w:type="dxa"/>
            <w:vMerge w:val="continue"/>
            <w:vAlign w:val="center"/>
          </w:tcPr>
          <w:p w14:paraId="7A2F5947">
            <w:pPr>
              <w:pStyle w:val="31"/>
              <w:rPr>
                <w:rFonts w:ascii="Times New Roman" w:hAnsi="Times New Roman" w:cs="Times New Roman"/>
                <w:b/>
                <w:smallCaps/>
                <w:sz w:val="24"/>
                <w:szCs w:val="24"/>
              </w:rPr>
            </w:pPr>
          </w:p>
        </w:tc>
        <w:tc>
          <w:tcPr>
            <w:tcW w:w="3390" w:type="dxa"/>
            <w:vAlign w:val="center"/>
          </w:tcPr>
          <w:p w14:paraId="0FB5940E">
            <w:pPr>
              <w:pStyle w:val="31"/>
              <w:rPr>
                <w:rFonts w:ascii="Times New Roman" w:hAnsi="Times New Roman" w:cs="Times New Roman"/>
                <w:sz w:val="24"/>
                <w:szCs w:val="24"/>
              </w:rPr>
            </w:pPr>
            <w:r>
              <w:rPr>
                <w:rFonts w:ascii="Times New Roman" w:hAnsi="Times New Roman" w:cs="Times New Roman"/>
                <w:sz w:val="24"/>
                <w:szCs w:val="24"/>
              </w:rPr>
              <w:t xml:space="preserve">Мероприятия по результатам бонитировки скота </w:t>
            </w:r>
          </w:p>
        </w:tc>
        <w:tc>
          <w:tcPr>
            <w:tcW w:w="1418" w:type="dxa"/>
            <w:vAlign w:val="center"/>
          </w:tcPr>
          <w:p w14:paraId="225CD2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vAlign w:val="center"/>
          </w:tcPr>
          <w:p w14:paraId="6A1E24E2">
            <w:pPr>
              <w:spacing w:after="0" w:line="240" w:lineRule="auto"/>
              <w:jc w:val="center"/>
              <w:rPr>
                <w:rFonts w:ascii="Times New Roman" w:hAnsi="Times New Roman" w:cs="Times New Roman"/>
                <w:sz w:val="24"/>
                <w:szCs w:val="24"/>
              </w:rPr>
            </w:pPr>
          </w:p>
        </w:tc>
      </w:tr>
      <w:tr w14:paraId="6583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6912" w:type="dxa"/>
            <w:gridSpan w:val="3"/>
            <w:vAlign w:val="center"/>
          </w:tcPr>
          <w:p w14:paraId="64DED18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Всего:</w:t>
            </w:r>
          </w:p>
        </w:tc>
        <w:tc>
          <w:tcPr>
            <w:tcW w:w="1418" w:type="dxa"/>
            <w:vAlign w:val="center"/>
          </w:tcPr>
          <w:p w14:paraId="13B387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p>
        </w:tc>
        <w:tc>
          <w:tcPr>
            <w:tcW w:w="1240" w:type="dxa"/>
            <w:vAlign w:val="center"/>
          </w:tcPr>
          <w:p w14:paraId="7AB3F8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bl>
    <w:p w14:paraId="393064E7">
      <w:pPr>
        <w:spacing w:after="0" w:line="240" w:lineRule="auto"/>
        <w:rPr>
          <w:rFonts w:ascii="Times New Roman" w:hAnsi="Times New Roman" w:cs="Times New Roman"/>
          <w:color w:val="31849B"/>
          <w:sz w:val="28"/>
          <w:szCs w:val="28"/>
        </w:rPr>
      </w:pPr>
    </w:p>
    <w:p w14:paraId="7F1C0553">
      <w:pPr>
        <w:spacing w:after="0" w:line="240" w:lineRule="auto"/>
        <w:jc w:val="both"/>
        <w:rPr>
          <w:rFonts w:ascii="Times New Roman" w:hAnsi="Times New Roman" w:cs="Times New Roman"/>
          <w:color w:val="31849B"/>
          <w:sz w:val="26"/>
          <w:szCs w:val="26"/>
        </w:rPr>
      </w:pPr>
    </w:p>
    <w:p w14:paraId="4ED5EF1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 МЕТОДИЧЕСКИЕ УКАЗАНИЯ ДЛЯ ОБУЧАЮЩИХСЯ</w:t>
      </w:r>
    </w:p>
    <w:p w14:paraId="1691924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 ОСВОЕНИЮ ДИСЦИПЛИНЫ</w:t>
      </w:r>
    </w:p>
    <w:p w14:paraId="6B075CAC">
      <w:pPr>
        <w:spacing w:after="0" w:line="240" w:lineRule="auto"/>
        <w:jc w:val="center"/>
        <w:rPr>
          <w:rFonts w:ascii="Times New Roman" w:hAnsi="Times New Roman" w:cs="Times New Roman"/>
          <w:b/>
          <w:sz w:val="26"/>
          <w:szCs w:val="26"/>
        </w:rPr>
      </w:pPr>
    </w:p>
    <w:p w14:paraId="558D387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лабораторной работы.</w:t>
      </w:r>
    </w:p>
    <w:p w14:paraId="774FD1B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Залогом качественного выполнения практических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практической  работы.</w:t>
      </w:r>
    </w:p>
    <w:p w14:paraId="368A1362">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По дисциплине «Скотоводство» образовательной программой предусмотрено проведение следующих занятий: лекции, практические занятия, индивидуальные и групповые консультации, самостоятельная работа обучающихся (оценка экстерьера и конституции крупного рогатого скота, проведение контрольного доения и др.)</w:t>
      </w:r>
    </w:p>
    <w:p w14:paraId="3C37DAFC">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Лекции предусматривают преимущественно передачу учебной информации преподавателем обучающимся. Занятия лекционного типа включает в себя лекции водные, установочные (по заочной форме обучения), ординарные, обзорные, заключительные.</w:t>
      </w:r>
    </w:p>
    <w:p w14:paraId="66377263">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На лекциях используются следующие интерактивные и активные  формы и методы обучения: презентации, лекции с элементами беседы и дискуссии.</w:t>
      </w:r>
    </w:p>
    <w:p w14:paraId="65FA88E8">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Конспектирование лекции – сложный вид аудиторной вузовской работы, предполагающий интенсивную  умственную деятельность студента. Конспект является полезным тогда, когда записано самое существенное и сделано это самим обучающимся. Не надо стремиться записать дословно всю лекцию. Это приносит больше вреда, чем пользы. Целесообразно вначале понять основную мысль, излагаемую лектором, а затем записать её. Желательно запись осуществлять на одной странице листа или оставляя поля, на которых позднее, при самостоятельной работе с конспектом, можно сделать дополнительные записи, отметить непонятные места.</w:t>
      </w:r>
    </w:p>
    <w:p w14:paraId="2B5CC038">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Конспект лекции лучше подразделять на пункты, соблюдая красную строку. Этому в большей степени будут способствовать вопросы плана лекции, предложенные преподавателем. Следует обращать внимание на акценты, выводы, которые делает лектор, отмечая наиболее важные моменты в лекционном материале замечаниями «важно», «хорошо запомнить» и т.п. Можно делать это и с помощью разноцветных маркеров или ручек, подчеркивая термины и определения.</w:t>
      </w:r>
    </w:p>
    <w:p w14:paraId="1D862003">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Целесообразно разработать собственную систему сокращений, аббревиатур и символов. Однако при дальнейшей работе с конспектом символы лучше заменить обычными словами для быстрого зрительного восприятия текста.</w:t>
      </w:r>
    </w:p>
    <w:p w14:paraId="1345332C">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Работая над конспектом лекции,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теоретическим материалом.</w:t>
      </w:r>
    </w:p>
    <w:p w14:paraId="4A9E30EF">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Практические занятия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по изучению материала, обработке, проведению расчетов, систематизации и анализу данных, предложенных для изучения на занятии. Подготовка к занятию начинается ознакомлением с его планом по самостоятельной теме и отведенным на него временем, перечнем рекомендованной литературы. Планы семинарских занятий предполагают подготовку студентами докладов и сообщений. Доклады 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Кроме того, по отдельным темам курса студенты готовят презентационные проекты.</w:t>
      </w:r>
    </w:p>
    <w:p w14:paraId="32D17C9F">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Практические и семинарские занятия являются действенным средством усвоения курса дисциплины «Скотоводство». Поэтому студенты, получившие на занятии неудовлетворительную оценку, а также пропустившие его по любой причине, обязаны отработать возникшие задолженности. По итогам занятий, результатам сдачи коллоквиумов, а также контрольной работы студент получает допуск к экзамену</w:t>
      </w:r>
    </w:p>
    <w:p w14:paraId="3480880F">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Самостоятельная работа является более продуктивной эффективной, если правильно используются консультации. Консультация – одна из форм учебной работы. Она предназначена для оказания помощи студентам в решении вопросов, которые могут возникнуть в процессе самостоятельной работы. </w:t>
      </w:r>
    </w:p>
    <w:p w14:paraId="3A5E9791">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Самостоятельная работа студентов включает в себя подготовку докладов, презентационных проектов. При самостоятельной работе большое внимание нужно уделять работе с первоисточниками, учебной и дополнительной литературой.</w:t>
      </w:r>
    </w:p>
    <w:p w14:paraId="664FDE99">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Самостоятельная работа студентов обычно складывается из нескольких составляющих:</w:t>
      </w:r>
    </w:p>
    <w:p w14:paraId="37C75B57">
      <w:pPr>
        <w:pStyle w:val="28"/>
        <w:widowControl w:val="0"/>
        <w:numPr>
          <w:ilvl w:val="0"/>
          <w:numId w:val="5"/>
        </w:numPr>
        <w:tabs>
          <w:tab w:val="left" w:pos="993"/>
        </w:tabs>
        <w:spacing w:after="0" w:line="228"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работа с текстами: учебниками, нормативными материалами, дополнительной литературой, в том числе материалами интернета, а также проработка конспектов лекции;</w:t>
      </w:r>
    </w:p>
    <w:p w14:paraId="6AD9C32E">
      <w:pPr>
        <w:pStyle w:val="28"/>
        <w:widowControl w:val="0"/>
        <w:numPr>
          <w:ilvl w:val="0"/>
          <w:numId w:val="5"/>
        </w:numPr>
        <w:tabs>
          <w:tab w:val="left" w:pos="993"/>
        </w:tabs>
        <w:spacing w:after="0" w:line="228"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написание докладов, рефератов,</w:t>
      </w:r>
    </w:p>
    <w:p w14:paraId="05D960B1">
      <w:pPr>
        <w:pStyle w:val="28"/>
        <w:widowControl w:val="0"/>
        <w:numPr>
          <w:ilvl w:val="0"/>
          <w:numId w:val="5"/>
        </w:numPr>
        <w:tabs>
          <w:tab w:val="left" w:pos="993"/>
        </w:tabs>
        <w:spacing w:after="0" w:line="228"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участие в работе семинаров, студенческих научных конференций, олимпиад;</w:t>
      </w:r>
    </w:p>
    <w:p w14:paraId="58D0B2BB">
      <w:pPr>
        <w:pStyle w:val="28"/>
        <w:widowControl w:val="0"/>
        <w:numPr>
          <w:ilvl w:val="0"/>
          <w:numId w:val="5"/>
        </w:numPr>
        <w:tabs>
          <w:tab w:val="left" w:pos="993"/>
        </w:tabs>
        <w:spacing w:after="0" w:line="228" w:lineRule="auto"/>
        <w:ind w:left="0"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подготовка к зачетам и экзаменам непосредственно перед ними.</w:t>
      </w:r>
    </w:p>
    <w:p w14:paraId="3666682D">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Образовательной программой 36.03.02Зоотехния предусмотрена две промежуточной аттестации по дисциплине «Скотоводство» в виде зачета и экзамена. Экзамен – заключительная форма проверки знаний студентов по изучаемому курсу. Он позволяет обобщить полученные знания, углубить и систематизировать их. Готовясь к экзамену, студент должен еще раз просмотреть материалы лекционных, практических и семинарских занятий, повторить ключевые термины и определения, прорешать  задачи по различным темам дисциплины. Для успешного повторения изученного материала можно использовать схемы и таблицы, позволяющие систематизировать данные.</w:t>
      </w:r>
    </w:p>
    <w:p w14:paraId="77180BFD">
      <w:pPr>
        <w:widowControl w:val="0"/>
        <w:spacing w:after="0" w:line="228"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За неделю до проведения экзамена преподаватель сообщает студентам экзаменационные вопросы, вынесенные для прохождения промежуточной  аттестации.</w:t>
      </w:r>
    </w:p>
    <w:p w14:paraId="33B874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Выполнение самостоятельной работы подразумевает самостоятельное изучение разделов дисциплины, подготовку к практическим занятиям, к рубежным контролям, подготовку к экзамену.</w:t>
      </w:r>
    </w:p>
    <w:p w14:paraId="5A89F7B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Рекомендуемая трудоемкость самостоятельной работы представлена в таблице:</w:t>
      </w:r>
    </w:p>
    <w:p w14:paraId="390AAFA7">
      <w:pPr>
        <w:spacing w:after="0" w:line="240" w:lineRule="auto"/>
        <w:jc w:val="center"/>
        <w:rPr>
          <w:rFonts w:ascii="Times New Roman" w:hAnsi="Times New Roman" w:cs="Times New Roman"/>
          <w:sz w:val="26"/>
          <w:szCs w:val="26"/>
        </w:rPr>
      </w:pPr>
    </w:p>
    <w:p w14:paraId="5E9C4715">
      <w:pPr>
        <w:spacing w:after="0" w:line="240" w:lineRule="auto"/>
        <w:jc w:val="center"/>
        <w:rPr>
          <w:rFonts w:ascii="Times New Roman" w:hAnsi="Times New Roman" w:cs="Times New Roman"/>
          <w:b/>
          <w:sz w:val="26"/>
          <w:szCs w:val="26"/>
        </w:rPr>
      </w:pPr>
    </w:p>
    <w:p w14:paraId="04FA5D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Рекомендуемый режим самостоятельной работы</w:t>
      </w:r>
    </w:p>
    <w:p w14:paraId="3751B626">
      <w:pPr>
        <w:spacing w:after="0" w:line="240" w:lineRule="auto"/>
        <w:jc w:val="center"/>
        <w:rPr>
          <w:rFonts w:ascii="Times New Roman" w:hAnsi="Times New Roman" w:cs="Times New Roman"/>
          <w:b/>
          <w:sz w:val="28"/>
          <w:szCs w:val="28"/>
        </w:rPr>
      </w:pPr>
    </w:p>
    <w:tbl>
      <w:tblPr>
        <w:tblStyle w:val="5"/>
        <w:tblW w:w="95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2"/>
        <w:gridCol w:w="1279"/>
        <w:gridCol w:w="1382"/>
      </w:tblGrid>
      <w:tr w14:paraId="0FAC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blHeader/>
        </w:trPr>
        <w:tc>
          <w:tcPr>
            <w:tcW w:w="6912" w:type="dxa"/>
            <w:vMerge w:val="restart"/>
            <w:tcBorders>
              <w:right w:val="single" w:color="auto" w:sz="4" w:space="0"/>
            </w:tcBorders>
            <w:vAlign w:val="center"/>
          </w:tcPr>
          <w:p w14:paraId="5FD879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w:t>
            </w:r>
          </w:p>
          <w:p w14:paraId="60C458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вида самостоятельной работы</w:t>
            </w:r>
          </w:p>
        </w:tc>
        <w:tc>
          <w:tcPr>
            <w:tcW w:w="2661" w:type="dxa"/>
            <w:gridSpan w:val="2"/>
            <w:tcBorders>
              <w:left w:val="single" w:color="auto" w:sz="4" w:space="0"/>
              <w:bottom w:val="single" w:color="auto" w:sz="4" w:space="0"/>
            </w:tcBorders>
            <w:vAlign w:val="center"/>
          </w:tcPr>
          <w:p w14:paraId="5BBC68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Рекомендуемая </w:t>
            </w:r>
          </w:p>
          <w:p w14:paraId="0158D6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трудоемкость, </w:t>
            </w:r>
          </w:p>
          <w:p w14:paraId="772BF4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акад. час.</w:t>
            </w:r>
          </w:p>
        </w:tc>
      </w:tr>
      <w:tr w14:paraId="6972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blHeader/>
        </w:trPr>
        <w:tc>
          <w:tcPr>
            <w:tcW w:w="6912" w:type="dxa"/>
            <w:vMerge w:val="continue"/>
            <w:tcBorders>
              <w:right w:val="single" w:color="auto" w:sz="4" w:space="0"/>
            </w:tcBorders>
            <w:vAlign w:val="center"/>
          </w:tcPr>
          <w:p w14:paraId="23FCAE10">
            <w:pPr>
              <w:spacing w:after="0" w:line="240" w:lineRule="auto"/>
              <w:jc w:val="center"/>
              <w:rPr>
                <w:rFonts w:ascii="Times New Roman" w:hAnsi="Times New Roman" w:cs="Times New Roman"/>
                <w:b/>
                <w:sz w:val="24"/>
                <w:szCs w:val="24"/>
              </w:rPr>
            </w:pPr>
          </w:p>
        </w:tc>
        <w:tc>
          <w:tcPr>
            <w:tcW w:w="1279" w:type="dxa"/>
            <w:tcBorders>
              <w:top w:val="single" w:color="auto" w:sz="4" w:space="0"/>
              <w:left w:val="single" w:color="auto" w:sz="4" w:space="0"/>
              <w:right w:val="single" w:color="auto" w:sz="4" w:space="0"/>
            </w:tcBorders>
            <w:vAlign w:val="center"/>
          </w:tcPr>
          <w:p w14:paraId="30A4D4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Очная форма обучения</w:t>
            </w:r>
          </w:p>
        </w:tc>
        <w:tc>
          <w:tcPr>
            <w:tcW w:w="1382" w:type="dxa"/>
            <w:tcBorders>
              <w:top w:val="single" w:color="auto" w:sz="4" w:space="0"/>
              <w:left w:val="single" w:color="auto" w:sz="4" w:space="0"/>
            </w:tcBorders>
            <w:vAlign w:val="center"/>
          </w:tcPr>
          <w:p w14:paraId="32242A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Заочная форма обучения</w:t>
            </w:r>
          </w:p>
        </w:tc>
      </w:tr>
      <w:tr w14:paraId="0A94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253980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Самостоятельное изучение тем дисциплины:</w:t>
            </w:r>
          </w:p>
        </w:tc>
        <w:tc>
          <w:tcPr>
            <w:tcW w:w="1279" w:type="dxa"/>
            <w:tcBorders>
              <w:left w:val="single" w:color="auto" w:sz="4" w:space="0"/>
              <w:right w:val="single" w:color="auto" w:sz="4" w:space="0"/>
            </w:tcBorders>
            <w:vAlign w:val="center"/>
          </w:tcPr>
          <w:p w14:paraId="1B4CB7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87</w:t>
            </w:r>
          </w:p>
        </w:tc>
        <w:tc>
          <w:tcPr>
            <w:tcW w:w="1382" w:type="dxa"/>
            <w:tcBorders>
              <w:left w:val="single" w:color="auto" w:sz="4" w:space="0"/>
            </w:tcBorders>
            <w:vAlign w:val="center"/>
          </w:tcPr>
          <w:p w14:paraId="57FD85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243</w:t>
            </w:r>
          </w:p>
        </w:tc>
      </w:tr>
      <w:tr w14:paraId="7AAE2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125579BA">
            <w:pPr>
              <w:spacing w:after="0" w:line="240" w:lineRule="auto"/>
              <w:rPr>
                <w:rFonts w:ascii="Times New Roman" w:hAnsi="Times New Roman" w:cs="Times New Roman"/>
                <w:sz w:val="24"/>
                <w:szCs w:val="24"/>
              </w:rPr>
            </w:pPr>
            <w:r>
              <w:rPr>
                <w:rFonts w:ascii="Times New Roman" w:hAnsi="Times New Roman" w:cs="Times New Roman"/>
                <w:sz w:val="24"/>
                <w:szCs w:val="24"/>
              </w:rPr>
              <w:t>Экстерьер и конституция крупного рогатого скота</w:t>
            </w:r>
          </w:p>
        </w:tc>
        <w:tc>
          <w:tcPr>
            <w:tcW w:w="1279" w:type="dxa"/>
            <w:tcBorders>
              <w:left w:val="single" w:color="auto" w:sz="4" w:space="0"/>
              <w:right w:val="single" w:color="auto" w:sz="4" w:space="0"/>
            </w:tcBorders>
            <w:vAlign w:val="center"/>
          </w:tcPr>
          <w:p w14:paraId="68852C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82" w:type="dxa"/>
            <w:tcBorders>
              <w:left w:val="single" w:color="auto" w:sz="4" w:space="0"/>
            </w:tcBorders>
            <w:vAlign w:val="center"/>
          </w:tcPr>
          <w:p w14:paraId="230FC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14:paraId="4E0B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57DC8226">
            <w:pPr>
              <w:spacing w:after="0" w:line="240" w:lineRule="auto"/>
              <w:rPr>
                <w:rFonts w:ascii="Times New Roman" w:hAnsi="Times New Roman" w:cs="Times New Roman"/>
                <w:sz w:val="24"/>
                <w:szCs w:val="24"/>
              </w:rPr>
            </w:pPr>
            <w:r>
              <w:rPr>
                <w:rFonts w:ascii="Times New Roman" w:hAnsi="Times New Roman" w:cs="Times New Roman"/>
                <w:sz w:val="24"/>
                <w:szCs w:val="24"/>
              </w:rPr>
              <w:t>Продуктивность крупного рогатого скота</w:t>
            </w:r>
          </w:p>
        </w:tc>
        <w:tc>
          <w:tcPr>
            <w:tcW w:w="1279" w:type="dxa"/>
            <w:vAlign w:val="center"/>
          </w:tcPr>
          <w:p w14:paraId="322CA1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82" w:type="dxa"/>
            <w:vAlign w:val="center"/>
          </w:tcPr>
          <w:p w14:paraId="40DBC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14:paraId="116BF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705F819D">
            <w:pPr>
              <w:spacing w:after="0" w:line="240" w:lineRule="auto"/>
              <w:rPr>
                <w:rFonts w:ascii="Times New Roman" w:hAnsi="Times New Roman" w:cs="Times New Roman"/>
                <w:sz w:val="24"/>
                <w:szCs w:val="24"/>
              </w:rPr>
            </w:pPr>
            <w:r>
              <w:rPr>
                <w:rFonts w:ascii="Times New Roman" w:hAnsi="Times New Roman" w:cs="Times New Roman"/>
                <w:sz w:val="24"/>
                <w:szCs w:val="24"/>
              </w:rPr>
              <w:t>Воспроизводство скота</w:t>
            </w:r>
          </w:p>
        </w:tc>
        <w:tc>
          <w:tcPr>
            <w:tcW w:w="1279" w:type="dxa"/>
            <w:vAlign w:val="center"/>
          </w:tcPr>
          <w:p w14:paraId="1F663C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82" w:type="dxa"/>
            <w:vAlign w:val="center"/>
          </w:tcPr>
          <w:p w14:paraId="3BBBB5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14:paraId="3D5EC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7A7C550E">
            <w:pPr>
              <w:pStyle w:val="11"/>
              <w:tabs>
                <w:tab w:val="right" w:leader="underscore" w:pos="9639"/>
              </w:tabs>
              <w:snapToGrid w:val="0"/>
              <w:jc w:val="left"/>
              <w:rPr>
                <w:b w:val="0"/>
                <w:smallCaps w:val="0"/>
              </w:rPr>
            </w:pPr>
            <w:r>
              <w:rPr>
                <w:b w:val="0"/>
                <w:smallCaps w:val="0"/>
              </w:rPr>
              <w:t>Технология производства молока и говядины</w:t>
            </w:r>
          </w:p>
        </w:tc>
        <w:tc>
          <w:tcPr>
            <w:tcW w:w="1279" w:type="dxa"/>
            <w:vAlign w:val="center"/>
          </w:tcPr>
          <w:p w14:paraId="2D1948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82" w:type="dxa"/>
            <w:vAlign w:val="center"/>
          </w:tcPr>
          <w:p w14:paraId="479E3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14:paraId="7954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74524E51">
            <w:pPr>
              <w:pStyle w:val="11"/>
              <w:tabs>
                <w:tab w:val="right" w:leader="underscore" w:pos="9639"/>
              </w:tabs>
              <w:snapToGrid w:val="0"/>
              <w:jc w:val="left"/>
              <w:rPr>
                <w:b w:val="0"/>
                <w:smallCaps w:val="0"/>
              </w:rPr>
            </w:pPr>
            <w:r>
              <w:rPr>
                <w:b w:val="0"/>
                <w:smallCaps w:val="0"/>
              </w:rPr>
              <w:t>Породы скота</w:t>
            </w:r>
          </w:p>
        </w:tc>
        <w:tc>
          <w:tcPr>
            <w:tcW w:w="1279" w:type="dxa"/>
            <w:vAlign w:val="center"/>
          </w:tcPr>
          <w:p w14:paraId="69744A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82" w:type="dxa"/>
            <w:vAlign w:val="center"/>
          </w:tcPr>
          <w:p w14:paraId="41D48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14:paraId="1C1E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55ABB967">
            <w:pPr>
              <w:pStyle w:val="11"/>
              <w:tabs>
                <w:tab w:val="right" w:leader="underscore" w:pos="9639"/>
              </w:tabs>
              <w:snapToGrid w:val="0"/>
              <w:jc w:val="left"/>
              <w:rPr>
                <w:b w:val="0"/>
                <w:smallCaps w:val="0"/>
              </w:rPr>
            </w:pPr>
            <w:r>
              <w:rPr>
                <w:b w:val="0"/>
                <w:smallCaps w:val="0"/>
              </w:rPr>
              <w:t>Крупный рогатый скот как объект селекции</w:t>
            </w:r>
          </w:p>
        </w:tc>
        <w:tc>
          <w:tcPr>
            <w:tcW w:w="1279" w:type="dxa"/>
            <w:vAlign w:val="center"/>
          </w:tcPr>
          <w:p w14:paraId="08B588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82" w:type="dxa"/>
            <w:vAlign w:val="center"/>
          </w:tcPr>
          <w:p w14:paraId="27501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14:paraId="2BD85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766DF5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Подготовка к практическим занятиям</w:t>
            </w:r>
          </w:p>
          <w:p w14:paraId="5F4BCA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1 часу на каждое занятие)</w:t>
            </w:r>
          </w:p>
        </w:tc>
        <w:tc>
          <w:tcPr>
            <w:tcW w:w="1279" w:type="dxa"/>
            <w:vAlign w:val="center"/>
          </w:tcPr>
          <w:p w14:paraId="1864A4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26  </w:t>
            </w:r>
          </w:p>
        </w:tc>
        <w:tc>
          <w:tcPr>
            <w:tcW w:w="1382" w:type="dxa"/>
            <w:vAlign w:val="center"/>
          </w:tcPr>
          <w:p w14:paraId="6CB8C9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14:paraId="62C28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35A6D7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Подготовка к рубежным контролям</w:t>
            </w:r>
          </w:p>
          <w:p w14:paraId="465C7C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2 часа на каждый рубеж)</w:t>
            </w:r>
          </w:p>
        </w:tc>
        <w:tc>
          <w:tcPr>
            <w:tcW w:w="1279" w:type="dxa"/>
            <w:vAlign w:val="center"/>
          </w:tcPr>
          <w:p w14:paraId="70394C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  </w:t>
            </w:r>
          </w:p>
        </w:tc>
        <w:tc>
          <w:tcPr>
            <w:tcW w:w="1382" w:type="dxa"/>
            <w:vAlign w:val="center"/>
          </w:tcPr>
          <w:p w14:paraId="46ED02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0F8E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08D790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Подготовка к экзамену</w:t>
            </w:r>
          </w:p>
        </w:tc>
        <w:tc>
          <w:tcPr>
            <w:tcW w:w="1279" w:type="dxa"/>
            <w:vAlign w:val="center"/>
          </w:tcPr>
          <w:p w14:paraId="674C6BEC">
            <w:pPr>
              <w:spacing w:after="0"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 xml:space="preserve">27  </w:t>
            </w:r>
          </w:p>
        </w:tc>
        <w:tc>
          <w:tcPr>
            <w:tcW w:w="1382" w:type="dxa"/>
            <w:vAlign w:val="center"/>
          </w:tcPr>
          <w:p w14:paraId="57005A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r>
      <w:tr w14:paraId="70DF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77B9CF4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Всего:</w:t>
            </w:r>
          </w:p>
        </w:tc>
        <w:tc>
          <w:tcPr>
            <w:tcW w:w="1279" w:type="dxa"/>
            <w:vAlign w:val="center"/>
          </w:tcPr>
          <w:p w14:paraId="67DE80A9">
            <w:pPr>
              <w:spacing w:after="0"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146</w:t>
            </w:r>
          </w:p>
        </w:tc>
        <w:tc>
          <w:tcPr>
            <w:tcW w:w="1382" w:type="dxa"/>
            <w:vAlign w:val="center"/>
          </w:tcPr>
          <w:p w14:paraId="65F070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257</w:t>
            </w:r>
          </w:p>
        </w:tc>
      </w:tr>
    </w:tbl>
    <w:p w14:paraId="753A3F55">
      <w:pPr>
        <w:spacing w:after="0" w:line="240" w:lineRule="auto"/>
        <w:rPr>
          <w:rFonts w:ascii="Times New Roman" w:hAnsi="Times New Roman" w:cs="Times New Roman"/>
          <w:b/>
          <w:sz w:val="28"/>
          <w:szCs w:val="28"/>
        </w:rPr>
      </w:pPr>
    </w:p>
    <w:p w14:paraId="3ABE91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6. ФОНД ОЦЕНОЧНЫХ СРЕДСТВ </w:t>
      </w:r>
    </w:p>
    <w:p w14:paraId="450E68E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ДЛЯ АТТЕСТАЦИИ ПО ДИСЦИПЛИНЕ</w:t>
      </w:r>
    </w:p>
    <w:p w14:paraId="651EBFEA">
      <w:pPr>
        <w:spacing w:after="0" w:line="240" w:lineRule="auto"/>
        <w:jc w:val="both"/>
        <w:rPr>
          <w:rFonts w:ascii="Times New Roman" w:hAnsi="Times New Roman" w:cs="Times New Roman"/>
          <w:i/>
          <w:color w:val="FF0000"/>
          <w:sz w:val="26"/>
          <w:szCs w:val="26"/>
        </w:rPr>
      </w:pPr>
    </w:p>
    <w:p w14:paraId="4998C7C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6.1. Перечень оценочных средств</w:t>
      </w:r>
    </w:p>
    <w:p w14:paraId="49EA2394">
      <w:pPr>
        <w:spacing w:after="0" w:line="240" w:lineRule="auto"/>
        <w:jc w:val="center"/>
        <w:rPr>
          <w:rFonts w:ascii="Times New Roman" w:hAnsi="Times New Roman" w:cs="Times New Roman"/>
          <w:b/>
          <w:sz w:val="26"/>
          <w:szCs w:val="26"/>
        </w:rPr>
      </w:pPr>
    </w:p>
    <w:p w14:paraId="5FC2E6BE">
      <w:pPr>
        <w:spacing w:after="0" w:line="240" w:lineRule="auto"/>
        <w:jc w:val="center"/>
        <w:rPr>
          <w:rFonts w:ascii="Times New Roman" w:hAnsi="Times New Roman" w:cs="Times New Roman"/>
          <w:b/>
          <w:sz w:val="26"/>
          <w:szCs w:val="26"/>
        </w:rPr>
      </w:pPr>
    </w:p>
    <w:p w14:paraId="6304349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Балльно-рейтинговая система контроля и оценки академической активности обучающихся в КГУ.</w:t>
      </w:r>
    </w:p>
    <w:p w14:paraId="3791A92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Перечень вопросов для рубежного контроля №1 (модуль 1).</w:t>
      </w:r>
    </w:p>
    <w:p w14:paraId="0DFF9A8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Перечень вопросов для рубежного контроля №2 (модуль 2).</w:t>
      </w:r>
    </w:p>
    <w:p w14:paraId="37CA902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 Перечень вопросов для рубежного контроля №3 (модуль 3).</w:t>
      </w:r>
    </w:p>
    <w:p w14:paraId="7D7CB63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 Перечень вопросов к экзамену №1.</w:t>
      </w:r>
    </w:p>
    <w:p w14:paraId="35C9B3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 Перечень вопросов к экзамену №2.</w:t>
      </w:r>
    </w:p>
    <w:p w14:paraId="19994D50">
      <w:pPr>
        <w:spacing w:after="0" w:line="240" w:lineRule="auto"/>
        <w:rPr>
          <w:rFonts w:ascii="Times New Roman" w:hAnsi="Times New Roman" w:cs="Times New Roman"/>
          <w:b/>
          <w:sz w:val="26"/>
          <w:szCs w:val="26"/>
        </w:rPr>
      </w:pPr>
    </w:p>
    <w:p w14:paraId="3978E6C3">
      <w:pPr>
        <w:spacing w:after="0" w:line="240" w:lineRule="auto"/>
        <w:rPr>
          <w:rFonts w:ascii="Times New Roman" w:hAnsi="Times New Roman" w:cs="Times New Roman"/>
          <w:b/>
          <w:sz w:val="28"/>
          <w:szCs w:val="28"/>
        </w:rPr>
        <w:sectPr>
          <w:footerReference r:id="rId5" w:type="default"/>
          <w:pgSz w:w="11906" w:h="16838"/>
          <w:pgMar w:top="1134" w:right="850" w:bottom="1134" w:left="1701" w:header="708" w:footer="708" w:gutter="0"/>
          <w:cols w:space="708" w:num="1"/>
          <w:docGrid w:linePitch="360" w:charSpace="0"/>
        </w:sectPr>
      </w:pPr>
    </w:p>
    <w:p w14:paraId="55C17B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6.2. Система балльно-рейтинговой оценки работы студентов по дисциплине</w:t>
      </w:r>
    </w:p>
    <w:p w14:paraId="20ABEE02">
      <w:pPr>
        <w:spacing w:after="0" w:line="240" w:lineRule="auto"/>
        <w:jc w:val="center"/>
        <w:rPr>
          <w:rFonts w:ascii="Times New Roman" w:hAnsi="Times New Roman" w:cs="Times New Roman"/>
          <w:b/>
          <w:sz w:val="20"/>
          <w:szCs w:val="20"/>
        </w:rPr>
      </w:pPr>
    </w:p>
    <w:tbl>
      <w:tblPr>
        <w:tblStyle w:val="5"/>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720"/>
        <w:gridCol w:w="1249"/>
        <w:gridCol w:w="42"/>
        <w:gridCol w:w="1005"/>
        <w:gridCol w:w="1648"/>
        <w:gridCol w:w="1276"/>
        <w:gridCol w:w="1278"/>
        <w:gridCol w:w="1240"/>
        <w:gridCol w:w="32"/>
      </w:tblGrid>
      <w:tr w14:paraId="79B3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trHeight w:val="146" w:hRule="atLeast"/>
          <w:tblHeader/>
        </w:trPr>
        <w:tc>
          <w:tcPr>
            <w:tcW w:w="202" w:type="pct"/>
            <w:tcBorders>
              <w:top w:val="single" w:color="auto" w:sz="4" w:space="0"/>
              <w:left w:val="single" w:color="auto" w:sz="4" w:space="0"/>
              <w:bottom w:val="single" w:color="auto" w:sz="4" w:space="0"/>
              <w:right w:val="single" w:color="auto" w:sz="4" w:space="0"/>
            </w:tcBorders>
          </w:tcPr>
          <w:p w14:paraId="7669D8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70" w:type="pct"/>
            <w:tcBorders>
              <w:top w:val="single" w:color="auto" w:sz="4" w:space="0"/>
              <w:left w:val="single" w:color="auto" w:sz="4" w:space="0"/>
              <w:bottom w:val="single" w:color="auto" w:sz="4" w:space="0"/>
              <w:right w:val="single" w:color="auto" w:sz="4" w:space="0"/>
            </w:tcBorders>
          </w:tcPr>
          <w:p w14:paraId="7B6435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3912" w:type="pct"/>
            <w:gridSpan w:val="7"/>
            <w:tcBorders>
              <w:top w:val="single" w:color="auto" w:sz="4" w:space="0"/>
              <w:left w:val="single" w:color="auto" w:sz="4" w:space="0"/>
              <w:bottom w:val="single" w:color="auto" w:sz="4" w:space="0"/>
              <w:right w:val="single" w:color="auto" w:sz="4" w:space="0"/>
            </w:tcBorders>
          </w:tcPr>
          <w:p w14:paraId="229F78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Содержание</w:t>
            </w:r>
          </w:p>
        </w:tc>
      </w:tr>
      <w:tr w14:paraId="4226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cantSplit/>
          <w:trHeight w:val="182" w:hRule="atLeast"/>
        </w:trPr>
        <w:tc>
          <w:tcPr>
            <w:tcW w:w="202" w:type="pct"/>
            <w:vMerge w:val="restart"/>
            <w:tcBorders>
              <w:top w:val="single" w:color="auto" w:sz="4" w:space="0"/>
              <w:left w:val="single" w:color="auto" w:sz="4" w:space="0"/>
              <w:bottom w:val="single" w:color="auto" w:sz="4" w:space="0"/>
              <w:right w:val="single" w:color="auto" w:sz="4" w:space="0"/>
            </w:tcBorders>
          </w:tcPr>
          <w:p w14:paraId="3F32D9F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870" w:type="pct"/>
            <w:vMerge w:val="restart"/>
            <w:tcBorders>
              <w:top w:val="single" w:color="auto" w:sz="4" w:space="0"/>
              <w:left w:val="single" w:color="auto" w:sz="4" w:space="0"/>
              <w:bottom w:val="single" w:color="auto" w:sz="4" w:space="0"/>
              <w:right w:val="single" w:color="auto" w:sz="4" w:space="0"/>
            </w:tcBorders>
          </w:tcPr>
          <w:p w14:paraId="620BDBD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Распределение баллов за семестры по видам учебной работы, сроки сдачи учебной работы </w:t>
            </w:r>
            <w:r>
              <w:rPr>
                <w:rFonts w:ascii="Times New Roman" w:hAnsi="Times New Roman" w:cs="Times New Roman"/>
                <w:b/>
                <w:sz w:val="20"/>
                <w:szCs w:val="20"/>
              </w:rPr>
              <w:t>(доводятся до сведения обучающихся на первом учебном занятии)</w:t>
            </w:r>
          </w:p>
        </w:tc>
        <w:tc>
          <w:tcPr>
            <w:tcW w:w="3912" w:type="pct"/>
            <w:gridSpan w:val="7"/>
            <w:tcBorders>
              <w:top w:val="single" w:color="auto" w:sz="4" w:space="0"/>
              <w:left w:val="single" w:color="auto" w:sz="4" w:space="0"/>
              <w:bottom w:val="single" w:color="auto" w:sz="4" w:space="0"/>
              <w:right w:val="single" w:color="auto" w:sz="4" w:space="0"/>
            </w:tcBorders>
          </w:tcPr>
          <w:p w14:paraId="557C2C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Распределение баллов за 7 семестр</w:t>
            </w:r>
          </w:p>
        </w:tc>
      </w:tr>
      <w:tr w14:paraId="1C65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cantSplit/>
          <w:trHeight w:val="557"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0FA5CC4D">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11F19DC7">
            <w:pPr>
              <w:spacing w:after="0" w:line="240" w:lineRule="auto"/>
              <w:rPr>
                <w:rFonts w:ascii="Times New Roman" w:hAnsi="Times New Roman" w:cs="Times New Roman"/>
                <w:sz w:val="20"/>
                <w:szCs w:val="20"/>
              </w:rPr>
            </w:pPr>
          </w:p>
        </w:tc>
        <w:tc>
          <w:tcPr>
            <w:tcW w:w="653" w:type="pct"/>
            <w:gridSpan w:val="2"/>
            <w:vMerge w:val="restart"/>
            <w:tcBorders>
              <w:top w:val="single" w:color="auto" w:sz="4" w:space="0"/>
              <w:left w:val="single" w:color="auto" w:sz="4" w:space="0"/>
              <w:bottom w:val="single" w:color="auto" w:sz="4" w:space="0"/>
              <w:right w:val="single" w:color="auto" w:sz="4" w:space="0"/>
            </w:tcBorders>
            <w:vAlign w:val="center"/>
          </w:tcPr>
          <w:p w14:paraId="05A192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учебной работы:</w:t>
            </w:r>
          </w:p>
        </w:tc>
        <w:tc>
          <w:tcPr>
            <w:tcW w:w="508" w:type="pct"/>
            <w:vMerge w:val="restart"/>
            <w:tcBorders>
              <w:top w:val="single" w:color="auto" w:sz="4" w:space="0"/>
              <w:left w:val="single" w:color="auto" w:sz="4" w:space="0"/>
              <w:bottom w:val="single" w:color="auto" w:sz="4" w:space="0"/>
              <w:right w:val="single" w:color="auto" w:sz="4" w:space="0"/>
            </w:tcBorders>
            <w:vAlign w:val="center"/>
          </w:tcPr>
          <w:p w14:paraId="54514B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Посещение лекций</w:t>
            </w:r>
          </w:p>
        </w:tc>
        <w:tc>
          <w:tcPr>
            <w:tcW w:w="833" w:type="pct"/>
            <w:vMerge w:val="restart"/>
            <w:tcBorders>
              <w:top w:val="single" w:color="auto" w:sz="4" w:space="0"/>
              <w:left w:val="single" w:color="auto" w:sz="4" w:space="0"/>
              <w:right w:val="single" w:color="auto" w:sz="4" w:space="0"/>
            </w:tcBorders>
            <w:vAlign w:val="center"/>
          </w:tcPr>
          <w:p w14:paraId="7FE3F9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Выполнение и защита практических работ</w:t>
            </w:r>
          </w:p>
        </w:tc>
        <w:tc>
          <w:tcPr>
            <w:tcW w:w="1291" w:type="pct"/>
            <w:gridSpan w:val="2"/>
            <w:tcBorders>
              <w:top w:val="single" w:color="auto" w:sz="4" w:space="0"/>
              <w:left w:val="single" w:color="auto" w:sz="4" w:space="0"/>
              <w:bottom w:val="single" w:color="auto" w:sz="4" w:space="0"/>
              <w:right w:val="single" w:color="auto" w:sz="4" w:space="0"/>
            </w:tcBorders>
            <w:vAlign w:val="center"/>
          </w:tcPr>
          <w:p w14:paraId="3773D0F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Рубежный контроль 1</w:t>
            </w:r>
          </w:p>
        </w:tc>
        <w:tc>
          <w:tcPr>
            <w:tcW w:w="627" w:type="pct"/>
            <w:tcBorders>
              <w:top w:val="single" w:color="auto" w:sz="4" w:space="0"/>
              <w:left w:val="single" w:color="auto" w:sz="4" w:space="0"/>
              <w:bottom w:val="single" w:color="auto" w:sz="4" w:space="0"/>
              <w:right w:val="single" w:color="auto" w:sz="4" w:space="0"/>
            </w:tcBorders>
            <w:vAlign w:val="center"/>
          </w:tcPr>
          <w:p w14:paraId="0326B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Экзамен</w:t>
            </w:r>
          </w:p>
        </w:tc>
      </w:tr>
      <w:tr w14:paraId="57B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cantSplit/>
          <w:trHeight w:val="279"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16D9FE95">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74C2A06F">
            <w:pPr>
              <w:spacing w:after="0" w:line="240" w:lineRule="auto"/>
              <w:rPr>
                <w:rFonts w:ascii="Times New Roman" w:hAnsi="Times New Roman" w:cs="Times New Roman"/>
                <w:sz w:val="20"/>
                <w:szCs w:val="20"/>
              </w:rPr>
            </w:pPr>
          </w:p>
        </w:tc>
        <w:tc>
          <w:tcPr>
            <w:tcW w:w="653" w:type="pct"/>
            <w:gridSpan w:val="2"/>
            <w:vMerge w:val="continue"/>
            <w:tcBorders>
              <w:top w:val="single" w:color="auto" w:sz="4" w:space="0"/>
              <w:left w:val="single" w:color="auto" w:sz="4" w:space="0"/>
              <w:bottom w:val="single" w:color="auto" w:sz="4" w:space="0"/>
              <w:right w:val="single" w:color="auto" w:sz="4" w:space="0"/>
            </w:tcBorders>
            <w:vAlign w:val="center"/>
          </w:tcPr>
          <w:p w14:paraId="09C6FF31">
            <w:pPr>
              <w:spacing w:after="0" w:line="240" w:lineRule="auto"/>
              <w:rPr>
                <w:rFonts w:ascii="Times New Roman" w:hAnsi="Times New Roman" w:cs="Times New Roman"/>
                <w:sz w:val="20"/>
                <w:szCs w:val="20"/>
              </w:rPr>
            </w:pPr>
          </w:p>
        </w:tc>
        <w:tc>
          <w:tcPr>
            <w:tcW w:w="508" w:type="pct"/>
            <w:vMerge w:val="continue"/>
            <w:tcBorders>
              <w:top w:val="single" w:color="auto" w:sz="4" w:space="0"/>
              <w:left w:val="single" w:color="auto" w:sz="4" w:space="0"/>
              <w:bottom w:val="single" w:color="auto" w:sz="4" w:space="0"/>
              <w:right w:val="single" w:color="auto" w:sz="4" w:space="0"/>
            </w:tcBorders>
            <w:vAlign w:val="center"/>
          </w:tcPr>
          <w:p w14:paraId="5730D7F8">
            <w:pPr>
              <w:spacing w:after="0" w:line="240" w:lineRule="auto"/>
              <w:rPr>
                <w:rFonts w:ascii="Times New Roman" w:hAnsi="Times New Roman" w:cs="Times New Roman"/>
                <w:sz w:val="20"/>
                <w:szCs w:val="20"/>
              </w:rPr>
            </w:pPr>
          </w:p>
        </w:tc>
        <w:tc>
          <w:tcPr>
            <w:tcW w:w="833" w:type="pct"/>
            <w:vMerge w:val="continue"/>
            <w:tcBorders>
              <w:left w:val="single" w:color="auto" w:sz="4" w:space="0"/>
              <w:bottom w:val="single" w:color="auto" w:sz="4" w:space="0"/>
              <w:right w:val="single" w:color="auto" w:sz="4" w:space="0"/>
            </w:tcBorders>
            <w:vAlign w:val="center"/>
          </w:tcPr>
          <w:p w14:paraId="64267F18">
            <w:pPr>
              <w:spacing w:after="0" w:line="240" w:lineRule="auto"/>
              <w:rPr>
                <w:rFonts w:ascii="Times New Roman" w:hAnsi="Times New Roman" w:cs="Times New Roman"/>
                <w:sz w:val="20"/>
                <w:szCs w:val="20"/>
              </w:rPr>
            </w:pPr>
          </w:p>
        </w:tc>
        <w:tc>
          <w:tcPr>
            <w:tcW w:w="1291" w:type="pct"/>
            <w:gridSpan w:val="2"/>
            <w:tcBorders>
              <w:top w:val="single" w:color="auto" w:sz="4" w:space="0"/>
              <w:left w:val="single" w:color="auto" w:sz="4" w:space="0"/>
              <w:bottom w:val="single" w:color="auto" w:sz="4" w:space="0"/>
              <w:right w:val="single" w:color="auto" w:sz="4" w:space="0"/>
            </w:tcBorders>
          </w:tcPr>
          <w:p w14:paraId="32ECDD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Модуль 1</w:t>
            </w:r>
          </w:p>
        </w:tc>
        <w:tc>
          <w:tcPr>
            <w:tcW w:w="627" w:type="pct"/>
            <w:tcBorders>
              <w:top w:val="single" w:color="auto" w:sz="4" w:space="0"/>
              <w:left w:val="single" w:color="auto" w:sz="4" w:space="0"/>
              <w:bottom w:val="single" w:color="auto" w:sz="4" w:space="0"/>
              <w:right w:val="single" w:color="auto" w:sz="4" w:space="0"/>
            </w:tcBorders>
          </w:tcPr>
          <w:p w14:paraId="306DA139">
            <w:pPr>
              <w:spacing w:after="0" w:line="240" w:lineRule="auto"/>
              <w:jc w:val="center"/>
              <w:rPr>
                <w:rFonts w:ascii="Times New Roman" w:hAnsi="Times New Roman" w:cs="Times New Roman"/>
                <w:sz w:val="20"/>
                <w:szCs w:val="20"/>
              </w:rPr>
            </w:pPr>
          </w:p>
        </w:tc>
      </w:tr>
      <w:tr w14:paraId="6C45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cantSplit/>
          <w:trHeight w:val="143"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4E475109">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4C0C3D88">
            <w:pPr>
              <w:spacing w:after="0" w:line="240" w:lineRule="auto"/>
              <w:rPr>
                <w:rFonts w:ascii="Times New Roman" w:hAnsi="Times New Roman" w:cs="Times New Roman"/>
                <w:sz w:val="20"/>
                <w:szCs w:val="20"/>
              </w:rPr>
            </w:pPr>
          </w:p>
        </w:tc>
        <w:tc>
          <w:tcPr>
            <w:tcW w:w="653" w:type="pct"/>
            <w:gridSpan w:val="2"/>
            <w:tcBorders>
              <w:top w:val="single" w:color="auto" w:sz="4" w:space="0"/>
              <w:left w:val="single" w:color="auto" w:sz="4" w:space="0"/>
              <w:bottom w:val="single" w:color="auto" w:sz="4" w:space="0"/>
              <w:right w:val="single" w:color="auto" w:sz="4" w:space="0"/>
            </w:tcBorders>
          </w:tcPr>
          <w:p w14:paraId="658D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Балльная оценка:</w:t>
            </w:r>
          </w:p>
        </w:tc>
        <w:tc>
          <w:tcPr>
            <w:tcW w:w="508" w:type="pct"/>
            <w:tcBorders>
              <w:top w:val="single" w:color="auto" w:sz="4" w:space="0"/>
              <w:left w:val="single" w:color="auto" w:sz="4" w:space="0"/>
              <w:bottom w:val="single" w:color="auto" w:sz="4" w:space="0"/>
              <w:right w:val="single" w:color="auto" w:sz="4" w:space="0"/>
            </w:tcBorders>
            <w:vAlign w:val="center"/>
          </w:tcPr>
          <w:p w14:paraId="432E97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8</w:t>
            </w:r>
          </w:p>
        </w:tc>
        <w:tc>
          <w:tcPr>
            <w:tcW w:w="833" w:type="pct"/>
            <w:tcBorders>
              <w:top w:val="single" w:color="auto" w:sz="4" w:space="0"/>
              <w:left w:val="single" w:color="auto" w:sz="4" w:space="0"/>
              <w:bottom w:val="single" w:color="auto" w:sz="4" w:space="0"/>
              <w:right w:val="single" w:color="auto" w:sz="4" w:space="0"/>
            </w:tcBorders>
            <w:vAlign w:val="center"/>
          </w:tcPr>
          <w:p w14:paraId="1B80A8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10</w:t>
            </w:r>
          </w:p>
        </w:tc>
        <w:tc>
          <w:tcPr>
            <w:tcW w:w="1291" w:type="pct"/>
            <w:gridSpan w:val="2"/>
            <w:tcBorders>
              <w:top w:val="single" w:color="auto" w:sz="4" w:space="0"/>
              <w:left w:val="single" w:color="auto" w:sz="4" w:space="0"/>
              <w:bottom w:val="single" w:color="auto" w:sz="4" w:space="0"/>
              <w:right w:val="single" w:color="auto" w:sz="4" w:space="0"/>
            </w:tcBorders>
            <w:vAlign w:val="center"/>
          </w:tcPr>
          <w:p w14:paraId="6B28E0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26</w:t>
            </w:r>
          </w:p>
        </w:tc>
        <w:tc>
          <w:tcPr>
            <w:tcW w:w="627" w:type="pct"/>
            <w:tcBorders>
              <w:top w:val="single" w:color="auto" w:sz="4" w:space="0"/>
              <w:left w:val="single" w:color="auto" w:sz="4" w:space="0"/>
              <w:bottom w:val="single" w:color="auto" w:sz="4" w:space="0"/>
              <w:right w:val="single" w:color="auto" w:sz="4" w:space="0"/>
            </w:tcBorders>
            <w:vAlign w:val="center"/>
          </w:tcPr>
          <w:p w14:paraId="6864A6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30</w:t>
            </w:r>
          </w:p>
        </w:tc>
      </w:tr>
      <w:tr w14:paraId="1466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pct"/>
          <w:cantSplit/>
          <w:trHeight w:val="143"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4308C19F">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2A62E225">
            <w:pPr>
              <w:spacing w:after="0" w:line="240" w:lineRule="auto"/>
              <w:rPr>
                <w:rFonts w:ascii="Times New Roman" w:hAnsi="Times New Roman" w:cs="Times New Roman"/>
                <w:sz w:val="20"/>
                <w:szCs w:val="20"/>
              </w:rPr>
            </w:pPr>
          </w:p>
        </w:tc>
        <w:tc>
          <w:tcPr>
            <w:tcW w:w="653" w:type="pct"/>
            <w:gridSpan w:val="2"/>
            <w:tcBorders>
              <w:top w:val="single" w:color="auto" w:sz="4" w:space="0"/>
              <w:left w:val="single" w:color="auto" w:sz="4" w:space="0"/>
              <w:bottom w:val="single" w:color="auto" w:sz="4" w:space="0"/>
              <w:right w:val="single" w:color="auto" w:sz="4" w:space="0"/>
            </w:tcBorders>
          </w:tcPr>
          <w:p w14:paraId="60A4C2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Примечания</w:t>
            </w:r>
          </w:p>
        </w:tc>
        <w:tc>
          <w:tcPr>
            <w:tcW w:w="508" w:type="pct"/>
            <w:tcBorders>
              <w:top w:val="single" w:color="auto" w:sz="4" w:space="0"/>
              <w:left w:val="single" w:color="auto" w:sz="4" w:space="0"/>
              <w:bottom w:val="single" w:color="auto" w:sz="4" w:space="0"/>
              <w:right w:val="single" w:color="auto" w:sz="4" w:space="0"/>
            </w:tcBorders>
            <w:vAlign w:val="center"/>
          </w:tcPr>
          <w:p w14:paraId="62CEAA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 л по </w:t>
            </w:r>
          </w:p>
          <w:p w14:paraId="588B37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баллу</w:t>
            </w:r>
          </w:p>
        </w:tc>
        <w:tc>
          <w:tcPr>
            <w:tcW w:w="833" w:type="pct"/>
            <w:tcBorders>
              <w:top w:val="single" w:color="auto" w:sz="4" w:space="0"/>
              <w:left w:val="single" w:color="auto" w:sz="4" w:space="0"/>
              <w:bottom w:val="single" w:color="auto" w:sz="4" w:space="0"/>
              <w:right w:val="single" w:color="auto" w:sz="4" w:space="0"/>
            </w:tcBorders>
            <w:vAlign w:val="center"/>
          </w:tcPr>
          <w:p w14:paraId="5BC397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пр</w:t>
            </w:r>
          </w:p>
          <w:p w14:paraId="5127276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 2 балла</w:t>
            </w:r>
          </w:p>
        </w:tc>
        <w:tc>
          <w:tcPr>
            <w:tcW w:w="1291" w:type="pct"/>
            <w:gridSpan w:val="2"/>
            <w:tcBorders>
              <w:top w:val="single" w:color="auto" w:sz="4" w:space="0"/>
              <w:left w:val="single" w:color="auto" w:sz="4" w:space="0"/>
              <w:bottom w:val="single" w:color="auto" w:sz="4" w:space="0"/>
              <w:right w:val="single" w:color="auto" w:sz="4" w:space="0"/>
            </w:tcBorders>
            <w:vAlign w:val="center"/>
          </w:tcPr>
          <w:p w14:paraId="773795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10-ом</w:t>
            </w:r>
          </w:p>
          <w:p w14:paraId="21DF44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практическом занятии</w:t>
            </w:r>
          </w:p>
        </w:tc>
        <w:tc>
          <w:tcPr>
            <w:tcW w:w="627" w:type="pct"/>
            <w:tcBorders>
              <w:top w:val="single" w:color="auto" w:sz="4" w:space="0"/>
              <w:left w:val="single" w:color="auto" w:sz="4" w:space="0"/>
              <w:bottom w:val="single" w:color="auto" w:sz="4" w:space="0"/>
              <w:right w:val="single" w:color="auto" w:sz="4" w:space="0"/>
            </w:tcBorders>
          </w:tcPr>
          <w:p w14:paraId="09E70F11">
            <w:pPr>
              <w:spacing w:after="0" w:line="240" w:lineRule="auto"/>
              <w:jc w:val="center"/>
              <w:rPr>
                <w:rFonts w:ascii="Times New Roman" w:hAnsi="Times New Roman" w:cs="Times New Roman"/>
                <w:sz w:val="20"/>
                <w:szCs w:val="20"/>
              </w:rPr>
            </w:pPr>
          </w:p>
        </w:tc>
      </w:tr>
      <w:tr w14:paraId="7B89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289" w:type="pct"/>
          <w:cantSplit/>
          <w:trHeight w:val="143"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3B53E545">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6CD458AB">
            <w:pPr>
              <w:spacing w:after="0" w:line="240" w:lineRule="auto"/>
              <w:rPr>
                <w:rFonts w:ascii="Times New Roman" w:hAnsi="Times New Roman" w:cs="Times New Roman"/>
                <w:sz w:val="20"/>
                <w:szCs w:val="20"/>
              </w:rPr>
            </w:pPr>
          </w:p>
        </w:tc>
        <w:tc>
          <w:tcPr>
            <w:tcW w:w="2639" w:type="pct"/>
            <w:gridSpan w:val="5"/>
            <w:tcBorders>
              <w:top w:val="single" w:color="auto" w:sz="4" w:space="0"/>
              <w:left w:val="single" w:color="auto" w:sz="4" w:space="0"/>
              <w:bottom w:val="single" w:color="auto" w:sz="4" w:space="0"/>
              <w:right w:val="single" w:color="auto" w:sz="4" w:space="0"/>
            </w:tcBorders>
          </w:tcPr>
          <w:p w14:paraId="460056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Распределение баллов за  8 семестр</w:t>
            </w:r>
          </w:p>
        </w:tc>
      </w:tr>
      <w:tr w14:paraId="2A34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05F24388">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1500D5F8">
            <w:pPr>
              <w:spacing w:after="0" w:line="240" w:lineRule="auto"/>
              <w:rPr>
                <w:rFonts w:ascii="Times New Roman" w:hAnsi="Times New Roman" w:cs="Times New Roman"/>
                <w:sz w:val="20"/>
                <w:szCs w:val="20"/>
              </w:rPr>
            </w:pPr>
          </w:p>
        </w:tc>
        <w:tc>
          <w:tcPr>
            <w:tcW w:w="632" w:type="pct"/>
            <w:vMerge w:val="restart"/>
            <w:tcBorders>
              <w:top w:val="single" w:color="auto" w:sz="4" w:space="0"/>
              <w:left w:val="single" w:color="auto" w:sz="4" w:space="0"/>
              <w:bottom w:val="single" w:color="auto" w:sz="4" w:space="0"/>
              <w:right w:val="single" w:color="auto" w:sz="4" w:space="0"/>
            </w:tcBorders>
            <w:vAlign w:val="center"/>
          </w:tcPr>
          <w:p w14:paraId="5C5D0E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учебной работы:</w:t>
            </w:r>
          </w:p>
        </w:tc>
        <w:tc>
          <w:tcPr>
            <w:tcW w:w="529" w:type="pct"/>
            <w:gridSpan w:val="2"/>
            <w:vMerge w:val="restart"/>
            <w:tcBorders>
              <w:top w:val="single" w:color="auto" w:sz="4" w:space="0"/>
              <w:left w:val="single" w:color="auto" w:sz="4" w:space="0"/>
              <w:bottom w:val="single" w:color="auto" w:sz="4" w:space="0"/>
              <w:right w:val="single" w:color="auto" w:sz="4" w:space="0"/>
            </w:tcBorders>
            <w:vAlign w:val="center"/>
          </w:tcPr>
          <w:p w14:paraId="0F0CC2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Посещение лекций</w:t>
            </w:r>
          </w:p>
        </w:tc>
        <w:tc>
          <w:tcPr>
            <w:tcW w:w="833" w:type="pct"/>
            <w:vMerge w:val="restart"/>
            <w:tcBorders>
              <w:top w:val="single" w:color="auto" w:sz="4" w:space="0"/>
              <w:left w:val="single" w:color="auto" w:sz="4" w:space="0"/>
              <w:right w:val="single" w:color="auto" w:sz="4" w:space="0"/>
            </w:tcBorders>
            <w:vAlign w:val="center"/>
          </w:tcPr>
          <w:p w14:paraId="24ABFE2F">
            <w:pPr>
              <w:spacing w:after="0" w:line="240" w:lineRule="auto"/>
              <w:rPr>
                <w:rFonts w:ascii="Times New Roman" w:hAnsi="Times New Roman" w:cs="Times New Roman"/>
                <w:sz w:val="20"/>
                <w:szCs w:val="20"/>
              </w:rPr>
            </w:pPr>
            <w:r>
              <w:rPr>
                <w:rFonts w:ascii="Times New Roman" w:hAnsi="Times New Roman" w:cs="Times New Roman"/>
                <w:sz w:val="20"/>
                <w:szCs w:val="20"/>
              </w:rPr>
              <w:t>Выполнение и защита практических работ</w:t>
            </w:r>
          </w:p>
        </w:tc>
        <w:tc>
          <w:tcPr>
            <w:tcW w:w="1291" w:type="pct"/>
            <w:gridSpan w:val="2"/>
            <w:tcBorders>
              <w:top w:val="single" w:color="auto" w:sz="4" w:space="0"/>
              <w:left w:val="single" w:color="auto" w:sz="4" w:space="0"/>
              <w:bottom w:val="single" w:color="auto" w:sz="4" w:space="0"/>
              <w:right w:val="single" w:color="auto" w:sz="4" w:space="0"/>
            </w:tcBorders>
            <w:vAlign w:val="center"/>
          </w:tcPr>
          <w:p w14:paraId="28076F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Рубежный</w:t>
            </w:r>
          </w:p>
          <w:p w14:paraId="087B5E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контроль 2,3</w:t>
            </w:r>
          </w:p>
        </w:tc>
        <w:tc>
          <w:tcPr>
            <w:tcW w:w="643" w:type="pct"/>
            <w:gridSpan w:val="2"/>
            <w:tcBorders>
              <w:top w:val="single" w:color="auto" w:sz="4" w:space="0"/>
              <w:left w:val="single" w:color="auto" w:sz="4" w:space="0"/>
              <w:bottom w:val="single" w:color="auto" w:sz="4" w:space="0"/>
              <w:right w:val="single" w:color="auto" w:sz="4" w:space="0"/>
            </w:tcBorders>
          </w:tcPr>
          <w:p w14:paraId="343649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Экзамен</w:t>
            </w:r>
          </w:p>
        </w:tc>
      </w:tr>
      <w:tr w14:paraId="04F2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5EB78356">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63FBFBBB">
            <w:pPr>
              <w:spacing w:after="0" w:line="240" w:lineRule="auto"/>
              <w:rPr>
                <w:rFonts w:ascii="Times New Roman" w:hAnsi="Times New Roman" w:cs="Times New Roman"/>
                <w:sz w:val="20"/>
                <w:szCs w:val="20"/>
              </w:rPr>
            </w:pPr>
          </w:p>
        </w:tc>
        <w:tc>
          <w:tcPr>
            <w:tcW w:w="632" w:type="pct"/>
            <w:vMerge w:val="continue"/>
            <w:tcBorders>
              <w:top w:val="single" w:color="auto" w:sz="4" w:space="0"/>
              <w:left w:val="single" w:color="auto" w:sz="4" w:space="0"/>
              <w:bottom w:val="single" w:color="auto" w:sz="4" w:space="0"/>
              <w:right w:val="single" w:color="auto" w:sz="4" w:space="0"/>
            </w:tcBorders>
            <w:vAlign w:val="center"/>
          </w:tcPr>
          <w:p w14:paraId="1E167709">
            <w:pPr>
              <w:spacing w:after="0" w:line="240" w:lineRule="auto"/>
              <w:rPr>
                <w:rFonts w:ascii="Times New Roman" w:hAnsi="Times New Roman" w:cs="Times New Roman"/>
                <w:sz w:val="20"/>
                <w:szCs w:val="20"/>
              </w:rPr>
            </w:pPr>
          </w:p>
        </w:tc>
        <w:tc>
          <w:tcPr>
            <w:tcW w:w="529" w:type="pct"/>
            <w:gridSpan w:val="2"/>
            <w:vMerge w:val="continue"/>
            <w:tcBorders>
              <w:top w:val="single" w:color="auto" w:sz="4" w:space="0"/>
              <w:left w:val="single" w:color="auto" w:sz="4" w:space="0"/>
              <w:bottom w:val="single" w:color="auto" w:sz="4" w:space="0"/>
              <w:right w:val="single" w:color="auto" w:sz="4" w:space="0"/>
            </w:tcBorders>
            <w:vAlign w:val="center"/>
          </w:tcPr>
          <w:p w14:paraId="6650A865">
            <w:pPr>
              <w:spacing w:after="0" w:line="240" w:lineRule="auto"/>
              <w:rPr>
                <w:rFonts w:ascii="Times New Roman" w:hAnsi="Times New Roman" w:cs="Times New Roman"/>
                <w:sz w:val="20"/>
                <w:szCs w:val="20"/>
              </w:rPr>
            </w:pPr>
          </w:p>
        </w:tc>
        <w:tc>
          <w:tcPr>
            <w:tcW w:w="833" w:type="pct"/>
            <w:vMerge w:val="continue"/>
            <w:tcBorders>
              <w:left w:val="single" w:color="auto" w:sz="4" w:space="0"/>
              <w:bottom w:val="single" w:color="auto" w:sz="4" w:space="0"/>
              <w:right w:val="single" w:color="auto" w:sz="4" w:space="0"/>
            </w:tcBorders>
            <w:vAlign w:val="center"/>
          </w:tcPr>
          <w:p w14:paraId="5D012861">
            <w:pPr>
              <w:spacing w:after="0" w:line="240" w:lineRule="auto"/>
              <w:rPr>
                <w:rFonts w:ascii="Times New Roman" w:hAnsi="Times New Roman" w:cs="Times New Roman"/>
                <w:sz w:val="20"/>
                <w:szCs w:val="20"/>
              </w:rPr>
            </w:pPr>
          </w:p>
        </w:tc>
        <w:tc>
          <w:tcPr>
            <w:tcW w:w="645" w:type="pct"/>
            <w:tcBorders>
              <w:top w:val="single" w:color="auto" w:sz="4" w:space="0"/>
              <w:left w:val="single" w:color="auto" w:sz="4" w:space="0"/>
              <w:bottom w:val="single" w:color="auto" w:sz="4" w:space="0"/>
              <w:right w:val="single" w:color="auto" w:sz="4" w:space="0"/>
            </w:tcBorders>
          </w:tcPr>
          <w:p w14:paraId="0F264D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Модуль 2</w:t>
            </w:r>
          </w:p>
        </w:tc>
        <w:tc>
          <w:tcPr>
            <w:tcW w:w="646" w:type="pct"/>
            <w:tcBorders>
              <w:top w:val="single" w:color="auto" w:sz="4" w:space="0"/>
              <w:left w:val="single" w:color="auto" w:sz="4" w:space="0"/>
              <w:bottom w:val="single" w:color="auto" w:sz="4" w:space="0"/>
              <w:right w:val="single" w:color="auto" w:sz="4" w:space="0"/>
            </w:tcBorders>
          </w:tcPr>
          <w:p w14:paraId="79A785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Модуль 3</w:t>
            </w:r>
          </w:p>
        </w:tc>
        <w:tc>
          <w:tcPr>
            <w:tcW w:w="643" w:type="pct"/>
            <w:gridSpan w:val="2"/>
            <w:tcBorders>
              <w:top w:val="single" w:color="auto" w:sz="4" w:space="0"/>
              <w:left w:val="single" w:color="auto" w:sz="4" w:space="0"/>
              <w:bottom w:val="single" w:color="auto" w:sz="4" w:space="0"/>
              <w:right w:val="single" w:color="auto" w:sz="4" w:space="0"/>
            </w:tcBorders>
          </w:tcPr>
          <w:p w14:paraId="16D196F8">
            <w:pPr>
              <w:spacing w:after="0" w:line="240" w:lineRule="auto"/>
              <w:jc w:val="center"/>
              <w:rPr>
                <w:rFonts w:ascii="Times New Roman" w:hAnsi="Times New Roman" w:cs="Times New Roman"/>
                <w:sz w:val="20"/>
                <w:szCs w:val="20"/>
              </w:rPr>
            </w:pPr>
          </w:p>
        </w:tc>
      </w:tr>
      <w:tr w14:paraId="1A8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313B8898">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5F7471A4">
            <w:pPr>
              <w:spacing w:after="0" w:line="240" w:lineRule="auto"/>
              <w:rPr>
                <w:rFonts w:ascii="Times New Roman" w:hAnsi="Times New Roman" w:cs="Times New Roman"/>
                <w:sz w:val="20"/>
                <w:szCs w:val="20"/>
              </w:rPr>
            </w:pPr>
          </w:p>
        </w:tc>
        <w:tc>
          <w:tcPr>
            <w:tcW w:w="632" w:type="pct"/>
            <w:tcBorders>
              <w:top w:val="single" w:color="auto" w:sz="4" w:space="0"/>
              <w:left w:val="single" w:color="auto" w:sz="4" w:space="0"/>
              <w:bottom w:val="single" w:color="auto" w:sz="4" w:space="0"/>
              <w:right w:val="single" w:color="auto" w:sz="4" w:space="0"/>
            </w:tcBorders>
          </w:tcPr>
          <w:p w14:paraId="1A3BB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Балльная оценка:</w:t>
            </w:r>
          </w:p>
        </w:tc>
        <w:tc>
          <w:tcPr>
            <w:tcW w:w="529" w:type="pct"/>
            <w:gridSpan w:val="2"/>
            <w:tcBorders>
              <w:top w:val="single" w:color="auto" w:sz="4" w:space="0"/>
              <w:left w:val="single" w:color="auto" w:sz="4" w:space="0"/>
              <w:bottom w:val="single" w:color="auto" w:sz="4" w:space="0"/>
              <w:right w:val="single" w:color="auto" w:sz="4" w:space="0"/>
            </w:tcBorders>
            <w:vAlign w:val="center"/>
          </w:tcPr>
          <w:p w14:paraId="57C238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14</w:t>
            </w:r>
          </w:p>
        </w:tc>
        <w:tc>
          <w:tcPr>
            <w:tcW w:w="833" w:type="pct"/>
            <w:tcBorders>
              <w:top w:val="single" w:color="auto" w:sz="4" w:space="0"/>
              <w:left w:val="single" w:color="auto" w:sz="4" w:space="0"/>
              <w:bottom w:val="single" w:color="auto" w:sz="4" w:space="0"/>
              <w:right w:val="single" w:color="auto" w:sz="4" w:space="0"/>
            </w:tcBorders>
            <w:vAlign w:val="center"/>
          </w:tcPr>
          <w:p w14:paraId="798264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16</w:t>
            </w:r>
          </w:p>
        </w:tc>
        <w:tc>
          <w:tcPr>
            <w:tcW w:w="645" w:type="pct"/>
            <w:tcBorders>
              <w:top w:val="single" w:color="auto" w:sz="4" w:space="0"/>
              <w:left w:val="single" w:color="auto" w:sz="4" w:space="0"/>
              <w:bottom w:val="single" w:color="auto" w:sz="4" w:space="0"/>
              <w:right w:val="single" w:color="auto" w:sz="4" w:space="0"/>
            </w:tcBorders>
            <w:vAlign w:val="center"/>
          </w:tcPr>
          <w:p w14:paraId="3B2506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14</w:t>
            </w:r>
          </w:p>
        </w:tc>
        <w:tc>
          <w:tcPr>
            <w:tcW w:w="646" w:type="pct"/>
            <w:tcBorders>
              <w:top w:val="single" w:color="auto" w:sz="4" w:space="0"/>
              <w:left w:val="single" w:color="auto" w:sz="4" w:space="0"/>
              <w:bottom w:val="single" w:color="auto" w:sz="4" w:space="0"/>
              <w:right w:val="single" w:color="auto" w:sz="4" w:space="0"/>
            </w:tcBorders>
            <w:vAlign w:val="center"/>
          </w:tcPr>
          <w:p w14:paraId="7039C26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До 20</w:t>
            </w:r>
          </w:p>
        </w:tc>
        <w:tc>
          <w:tcPr>
            <w:tcW w:w="643" w:type="pct"/>
            <w:gridSpan w:val="2"/>
            <w:tcBorders>
              <w:top w:val="single" w:color="auto" w:sz="4" w:space="0"/>
              <w:left w:val="single" w:color="auto" w:sz="4" w:space="0"/>
              <w:bottom w:val="single" w:color="auto" w:sz="4" w:space="0"/>
              <w:right w:val="single" w:color="auto" w:sz="4" w:space="0"/>
            </w:tcBorders>
            <w:vAlign w:val="center"/>
          </w:tcPr>
          <w:p w14:paraId="4461BD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 30</w:t>
            </w:r>
          </w:p>
        </w:tc>
      </w:tr>
      <w:tr w14:paraId="525A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202" w:type="pct"/>
            <w:vMerge w:val="continue"/>
            <w:tcBorders>
              <w:top w:val="single" w:color="auto" w:sz="4" w:space="0"/>
              <w:left w:val="single" w:color="auto" w:sz="4" w:space="0"/>
              <w:bottom w:val="single" w:color="auto" w:sz="4" w:space="0"/>
              <w:right w:val="single" w:color="auto" w:sz="4" w:space="0"/>
            </w:tcBorders>
            <w:vAlign w:val="center"/>
          </w:tcPr>
          <w:p w14:paraId="2136DBAE">
            <w:pPr>
              <w:spacing w:after="0" w:line="240" w:lineRule="auto"/>
              <w:rPr>
                <w:rFonts w:ascii="Times New Roman" w:hAnsi="Times New Roman" w:cs="Times New Roman"/>
                <w:sz w:val="20"/>
                <w:szCs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11655D64">
            <w:pPr>
              <w:spacing w:after="0" w:line="240" w:lineRule="auto"/>
              <w:rPr>
                <w:rFonts w:ascii="Times New Roman" w:hAnsi="Times New Roman" w:cs="Times New Roman"/>
                <w:sz w:val="20"/>
                <w:szCs w:val="20"/>
              </w:rPr>
            </w:pPr>
          </w:p>
        </w:tc>
        <w:tc>
          <w:tcPr>
            <w:tcW w:w="632" w:type="pct"/>
            <w:tcBorders>
              <w:top w:val="single" w:color="auto" w:sz="4" w:space="0"/>
              <w:left w:val="single" w:color="auto" w:sz="4" w:space="0"/>
              <w:bottom w:val="single" w:color="auto" w:sz="4" w:space="0"/>
              <w:right w:val="single" w:color="auto" w:sz="4" w:space="0"/>
            </w:tcBorders>
          </w:tcPr>
          <w:p w14:paraId="6F5FDA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Примечания</w:t>
            </w:r>
          </w:p>
        </w:tc>
        <w:tc>
          <w:tcPr>
            <w:tcW w:w="529" w:type="pct"/>
            <w:gridSpan w:val="2"/>
            <w:tcBorders>
              <w:top w:val="single" w:color="auto" w:sz="4" w:space="0"/>
              <w:left w:val="single" w:color="auto" w:sz="4" w:space="0"/>
              <w:bottom w:val="single" w:color="auto" w:sz="4" w:space="0"/>
              <w:right w:val="single" w:color="auto" w:sz="4" w:space="0"/>
            </w:tcBorders>
            <w:vAlign w:val="center"/>
          </w:tcPr>
          <w:p w14:paraId="762365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лекций по 1 баллу</w:t>
            </w:r>
          </w:p>
        </w:tc>
        <w:tc>
          <w:tcPr>
            <w:tcW w:w="833" w:type="pct"/>
            <w:tcBorders>
              <w:top w:val="single" w:color="auto" w:sz="4" w:space="0"/>
              <w:left w:val="single" w:color="auto" w:sz="4" w:space="0"/>
              <w:bottom w:val="single" w:color="auto" w:sz="4" w:space="0"/>
              <w:right w:val="single" w:color="auto" w:sz="4" w:space="0"/>
            </w:tcBorders>
            <w:vAlign w:val="center"/>
          </w:tcPr>
          <w:p w14:paraId="7C0C10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практическое</w:t>
            </w:r>
          </w:p>
          <w:p w14:paraId="275074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занятие</w:t>
            </w:r>
          </w:p>
          <w:p w14:paraId="2EFD1E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 1 баллу</w:t>
            </w:r>
          </w:p>
        </w:tc>
        <w:tc>
          <w:tcPr>
            <w:tcW w:w="645" w:type="pct"/>
            <w:tcBorders>
              <w:top w:val="single" w:color="auto" w:sz="4" w:space="0"/>
              <w:left w:val="single" w:color="auto" w:sz="4" w:space="0"/>
              <w:bottom w:val="single" w:color="auto" w:sz="4" w:space="0"/>
              <w:right w:val="single" w:color="auto" w:sz="4" w:space="0"/>
            </w:tcBorders>
            <w:vAlign w:val="center"/>
          </w:tcPr>
          <w:p w14:paraId="77F85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14-ом</w:t>
            </w:r>
          </w:p>
          <w:p w14:paraId="68ECB0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практическом занятии</w:t>
            </w:r>
          </w:p>
        </w:tc>
        <w:tc>
          <w:tcPr>
            <w:tcW w:w="646" w:type="pct"/>
            <w:tcBorders>
              <w:top w:val="single" w:color="auto" w:sz="4" w:space="0"/>
              <w:left w:val="single" w:color="auto" w:sz="4" w:space="0"/>
              <w:bottom w:val="single" w:color="auto" w:sz="4" w:space="0"/>
              <w:right w:val="single" w:color="auto" w:sz="4" w:space="0"/>
            </w:tcBorders>
            <w:vAlign w:val="center"/>
          </w:tcPr>
          <w:p w14:paraId="709C77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16-ом</w:t>
            </w:r>
          </w:p>
          <w:p w14:paraId="5428D8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практическом занятии</w:t>
            </w:r>
          </w:p>
        </w:tc>
        <w:tc>
          <w:tcPr>
            <w:tcW w:w="643" w:type="pct"/>
            <w:gridSpan w:val="2"/>
            <w:tcBorders>
              <w:top w:val="single" w:color="auto" w:sz="4" w:space="0"/>
              <w:left w:val="single" w:color="auto" w:sz="4" w:space="0"/>
              <w:bottom w:val="single" w:color="auto" w:sz="4" w:space="0"/>
              <w:right w:val="single" w:color="auto" w:sz="4" w:space="0"/>
            </w:tcBorders>
          </w:tcPr>
          <w:p w14:paraId="7AB43A1E">
            <w:pPr>
              <w:spacing w:after="0" w:line="240" w:lineRule="auto"/>
              <w:rPr>
                <w:rFonts w:ascii="Times New Roman" w:hAnsi="Times New Roman" w:cs="Times New Roman"/>
                <w:sz w:val="20"/>
                <w:szCs w:val="20"/>
              </w:rPr>
            </w:pPr>
          </w:p>
        </w:tc>
      </w:tr>
      <w:tr w14:paraId="1F8B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2" w:type="pct"/>
            <w:tcBorders>
              <w:top w:val="single" w:color="auto" w:sz="4" w:space="0"/>
              <w:left w:val="single" w:color="auto" w:sz="4" w:space="0"/>
              <w:bottom w:val="single" w:color="auto" w:sz="4" w:space="0"/>
              <w:right w:val="single" w:color="auto" w:sz="4" w:space="0"/>
            </w:tcBorders>
          </w:tcPr>
          <w:p w14:paraId="01D251B2">
            <w:pPr>
              <w:spacing w:after="0" w:line="240" w:lineRule="auto"/>
              <w:jc w:val="both"/>
              <w:rPr>
                <w:rFonts w:ascii="Times New Roman" w:hAnsi="Times New Roman" w:cs="Times New Roman"/>
                <w:sz w:val="20"/>
                <w:szCs w:val="20"/>
              </w:rPr>
            </w:pPr>
          </w:p>
        </w:tc>
        <w:tc>
          <w:tcPr>
            <w:tcW w:w="870" w:type="pct"/>
            <w:tcBorders>
              <w:top w:val="single" w:color="auto" w:sz="4" w:space="0"/>
              <w:left w:val="single" w:color="auto" w:sz="4" w:space="0"/>
              <w:bottom w:val="single" w:color="auto" w:sz="4" w:space="0"/>
              <w:right w:val="single" w:color="auto" w:sz="4" w:space="0"/>
            </w:tcBorders>
          </w:tcPr>
          <w:p w14:paraId="00A097A1">
            <w:pPr>
              <w:spacing w:after="0" w:line="240" w:lineRule="auto"/>
              <w:rPr>
                <w:rFonts w:ascii="Times New Roman" w:hAnsi="Times New Roman" w:cs="Times New Roman"/>
                <w:sz w:val="20"/>
                <w:szCs w:val="20"/>
              </w:rPr>
            </w:pPr>
            <w:r>
              <w:rPr>
                <w:rFonts w:ascii="Times New Roman" w:hAnsi="Times New Roman" w:cs="Times New Roman"/>
                <w:sz w:val="20"/>
                <w:szCs w:val="20"/>
              </w:rPr>
              <w:t>Критерий пересчета баллов в традиционную оценку по итогам работы в семестре и зачета</w:t>
            </w:r>
          </w:p>
        </w:tc>
        <w:tc>
          <w:tcPr>
            <w:tcW w:w="3929" w:type="pct"/>
            <w:gridSpan w:val="8"/>
            <w:tcBorders>
              <w:top w:val="single" w:color="auto" w:sz="4" w:space="0"/>
              <w:left w:val="single" w:color="auto" w:sz="4" w:space="0"/>
              <w:bottom w:val="single" w:color="auto" w:sz="4" w:space="0"/>
              <w:right w:val="single" w:color="auto" w:sz="4" w:space="0"/>
            </w:tcBorders>
          </w:tcPr>
          <w:p w14:paraId="32D48977">
            <w:pPr>
              <w:autoSpaceDE w:val="0"/>
              <w:autoSpaceDN w:val="0"/>
              <w:adjustRightInd w:val="0"/>
              <w:spacing w:after="0" w:line="240" w:lineRule="auto"/>
              <w:rPr>
                <w:rStyle w:val="8"/>
                <w:rFonts w:ascii="Times New Roman" w:hAnsi="Times New Roman" w:cs="Times New Roman"/>
                <w:b w:val="0"/>
                <w:sz w:val="20"/>
                <w:szCs w:val="20"/>
              </w:rPr>
            </w:pPr>
            <w:r>
              <w:rPr>
                <w:rStyle w:val="8"/>
                <w:rFonts w:ascii="Times New Roman" w:hAnsi="Times New Roman" w:cs="Times New Roman"/>
                <w:sz w:val="20"/>
                <w:szCs w:val="20"/>
              </w:rPr>
              <w:t xml:space="preserve">60 и менее баллов – неудовлетворительно; </w:t>
            </w:r>
          </w:p>
          <w:p w14:paraId="680573AE">
            <w:pPr>
              <w:autoSpaceDE w:val="0"/>
              <w:autoSpaceDN w:val="0"/>
              <w:adjustRightInd w:val="0"/>
              <w:spacing w:after="0" w:line="240" w:lineRule="auto"/>
              <w:rPr>
                <w:rStyle w:val="8"/>
                <w:rFonts w:ascii="Times New Roman" w:hAnsi="Times New Roman" w:cs="Times New Roman"/>
                <w:b w:val="0"/>
                <w:sz w:val="20"/>
                <w:szCs w:val="20"/>
              </w:rPr>
            </w:pPr>
            <w:r>
              <w:rPr>
                <w:rStyle w:val="8"/>
                <w:rFonts w:ascii="Times New Roman" w:hAnsi="Times New Roman" w:cs="Times New Roman"/>
                <w:sz w:val="20"/>
                <w:szCs w:val="20"/>
              </w:rPr>
              <w:t>61…73 – удовлетворительно;</w:t>
            </w:r>
          </w:p>
          <w:p w14:paraId="5F6E2F06">
            <w:pPr>
              <w:autoSpaceDE w:val="0"/>
              <w:autoSpaceDN w:val="0"/>
              <w:adjustRightInd w:val="0"/>
              <w:spacing w:after="0" w:line="240" w:lineRule="auto"/>
              <w:rPr>
                <w:rStyle w:val="8"/>
                <w:rFonts w:ascii="Times New Roman" w:hAnsi="Times New Roman" w:cs="Times New Roman"/>
                <w:b w:val="0"/>
                <w:sz w:val="20"/>
                <w:szCs w:val="20"/>
              </w:rPr>
            </w:pPr>
            <w:r>
              <w:rPr>
                <w:rStyle w:val="8"/>
                <w:rFonts w:ascii="Times New Roman" w:hAnsi="Times New Roman" w:cs="Times New Roman"/>
                <w:sz w:val="20"/>
                <w:szCs w:val="20"/>
              </w:rPr>
              <w:t>74… 90 – хорошо;</w:t>
            </w:r>
          </w:p>
          <w:p w14:paraId="013EAA3F">
            <w:pPr>
              <w:autoSpaceDE w:val="0"/>
              <w:autoSpaceDN w:val="0"/>
              <w:adjustRightInd w:val="0"/>
              <w:spacing w:after="0" w:line="240" w:lineRule="auto"/>
              <w:rPr>
                <w:rFonts w:ascii="Times New Roman" w:hAnsi="Times New Roman" w:cs="Times New Roman"/>
                <w:sz w:val="20"/>
                <w:szCs w:val="20"/>
              </w:rPr>
            </w:pPr>
            <w:r>
              <w:rPr>
                <w:rStyle w:val="8"/>
                <w:rFonts w:ascii="Times New Roman" w:hAnsi="Times New Roman" w:cs="Times New Roman"/>
                <w:sz w:val="20"/>
                <w:szCs w:val="20"/>
              </w:rPr>
              <w:t>91…100 – отлично</w:t>
            </w:r>
          </w:p>
        </w:tc>
      </w:tr>
      <w:tr w14:paraId="3637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02" w:type="pct"/>
            <w:tcBorders>
              <w:top w:val="single" w:color="auto" w:sz="4" w:space="0"/>
              <w:left w:val="single" w:color="auto" w:sz="4" w:space="0"/>
              <w:bottom w:val="single" w:color="auto" w:sz="4" w:space="0"/>
              <w:right w:val="single" w:color="auto" w:sz="4" w:space="0"/>
            </w:tcBorders>
          </w:tcPr>
          <w:p w14:paraId="732840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870" w:type="pct"/>
            <w:tcBorders>
              <w:top w:val="single" w:color="auto" w:sz="4" w:space="0"/>
              <w:left w:val="single" w:color="auto" w:sz="4" w:space="0"/>
              <w:bottom w:val="single" w:color="auto" w:sz="4" w:space="0"/>
              <w:right w:val="single" w:color="auto" w:sz="4" w:space="0"/>
            </w:tcBorders>
          </w:tcPr>
          <w:p w14:paraId="4A559E64">
            <w:pPr>
              <w:spacing w:after="0" w:line="240" w:lineRule="auto"/>
              <w:rPr>
                <w:rFonts w:ascii="Times New Roman" w:hAnsi="Times New Roman" w:cs="Times New Roman"/>
                <w:color w:val="FF0000"/>
                <w:sz w:val="20"/>
                <w:szCs w:val="20"/>
              </w:rPr>
            </w:pPr>
            <w:r>
              <w:rPr>
                <w:rFonts w:ascii="Times New Roman" w:hAnsi="Times New Roman" w:cs="Times New Roman"/>
                <w:sz w:val="20"/>
                <w:szCs w:val="20"/>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929" w:type="pct"/>
            <w:gridSpan w:val="8"/>
            <w:tcBorders>
              <w:top w:val="single" w:color="auto" w:sz="4" w:space="0"/>
              <w:left w:val="single" w:color="auto" w:sz="4" w:space="0"/>
              <w:bottom w:val="single" w:color="auto" w:sz="4" w:space="0"/>
              <w:right w:val="single" w:color="auto" w:sz="4" w:space="0"/>
            </w:tcBorders>
          </w:tcPr>
          <w:p w14:paraId="2D88235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14:paraId="32388D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14:paraId="686BC7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14:paraId="2FE775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оставляет 30.</w:t>
            </w:r>
          </w:p>
          <w:p w14:paraId="052A81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Основанием для получения дополнительных баллов являются:</w:t>
            </w:r>
          </w:p>
          <w:p w14:paraId="58EEA0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выполнение дополнительных заданий по дисциплине, дополнительные баллы начисляются преподавателем;</w:t>
            </w:r>
          </w:p>
          <w:p w14:paraId="479030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участие в течение семестра в учебной, научно-исследовательской, спортивной, культурно-творческой и общественной деятельности КГУ.</w:t>
            </w:r>
          </w:p>
        </w:tc>
      </w:tr>
      <w:tr w14:paraId="61EC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202" w:type="pct"/>
            <w:tcBorders>
              <w:top w:val="single" w:color="auto" w:sz="4" w:space="0"/>
              <w:left w:val="single" w:color="auto" w:sz="4" w:space="0"/>
              <w:bottom w:val="single" w:color="auto" w:sz="4" w:space="0"/>
              <w:right w:val="single" w:color="auto" w:sz="4" w:space="0"/>
            </w:tcBorders>
          </w:tcPr>
          <w:p w14:paraId="383C510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870" w:type="pct"/>
            <w:tcBorders>
              <w:top w:val="single" w:color="auto" w:sz="4" w:space="0"/>
              <w:left w:val="single" w:color="auto" w:sz="4" w:space="0"/>
              <w:bottom w:val="single" w:color="auto" w:sz="4" w:space="0"/>
              <w:right w:val="single" w:color="auto" w:sz="4" w:space="0"/>
            </w:tcBorders>
          </w:tcPr>
          <w:p w14:paraId="549A7659">
            <w:pPr>
              <w:spacing w:after="0" w:line="240" w:lineRule="auto"/>
              <w:rPr>
                <w:rFonts w:ascii="Times New Roman" w:hAnsi="Times New Roman" w:cs="Times New Roman"/>
                <w:sz w:val="20"/>
                <w:szCs w:val="20"/>
              </w:rPr>
            </w:pPr>
            <w:r>
              <w:rPr>
                <w:rFonts w:ascii="Times New Roman" w:hAnsi="Times New Roman" w:cs="Times New Roman"/>
                <w:sz w:val="20"/>
                <w:szCs w:val="20"/>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929" w:type="pct"/>
            <w:gridSpan w:val="8"/>
            <w:tcBorders>
              <w:top w:val="single" w:color="auto" w:sz="4" w:space="0"/>
              <w:left w:val="single" w:color="auto" w:sz="4" w:space="0"/>
              <w:bottom w:val="single" w:color="auto" w:sz="4" w:space="0"/>
              <w:right w:val="single" w:color="auto" w:sz="4" w:space="0"/>
            </w:tcBorders>
          </w:tcPr>
          <w:p w14:paraId="1D1EF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14:paraId="30DA39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r w14:paraId="35B4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202" w:type="pct"/>
            <w:tcBorders>
              <w:top w:val="single" w:color="auto" w:sz="4" w:space="0"/>
              <w:left w:val="single" w:color="auto" w:sz="4" w:space="0"/>
              <w:bottom w:val="single" w:color="auto" w:sz="4" w:space="0"/>
              <w:right w:val="single" w:color="auto" w:sz="4" w:space="0"/>
            </w:tcBorders>
          </w:tcPr>
          <w:p w14:paraId="479FDC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870" w:type="pct"/>
            <w:tcBorders>
              <w:top w:val="single" w:color="auto" w:sz="4" w:space="0"/>
              <w:left w:val="single" w:color="auto" w:sz="4" w:space="0"/>
              <w:bottom w:val="single" w:color="auto" w:sz="4" w:space="0"/>
              <w:right w:val="single" w:color="auto" w:sz="4" w:space="0"/>
            </w:tcBorders>
          </w:tcPr>
          <w:p w14:paraId="63B82565">
            <w:pPr>
              <w:spacing w:after="0" w:line="240" w:lineRule="auto"/>
              <w:rPr>
                <w:rFonts w:ascii="Times New Roman" w:hAnsi="Times New Roman" w:cs="Times New Roman"/>
                <w:sz w:val="20"/>
                <w:szCs w:val="20"/>
              </w:rPr>
            </w:pPr>
            <w:r>
              <w:rPr>
                <w:rFonts w:ascii="Times New Roman" w:hAnsi="Times New Roman" w:cs="Times New Roman"/>
                <w:sz w:val="20"/>
                <w:szCs w:val="20"/>
              </w:rPr>
              <w:t>Критерии оценки курсовой работы</w:t>
            </w:r>
          </w:p>
        </w:tc>
        <w:tc>
          <w:tcPr>
            <w:tcW w:w="3929" w:type="pct"/>
            <w:gridSpan w:val="8"/>
            <w:tcBorders>
              <w:top w:val="single" w:color="auto" w:sz="4" w:space="0"/>
              <w:left w:val="single" w:color="auto" w:sz="4" w:space="0"/>
              <w:bottom w:val="single" w:color="auto" w:sz="4" w:space="0"/>
              <w:right w:val="single" w:color="auto" w:sz="4" w:space="0"/>
            </w:tcBorders>
          </w:tcPr>
          <w:p w14:paraId="4917EBE8">
            <w:pPr>
              <w:tabs>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Максимальная сумма по курсовой работе устанавливается в 100 баллов.</w:t>
            </w:r>
          </w:p>
          <w:p w14:paraId="65FA7E87">
            <w:pPr>
              <w:pStyle w:val="28"/>
              <w:tabs>
                <w:tab w:val="left" w:pos="426"/>
              </w:tabs>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При оценке качества выполнения работы и уровня защиты рекомендуется следующее распределение баллов:</w:t>
            </w:r>
          </w:p>
          <w:p w14:paraId="2003DDBE">
            <w:pPr>
              <w:pStyle w:val="28"/>
              <w:tabs>
                <w:tab w:val="left" w:pos="426"/>
                <w:tab w:val="left" w:pos="1134"/>
              </w:tabs>
              <w:spacing w:after="0" w:line="240" w:lineRule="auto"/>
              <w:ind w:left="30" w:firstLine="709"/>
              <w:jc w:val="both"/>
              <w:rPr>
                <w:rFonts w:ascii="Times New Roman" w:hAnsi="Times New Roman" w:cs="Times New Roman"/>
                <w:sz w:val="20"/>
                <w:szCs w:val="20"/>
              </w:rPr>
            </w:pPr>
            <w:r>
              <w:rPr>
                <w:rFonts w:ascii="Times New Roman" w:hAnsi="Times New Roman" w:cs="Times New Roman"/>
                <w:sz w:val="20"/>
                <w:szCs w:val="20"/>
              </w:rPr>
              <w:t>а) качество пояснительной записки и графической части – до 40 баллов;</w:t>
            </w:r>
          </w:p>
          <w:p w14:paraId="29D63D11">
            <w:pPr>
              <w:pStyle w:val="28"/>
              <w:tabs>
                <w:tab w:val="left" w:pos="426"/>
                <w:tab w:val="left" w:pos="1134"/>
              </w:tabs>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б) качество доклада – до 20 баллов;</w:t>
            </w:r>
          </w:p>
          <w:p w14:paraId="26878789">
            <w:pPr>
              <w:pStyle w:val="28"/>
              <w:tabs>
                <w:tab w:val="left" w:pos="426"/>
                <w:tab w:val="left" w:pos="1134"/>
              </w:tabs>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в) качество защиты работы – до 40 баллов.</w:t>
            </w:r>
          </w:p>
          <w:p w14:paraId="33D76394">
            <w:pPr>
              <w:pStyle w:val="28"/>
              <w:tabs>
                <w:tab w:val="left" w:pos="426"/>
                <w:tab w:val="left" w:pos="1134"/>
              </w:tabs>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При рассмотрении качества пояснительной записки и графической части работы принимается к сведению ритмичность выполнения работы, отсутствие ошибок, логичность и последовательность построения материала, правильность выполнения и полнота расчетов, соблюдение требований к оформлению и аккуратность исполнения работы.</w:t>
            </w:r>
          </w:p>
          <w:p w14:paraId="5ACC4076">
            <w:pPr>
              <w:pStyle w:val="28"/>
              <w:tabs>
                <w:tab w:val="left" w:pos="426"/>
                <w:tab w:val="left" w:pos="1134"/>
              </w:tabs>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При оценке качества доклада учитывается уровень владения материалом, степень аргументированности, четкости, последовательности и правильности изложения материала, а также соблюдение регламентов.</w:t>
            </w:r>
          </w:p>
          <w:p w14:paraId="040D56D1">
            <w:pPr>
              <w:pStyle w:val="28"/>
              <w:tabs>
                <w:tab w:val="left" w:pos="426"/>
                <w:tab w:val="left" w:pos="1134"/>
              </w:tabs>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 xml:space="preserve">При оценке уровня качества ответов на вопросы принимается во внимание правильность, полнота и степень ориентированности в материале. </w:t>
            </w:r>
          </w:p>
          <w:p w14:paraId="6581CC2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Комиссия по приему защиты курсовой работы оценивает вышеуказанные составляющие компоненты и определяет итоговую оценку.</w:t>
            </w:r>
          </w:p>
        </w:tc>
      </w:tr>
    </w:tbl>
    <w:p w14:paraId="28ED0C5A">
      <w:pPr>
        <w:rPr>
          <w:rFonts w:ascii="Times New Roman" w:hAnsi="Times New Roman" w:cs="Times New Roman"/>
          <w:b/>
          <w:sz w:val="28"/>
          <w:szCs w:val="28"/>
        </w:rPr>
        <w:sectPr>
          <w:pgSz w:w="11906" w:h="16838"/>
          <w:pgMar w:top="1134" w:right="1134" w:bottom="1701" w:left="1134" w:header="709" w:footer="709" w:gutter="0"/>
          <w:cols w:space="708" w:num="1"/>
          <w:docGrid w:linePitch="360" w:charSpace="0"/>
        </w:sectPr>
      </w:pPr>
    </w:p>
    <w:p w14:paraId="2566FF5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Очная форма обучения</w:t>
      </w:r>
    </w:p>
    <w:p w14:paraId="64EDCBE4">
      <w:pPr>
        <w:spacing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Текущий контроль</w:t>
      </w:r>
      <w:r>
        <w:rPr>
          <w:rFonts w:ascii="Times New Roman" w:hAnsi="Times New Roman" w:cs="Times New Roman"/>
          <w:sz w:val="26"/>
          <w:szCs w:val="26"/>
        </w:rPr>
        <w:t xml:space="preserve"> проводится в виде контроля посещения лекций, выполнения практичесих работ:</w:t>
      </w:r>
    </w:p>
    <w:p w14:paraId="08E2EAD7">
      <w:pPr>
        <w:pStyle w:val="28"/>
        <w:numPr>
          <w:ilvl w:val="0"/>
          <w:numId w:val="6"/>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посещение лекций – до 8 баллов (по 1,0 баллу за лекцию) в 7-м семестре, до 14 баллов в 8-м сеиестре; </w:t>
      </w:r>
    </w:p>
    <w:p w14:paraId="709B50BC">
      <w:pPr>
        <w:pStyle w:val="28"/>
        <w:numPr>
          <w:ilvl w:val="0"/>
          <w:numId w:val="6"/>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выполнение практических работ – до 20 баллов (до 2-х баллов за 2-х часовую) в 7-м семестре,  до 32 баллов в 8-м семестре.</w:t>
      </w:r>
    </w:p>
    <w:p w14:paraId="5B11EC3F">
      <w:pPr>
        <w:spacing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Рубежные контроли</w:t>
      </w:r>
      <w:r>
        <w:rPr>
          <w:rFonts w:ascii="Times New Roman" w:hAnsi="Times New Roman" w:cs="Times New Roman"/>
          <w:sz w:val="26"/>
          <w:szCs w:val="26"/>
        </w:rPr>
        <w:t xml:space="preserve"> проводятся на 10-м, 14-м и 16-м практических занятиях в форме устного ответа:</w:t>
      </w:r>
    </w:p>
    <w:p w14:paraId="4C4B4B0A">
      <w:pPr>
        <w:pStyle w:val="28"/>
        <w:numPr>
          <w:ilvl w:val="0"/>
          <w:numId w:val="7"/>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рубежный контроль № 1 – до 26 баллов;</w:t>
      </w:r>
    </w:p>
    <w:p w14:paraId="33F8CEC0">
      <w:pPr>
        <w:pStyle w:val="28"/>
        <w:numPr>
          <w:ilvl w:val="0"/>
          <w:numId w:val="7"/>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рубежный контроль № 2 – до 14 баллов;</w:t>
      </w:r>
    </w:p>
    <w:p w14:paraId="0FFECD72">
      <w:pPr>
        <w:pStyle w:val="28"/>
        <w:numPr>
          <w:ilvl w:val="0"/>
          <w:numId w:val="7"/>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рубежный контроль № 3 – до 20 баллов.</w:t>
      </w:r>
    </w:p>
    <w:p w14:paraId="22E010AA">
      <w:pPr>
        <w:spacing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Экзамен</w:t>
      </w:r>
      <w:r>
        <w:rPr>
          <w:rFonts w:ascii="Times New Roman" w:hAnsi="Times New Roman" w:cs="Times New Roman"/>
          <w:sz w:val="26"/>
          <w:szCs w:val="26"/>
        </w:rPr>
        <w:t xml:space="preserve"> – до 30 баллов.</w:t>
      </w:r>
    </w:p>
    <w:p w14:paraId="508AC8F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Для допуска к промежуточной аттестации (экзамену) обучающийся должен набрать по итогам текущего и рубежного контроля не менее 51 балла и должен выполнить все практические работы.</w:t>
      </w:r>
    </w:p>
    <w:p w14:paraId="3D097F92">
      <w:pPr>
        <w:tabs>
          <w:tab w:val="left" w:pos="426"/>
        </w:tabs>
        <w:spacing w:after="0" w:line="240" w:lineRule="auto"/>
        <w:ind w:firstLine="709"/>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Для получения экзамена или зачета без проведения процедуры промежуточной аттестацииобучающемуся необходимо набрать в ходе текущего и рубежных контролей не менее 61 балла. В этом случае итог балльной оценки, получаемой обучающимся без проведения процедуры промежуточной аттестации, определяется по количеству баллов, набранных им в ходе текущего и рубежных контролей.При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14:paraId="6C4F59C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Обучающийся, имеющий право на получение оценки</w:t>
      </w:r>
      <w:r>
        <w:rPr>
          <w:rFonts w:ascii="Times New Roman" w:hAnsi="Times New Roman" w:eastAsia="Calibri" w:cs="Times New Roman"/>
          <w:sz w:val="26"/>
          <w:szCs w:val="26"/>
          <w:lang w:eastAsia="en-US"/>
        </w:rPr>
        <w:t>без проведения процедуры промежуточной аттестации</w:t>
      </w:r>
      <w:r>
        <w:rPr>
          <w:rFonts w:ascii="Times New Roman" w:hAnsi="Times New Roman" w:cs="Times New Roman"/>
          <w:sz w:val="26"/>
          <w:szCs w:val="26"/>
        </w:rPr>
        <w:t xml:space="preserve">,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(модулю, практике) не снижается. </w:t>
      </w:r>
    </w:p>
    <w:p w14:paraId="60451396">
      <w:pPr>
        <w:tabs>
          <w:tab w:val="left" w:pos="426"/>
        </w:tabs>
        <w:suppressAutoHyphens/>
        <w:spacing w:after="0" w:line="240" w:lineRule="auto"/>
        <w:ind w:firstLine="709"/>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 xml:space="preserve">За академическую активность в ходе освоения дисциплины (модуля, практики),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по одной дисциплине составляет 30. </w:t>
      </w:r>
    </w:p>
    <w:p w14:paraId="68910A02">
      <w:pPr>
        <w:tabs>
          <w:tab w:val="left" w:pos="426"/>
        </w:tabs>
        <w:suppressAutoHyphens/>
        <w:spacing w:after="0" w:line="240" w:lineRule="auto"/>
        <w:ind w:firstLine="709"/>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Основанием для получения дополнительных баллов являются:</w:t>
      </w:r>
    </w:p>
    <w:p w14:paraId="7C06A912">
      <w:pPr>
        <w:pStyle w:val="28"/>
        <w:numPr>
          <w:ilvl w:val="0"/>
          <w:numId w:val="8"/>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выполнение дополнительных заданий по дисциплине (модулю, практике); дополнительные баллы начисляются преподавателем;</w:t>
      </w:r>
    </w:p>
    <w:p w14:paraId="64182D55">
      <w:pPr>
        <w:pStyle w:val="28"/>
        <w:numPr>
          <w:ilvl w:val="0"/>
          <w:numId w:val="8"/>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участие в течение семестра в учебной, научно-исследовательской, спортивной, культурно-творческой и общественной деятельности КГУ. </w:t>
      </w:r>
    </w:p>
    <w:p w14:paraId="24849D9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 </w:t>
      </w:r>
    </w:p>
    <w:p w14:paraId="1256CB1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p w14:paraId="1E91F275">
      <w:pPr>
        <w:spacing w:after="0" w:line="240" w:lineRule="auto"/>
        <w:jc w:val="both"/>
        <w:rPr>
          <w:rFonts w:ascii="Times New Roman" w:hAnsi="Times New Roman" w:cs="Times New Roman"/>
          <w:b/>
          <w:color w:val="FF0000"/>
          <w:sz w:val="26"/>
          <w:szCs w:val="26"/>
        </w:rPr>
      </w:pPr>
    </w:p>
    <w:p w14:paraId="395C79C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6.3. Процедура оценивания результатовосвоения дисциплины</w:t>
      </w:r>
    </w:p>
    <w:p w14:paraId="725F98D3">
      <w:pPr>
        <w:spacing w:after="0" w:line="240" w:lineRule="auto"/>
        <w:jc w:val="both"/>
        <w:rPr>
          <w:rFonts w:ascii="Times New Roman" w:hAnsi="Times New Roman" w:cs="Times New Roman"/>
          <w:i/>
          <w:color w:val="FF0000"/>
          <w:sz w:val="26"/>
          <w:szCs w:val="26"/>
        </w:rPr>
      </w:pPr>
    </w:p>
    <w:p w14:paraId="412CDA2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Рубежные контроли и экзамен (зачет) проводятся в форме устного ответа. </w:t>
      </w:r>
    </w:p>
    <w:p w14:paraId="41FD791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лекции-дискуссии.</w:t>
      </w:r>
    </w:p>
    <w:p w14:paraId="73FB4A9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Преподаватель оценивает в баллах результаты ответа каждого обучающегося и заносит в ведомость учета текущей успеваемости.</w:t>
      </w:r>
    </w:p>
    <w:p w14:paraId="54F051E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Результаты текущего контроля успеваемости и экзамена заносятся преподавателем в экзаменационную (зачетную) ведомость, которая сдается в организационный отдел института в день экзамена, а также выставляются в зачетную книжку обучающегося.</w:t>
      </w:r>
    </w:p>
    <w:p w14:paraId="0C64E9D0">
      <w:pPr>
        <w:spacing w:after="0" w:line="240" w:lineRule="auto"/>
        <w:ind w:firstLine="709"/>
        <w:jc w:val="both"/>
        <w:rPr>
          <w:rFonts w:ascii="Times New Roman" w:hAnsi="Times New Roman" w:cs="Times New Roman"/>
          <w:sz w:val="26"/>
          <w:szCs w:val="26"/>
        </w:rPr>
      </w:pPr>
    </w:p>
    <w:p w14:paraId="6C0721E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6.4. Примеры оценочных средств для рубежных контролей и экзамена</w:t>
      </w:r>
    </w:p>
    <w:p w14:paraId="7FF68947">
      <w:pPr>
        <w:spacing w:after="0" w:line="240" w:lineRule="auto"/>
        <w:ind w:firstLine="567"/>
        <w:rPr>
          <w:rFonts w:ascii="Times New Roman" w:hAnsi="Times New Roman" w:cs="Times New Roman"/>
          <w:i/>
          <w:sz w:val="26"/>
          <w:szCs w:val="26"/>
        </w:rPr>
      </w:pPr>
    </w:p>
    <w:p w14:paraId="3F66F7C0">
      <w:pPr>
        <w:spacing w:after="0" w:line="240" w:lineRule="auto"/>
        <w:ind w:firstLine="709"/>
        <w:rPr>
          <w:rFonts w:ascii="Times New Roman" w:hAnsi="Times New Roman" w:cs="Times New Roman"/>
          <w:i/>
          <w:sz w:val="26"/>
          <w:szCs w:val="26"/>
        </w:rPr>
      </w:pPr>
      <w:r>
        <w:rPr>
          <w:rFonts w:ascii="Times New Roman" w:hAnsi="Times New Roman" w:cs="Times New Roman"/>
          <w:i/>
          <w:sz w:val="26"/>
          <w:szCs w:val="26"/>
        </w:rPr>
        <w:t>Перечень вопросов к рубежному контролю №1:</w:t>
      </w:r>
    </w:p>
    <w:p w14:paraId="4C101759">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Дайте определение понятий «конституция», «экстерьер». В чем состоит их практическое значение?</w:t>
      </w:r>
    </w:p>
    <w:p w14:paraId="630E5579">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системы классификации типов конституции.</w:t>
      </w:r>
    </w:p>
    <w:p w14:paraId="54537E48">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 чем состоят различия  в конституции коров молочного и мясного направления продуктивности?</w:t>
      </w:r>
    </w:p>
    <w:p w14:paraId="2B1E6918">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Перечислите способы оценки экстерьера крупного рогатого скота и дайте их характеристику.</w:t>
      </w:r>
    </w:p>
    <w:p w14:paraId="27F194C7">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 чем состоит методика балльной оценки экстерьера?</w:t>
      </w:r>
    </w:p>
    <w:p w14:paraId="466309E1">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За какие признаки, и какие баллы установлены при оценке экстерьера быков коров и молодняка?</w:t>
      </w:r>
    </w:p>
    <w:p w14:paraId="6495943F">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промеры используют для оценки экстерьера крупного рогатого скота? В каких точках, и какими инструментами их измеряют?</w:t>
      </w:r>
    </w:p>
    <w:p w14:paraId="15F38CA0">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За какие недостатки  экстерьера  снижается оценка?</w:t>
      </w:r>
    </w:p>
    <w:p w14:paraId="3CDC6CBD">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Расскажите о линейном методе оценке типа телосложения коров.</w:t>
      </w:r>
    </w:p>
    <w:p w14:paraId="0E004C8A">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Дайте определение понятия «интерьер». В чем состоит его практическое значение?</w:t>
      </w:r>
    </w:p>
    <w:p w14:paraId="7864A760">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По каким признакам и свойствам вымени проводят оценку коров по пригодности  к машинному доению?</w:t>
      </w:r>
    </w:p>
    <w:p w14:paraId="2CC828CF">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Имеется ли связь телосложения и интерьерных особенностей с продуктивностью?</w:t>
      </w:r>
    </w:p>
    <w:p w14:paraId="2272FEF8">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основные признаки интерьера крупного рогатого скота?</w:t>
      </w:r>
    </w:p>
    <w:p w14:paraId="3272AD37">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По каким показателям оценивают молочную продуктивность?</w:t>
      </w:r>
    </w:p>
    <w:p w14:paraId="2E9A3940">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 рассчитывают продолжительность межотельного цикла?</w:t>
      </w:r>
    </w:p>
    <w:p w14:paraId="0D753A80">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 рассчитывают среднее содержание жира и белка в удое коровы за лактацию, в удое стада коров за сутки?</w:t>
      </w:r>
    </w:p>
    <w:p w14:paraId="6C749157">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 рассчитывают количество молочного жира в удое коровы за лактацию?</w:t>
      </w:r>
    </w:p>
    <w:p w14:paraId="5F60A6F8">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Дать характеристику  состава и пищевой ценности молока?</w:t>
      </w:r>
    </w:p>
    <w:p w14:paraId="31179C57">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вы знаете способы прижизненной оценки мясной продуктивности в скотоводстве?</w:t>
      </w:r>
    </w:p>
    <w:p w14:paraId="7A448A04">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показатели применяют для оценки мясной продуктивности крупного рогатого скота?</w:t>
      </w:r>
    </w:p>
    <w:p w14:paraId="1F24C1EC">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Каков средний химический состав тела крупного рогатого скота?</w:t>
      </w:r>
    </w:p>
    <w:p w14:paraId="691CD973">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По каким показателям оценивают рост и развитие молодняка, как осуществляется контроль и расчет этих показателей? </w:t>
      </w:r>
    </w:p>
    <w:p w14:paraId="537AB3CB">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Факторы, влияющие на продуктивность крупного рогатого скота</w:t>
      </w:r>
    </w:p>
    <w:p w14:paraId="4B20A10F">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такое лактация, и какие факторы влияют на её характер?</w:t>
      </w:r>
    </w:p>
    <w:p w14:paraId="5BB04203">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показатели используются для оценки экономической эффективности производства мяса?</w:t>
      </w:r>
    </w:p>
    <w:p w14:paraId="78D09EAD">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понимают под воспроизводством и структурой стада?</w:t>
      </w:r>
    </w:p>
    <w:p w14:paraId="56D3848E">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называется сервис-периодом? Каковы оптимальные сроки его продолжительности?</w:t>
      </w:r>
    </w:p>
    <w:p w14:paraId="2AC96226">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такое сексированное семя? С какой целью его используют?</w:t>
      </w:r>
    </w:p>
    <w:p w14:paraId="3A64F1F5">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Каков оптимальный возраст первого осеменения телок и с учетом чего осуществляется отбор телок для осеменения?</w:t>
      </w:r>
    </w:p>
    <w:p w14:paraId="343D72F7">
      <w:pPr>
        <w:pStyle w:val="28"/>
        <w:numPr>
          <w:ilvl w:val="0"/>
          <w:numId w:val="9"/>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 выращивают  подсосных телят до 7-8 месячного возраста?</w:t>
      </w:r>
    </w:p>
    <w:p w14:paraId="3F8292C7">
      <w:pPr>
        <w:spacing w:after="0" w:line="240" w:lineRule="auto"/>
        <w:jc w:val="both"/>
        <w:rPr>
          <w:rFonts w:ascii="Times New Roman" w:hAnsi="Times New Roman" w:cs="Times New Roman"/>
          <w:sz w:val="26"/>
          <w:szCs w:val="26"/>
        </w:rPr>
      </w:pPr>
    </w:p>
    <w:p w14:paraId="629DA39F">
      <w:pPr>
        <w:spacing w:after="0" w:line="240" w:lineRule="auto"/>
        <w:ind w:firstLine="709"/>
        <w:rPr>
          <w:rFonts w:ascii="Times New Roman" w:hAnsi="Times New Roman" w:cs="Times New Roman"/>
          <w:i/>
          <w:sz w:val="26"/>
          <w:szCs w:val="26"/>
        </w:rPr>
      </w:pPr>
      <w:r>
        <w:rPr>
          <w:rFonts w:ascii="Times New Roman" w:hAnsi="Times New Roman" w:cs="Times New Roman"/>
          <w:i/>
          <w:sz w:val="26"/>
          <w:szCs w:val="26"/>
        </w:rPr>
        <w:t>Перечень вопросов к рубежному контролю №2:</w:t>
      </w:r>
    </w:p>
    <w:p w14:paraId="34BFC451">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существуют системы содержания крупного рогатого скота?</w:t>
      </w:r>
    </w:p>
    <w:p w14:paraId="238414AE">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существуют способы содержания крупного рогатого скота?</w:t>
      </w:r>
    </w:p>
    <w:p w14:paraId="0F330999">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такое поточно-цеховая технология в скотоводстве?</w:t>
      </w:r>
    </w:p>
    <w:p w14:paraId="3C1FBB51">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 чем состоят особенности промышленной технологии производства молока?</w:t>
      </w:r>
    </w:p>
    <w:p w14:paraId="3B6D5484">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существуют преимущества и недостатки привязного содержания скота?</w:t>
      </w:r>
    </w:p>
    <w:p w14:paraId="6042250F">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Основные технологические принципы привязного содержания</w:t>
      </w:r>
    </w:p>
    <w:p w14:paraId="688893E9">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существуют механизированные средства для раздачи кормов?</w:t>
      </w:r>
    </w:p>
    <w:p w14:paraId="7ABED9DF">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типы отечественных и зарубежных доильных установок используют при привязном содержании коров?</w:t>
      </w:r>
    </w:p>
    <w:p w14:paraId="4313DB95">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Дайте характеристику содержания коров на глубокой несменяемой подстилке?</w:t>
      </w:r>
    </w:p>
    <w:p w14:paraId="68ADABC9">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варианты беспривязного содержания коров 10  .Основные технологические принципы беспривязного содержания</w:t>
      </w:r>
    </w:p>
    <w:p w14:paraId="37FFD398">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типы специализированных  хозяйств по производству говядины в молочном скотоводстве вы знаете?</w:t>
      </w:r>
    </w:p>
    <w:p w14:paraId="11FDE407">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Что понимается под промышленным производством говядины? </w:t>
      </w:r>
    </w:p>
    <w:p w14:paraId="25C16E06">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Перечислите принципы комплектования молодняком ферм и комплексов по производству говядины?</w:t>
      </w:r>
    </w:p>
    <w:p w14:paraId="5837FFB7">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ведущие сельскохозяйственные предприятия по производству мяса крупного рогатого скота  в Уральском федеральном округе?</w:t>
      </w:r>
    </w:p>
    <w:p w14:paraId="07823F70">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особенности производства говядины в молочном скотоводстве.</w:t>
      </w:r>
    </w:p>
    <w:p w14:paraId="203C2FB4">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Дайте определение понятиям выращивание, доращивание и откорм крупного рогатого скота. </w:t>
      </w:r>
    </w:p>
    <w:p w14:paraId="1198AB74">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Опыт использования систем добровольного доения в РФ, Уральском федеральном округе и Курганской области.</w:t>
      </w:r>
    </w:p>
    <w:p w14:paraId="32F8537B">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особенности откорма скота на откормочных площадках.</w:t>
      </w:r>
    </w:p>
    <w:p w14:paraId="13AC62A0">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типы специализированных хозяйств по производству говядины в специализированном мясном скотоводстве вы знаете?</w:t>
      </w:r>
    </w:p>
    <w:p w14:paraId="050775AC">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лучшие сельскохозяйственные предприятия по разведению мясного крупного рогатого скота  в Уральском федеральном округе?</w:t>
      </w:r>
    </w:p>
    <w:p w14:paraId="5ED59440">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 чем заключается сущность технологии «корова-теленок» в специализированном мясном скотоводстве, и каковы её особенности?</w:t>
      </w:r>
    </w:p>
    <w:p w14:paraId="0FC24030">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особенности производства говядины в молочном скотоводстве.</w:t>
      </w:r>
    </w:p>
    <w:p w14:paraId="0316B9D7">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основные параметры модельной семейной фермы по выращиванию мясного скота.</w:t>
      </w:r>
    </w:p>
    <w:p w14:paraId="20CFF295">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Этология основа технологии мясного специализированного скота.</w:t>
      </w:r>
    </w:p>
    <w:p w14:paraId="690BC330">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Содержание и кормление стельных и подсосных мясных коров с телятами</w:t>
      </w:r>
    </w:p>
    <w:p w14:paraId="778CE08E">
      <w:pPr>
        <w:pStyle w:val="28"/>
        <w:numPr>
          <w:ilvl w:val="0"/>
          <w:numId w:val="10"/>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такое нагул скота?</w:t>
      </w:r>
    </w:p>
    <w:p w14:paraId="5A4938A3">
      <w:pPr>
        <w:spacing w:after="0" w:line="240" w:lineRule="auto"/>
        <w:jc w:val="both"/>
        <w:rPr>
          <w:rFonts w:ascii="Times New Roman" w:hAnsi="Times New Roman" w:cs="Times New Roman"/>
          <w:sz w:val="26"/>
          <w:szCs w:val="26"/>
        </w:rPr>
      </w:pPr>
    </w:p>
    <w:p w14:paraId="3C885B7E">
      <w:pPr>
        <w:spacing w:after="0" w:line="240" w:lineRule="auto"/>
        <w:ind w:firstLine="709"/>
        <w:rPr>
          <w:rFonts w:ascii="Times New Roman" w:hAnsi="Times New Roman" w:cs="Times New Roman"/>
          <w:i/>
          <w:sz w:val="26"/>
          <w:szCs w:val="26"/>
        </w:rPr>
      </w:pPr>
      <w:r>
        <w:rPr>
          <w:rFonts w:ascii="Times New Roman" w:hAnsi="Times New Roman" w:cs="Times New Roman"/>
          <w:i/>
          <w:sz w:val="26"/>
          <w:szCs w:val="26"/>
        </w:rPr>
        <w:t>Перечень вопросов к рубежному контролю №3:</w:t>
      </w:r>
    </w:p>
    <w:p w14:paraId="10068DA8">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такое порода, каковы её отличительные особенности?</w:t>
      </w:r>
    </w:p>
    <w:p w14:paraId="2E6045D7">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структурные элементы породы вы знаете?</w:t>
      </w:r>
    </w:p>
    <w:p w14:paraId="7D5494C6">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существуют классификация пород?</w:t>
      </w:r>
    </w:p>
    <w:p w14:paraId="4545DA6C">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Охарактеризуйте направление породообразования в Российской Федерации.</w:t>
      </w:r>
    </w:p>
    <w:p w14:paraId="413BB878">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Породы молочного и молочно-мясного направления продуктивности</w:t>
      </w:r>
    </w:p>
    <w:p w14:paraId="0278D2D9">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Охарактеризуйте хозяйственно-биологические особенности крупного рогатого скота молочного направления продуктивности.</w:t>
      </w:r>
    </w:p>
    <w:p w14:paraId="642189E5">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породы молочного направления продуктивности вы знаете? Каковы их основные характеристики?</w:t>
      </w:r>
    </w:p>
    <w:p w14:paraId="11BA7673">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Черно-пестрая порода и её роль в племенной работе с крупным рогатым скотом нашей страны?</w:t>
      </w:r>
    </w:p>
    <w:p w14:paraId="4CC509F9">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Голштинская порода и её роль в племенной работе с крупным рогатым скотом нашей страны?</w:t>
      </w:r>
    </w:p>
    <w:p w14:paraId="7458026D">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История создания уральского типа черно-пестрой породы.</w:t>
      </w:r>
    </w:p>
    <w:p w14:paraId="1FADBB33">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Перечислите  биологические особенности комбинированного скота</w:t>
      </w:r>
    </w:p>
    <w:p w14:paraId="78498662">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История создания и современное состояние курганской породы</w:t>
      </w:r>
    </w:p>
    <w:p w14:paraId="4942C458">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молочные породы наиболее распространены в России и почему?</w:t>
      </w:r>
    </w:p>
    <w:p w14:paraId="041238C6">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История создания и современное состояние костромской породы</w:t>
      </w:r>
    </w:p>
    <w:p w14:paraId="571D4EE7">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Симментальская  порода и её роль в племенной работе с крупным рогатым скотом в нашей стране.</w:t>
      </w:r>
    </w:p>
    <w:p w14:paraId="7EE1315E">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Какое количество пород мясного направления продуктивности разводится в нашей стране, каковы их основные характеристики?  </w:t>
      </w:r>
    </w:p>
    <w:p w14:paraId="4A1AEEF5">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История создания и современное состояние калмыцкой породы</w:t>
      </w:r>
    </w:p>
    <w:p w14:paraId="160D6235">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Казахская белоголовая порода.</w:t>
      </w:r>
    </w:p>
    <w:p w14:paraId="02C4E43E">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История создания и современное состояние русской комолой  породы.</w:t>
      </w:r>
    </w:p>
    <w:p w14:paraId="0C4F992E">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История создания и современное состояние брединского мясного типа симментальского скота.</w:t>
      </w:r>
    </w:p>
    <w:p w14:paraId="6ACCB21D">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Что такое племенная работа в скотоводстве? </w:t>
      </w:r>
    </w:p>
    <w:p w14:paraId="05B9DC22">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Какие федеральные законы, регулирующие деятельность в области племенного животноводства, вы знаете?  </w:t>
      </w:r>
    </w:p>
    <w:p w14:paraId="75C63CA8">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Роль чистопородного разведения в совершенствовании пород.</w:t>
      </w:r>
    </w:p>
    <w:p w14:paraId="537D9B34">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Какое значение имеет инбридинг в селекции скота.</w:t>
      </w:r>
    </w:p>
    <w:p w14:paraId="20EFAC73">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существуют методы разведения крупного рогатого скота?</w:t>
      </w:r>
    </w:p>
    <w:p w14:paraId="324A7FBD">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Какова роль межпородного скрещивания  в создании пород скота?</w:t>
      </w:r>
    </w:p>
    <w:p w14:paraId="5859F3D8">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примеры использования межвидовой гибридизации в скотоводстве.</w:t>
      </w:r>
    </w:p>
    <w:p w14:paraId="28A95A24">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Какие основные и сопутствующие селекционные признаки в молочном и мясном скотоводстве вы знаете? </w:t>
      </w:r>
    </w:p>
    <w:p w14:paraId="06EC3DF3">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Что такое повторяемость признаков, и каково её значение для селекции? </w:t>
      </w:r>
    </w:p>
    <w:p w14:paraId="44B5D854">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Как зависит эффект селекции от количества селекционных признаков? </w:t>
      </w:r>
    </w:p>
    <w:p w14:paraId="04DCE2E2">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Какую роль играет отбор при совершенствовании популяций крупного рогатого скота?  </w:t>
      </w:r>
    </w:p>
    <w:p w14:paraId="5ACB5527">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Что вы знаете о формах подбора? </w:t>
      </w:r>
    </w:p>
    <w:p w14:paraId="00A6AB4E">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Какие существуют типы подбора? </w:t>
      </w:r>
    </w:p>
    <w:p w14:paraId="71A9F69A">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В чем заключаются особенности оценки быков-производителей по качеству потомства?  </w:t>
      </w:r>
    </w:p>
    <w:p w14:paraId="6ADCFB9E">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Какое значение имеет племенной и зоотехнический учет в скотоводстве?</w:t>
      </w:r>
    </w:p>
    <w:p w14:paraId="0F5080D3">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Что такое бонитировка скота и каковы её основные характеристики?</w:t>
      </w:r>
    </w:p>
    <w:p w14:paraId="31D307A4">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особенности бонитировки в молочном скотоводстве?</w:t>
      </w:r>
    </w:p>
    <w:p w14:paraId="0353E1C0">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Что означает класс коровы элита АБ? </w:t>
      </w:r>
    </w:p>
    <w:p w14:paraId="1FEE99C4">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Какое существуют ограничения для отнесения быков-производителей, коров и телок молочных пород к классам элита-рекорд и элита?  </w:t>
      </w:r>
    </w:p>
    <w:p w14:paraId="0BD14840">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Назовите мероприятия, проводимые по итогам бонитировки молочного и молочно-мясного крупного рогатого скота.</w:t>
      </w:r>
    </w:p>
    <w:p w14:paraId="27C42629">
      <w:pPr>
        <w:pStyle w:val="28"/>
        <w:numPr>
          <w:ilvl w:val="0"/>
          <w:numId w:val="11"/>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Какие особенности бонитировки в мясном скотоводстве?</w:t>
      </w:r>
    </w:p>
    <w:p w14:paraId="6D38716D">
      <w:pPr>
        <w:spacing w:after="0" w:line="240" w:lineRule="auto"/>
        <w:jc w:val="both"/>
        <w:rPr>
          <w:rFonts w:ascii="Times New Roman" w:hAnsi="Times New Roman" w:cs="Times New Roman"/>
          <w:sz w:val="26"/>
          <w:szCs w:val="26"/>
        </w:rPr>
      </w:pPr>
    </w:p>
    <w:p w14:paraId="241FEFF0">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ОЦЕНОЧНЫЕ СРЕДСТВА ДЛЯ ПРОВЕДЕНИЯ</w:t>
      </w:r>
    </w:p>
    <w:p w14:paraId="747F076F">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ПРОМЕЖУТОЧНОЙ АТТЕСТАЦИИ</w:t>
      </w:r>
    </w:p>
    <w:p w14:paraId="7B2C0C37">
      <w:pPr>
        <w:spacing w:after="0" w:line="240" w:lineRule="auto"/>
        <w:ind w:firstLine="709"/>
        <w:jc w:val="center"/>
        <w:rPr>
          <w:rFonts w:ascii="Times New Roman" w:hAnsi="Times New Roman" w:cs="Times New Roman"/>
          <w:b/>
          <w:sz w:val="26"/>
          <w:szCs w:val="26"/>
        </w:rPr>
      </w:pPr>
    </w:p>
    <w:p w14:paraId="0FD7A9C6">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Перечень вопросов для промежуточной аттестации (зачета):</w:t>
      </w:r>
    </w:p>
    <w:p w14:paraId="02091B5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Значение скотоводства в народном хозяйстве. Современное состояние и перспективы развития отрасли в России, Курганской области</w:t>
      </w:r>
    </w:p>
    <w:p w14:paraId="390E08C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Pr>
          <w:rFonts w:ascii="Times New Roman" w:hAnsi="Times New Roman" w:cs="Times New Roman"/>
          <w:sz w:val="26"/>
          <w:szCs w:val="26"/>
        </w:rPr>
        <w:t>Происхождение крупного рогатого скота и родственных ему видов. Хозяйственно-биологические особенности сородичей крупного рогатого скота (зебу, як, буйвол и др.) и их использование в народном хозяйстве.</w:t>
      </w:r>
    </w:p>
    <w:p w14:paraId="766027D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sz w:val="26"/>
          <w:szCs w:val="26"/>
        </w:rPr>
        <w:t>Понятие о конституции и конституциональных типах</w:t>
      </w:r>
    </w:p>
    <w:p w14:paraId="5A71856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Pr>
          <w:rFonts w:ascii="Times New Roman" w:hAnsi="Times New Roman" w:cs="Times New Roman"/>
          <w:sz w:val="26"/>
          <w:szCs w:val="26"/>
        </w:rPr>
        <w:t>Понятие об экстерьере. Способы изучение и оценки экстерьера. Пороки экстерьера и скота различных направлений продуктивности</w:t>
      </w:r>
    </w:p>
    <w:p w14:paraId="705D21BE">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Pr>
          <w:rFonts w:ascii="Times New Roman" w:hAnsi="Times New Roman" w:cs="Times New Roman"/>
          <w:sz w:val="26"/>
          <w:szCs w:val="26"/>
        </w:rPr>
        <w:t>Морфологические свойства вымени, их связь с молочной продуктивностью, резистентностью к маститам, приспособленностью коров к машинному доению.</w:t>
      </w:r>
    </w:p>
    <w:p w14:paraId="47C90E6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Pr>
          <w:rFonts w:ascii="Times New Roman" w:hAnsi="Times New Roman" w:cs="Times New Roman"/>
          <w:sz w:val="26"/>
          <w:szCs w:val="26"/>
        </w:rPr>
        <w:t>Функциональные свойства вымени, их связь с молочной продуктивностью, резистентностью к маститам, приспособленностью коров к машинному доению.</w:t>
      </w:r>
    </w:p>
    <w:p w14:paraId="5A7C95D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r>
        <w:rPr>
          <w:rFonts w:ascii="Times New Roman" w:hAnsi="Times New Roman" w:cs="Times New Roman"/>
          <w:sz w:val="26"/>
          <w:szCs w:val="26"/>
        </w:rPr>
        <w:t>Основные периоды постэмбрионального развития крупного рогатого скота.</w:t>
      </w:r>
    </w:p>
    <w:p w14:paraId="7F88BB1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r>
      <w:r>
        <w:rPr>
          <w:rFonts w:ascii="Times New Roman" w:hAnsi="Times New Roman" w:cs="Times New Roman"/>
          <w:sz w:val="26"/>
          <w:szCs w:val="26"/>
        </w:rPr>
        <w:t>Молочная продуктивность. Показатели, характеризующие молочную продуктивность, их наследуемость и изменчивость.</w:t>
      </w:r>
    </w:p>
    <w:p w14:paraId="6992A9A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Pr>
          <w:rFonts w:ascii="Times New Roman" w:hAnsi="Times New Roman" w:cs="Times New Roman"/>
          <w:sz w:val="26"/>
          <w:szCs w:val="26"/>
        </w:rPr>
        <w:tab/>
      </w:r>
      <w:r>
        <w:rPr>
          <w:rFonts w:ascii="Times New Roman" w:hAnsi="Times New Roman" w:cs="Times New Roman"/>
          <w:sz w:val="26"/>
          <w:szCs w:val="26"/>
        </w:rPr>
        <w:t>Мясная продуктивность. Показатели, характеризующие мясную продуктивность. Их наследуемость и изменчивость.</w:t>
      </w:r>
    </w:p>
    <w:p w14:paraId="4707AEFC">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r>
      <w:r>
        <w:rPr>
          <w:rFonts w:ascii="Times New Roman" w:hAnsi="Times New Roman" w:cs="Times New Roman"/>
          <w:sz w:val="26"/>
          <w:szCs w:val="26"/>
        </w:rPr>
        <w:t>Интерьер крупного рогатого скота.</w:t>
      </w:r>
    </w:p>
    <w:p w14:paraId="1BC05FA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Pr>
          <w:rFonts w:ascii="Times New Roman" w:hAnsi="Times New Roman" w:cs="Times New Roman"/>
          <w:sz w:val="26"/>
          <w:szCs w:val="26"/>
        </w:rPr>
        <w:t>Факторы, влияющие на молочную продуктивность и состав молока.</w:t>
      </w:r>
    </w:p>
    <w:p w14:paraId="69C2AE4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Pr>
          <w:rFonts w:ascii="Times New Roman" w:hAnsi="Times New Roman" w:cs="Times New Roman"/>
          <w:sz w:val="26"/>
          <w:szCs w:val="26"/>
        </w:rPr>
        <w:t>Факторы, влияющие на мясную продуктивность, состав мяса и его пищевую ценность.</w:t>
      </w:r>
    </w:p>
    <w:p w14:paraId="4848DB5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Pr>
          <w:rFonts w:ascii="Times New Roman" w:hAnsi="Times New Roman" w:cs="Times New Roman"/>
          <w:sz w:val="26"/>
          <w:szCs w:val="26"/>
        </w:rPr>
        <w:t>Воспроизводство стада крупного рогатого скота.</w:t>
      </w:r>
    </w:p>
    <w:p w14:paraId="5BB46F4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Pr>
          <w:rFonts w:ascii="Times New Roman" w:hAnsi="Times New Roman" w:cs="Times New Roman"/>
          <w:sz w:val="26"/>
          <w:szCs w:val="26"/>
        </w:rPr>
        <w:t>Профилактика и меры борьбы с бесплодием и яловостью коров.</w:t>
      </w:r>
    </w:p>
    <w:p w14:paraId="718BD28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r>
      <w:r>
        <w:rPr>
          <w:rFonts w:ascii="Times New Roman" w:hAnsi="Times New Roman" w:cs="Times New Roman"/>
          <w:sz w:val="26"/>
          <w:szCs w:val="26"/>
        </w:rPr>
        <w:t>Способы мечения крупного рогатого скота, техника мечения</w:t>
      </w:r>
    </w:p>
    <w:p w14:paraId="426E842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Pr>
          <w:rFonts w:ascii="Times New Roman" w:hAnsi="Times New Roman" w:cs="Times New Roman"/>
          <w:sz w:val="26"/>
          <w:szCs w:val="26"/>
        </w:rPr>
        <w:t>Учет в скотоводстве.</w:t>
      </w:r>
    </w:p>
    <w:p w14:paraId="1938C2C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Pr>
          <w:rFonts w:ascii="Times New Roman" w:hAnsi="Times New Roman" w:cs="Times New Roman"/>
          <w:sz w:val="26"/>
          <w:szCs w:val="26"/>
        </w:rPr>
        <w:t>Выращивание молодняка мясного специализированного скота в подсосный период.</w:t>
      </w:r>
    </w:p>
    <w:p w14:paraId="7CF51D5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Pr>
          <w:rFonts w:ascii="Times New Roman" w:hAnsi="Times New Roman" w:cs="Times New Roman"/>
          <w:sz w:val="26"/>
          <w:szCs w:val="26"/>
        </w:rPr>
        <w:t>Проведение отела коров, кормление и содержание новорожденных телят (профилакторный период).</w:t>
      </w:r>
    </w:p>
    <w:p w14:paraId="2E7B77E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19.</w:t>
      </w:r>
      <w:r>
        <w:rPr>
          <w:rFonts w:ascii="Times New Roman" w:hAnsi="Times New Roman" w:cs="Times New Roman"/>
          <w:sz w:val="26"/>
          <w:szCs w:val="26"/>
        </w:rPr>
        <w:tab/>
      </w:r>
      <w:r>
        <w:rPr>
          <w:rFonts w:ascii="Times New Roman" w:hAnsi="Times New Roman" w:cs="Times New Roman"/>
          <w:sz w:val="26"/>
          <w:szCs w:val="26"/>
        </w:rPr>
        <w:t>Содержание и кормление молодняка крупного рогатого скота в молочный период.</w:t>
      </w:r>
    </w:p>
    <w:p w14:paraId="7582ADB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Pr>
          <w:rFonts w:ascii="Times New Roman" w:hAnsi="Times New Roman" w:cs="Times New Roman"/>
          <w:sz w:val="26"/>
          <w:szCs w:val="26"/>
        </w:rPr>
        <w:t>Содержание и кормление ремонтных телок, формирование желательного типа в послемолочный период.</w:t>
      </w:r>
    </w:p>
    <w:p w14:paraId="54BEE7A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Pr>
          <w:rFonts w:ascii="Times New Roman" w:hAnsi="Times New Roman" w:cs="Times New Roman"/>
          <w:sz w:val="26"/>
          <w:szCs w:val="26"/>
        </w:rPr>
        <w:t>Содержание и кормление нетелей</w:t>
      </w:r>
    </w:p>
    <w:p w14:paraId="7EA1424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Доращивание молодняка от 9 до 12-14-месячного возраста в мясном скотоводстве.</w:t>
      </w:r>
    </w:p>
    <w:p w14:paraId="442F386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Pr>
          <w:rFonts w:ascii="Times New Roman" w:hAnsi="Times New Roman" w:cs="Times New Roman"/>
          <w:sz w:val="26"/>
          <w:szCs w:val="26"/>
        </w:rPr>
        <w:t>Содержание и кормление племенных бычков и быков-производителей.</w:t>
      </w:r>
    </w:p>
    <w:p w14:paraId="6861CCD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Pr>
          <w:rFonts w:ascii="Times New Roman" w:hAnsi="Times New Roman" w:cs="Times New Roman"/>
          <w:sz w:val="26"/>
          <w:szCs w:val="26"/>
        </w:rPr>
        <w:t>Проведение запуска коров. Его значение в повышении молочной продуктивности и воспроизводительной способности коров.</w:t>
      </w:r>
    </w:p>
    <w:p w14:paraId="27CF50D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r>
      <w:r>
        <w:rPr>
          <w:rFonts w:ascii="Times New Roman" w:hAnsi="Times New Roman" w:cs="Times New Roman"/>
          <w:sz w:val="26"/>
          <w:szCs w:val="26"/>
        </w:rPr>
        <w:t>Выращивание ремонтных телок в мясном скотоводстве.</w:t>
      </w:r>
    </w:p>
    <w:p w14:paraId="02B5B0A2">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Pr>
          <w:rFonts w:ascii="Times New Roman" w:hAnsi="Times New Roman" w:cs="Times New Roman"/>
          <w:sz w:val="26"/>
          <w:szCs w:val="26"/>
        </w:rPr>
        <w:t>Система подготовки коров к отелу. Сущность родильных отделений в скотоводстве.</w:t>
      </w:r>
    </w:p>
    <w:p w14:paraId="0293D2BB">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r>
      <w:r>
        <w:rPr>
          <w:rFonts w:ascii="Times New Roman" w:hAnsi="Times New Roman" w:cs="Times New Roman"/>
          <w:sz w:val="26"/>
          <w:szCs w:val="26"/>
        </w:rPr>
        <w:t>Молочные черно-пестрые породы.</w:t>
      </w:r>
    </w:p>
    <w:p w14:paraId="4DAE1A32">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r>
        <w:rPr>
          <w:rFonts w:ascii="Times New Roman" w:hAnsi="Times New Roman" w:cs="Times New Roman"/>
          <w:sz w:val="26"/>
          <w:szCs w:val="26"/>
        </w:rPr>
        <w:tab/>
      </w:r>
      <w:r>
        <w:rPr>
          <w:rFonts w:ascii="Times New Roman" w:hAnsi="Times New Roman" w:cs="Times New Roman"/>
          <w:sz w:val="26"/>
          <w:szCs w:val="26"/>
        </w:rPr>
        <w:t>Курганская порода</w:t>
      </w:r>
    </w:p>
    <w:p w14:paraId="655FFD8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r>
        <w:rPr>
          <w:rFonts w:ascii="Times New Roman" w:hAnsi="Times New Roman" w:cs="Times New Roman"/>
          <w:sz w:val="26"/>
          <w:szCs w:val="26"/>
        </w:rPr>
        <w:tab/>
      </w:r>
      <w:r>
        <w:rPr>
          <w:rFonts w:ascii="Times New Roman" w:hAnsi="Times New Roman" w:cs="Times New Roman"/>
          <w:sz w:val="26"/>
          <w:szCs w:val="26"/>
        </w:rPr>
        <w:t xml:space="preserve">Русская комолая порода </w:t>
      </w:r>
    </w:p>
    <w:p w14:paraId="472799C9">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r>
      <w:r>
        <w:rPr>
          <w:rFonts w:ascii="Times New Roman" w:hAnsi="Times New Roman" w:cs="Times New Roman"/>
          <w:sz w:val="26"/>
          <w:szCs w:val="26"/>
        </w:rPr>
        <w:t>По результатам контрольного убоя определить и оценить мясные качества (решение задачи).</w:t>
      </w:r>
    </w:p>
    <w:p w14:paraId="6802E4F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Pr>
          <w:rFonts w:ascii="Times New Roman" w:hAnsi="Times New Roman" w:cs="Times New Roman"/>
          <w:sz w:val="26"/>
          <w:szCs w:val="26"/>
        </w:rPr>
        <w:t>Учет молочной продуктивности коров. Порядок проведения контрольных доек. Определение удоя, среднего процента жира и молочного жира за лактацию, 305 дней лактации, ряд лактаций (решение задачи).</w:t>
      </w:r>
    </w:p>
    <w:p w14:paraId="6B1635EB">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Pr>
          <w:rFonts w:ascii="Times New Roman" w:hAnsi="Times New Roman" w:cs="Times New Roman"/>
          <w:sz w:val="26"/>
          <w:szCs w:val="26"/>
        </w:rPr>
        <w:t>Методика составление плана роста и развития ремонтных телок.</w:t>
      </w:r>
    </w:p>
    <w:p w14:paraId="7F7DF31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Pr>
          <w:rFonts w:ascii="Times New Roman" w:hAnsi="Times New Roman" w:cs="Times New Roman"/>
          <w:sz w:val="26"/>
          <w:szCs w:val="26"/>
        </w:rPr>
        <w:t>Методика составления плана осеменения, отелов и запуска коров.</w:t>
      </w:r>
    </w:p>
    <w:p w14:paraId="27E87380">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 xml:space="preserve">Курсовая работа. </w:t>
      </w:r>
    </w:p>
    <w:p w14:paraId="2C04C53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Текущий контроль по дисциплине «Скотоводство» проводится также в форме написания курсовой работы с целью проверки знаний студентов, усвоения ими учебного материала по отдельным темам дисциплины. Курсовая работа состоит из двух частей. Первая часть  представляет собой реферат по избранной теме (она же наименование курсовой работы) согласно шифру. Вторая часть («оценка экстерьера и молочной продуктивности коров УНБ КГСХА Лесниковского филиала КГУ) в виде пояснительной записки результатов оценки конституции и экстерьера, и продуктивности  коров УНБ. Материалом служат данные балльной оценки, промеров животных и контрольного доения, полученные студентом во внеаудиторное время согласно графика самостоятельной работы утвержденного деканом факультета биотехнологии.</w:t>
      </w:r>
    </w:p>
    <w:p w14:paraId="69F5C6C4">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Тематика курсовых работ по дисциплине:</w:t>
      </w:r>
    </w:p>
    <w:p w14:paraId="3EF995E3">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Состояние и перспективы развития скотоводства в Российской Федерации.</w:t>
      </w:r>
    </w:p>
    <w:p w14:paraId="2CB35AC0">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Состояние и перспективы развития скотоводства в Курганской области. </w:t>
      </w:r>
    </w:p>
    <w:p w14:paraId="07AAD834">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Состояние и перспективы развития скотоводства в Уральском федеральном округе.</w:t>
      </w:r>
    </w:p>
    <w:p w14:paraId="5009CC0D">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Происхождение и эволюция крупного рогатого скота и родственных ему видов.</w:t>
      </w:r>
    </w:p>
    <w:p w14:paraId="38615470">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Конституция и экстерьер крупного рогатого скота. </w:t>
      </w:r>
    </w:p>
    <w:p w14:paraId="7C60B445">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Интерьер крупного рогатого скота. </w:t>
      </w:r>
    </w:p>
    <w:p w14:paraId="4CB739DC">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Морфологические свойства вымени коров. </w:t>
      </w:r>
    </w:p>
    <w:p w14:paraId="271CF8F2">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Функциональные свойства вымени коров. </w:t>
      </w:r>
    </w:p>
    <w:p w14:paraId="7E784E92">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Молочная продуктивность крупного рогатого скота.</w:t>
      </w:r>
    </w:p>
    <w:p w14:paraId="0A8B46BD">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Мясная продуктивность крупного рогатого скота.</w:t>
      </w:r>
    </w:p>
    <w:p w14:paraId="13CCE153">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Пути повышения мясной продуктивности крупного рогатого скота.</w:t>
      </w:r>
    </w:p>
    <w:p w14:paraId="6191FAB7">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Зоотехнические основы воспроизводства стада крупного рогатого скота.</w:t>
      </w:r>
    </w:p>
    <w:p w14:paraId="657D4318">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Выращивание ремонтных телок в молочный период.</w:t>
      </w:r>
    </w:p>
    <w:p w14:paraId="3605F363">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Выращивание ремонтных телок в послемолочный период.</w:t>
      </w:r>
    </w:p>
    <w:p w14:paraId="32024FFD">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Выращивание нетелей, подготовка их к отелу и будущей лактации.</w:t>
      </w:r>
    </w:p>
    <w:p w14:paraId="227D7E7F">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Мясное скотоводство за рубежом.</w:t>
      </w:r>
    </w:p>
    <w:p w14:paraId="3F022699">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Выращивание, оценка и использование быков-производителей.</w:t>
      </w:r>
    </w:p>
    <w:p w14:paraId="4A19DA49">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Биологические и хозяйственно-полезные особенности мясных пород.</w:t>
      </w:r>
    </w:p>
    <w:p w14:paraId="2AFBA25A">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производства говядины на фермах и комплексах.</w:t>
      </w:r>
    </w:p>
    <w:p w14:paraId="1F65169D">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Передовой опыт выращивания молодняка и производства молока.</w:t>
      </w:r>
    </w:p>
    <w:p w14:paraId="045E0227">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производства говядины на площадках различных типов.</w:t>
      </w:r>
    </w:p>
    <w:p w14:paraId="1A355940">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производства говядины в мясном специализированном скотоводстве.</w:t>
      </w:r>
    </w:p>
    <w:p w14:paraId="2FE667C6">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Организация воспроизводства стада в мясном скотоводстве.</w:t>
      </w:r>
    </w:p>
    <w:p w14:paraId="4708CEF7">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Подсосный  способ выращивания телят в молочном скотоводстве.</w:t>
      </w:r>
    </w:p>
    <w:p w14:paraId="11CB59F1">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Выращивание ремонтного молодняка в мясном скотоводстве. </w:t>
      </w:r>
    </w:p>
    <w:p w14:paraId="328B5653">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Откорм взрослого крупного рогатого скота.</w:t>
      </w:r>
    </w:p>
    <w:p w14:paraId="5F7514F3">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Нагул крупного рогатого скота.</w:t>
      </w:r>
    </w:p>
    <w:p w14:paraId="6F29A68F">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Передовой опыт выращивания молодняка и производства говядины.</w:t>
      </w:r>
    </w:p>
    <w:p w14:paraId="27CBB3A5">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Оценка производителей по качеству потомства</w:t>
      </w:r>
    </w:p>
    <w:p w14:paraId="5E8079C4">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содержания и использования быков-производителей.</w:t>
      </w:r>
    </w:p>
    <w:p w14:paraId="5FFC1C1E">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Выращивание телят до 7-8-месячного возраста в мясном скотоводстве.</w:t>
      </w:r>
    </w:p>
    <w:p w14:paraId="530DA97A">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ведения специализированного мясного скотоводства.</w:t>
      </w:r>
    </w:p>
    <w:p w14:paraId="14C8A652">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Факторы, влияющие на мясную продуктивность крупного рогатого скота.</w:t>
      </w:r>
    </w:p>
    <w:p w14:paraId="737C2A6B">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содержания и кормления стельных коров мясного направления продуктивности.</w:t>
      </w:r>
    </w:p>
    <w:p w14:paraId="503E8C9E">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содержания и кормления нетелей в молочном и мясном скотоводстве.</w:t>
      </w:r>
    </w:p>
    <w:p w14:paraId="02D41D13">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Влияние морфологических и физиологических особенностей вымени на молочную продуктивность коров.</w:t>
      </w:r>
    </w:p>
    <w:p w14:paraId="6C8FAD9D">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Методы выращивания телят и молодняка в молочном и мясном скотоводстве.</w:t>
      </w:r>
    </w:p>
    <w:p w14:paraId="230EAE5D">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Характеристика современного отечественного симментальского скота мясного типа.</w:t>
      </w:r>
    </w:p>
    <w:p w14:paraId="03DC558D">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пастбищного содержания скота.</w:t>
      </w:r>
    </w:p>
    <w:p w14:paraId="6506638E">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Курганская порода крупного рогатого скота.</w:t>
      </w:r>
    </w:p>
    <w:p w14:paraId="7C8B9176">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Отечественные породы скота мясного направления продуктивности.</w:t>
      </w:r>
    </w:p>
    <w:p w14:paraId="5AE2A97C">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Франко-итальянские породы скота мясного направления продуктивности.</w:t>
      </w:r>
    </w:p>
    <w:p w14:paraId="5CF978E4">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Новые отечественные породы и типы скота мясного направления продуктивности.</w:t>
      </w:r>
    </w:p>
    <w:p w14:paraId="0CC5EBCF">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Роль отечественных ученых в развитии отросли скотоводства.</w:t>
      </w:r>
    </w:p>
    <w:p w14:paraId="5F19C20F">
      <w:pPr>
        <w:pStyle w:val="28"/>
        <w:numPr>
          <w:ilvl w:val="0"/>
          <w:numId w:val="12"/>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Технология «корова-теленок» в специализированном мясном скотоводстве.</w:t>
      </w:r>
    </w:p>
    <w:p w14:paraId="0CF4AF5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Учащимся производится самостоятельный выбор темы, и задание выполняется по методическим указаниям: </w:t>
      </w:r>
    </w:p>
    <w:p w14:paraId="56FA856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Есмагамбетов, К.К. Скотоводство: методические указания для выполнения курсовой работы (для студентов очной и заочной форм обучения), 2023 (на правах рукописи).</w:t>
      </w:r>
    </w:p>
    <w:p w14:paraId="3B74630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Критерии оценки самостоятельной работы:</w:t>
      </w:r>
    </w:p>
    <w:p w14:paraId="50A36B38">
      <w:pPr>
        <w:pStyle w:val="28"/>
        <w:numPr>
          <w:ilvl w:val="0"/>
          <w:numId w:val="13"/>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разнообразных литературных источников;</w:t>
      </w:r>
    </w:p>
    <w:p w14:paraId="33DC794F">
      <w:pPr>
        <w:pStyle w:val="28"/>
        <w:numPr>
          <w:ilvl w:val="0"/>
          <w:numId w:val="13"/>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«хорошо» выставляется обучающемуся, если: он твердо знает материал, грамотно и по существу излагает его, не допускает существенных неточностей в ответе на вопрос, правильно применяет теоретические положения при решении практических вопросов и задач, но при этом может допускать несущественные ошибки в определении  понятий и категорий, иметь грамматические и стилистические ошибки, неаккуратное оформление работы и др; </w:t>
      </w:r>
    </w:p>
    <w:p w14:paraId="74BC76B0">
      <w:pPr>
        <w:pStyle w:val="28"/>
        <w:numPr>
          <w:ilvl w:val="0"/>
          <w:numId w:val="13"/>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заданий; неправильно решает практические задачи при условии написания теоретических вопросов; наличие грамматических и стилистических ошибок, неаккуратное оформление работы и др;</w:t>
      </w:r>
    </w:p>
    <w:p w14:paraId="63FB1CF0">
      <w:pPr>
        <w:pStyle w:val="28"/>
        <w:numPr>
          <w:ilvl w:val="0"/>
          <w:numId w:val="13"/>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«неудовлетворительно» выставляется обучающемуся, если: он не знает значительной части программного материала, допускает существенные ошибки, неуверенно, несвязно излагает его, с большими затруднениями выполняет или не выполняет практические задания.</w:t>
      </w:r>
    </w:p>
    <w:p w14:paraId="23D9CCA6">
      <w:pPr>
        <w:spacing w:after="0" w:line="240" w:lineRule="auto"/>
        <w:ind w:firstLine="709"/>
        <w:jc w:val="both"/>
        <w:rPr>
          <w:rFonts w:ascii="Times New Roman" w:hAnsi="Times New Roman" w:cs="Times New Roman"/>
          <w:sz w:val="26"/>
          <w:szCs w:val="26"/>
        </w:rPr>
      </w:pPr>
    </w:p>
    <w:p w14:paraId="562CACB2">
      <w:pPr>
        <w:spacing w:after="0" w:line="240" w:lineRule="auto"/>
        <w:ind w:firstLine="709"/>
        <w:jc w:val="both"/>
        <w:rPr>
          <w:rFonts w:ascii="Times New Roman" w:hAnsi="Times New Roman" w:cs="Times New Roman"/>
          <w:b/>
          <w:i/>
          <w:sz w:val="26"/>
          <w:szCs w:val="26"/>
        </w:rPr>
      </w:pPr>
      <w:r>
        <w:rPr>
          <w:rFonts w:ascii="Times New Roman" w:hAnsi="Times New Roman" w:cs="Times New Roman"/>
          <w:b/>
          <w:i/>
          <w:sz w:val="26"/>
          <w:szCs w:val="26"/>
        </w:rPr>
        <w:t>Перечень вопросов для промежуточной аттестации (экзамена)</w:t>
      </w:r>
    </w:p>
    <w:p w14:paraId="51BB51F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Значение скотоводства в сельском хозяйстве. Современное состояние и перспективы развития отрасли в России.</w:t>
      </w:r>
    </w:p>
    <w:p w14:paraId="0C457BC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Pr>
          <w:rFonts w:ascii="Times New Roman" w:hAnsi="Times New Roman" w:cs="Times New Roman"/>
          <w:sz w:val="26"/>
          <w:szCs w:val="26"/>
        </w:rPr>
        <w:t>Происхождение крупного рогатого скота и родственных ему видов. Хозяйственно-биологические особенности сородичей крупного рогатого скота (зебу, як, буйвол и др.) и их использование в народном хозяйстве.</w:t>
      </w:r>
    </w:p>
    <w:p w14:paraId="3C3CC1E9">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sz w:val="26"/>
          <w:szCs w:val="26"/>
        </w:rPr>
        <w:t>Понятие о конституции и конституциональных типах.</w:t>
      </w:r>
    </w:p>
    <w:p w14:paraId="358B54CE">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Pr>
          <w:rFonts w:ascii="Times New Roman" w:hAnsi="Times New Roman" w:cs="Times New Roman"/>
          <w:sz w:val="26"/>
          <w:szCs w:val="26"/>
        </w:rPr>
        <w:t>Понятие об экстерьере. Способы изучение и оценки экстерьера. Пороки экстерьера и скота различных направлений продуктивности.</w:t>
      </w:r>
    </w:p>
    <w:p w14:paraId="5A9272E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Pr>
          <w:rFonts w:ascii="Times New Roman" w:hAnsi="Times New Roman" w:cs="Times New Roman"/>
          <w:sz w:val="26"/>
          <w:szCs w:val="26"/>
        </w:rPr>
        <w:t>Морфологические свойства вымени, их связь с молочной продуктивностью, резистентностью к маститам, приспособленностью коров к машинному доению.</w:t>
      </w:r>
    </w:p>
    <w:p w14:paraId="69BB0079">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Pr>
          <w:rFonts w:ascii="Times New Roman" w:hAnsi="Times New Roman" w:cs="Times New Roman"/>
          <w:sz w:val="26"/>
          <w:szCs w:val="26"/>
        </w:rPr>
        <w:t>Функциональные свойства вымени, их связь с молочной продуктивностью, резистентностью к маститам, приспособленностью коров к машинному доению.</w:t>
      </w:r>
    </w:p>
    <w:p w14:paraId="21CA99D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r>
        <w:rPr>
          <w:rFonts w:ascii="Times New Roman" w:hAnsi="Times New Roman" w:cs="Times New Roman"/>
          <w:sz w:val="26"/>
          <w:szCs w:val="26"/>
        </w:rPr>
        <w:t>Основные периоды постэмбрионального развития крупного рогатого скота.</w:t>
      </w:r>
    </w:p>
    <w:p w14:paraId="3C5147EB">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r>
      <w:r>
        <w:rPr>
          <w:rFonts w:ascii="Times New Roman" w:hAnsi="Times New Roman" w:cs="Times New Roman"/>
          <w:sz w:val="26"/>
          <w:szCs w:val="26"/>
        </w:rPr>
        <w:t>Технология машинного доения коров, биологическое обоснование ее элементов. Влияние кратности доения на молочную продуктивность коров.</w:t>
      </w:r>
    </w:p>
    <w:p w14:paraId="0BF30DB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Pr>
          <w:rFonts w:ascii="Times New Roman" w:hAnsi="Times New Roman" w:cs="Times New Roman"/>
          <w:sz w:val="26"/>
          <w:szCs w:val="26"/>
        </w:rPr>
        <w:tab/>
      </w:r>
      <w:r>
        <w:rPr>
          <w:rFonts w:ascii="Times New Roman" w:hAnsi="Times New Roman" w:cs="Times New Roman"/>
          <w:sz w:val="26"/>
          <w:szCs w:val="26"/>
        </w:rPr>
        <w:t>Профилактика и меры борьбы с маститами.</w:t>
      </w:r>
    </w:p>
    <w:p w14:paraId="3F4F5B4E">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r>
      <w:r>
        <w:rPr>
          <w:rFonts w:ascii="Times New Roman" w:hAnsi="Times New Roman" w:cs="Times New Roman"/>
          <w:sz w:val="26"/>
          <w:szCs w:val="26"/>
        </w:rPr>
        <w:t>Молочная продуктивность. Показатели, характеризующие молочную продуктивность, их наследуемость и изменчивость.</w:t>
      </w:r>
    </w:p>
    <w:p w14:paraId="2AEFE5E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Pr>
          <w:rFonts w:ascii="Times New Roman" w:hAnsi="Times New Roman" w:cs="Times New Roman"/>
          <w:sz w:val="26"/>
          <w:szCs w:val="26"/>
        </w:rPr>
        <w:t>Раздой коров – эффективный технологический прием повышения их молочной продуктивности.</w:t>
      </w:r>
    </w:p>
    <w:p w14:paraId="5CA71BB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Pr>
          <w:rFonts w:ascii="Times New Roman" w:hAnsi="Times New Roman" w:cs="Times New Roman"/>
          <w:sz w:val="26"/>
          <w:szCs w:val="26"/>
        </w:rPr>
        <w:t>Мясная продуктивность. Показатели, характеризующие мясную продуктивность. Их наследуемость и изменчивость.</w:t>
      </w:r>
    </w:p>
    <w:p w14:paraId="57F4DC8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Pr>
          <w:rFonts w:ascii="Times New Roman" w:hAnsi="Times New Roman" w:cs="Times New Roman"/>
          <w:sz w:val="26"/>
          <w:szCs w:val="26"/>
        </w:rPr>
        <w:t>Достижение науки и передовой опыт в молочном скотоводстве (РФ, Курганской области и за рубежом).</w:t>
      </w:r>
    </w:p>
    <w:p w14:paraId="41EAD4D9">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Pr>
          <w:rFonts w:ascii="Times New Roman" w:hAnsi="Times New Roman" w:cs="Times New Roman"/>
          <w:sz w:val="26"/>
          <w:szCs w:val="26"/>
        </w:rPr>
        <w:t>Интерьер крупного рогатого скота.</w:t>
      </w:r>
    </w:p>
    <w:p w14:paraId="55D70C9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r>
      <w:r>
        <w:rPr>
          <w:rFonts w:ascii="Times New Roman" w:hAnsi="Times New Roman" w:cs="Times New Roman"/>
          <w:sz w:val="26"/>
          <w:szCs w:val="26"/>
        </w:rPr>
        <w:t>Достижение науки и передовой опыт в производстве говядины.</w:t>
      </w:r>
    </w:p>
    <w:p w14:paraId="4C75F31A">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Pr>
          <w:rFonts w:ascii="Times New Roman" w:hAnsi="Times New Roman" w:cs="Times New Roman"/>
          <w:sz w:val="26"/>
          <w:szCs w:val="26"/>
        </w:rPr>
        <w:t>Факторы, влияющие на молочную продуктивность и состав молока.</w:t>
      </w:r>
    </w:p>
    <w:p w14:paraId="02F6CD6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Pr>
          <w:rFonts w:ascii="Times New Roman" w:hAnsi="Times New Roman" w:cs="Times New Roman"/>
          <w:sz w:val="26"/>
          <w:szCs w:val="26"/>
        </w:rPr>
        <w:t>Состояние и пути интенсификации производства молока в хозяйствах РФ.</w:t>
      </w:r>
    </w:p>
    <w:p w14:paraId="1BE11BA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Pr>
          <w:rFonts w:ascii="Times New Roman" w:hAnsi="Times New Roman" w:cs="Times New Roman"/>
          <w:sz w:val="26"/>
          <w:szCs w:val="26"/>
        </w:rPr>
        <w:t>Типы хозяйств по производству молока.</w:t>
      </w:r>
    </w:p>
    <w:p w14:paraId="7AD32BF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19.</w:t>
      </w:r>
      <w:r>
        <w:rPr>
          <w:rFonts w:ascii="Times New Roman" w:hAnsi="Times New Roman" w:cs="Times New Roman"/>
          <w:sz w:val="26"/>
          <w:szCs w:val="26"/>
        </w:rPr>
        <w:tab/>
      </w:r>
      <w:r>
        <w:rPr>
          <w:rFonts w:ascii="Times New Roman" w:hAnsi="Times New Roman" w:cs="Times New Roman"/>
          <w:sz w:val="26"/>
          <w:szCs w:val="26"/>
        </w:rPr>
        <w:t>Понятие о промышленной технологии производства молока.</w:t>
      </w:r>
    </w:p>
    <w:p w14:paraId="082891E2">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Pr>
          <w:rFonts w:ascii="Times New Roman" w:hAnsi="Times New Roman" w:cs="Times New Roman"/>
          <w:sz w:val="26"/>
          <w:szCs w:val="26"/>
        </w:rPr>
        <w:t>Специализированное мясное скотоводство.</w:t>
      </w:r>
    </w:p>
    <w:p w14:paraId="68EDEBEA">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Pr>
          <w:rFonts w:ascii="Times New Roman" w:hAnsi="Times New Roman" w:cs="Times New Roman"/>
          <w:sz w:val="26"/>
          <w:szCs w:val="26"/>
        </w:rPr>
        <w:t>Факторы, влияющие на мясную продуктивность, состав мяса и его пищевую ценность.</w:t>
      </w:r>
    </w:p>
    <w:p w14:paraId="668FF84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Состояние и пути интенсификации производства говядины в хозяйствах РФ и Курганской области.</w:t>
      </w:r>
    </w:p>
    <w:p w14:paraId="22D6FEEF">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Pr>
          <w:rFonts w:ascii="Times New Roman" w:hAnsi="Times New Roman" w:cs="Times New Roman"/>
          <w:sz w:val="26"/>
          <w:szCs w:val="26"/>
        </w:rPr>
        <w:t>Типы спецхозов говядины в молочном скотоводстве.</w:t>
      </w:r>
    </w:p>
    <w:p w14:paraId="02A760D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Pr>
          <w:rFonts w:ascii="Times New Roman" w:hAnsi="Times New Roman" w:cs="Times New Roman"/>
          <w:sz w:val="26"/>
          <w:szCs w:val="26"/>
        </w:rPr>
        <w:t>Воспроизводство стада крупного рогатого скота.</w:t>
      </w:r>
    </w:p>
    <w:p w14:paraId="4C60426B">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r>
      <w:r>
        <w:rPr>
          <w:rFonts w:ascii="Times New Roman" w:hAnsi="Times New Roman" w:cs="Times New Roman"/>
          <w:sz w:val="26"/>
          <w:szCs w:val="26"/>
        </w:rPr>
        <w:t>Профилактика и меры борьбы с бесплодием и яловостью коров.</w:t>
      </w:r>
    </w:p>
    <w:p w14:paraId="6C3BCB5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Pr>
          <w:rFonts w:ascii="Times New Roman" w:hAnsi="Times New Roman" w:cs="Times New Roman"/>
          <w:sz w:val="26"/>
          <w:szCs w:val="26"/>
        </w:rPr>
        <w:t>Особенности содержание и кормления высокопродуктивных коров.</w:t>
      </w:r>
    </w:p>
    <w:p w14:paraId="7635D88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r>
      <w:r>
        <w:rPr>
          <w:rFonts w:ascii="Times New Roman" w:hAnsi="Times New Roman" w:cs="Times New Roman"/>
          <w:sz w:val="26"/>
          <w:szCs w:val="26"/>
        </w:rPr>
        <w:t>Предупреждение стрессовых явлений у молодняка и взрослого скота.</w:t>
      </w:r>
    </w:p>
    <w:p w14:paraId="5E6156B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r>
        <w:rPr>
          <w:rFonts w:ascii="Times New Roman" w:hAnsi="Times New Roman" w:cs="Times New Roman"/>
          <w:sz w:val="26"/>
          <w:szCs w:val="26"/>
        </w:rPr>
        <w:tab/>
      </w:r>
      <w:r>
        <w:rPr>
          <w:rFonts w:ascii="Times New Roman" w:hAnsi="Times New Roman" w:cs="Times New Roman"/>
          <w:sz w:val="26"/>
          <w:szCs w:val="26"/>
        </w:rPr>
        <w:t>Методика формирование племенного ядра коров.</w:t>
      </w:r>
    </w:p>
    <w:p w14:paraId="6D14071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r>
        <w:rPr>
          <w:rFonts w:ascii="Times New Roman" w:hAnsi="Times New Roman" w:cs="Times New Roman"/>
          <w:sz w:val="26"/>
          <w:szCs w:val="26"/>
        </w:rPr>
        <w:tab/>
      </w:r>
      <w:r>
        <w:rPr>
          <w:rFonts w:ascii="Times New Roman" w:hAnsi="Times New Roman" w:cs="Times New Roman"/>
          <w:sz w:val="26"/>
          <w:szCs w:val="26"/>
        </w:rPr>
        <w:t>Мероприятия, проводимые по результатам бонитировки.</w:t>
      </w:r>
    </w:p>
    <w:p w14:paraId="35E45579">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r>
      <w:r>
        <w:rPr>
          <w:rFonts w:ascii="Times New Roman" w:hAnsi="Times New Roman" w:cs="Times New Roman"/>
          <w:sz w:val="26"/>
          <w:szCs w:val="26"/>
        </w:rPr>
        <w:t>Основные пути создания кормовой базы.</w:t>
      </w:r>
    </w:p>
    <w:p w14:paraId="1E1035B9">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Pr>
          <w:rFonts w:ascii="Times New Roman" w:hAnsi="Times New Roman" w:cs="Times New Roman"/>
          <w:sz w:val="26"/>
          <w:szCs w:val="26"/>
        </w:rPr>
        <w:t>Способы мечения крупного рогатого скота, техника мечения.</w:t>
      </w:r>
    </w:p>
    <w:p w14:paraId="0FE46242">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Pr>
          <w:rFonts w:ascii="Times New Roman" w:hAnsi="Times New Roman" w:cs="Times New Roman"/>
          <w:sz w:val="26"/>
          <w:szCs w:val="26"/>
        </w:rPr>
        <w:t>Учет в скотоводстве.</w:t>
      </w:r>
    </w:p>
    <w:p w14:paraId="1EB78D1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Pr>
          <w:rFonts w:ascii="Times New Roman" w:hAnsi="Times New Roman" w:cs="Times New Roman"/>
          <w:sz w:val="26"/>
          <w:szCs w:val="26"/>
        </w:rPr>
        <w:t>Бонитировка крупного рогатого скота.</w:t>
      </w:r>
    </w:p>
    <w:p w14:paraId="432C820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Pr>
          <w:rFonts w:ascii="Times New Roman" w:hAnsi="Times New Roman" w:cs="Times New Roman"/>
          <w:sz w:val="26"/>
          <w:szCs w:val="26"/>
        </w:rPr>
        <w:t>Содержание и кормление лактирующих коров в зимний, переходной и пастбищный периоды.</w:t>
      </w:r>
    </w:p>
    <w:p w14:paraId="4EB4A41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Pr>
          <w:rFonts w:ascii="Times New Roman" w:hAnsi="Times New Roman" w:cs="Times New Roman"/>
          <w:sz w:val="26"/>
          <w:szCs w:val="26"/>
        </w:rPr>
        <w:t>Бонитировка быков-производителей.</w:t>
      </w:r>
    </w:p>
    <w:p w14:paraId="7EAD521F">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Pr>
          <w:rFonts w:ascii="Times New Roman" w:hAnsi="Times New Roman" w:cs="Times New Roman"/>
          <w:sz w:val="26"/>
          <w:szCs w:val="26"/>
        </w:rPr>
        <w:t>Содержание и кормление стельных сухостойных коров в зимний и пастбищный период.</w:t>
      </w:r>
    </w:p>
    <w:p w14:paraId="0A6DD88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Pr>
          <w:rFonts w:ascii="Times New Roman" w:hAnsi="Times New Roman" w:cs="Times New Roman"/>
          <w:sz w:val="26"/>
          <w:szCs w:val="26"/>
        </w:rPr>
        <w:t>Бонитировка молодняка крупного рогатого скота.</w:t>
      </w:r>
    </w:p>
    <w:p w14:paraId="03A332A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r>
      <w:r>
        <w:rPr>
          <w:rFonts w:ascii="Times New Roman" w:hAnsi="Times New Roman" w:cs="Times New Roman"/>
          <w:sz w:val="26"/>
          <w:szCs w:val="26"/>
        </w:rPr>
        <w:t>Производство молока при привязном содержании коров.</w:t>
      </w:r>
    </w:p>
    <w:p w14:paraId="6D0B2DE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39.</w:t>
      </w:r>
      <w:r>
        <w:rPr>
          <w:rFonts w:ascii="Times New Roman" w:hAnsi="Times New Roman" w:cs="Times New Roman"/>
          <w:sz w:val="26"/>
          <w:szCs w:val="26"/>
        </w:rPr>
        <w:tab/>
      </w:r>
      <w:r>
        <w:rPr>
          <w:rFonts w:ascii="Times New Roman" w:hAnsi="Times New Roman" w:cs="Times New Roman"/>
          <w:sz w:val="26"/>
          <w:szCs w:val="26"/>
        </w:rPr>
        <w:t>Интенсивное выращивание молодняка мясного специализированного скота в подсосный период.</w:t>
      </w:r>
    </w:p>
    <w:p w14:paraId="0B96552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r>
      <w:r>
        <w:rPr>
          <w:rFonts w:ascii="Times New Roman" w:hAnsi="Times New Roman" w:cs="Times New Roman"/>
          <w:sz w:val="26"/>
          <w:szCs w:val="26"/>
        </w:rPr>
        <w:t>Проведение отела коров, кормление и содержание новорожденных телят (профилакторный период).</w:t>
      </w:r>
    </w:p>
    <w:p w14:paraId="57B70BBB">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Pr>
          <w:rFonts w:ascii="Times New Roman" w:hAnsi="Times New Roman" w:cs="Times New Roman"/>
          <w:sz w:val="26"/>
          <w:szCs w:val="26"/>
        </w:rPr>
        <w:t>Содержание и кормление молодняка крупного рогатого скота в молочный период.</w:t>
      </w:r>
    </w:p>
    <w:p w14:paraId="1E89BB3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Pr>
          <w:rFonts w:ascii="Times New Roman" w:hAnsi="Times New Roman" w:cs="Times New Roman"/>
          <w:sz w:val="26"/>
          <w:szCs w:val="26"/>
        </w:rPr>
        <w:t>Зоотехнический отчет о результатах племенной работы с крупным рогатым скотом.</w:t>
      </w:r>
    </w:p>
    <w:p w14:paraId="7BE5FC8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r>
      <w:r>
        <w:rPr>
          <w:rFonts w:ascii="Times New Roman" w:hAnsi="Times New Roman" w:cs="Times New Roman"/>
          <w:sz w:val="26"/>
          <w:szCs w:val="26"/>
        </w:rPr>
        <w:t>Содержание и кормление ремонтных телок, формирование желательного типа в послемолочный период.</w:t>
      </w:r>
    </w:p>
    <w:p w14:paraId="1013422E">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r>
      <w:r>
        <w:rPr>
          <w:rFonts w:ascii="Times New Roman" w:hAnsi="Times New Roman" w:cs="Times New Roman"/>
          <w:sz w:val="26"/>
          <w:szCs w:val="26"/>
        </w:rPr>
        <w:t>Содержание и кормление нетелей. Подготовка их к отелу и будущей лактации.</w:t>
      </w:r>
    </w:p>
    <w:p w14:paraId="0AAA56C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r>
      <w:r>
        <w:rPr>
          <w:rFonts w:ascii="Times New Roman" w:hAnsi="Times New Roman" w:cs="Times New Roman"/>
          <w:sz w:val="26"/>
          <w:szCs w:val="26"/>
        </w:rPr>
        <w:t>Оценка и использование быков-производителей.</w:t>
      </w:r>
    </w:p>
    <w:p w14:paraId="2E60AC6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46.</w:t>
      </w:r>
      <w:r>
        <w:rPr>
          <w:rFonts w:ascii="Times New Roman" w:hAnsi="Times New Roman" w:cs="Times New Roman"/>
          <w:sz w:val="26"/>
          <w:szCs w:val="26"/>
        </w:rPr>
        <w:tab/>
      </w:r>
      <w:r>
        <w:rPr>
          <w:rFonts w:ascii="Times New Roman" w:hAnsi="Times New Roman" w:cs="Times New Roman"/>
          <w:sz w:val="26"/>
          <w:szCs w:val="26"/>
        </w:rPr>
        <w:t>Доращивание молодняка от 9 до 12-14-месячного возраста в мясном скотоводстве.</w:t>
      </w:r>
    </w:p>
    <w:p w14:paraId="587987CB">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47.</w:t>
      </w:r>
      <w:r>
        <w:rPr>
          <w:rFonts w:ascii="Times New Roman" w:hAnsi="Times New Roman" w:cs="Times New Roman"/>
          <w:sz w:val="26"/>
          <w:szCs w:val="26"/>
        </w:rPr>
        <w:tab/>
      </w:r>
      <w:r>
        <w:rPr>
          <w:rFonts w:ascii="Times New Roman" w:hAnsi="Times New Roman" w:cs="Times New Roman"/>
          <w:sz w:val="26"/>
          <w:szCs w:val="26"/>
        </w:rPr>
        <w:t>Интенсивный откорм молодняка крупного рогатого скота.</w:t>
      </w:r>
    </w:p>
    <w:p w14:paraId="005B53AC">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48.</w:t>
      </w:r>
      <w:r>
        <w:rPr>
          <w:rFonts w:ascii="Times New Roman" w:hAnsi="Times New Roman" w:cs="Times New Roman"/>
          <w:sz w:val="26"/>
          <w:szCs w:val="26"/>
        </w:rPr>
        <w:tab/>
      </w:r>
      <w:r>
        <w:rPr>
          <w:rFonts w:ascii="Times New Roman" w:hAnsi="Times New Roman" w:cs="Times New Roman"/>
          <w:sz w:val="26"/>
          <w:szCs w:val="26"/>
        </w:rPr>
        <w:t>Факторы, влияющие на результаты откорма крупного рогатого скота.</w:t>
      </w:r>
    </w:p>
    <w:p w14:paraId="608D8F9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49.</w:t>
      </w:r>
      <w:r>
        <w:rPr>
          <w:rFonts w:ascii="Times New Roman" w:hAnsi="Times New Roman" w:cs="Times New Roman"/>
          <w:sz w:val="26"/>
          <w:szCs w:val="26"/>
        </w:rPr>
        <w:tab/>
      </w:r>
      <w:r>
        <w:rPr>
          <w:rFonts w:ascii="Times New Roman" w:hAnsi="Times New Roman" w:cs="Times New Roman"/>
          <w:sz w:val="26"/>
          <w:szCs w:val="26"/>
        </w:rPr>
        <w:t>Содержание и кормление племенных бычков и быков-производителей.</w:t>
      </w:r>
    </w:p>
    <w:p w14:paraId="47C4322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r>
      <w:r>
        <w:rPr>
          <w:rFonts w:ascii="Times New Roman" w:hAnsi="Times New Roman" w:cs="Times New Roman"/>
          <w:sz w:val="26"/>
          <w:szCs w:val="26"/>
        </w:rPr>
        <w:t>Технология откорма молодняка на откормочных площадках.</w:t>
      </w:r>
    </w:p>
    <w:p w14:paraId="49E48922">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Pr>
          <w:rFonts w:ascii="Times New Roman" w:hAnsi="Times New Roman" w:cs="Times New Roman"/>
          <w:sz w:val="26"/>
          <w:szCs w:val="26"/>
        </w:rPr>
        <w:t>Технология производства молока при беспривязном содержании коров.</w:t>
      </w:r>
    </w:p>
    <w:p w14:paraId="389674F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Pr>
          <w:rFonts w:ascii="Times New Roman" w:hAnsi="Times New Roman" w:cs="Times New Roman"/>
          <w:sz w:val="26"/>
          <w:szCs w:val="26"/>
        </w:rPr>
        <w:t>Особенности откорма выбракованных животных.</w:t>
      </w:r>
    </w:p>
    <w:p w14:paraId="6406DB9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Pr>
          <w:rFonts w:ascii="Times New Roman" w:hAnsi="Times New Roman" w:cs="Times New Roman"/>
          <w:sz w:val="26"/>
          <w:szCs w:val="26"/>
        </w:rPr>
        <w:t>Выращивание ремонтных телок и нетелей в спецхозах.</w:t>
      </w:r>
    </w:p>
    <w:p w14:paraId="7D8A8E4F">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54.</w:t>
      </w:r>
      <w:r>
        <w:rPr>
          <w:rFonts w:ascii="Times New Roman" w:hAnsi="Times New Roman" w:cs="Times New Roman"/>
          <w:sz w:val="26"/>
          <w:szCs w:val="26"/>
        </w:rPr>
        <w:tab/>
      </w:r>
      <w:r>
        <w:rPr>
          <w:rFonts w:ascii="Times New Roman" w:hAnsi="Times New Roman" w:cs="Times New Roman"/>
          <w:sz w:val="26"/>
          <w:szCs w:val="26"/>
        </w:rPr>
        <w:t>Проведение запуска коров. Его значение в повышении молочной продуктивности и воспроизводительной способности коров.</w:t>
      </w:r>
    </w:p>
    <w:p w14:paraId="126D6C2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55.</w:t>
      </w:r>
      <w:r>
        <w:rPr>
          <w:rFonts w:ascii="Times New Roman" w:hAnsi="Times New Roman" w:cs="Times New Roman"/>
          <w:sz w:val="26"/>
          <w:szCs w:val="26"/>
        </w:rPr>
        <w:tab/>
      </w:r>
      <w:r>
        <w:rPr>
          <w:rFonts w:ascii="Times New Roman" w:hAnsi="Times New Roman" w:cs="Times New Roman"/>
          <w:sz w:val="26"/>
          <w:szCs w:val="26"/>
        </w:rPr>
        <w:t>Поточно-цеховая технология производства молока и воспроизводства стада.</w:t>
      </w:r>
    </w:p>
    <w:p w14:paraId="67A399B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56.</w:t>
      </w:r>
      <w:r>
        <w:rPr>
          <w:rFonts w:ascii="Times New Roman" w:hAnsi="Times New Roman" w:cs="Times New Roman"/>
          <w:sz w:val="26"/>
          <w:szCs w:val="26"/>
        </w:rPr>
        <w:tab/>
      </w:r>
      <w:r>
        <w:rPr>
          <w:rFonts w:ascii="Times New Roman" w:hAnsi="Times New Roman" w:cs="Times New Roman"/>
          <w:sz w:val="26"/>
          <w:szCs w:val="26"/>
        </w:rPr>
        <w:t>Технология содержания коров мясных пород.</w:t>
      </w:r>
    </w:p>
    <w:p w14:paraId="086F5A6E">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57.</w:t>
      </w:r>
      <w:r>
        <w:rPr>
          <w:rFonts w:ascii="Times New Roman" w:hAnsi="Times New Roman" w:cs="Times New Roman"/>
          <w:sz w:val="26"/>
          <w:szCs w:val="26"/>
        </w:rPr>
        <w:tab/>
      </w:r>
      <w:r>
        <w:rPr>
          <w:rFonts w:ascii="Times New Roman" w:hAnsi="Times New Roman" w:cs="Times New Roman"/>
          <w:sz w:val="26"/>
          <w:szCs w:val="26"/>
        </w:rPr>
        <w:t>Выращивание ремонтных телок в мясном скотоводстве.</w:t>
      </w:r>
    </w:p>
    <w:p w14:paraId="08AA5E17">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58.</w:t>
      </w:r>
      <w:r>
        <w:rPr>
          <w:rFonts w:ascii="Times New Roman" w:hAnsi="Times New Roman" w:cs="Times New Roman"/>
          <w:sz w:val="26"/>
          <w:szCs w:val="26"/>
        </w:rPr>
        <w:tab/>
      </w:r>
      <w:r>
        <w:rPr>
          <w:rFonts w:ascii="Times New Roman" w:hAnsi="Times New Roman" w:cs="Times New Roman"/>
          <w:sz w:val="26"/>
          <w:szCs w:val="26"/>
        </w:rPr>
        <w:t>Организация воспроизводства стада в мясном скотоводстве.</w:t>
      </w:r>
    </w:p>
    <w:p w14:paraId="103D6E8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59.</w:t>
      </w:r>
      <w:r>
        <w:rPr>
          <w:rFonts w:ascii="Times New Roman" w:hAnsi="Times New Roman" w:cs="Times New Roman"/>
          <w:sz w:val="26"/>
          <w:szCs w:val="26"/>
        </w:rPr>
        <w:tab/>
      </w:r>
      <w:r>
        <w:rPr>
          <w:rFonts w:ascii="Times New Roman" w:hAnsi="Times New Roman" w:cs="Times New Roman"/>
          <w:sz w:val="26"/>
          <w:szCs w:val="26"/>
        </w:rPr>
        <w:t>Система подготовки коров к отелу. Сущность родильных отделений в скотоводстве.</w:t>
      </w:r>
    </w:p>
    <w:p w14:paraId="54D61F8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60.</w:t>
      </w:r>
      <w:r>
        <w:rPr>
          <w:rFonts w:ascii="Times New Roman" w:hAnsi="Times New Roman" w:cs="Times New Roman"/>
          <w:sz w:val="26"/>
          <w:szCs w:val="26"/>
        </w:rPr>
        <w:tab/>
      </w:r>
      <w:r>
        <w:rPr>
          <w:rFonts w:ascii="Times New Roman" w:hAnsi="Times New Roman" w:cs="Times New Roman"/>
          <w:sz w:val="26"/>
          <w:szCs w:val="26"/>
        </w:rPr>
        <w:t>Откорм и нагул крупного рогатого скота.</w:t>
      </w:r>
    </w:p>
    <w:p w14:paraId="6BAABCB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61.</w:t>
      </w:r>
      <w:r>
        <w:rPr>
          <w:rFonts w:ascii="Times New Roman" w:hAnsi="Times New Roman" w:cs="Times New Roman"/>
          <w:sz w:val="26"/>
          <w:szCs w:val="26"/>
        </w:rPr>
        <w:tab/>
      </w:r>
      <w:r>
        <w:rPr>
          <w:rFonts w:ascii="Times New Roman" w:hAnsi="Times New Roman" w:cs="Times New Roman"/>
          <w:sz w:val="26"/>
          <w:szCs w:val="26"/>
        </w:rPr>
        <w:t>Голландская порода.</w:t>
      </w:r>
    </w:p>
    <w:p w14:paraId="65254479">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62.</w:t>
      </w:r>
      <w:r>
        <w:rPr>
          <w:rFonts w:ascii="Times New Roman" w:hAnsi="Times New Roman" w:cs="Times New Roman"/>
          <w:sz w:val="26"/>
          <w:szCs w:val="26"/>
        </w:rPr>
        <w:tab/>
      </w:r>
      <w:r>
        <w:rPr>
          <w:rFonts w:ascii="Times New Roman" w:hAnsi="Times New Roman" w:cs="Times New Roman"/>
          <w:sz w:val="26"/>
          <w:szCs w:val="26"/>
        </w:rPr>
        <w:t>Голштинская порода.</w:t>
      </w:r>
    </w:p>
    <w:p w14:paraId="5DB641AE">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63.</w:t>
      </w:r>
      <w:r>
        <w:rPr>
          <w:rFonts w:ascii="Times New Roman" w:hAnsi="Times New Roman" w:cs="Times New Roman"/>
          <w:sz w:val="26"/>
          <w:szCs w:val="26"/>
        </w:rPr>
        <w:tab/>
      </w:r>
      <w:r>
        <w:rPr>
          <w:rFonts w:ascii="Times New Roman" w:hAnsi="Times New Roman" w:cs="Times New Roman"/>
          <w:sz w:val="26"/>
          <w:szCs w:val="26"/>
        </w:rPr>
        <w:t>Черно-пестрая порода.</w:t>
      </w:r>
    </w:p>
    <w:p w14:paraId="6489705C">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64.</w:t>
      </w:r>
      <w:r>
        <w:rPr>
          <w:rFonts w:ascii="Times New Roman" w:hAnsi="Times New Roman" w:cs="Times New Roman"/>
          <w:sz w:val="26"/>
          <w:szCs w:val="26"/>
        </w:rPr>
        <w:tab/>
      </w:r>
      <w:r>
        <w:rPr>
          <w:rFonts w:ascii="Times New Roman" w:hAnsi="Times New Roman" w:cs="Times New Roman"/>
          <w:sz w:val="26"/>
          <w:szCs w:val="26"/>
        </w:rPr>
        <w:t>Джерсейская порода.</w:t>
      </w:r>
    </w:p>
    <w:p w14:paraId="27531EE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65.</w:t>
      </w:r>
      <w:r>
        <w:rPr>
          <w:rFonts w:ascii="Times New Roman" w:hAnsi="Times New Roman" w:cs="Times New Roman"/>
          <w:sz w:val="26"/>
          <w:szCs w:val="26"/>
        </w:rPr>
        <w:tab/>
      </w:r>
      <w:r>
        <w:rPr>
          <w:rFonts w:ascii="Times New Roman" w:hAnsi="Times New Roman" w:cs="Times New Roman"/>
          <w:sz w:val="26"/>
          <w:szCs w:val="26"/>
        </w:rPr>
        <w:t>Симментальская порода.</w:t>
      </w:r>
    </w:p>
    <w:p w14:paraId="0FA8319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66.</w:t>
      </w:r>
      <w:r>
        <w:rPr>
          <w:rFonts w:ascii="Times New Roman" w:hAnsi="Times New Roman" w:cs="Times New Roman"/>
          <w:sz w:val="26"/>
          <w:szCs w:val="26"/>
        </w:rPr>
        <w:tab/>
      </w:r>
      <w:r>
        <w:rPr>
          <w:rFonts w:ascii="Times New Roman" w:hAnsi="Times New Roman" w:cs="Times New Roman"/>
          <w:sz w:val="26"/>
          <w:szCs w:val="26"/>
        </w:rPr>
        <w:t>Костромская порода.</w:t>
      </w:r>
    </w:p>
    <w:p w14:paraId="4DEA6E0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67.</w:t>
      </w:r>
      <w:r>
        <w:rPr>
          <w:rFonts w:ascii="Times New Roman" w:hAnsi="Times New Roman" w:cs="Times New Roman"/>
          <w:sz w:val="26"/>
          <w:szCs w:val="26"/>
        </w:rPr>
        <w:tab/>
      </w:r>
      <w:r>
        <w:rPr>
          <w:rFonts w:ascii="Times New Roman" w:hAnsi="Times New Roman" w:cs="Times New Roman"/>
          <w:sz w:val="26"/>
          <w:szCs w:val="26"/>
        </w:rPr>
        <w:t>Курганская порода.</w:t>
      </w:r>
    </w:p>
    <w:p w14:paraId="289ECBA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68.</w:t>
      </w:r>
      <w:r>
        <w:rPr>
          <w:rFonts w:ascii="Times New Roman" w:hAnsi="Times New Roman" w:cs="Times New Roman"/>
          <w:sz w:val="26"/>
          <w:szCs w:val="26"/>
        </w:rPr>
        <w:tab/>
      </w:r>
      <w:r>
        <w:rPr>
          <w:rFonts w:ascii="Times New Roman" w:hAnsi="Times New Roman" w:cs="Times New Roman"/>
          <w:sz w:val="26"/>
          <w:szCs w:val="26"/>
        </w:rPr>
        <w:t>Порода Санта-гертруда.</w:t>
      </w:r>
    </w:p>
    <w:p w14:paraId="1EB1A10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69.</w:t>
      </w:r>
      <w:r>
        <w:rPr>
          <w:rFonts w:ascii="Times New Roman" w:hAnsi="Times New Roman" w:cs="Times New Roman"/>
          <w:sz w:val="26"/>
          <w:szCs w:val="26"/>
        </w:rPr>
        <w:tab/>
      </w:r>
      <w:r>
        <w:rPr>
          <w:rFonts w:ascii="Times New Roman" w:hAnsi="Times New Roman" w:cs="Times New Roman"/>
          <w:sz w:val="26"/>
          <w:szCs w:val="26"/>
        </w:rPr>
        <w:t>Герефордская порода.</w:t>
      </w:r>
    </w:p>
    <w:p w14:paraId="1BE6673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70.</w:t>
      </w:r>
      <w:r>
        <w:rPr>
          <w:rFonts w:ascii="Times New Roman" w:hAnsi="Times New Roman" w:cs="Times New Roman"/>
          <w:sz w:val="26"/>
          <w:szCs w:val="26"/>
        </w:rPr>
        <w:tab/>
      </w:r>
      <w:r>
        <w:rPr>
          <w:rFonts w:ascii="Times New Roman" w:hAnsi="Times New Roman" w:cs="Times New Roman"/>
          <w:sz w:val="26"/>
          <w:szCs w:val="26"/>
        </w:rPr>
        <w:t>Шортгорнская порода.</w:t>
      </w:r>
    </w:p>
    <w:p w14:paraId="71A43C64">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71.</w:t>
      </w:r>
      <w:r>
        <w:rPr>
          <w:rFonts w:ascii="Times New Roman" w:hAnsi="Times New Roman" w:cs="Times New Roman"/>
          <w:sz w:val="26"/>
          <w:szCs w:val="26"/>
        </w:rPr>
        <w:tab/>
      </w:r>
      <w:r>
        <w:rPr>
          <w:rFonts w:ascii="Times New Roman" w:hAnsi="Times New Roman" w:cs="Times New Roman"/>
          <w:sz w:val="26"/>
          <w:szCs w:val="26"/>
        </w:rPr>
        <w:t>Абердин-ангусская порода.</w:t>
      </w:r>
    </w:p>
    <w:p w14:paraId="309CBACC">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72.</w:t>
      </w:r>
      <w:r>
        <w:rPr>
          <w:rFonts w:ascii="Times New Roman" w:hAnsi="Times New Roman" w:cs="Times New Roman"/>
          <w:sz w:val="26"/>
          <w:szCs w:val="26"/>
        </w:rPr>
        <w:tab/>
      </w:r>
      <w:r>
        <w:rPr>
          <w:rFonts w:ascii="Times New Roman" w:hAnsi="Times New Roman" w:cs="Times New Roman"/>
          <w:sz w:val="26"/>
          <w:szCs w:val="26"/>
        </w:rPr>
        <w:t>Калмыцкая порода.</w:t>
      </w:r>
    </w:p>
    <w:p w14:paraId="62E5545F">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73.</w:t>
      </w:r>
      <w:r>
        <w:rPr>
          <w:rFonts w:ascii="Times New Roman" w:hAnsi="Times New Roman" w:cs="Times New Roman"/>
          <w:sz w:val="26"/>
          <w:szCs w:val="26"/>
        </w:rPr>
        <w:tab/>
      </w:r>
      <w:r>
        <w:rPr>
          <w:rFonts w:ascii="Times New Roman" w:hAnsi="Times New Roman" w:cs="Times New Roman"/>
          <w:sz w:val="26"/>
          <w:szCs w:val="26"/>
        </w:rPr>
        <w:t>Казахская белоголовая порода.</w:t>
      </w:r>
    </w:p>
    <w:p w14:paraId="00C11CA2">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74.</w:t>
      </w:r>
      <w:r>
        <w:rPr>
          <w:rFonts w:ascii="Times New Roman" w:hAnsi="Times New Roman" w:cs="Times New Roman"/>
          <w:sz w:val="26"/>
          <w:szCs w:val="26"/>
        </w:rPr>
        <w:tab/>
      </w:r>
      <w:r>
        <w:rPr>
          <w:rFonts w:ascii="Times New Roman" w:hAnsi="Times New Roman" w:cs="Times New Roman"/>
          <w:sz w:val="26"/>
          <w:szCs w:val="26"/>
        </w:rPr>
        <w:t>Русская комолая порода.</w:t>
      </w:r>
    </w:p>
    <w:p w14:paraId="79C7ECA2">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75.</w:t>
      </w:r>
      <w:r>
        <w:rPr>
          <w:rFonts w:ascii="Times New Roman" w:hAnsi="Times New Roman" w:cs="Times New Roman"/>
          <w:sz w:val="26"/>
          <w:szCs w:val="26"/>
        </w:rPr>
        <w:tab/>
      </w:r>
      <w:r>
        <w:rPr>
          <w:rFonts w:ascii="Times New Roman" w:hAnsi="Times New Roman" w:cs="Times New Roman"/>
          <w:sz w:val="26"/>
          <w:szCs w:val="26"/>
        </w:rPr>
        <w:t>Лимузинская порода.</w:t>
      </w:r>
    </w:p>
    <w:p w14:paraId="43DA73A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76.</w:t>
      </w:r>
      <w:r>
        <w:rPr>
          <w:rFonts w:ascii="Times New Roman" w:hAnsi="Times New Roman" w:cs="Times New Roman"/>
          <w:sz w:val="26"/>
          <w:szCs w:val="26"/>
        </w:rPr>
        <w:tab/>
      </w:r>
      <w:r>
        <w:rPr>
          <w:rFonts w:ascii="Times New Roman" w:hAnsi="Times New Roman" w:cs="Times New Roman"/>
          <w:sz w:val="26"/>
          <w:szCs w:val="26"/>
        </w:rPr>
        <w:t>Пробонитировать молодняк крупного рогатого скота (решение задачи).</w:t>
      </w:r>
    </w:p>
    <w:p w14:paraId="61D8148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77.</w:t>
      </w:r>
      <w:r>
        <w:rPr>
          <w:rFonts w:ascii="Times New Roman" w:hAnsi="Times New Roman" w:cs="Times New Roman"/>
          <w:sz w:val="26"/>
          <w:szCs w:val="26"/>
        </w:rPr>
        <w:tab/>
      </w:r>
      <w:r>
        <w:rPr>
          <w:rFonts w:ascii="Times New Roman" w:hAnsi="Times New Roman" w:cs="Times New Roman"/>
          <w:sz w:val="26"/>
          <w:szCs w:val="26"/>
        </w:rPr>
        <w:t>Бонитировка быков-производителей (решение задачи).</w:t>
      </w:r>
    </w:p>
    <w:p w14:paraId="77518FF5">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78.</w:t>
      </w:r>
      <w:r>
        <w:rPr>
          <w:rFonts w:ascii="Times New Roman" w:hAnsi="Times New Roman" w:cs="Times New Roman"/>
          <w:sz w:val="26"/>
          <w:szCs w:val="26"/>
        </w:rPr>
        <w:tab/>
      </w:r>
      <w:r>
        <w:rPr>
          <w:rFonts w:ascii="Times New Roman" w:hAnsi="Times New Roman" w:cs="Times New Roman"/>
          <w:sz w:val="26"/>
          <w:szCs w:val="26"/>
        </w:rPr>
        <w:t>Бонитировка коров (решение задачи).</w:t>
      </w:r>
    </w:p>
    <w:p w14:paraId="1A2EBE5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79.</w:t>
      </w:r>
      <w:r>
        <w:rPr>
          <w:rFonts w:ascii="Times New Roman" w:hAnsi="Times New Roman" w:cs="Times New Roman"/>
          <w:sz w:val="26"/>
          <w:szCs w:val="26"/>
        </w:rPr>
        <w:tab/>
      </w:r>
      <w:r>
        <w:rPr>
          <w:rFonts w:ascii="Times New Roman" w:hAnsi="Times New Roman" w:cs="Times New Roman"/>
          <w:sz w:val="26"/>
          <w:szCs w:val="26"/>
        </w:rPr>
        <w:t>По результатам контрольного убоя определить и оценить мясные качества (решение задачи).</w:t>
      </w:r>
    </w:p>
    <w:p w14:paraId="75469EB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80.</w:t>
      </w:r>
      <w:r>
        <w:rPr>
          <w:rFonts w:ascii="Times New Roman" w:hAnsi="Times New Roman" w:cs="Times New Roman"/>
          <w:sz w:val="26"/>
          <w:szCs w:val="26"/>
        </w:rPr>
        <w:tab/>
      </w:r>
      <w:r>
        <w:rPr>
          <w:rFonts w:ascii="Times New Roman" w:hAnsi="Times New Roman" w:cs="Times New Roman"/>
          <w:sz w:val="26"/>
          <w:szCs w:val="26"/>
        </w:rPr>
        <w:t>Учет молочной продуктивности коров. Порядок проведения контрольных доек. Определение удоя, среднего процента жира и молочного жира за лактацию, 305 дней лактации, ряд лактаций (решение задачи).</w:t>
      </w:r>
    </w:p>
    <w:p w14:paraId="52E51C6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81.</w:t>
      </w:r>
      <w:r>
        <w:rPr>
          <w:rFonts w:ascii="Times New Roman" w:hAnsi="Times New Roman" w:cs="Times New Roman"/>
          <w:sz w:val="26"/>
          <w:szCs w:val="26"/>
        </w:rPr>
        <w:tab/>
      </w:r>
      <w:r>
        <w:rPr>
          <w:rFonts w:ascii="Times New Roman" w:hAnsi="Times New Roman" w:cs="Times New Roman"/>
          <w:sz w:val="26"/>
          <w:szCs w:val="26"/>
        </w:rPr>
        <w:t>Методика составление плана роста и развития ремонтных телок.</w:t>
      </w:r>
    </w:p>
    <w:p w14:paraId="659E455D">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82.</w:t>
      </w:r>
      <w:r>
        <w:rPr>
          <w:rFonts w:ascii="Times New Roman" w:hAnsi="Times New Roman" w:cs="Times New Roman"/>
          <w:sz w:val="26"/>
          <w:szCs w:val="26"/>
        </w:rPr>
        <w:tab/>
      </w:r>
      <w:r>
        <w:rPr>
          <w:rFonts w:ascii="Times New Roman" w:hAnsi="Times New Roman" w:cs="Times New Roman"/>
          <w:sz w:val="26"/>
          <w:szCs w:val="26"/>
        </w:rPr>
        <w:t>Методика составления плана осеменения, отелов и запуска коров.</w:t>
      </w:r>
    </w:p>
    <w:p w14:paraId="7AF0256E">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83.</w:t>
      </w:r>
      <w:r>
        <w:rPr>
          <w:rFonts w:ascii="Times New Roman" w:hAnsi="Times New Roman" w:cs="Times New Roman"/>
          <w:sz w:val="26"/>
          <w:szCs w:val="26"/>
        </w:rPr>
        <w:tab/>
      </w:r>
      <w:r>
        <w:rPr>
          <w:rFonts w:ascii="Times New Roman" w:hAnsi="Times New Roman" w:cs="Times New Roman"/>
          <w:sz w:val="26"/>
          <w:szCs w:val="26"/>
        </w:rPr>
        <w:t>Генетические основы селекции в скотоводстве.</w:t>
      </w:r>
    </w:p>
    <w:p w14:paraId="3F755C0F">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84.</w:t>
      </w:r>
      <w:r>
        <w:rPr>
          <w:rFonts w:ascii="Times New Roman" w:hAnsi="Times New Roman" w:cs="Times New Roman"/>
          <w:sz w:val="26"/>
          <w:szCs w:val="26"/>
        </w:rPr>
        <w:tab/>
      </w:r>
      <w:r>
        <w:rPr>
          <w:rFonts w:ascii="Times New Roman" w:hAnsi="Times New Roman" w:cs="Times New Roman"/>
          <w:sz w:val="26"/>
          <w:szCs w:val="26"/>
        </w:rPr>
        <w:t>Оценка крупного рогатого скота по генотипу и фенотипу.</w:t>
      </w:r>
    </w:p>
    <w:p w14:paraId="7E9C030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85.</w:t>
      </w:r>
      <w:r>
        <w:rPr>
          <w:rFonts w:ascii="Times New Roman" w:hAnsi="Times New Roman" w:cs="Times New Roman"/>
          <w:sz w:val="26"/>
          <w:szCs w:val="26"/>
        </w:rPr>
        <w:tab/>
      </w:r>
      <w:r>
        <w:rPr>
          <w:rFonts w:ascii="Times New Roman" w:hAnsi="Times New Roman" w:cs="Times New Roman"/>
          <w:sz w:val="26"/>
          <w:szCs w:val="26"/>
        </w:rPr>
        <w:t>Понятие о подборе. Принципы подбора в скотоводстве.</w:t>
      </w:r>
    </w:p>
    <w:p w14:paraId="07DE8843">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86.</w:t>
      </w:r>
      <w:r>
        <w:rPr>
          <w:rFonts w:ascii="Times New Roman" w:hAnsi="Times New Roman" w:cs="Times New Roman"/>
          <w:sz w:val="26"/>
          <w:szCs w:val="26"/>
        </w:rPr>
        <w:tab/>
      </w:r>
      <w:r>
        <w:rPr>
          <w:rFonts w:ascii="Times New Roman" w:hAnsi="Times New Roman" w:cs="Times New Roman"/>
          <w:sz w:val="26"/>
          <w:szCs w:val="26"/>
        </w:rPr>
        <w:t>Методы разведения, применяемые в скотоводстве.</w:t>
      </w:r>
    </w:p>
    <w:p w14:paraId="095F0BF0">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87.</w:t>
      </w:r>
      <w:r>
        <w:rPr>
          <w:rFonts w:ascii="Times New Roman" w:hAnsi="Times New Roman" w:cs="Times New Roman"/>
          <w:sz w:val="26"/>
          <w:szCs w:val="26"/>
        </w:rPr>
        <w:tab/>
      </w:r>
      <w:r>
        <w:rPr>
          <w:rFonts w:ascii="Times New Roman" w:hAnsi="Times New Roman" w:cs="Times New Roman"/>
          <w:sz w:val="26"/>
          <w:szCs w:val="26"/>
        </w:rPr>
        <w:t>Разведение по линиям и семействам.</w:t>
      </w:r>
    </w:p>
    <w:p w14:paraId="690DE3C6">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88.</w:t>
      </w:r>
      <w:r>
        <w:rPr>
          <w:rFonts w:ascii="Times New Roman" w:hAnsi="Times New Roman" w:cs="Times New Roman"/>
          <w:sz w:val="26"/>
          <w:szCs w:val="26"/>
        </w:rPr>
        <w:tab/>
      </w:r>
      <w:r>
        <w:rPr>
          <w:rFonts w:ascii="Times New Roman" w:hAnsi="Times New Roman" w:cs="Times New Roman"/>
          <w:sz w:val="26"/>
          <w:szCs w:val="26"/>
        </w:rPr>
        <w:t>Организация племенной работы на крупных фермах и комплексах.</w:t>
      </w:r>
    </w:p>
    <w:p w14:paraId="63034478">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89.</w:t>
      </w:r>
      <w:r>
        <w:rPr>
          <w:rFonts w:ascii="Times New Roman" w:hAnsi="Times New Roman" w:cs="Times New Roman"/>
          <w:sz w:val="26"/>
          <w:szCs w:val="26"/>
        </w:rPr>
        <w:tab/>
      </w:r>
      <w:r>
        <w:rPr>
          <w:rFonts w:ascii="Times New Roman" w:hAnsi="Times New Roman" w:cs="Times New Roman"/>
          <w:sz w:val="26"/>
          <w:szCs w:val="26"/>
        </w:rPr>
        <w:t>Крупномасштабная селекция в скотоводстве.</w:t>
      </w:r>
    </w:p>
    <w:p w14:paraId="6FD336BB">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90.</w:t>
      </w:r>
      <w:r>
        <w:rPr>
          <w:rFonts w:ascii="Times New Roman" w:hAnsi="Times New Roman" w:cs="Times New Roman"/>
          <w:sz w:val="26"/>
          <w:szCs w:val="26"/>
        </w:rPr>
        <w:tab/>
      </w:r>
      <w:r>
        <w:rPr>
          <w:rFonts w:ascii="Times New Roman" w:hAnsi="Times New Roman" w:cs="Times New Roman"/>
          <w:sz w:val="26"/>
          <w:szCs w:val="26"/>
        </w:rPr>
        <w:t xml:space="preserve">Автоматизированная система «СЕЛЭКС» в молочном скотоводстве. </w:t>
      </w:r>
    </w:p>
    <w:p w14:paraId="63879895">
      <w:pPr>
        <w:spacing w:after="0" w:line="240" w:lineRule="auto"/>
        <w:ind w:firstLine="709"/>
        <w:jc w:val="both"/>
        <w:rPr>
          <w:rFonts w:ascii="Times New Roman" w:hAnsi="Times New Roman" w:cs="Times New Roman"/>
          <w:sz w:val="26"/>
          <w:szCs w:val="26"/>
        </w:rPr>
      </w:pPr>
    </w:p>
    <w:p w14:paraId="67AA6C5D">
      <w:pPr>
        <w:spacing w:after="0" w:line="240" w:lineRule="auto"/>
        <w:jc w:val="center"/>
        <w:rPr>
          <w:rFonts w:ascii="Times New Roman" w:hAnsi="Times New Roman" w:cs="Times New Roman"/>
          <w:i/>
          <w:sz w:val="26"/>
          <w:szCs w:val="26"/>
        </w:rPr>
      </w:pPr>
      <w:r>
        <w:rPr>
          <w:rFonts w:ascii="Times New Roman" w:hAnsi="Times New Roman" w:cs="Times New Roman"/>
          <w:b/>
          <w:sz w:val="26"/>
          <w:szCs w:val="26"/>
        </w:rPr>
        <w:t>6.4. Фонд оценочных средств</w:t>
      </w:r>
    </w:p>
    <w:p w14:paraId="35501E6A">
      <w:pPr>
        <w:spacing w:after="0" w:line="240" w:lineRule="auto"/>
        <w:jc w:val="both"/>
        <w:rPr>
          <w:rFonts w:ascii="Times New Roman" w:hAnsi="Times New Roman" w:cs="Times New Roman"/>
          <w:sz w:val="26"/>
          <w:szCs w:val="26"/>
        </w:rPr>
      </w:pPr>
    </w:p>
    <w:p w14:paraId="5A64FB1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14:paraId="68D35FB8">
      <w:pPr>
        <w:spacing w:after="0" w:line="240" w:lineRule="auto"/>
        <w:ind w:firstLine="709"/>
        <w:jc w:val="both"/>
        <w:rPr>
          <w:rFonts w:ascii="Times New Roman" w:hAnsi="Times New Roman" w:cs="Times New Roman"/>
          <w:sz w:val="26"/>
          <w:szCs w:val="26"/>
        </w:rPr>
      </w:pPr>
    </w:p>
    <w:p w14:paraId="332853D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 ОСНОВНАЯ И ДОПОЛНИТЕЛЬНАЯ УЧЕБНАЯ ЛИТЕРАТУРА</w:t>
      </w:r>
    </w:p>
    <w:p w14:paraId="33ECD88F">
      <w:pPr>
        <w:spacing w:after="0" w:line="240" w:lineRule="auto"/>
        <w:jc w:val="both"/>
        <w:rPr>
          <w:rFonts w:ascii="Times New Roman" w:hAnsi="Times New Roman" w:cs="Times New Roman"/>
          <w:color w:val="FF0000"/>
          <w:sz w:val="26"/>
          <w:szCs w:val="26"/>
        </w:rPr>
      </w:pPr>
    </w:p>
    <w:p w14:paraId="0C9F9FF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7.1. Основная учебная литература</w:t>
      </w:r>
    </w:p>
    <w:p w14:paraId="47DD4265">
      <w:pPr>
        <w:spacing w:after="0" w:line="240" w:lineRule="auto"/>
        <w:jc w:val="center"/>
        <w:rPr>
          <w:rFonts w:ascii="Times New Roman" w:hAnsi="Times New Roman" w:cs="Times New Roman"/>
          <w:b/>
          <w:sz w:val="26"/>
          <w:szCs w:val="26"/>
        </w:rPr>
      </w:pPr>
    </w:p>
    <w:p w14:paraId="36AD1F1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1.Скотоводство: учебник / С.В. Карамаев, Х.З. Валитов, А.С. Карамаева // 2-е изд., стер. – Санкт-Петербург: Изд-во «Лань», 2022. – 548 с. URL: </w:t>
      </w:r>
      <w:r>
        <w:fldChar w:fldCharType="begin"/>
      </w:r>
      <w:r>
        <w:instrText xml:space="preserve"> HYPERLINK "https://e.lanbook.com/book/206396" </w:instrText>
      </w:r>
      <w:r>
        <w:fldChar w:fldCharType="separate"/>
      </w:r>
      <w:r>
        <w:rPr>
          <w:rFonts w:ascii="Times New Roman" w:hAnsi="Times New Roman" w:cs="Times New Roman"/>
          <w:sz w:val="26"/>
          <w:szCs w:val="26"/>
        </w:rPr>
        <w:t>https://e.lanbook.com/book/206396</w:t>
      </w:r>
      <w:r>
        <w:rPr>
          <w:rFonts w:ascii="Times New Roman" w:hAnsi="Times New Roman" w:cs="Times New Roman"/>
          <w:sz w:val="26"/>
          <w:szCs w:val="26"/>
        </w:rPr>
        <w:fldChar w:fldCharType="end"/>
      </w:r>
      <w:r>
        <w:rPr>
          <w:rFonts w:ascii="Times New Roman" w:hAnsi="Times New Roman" w:cs="Times New Roman"/>
          <w:sz w:val="26"/>
          <w:szCs w:val="26"/>
        </w:rPr>
        <w:t>.</w:t>
      </w:r>
    </w:p>
    <w:p w14:paraId="2DCB8B30">
      <w:pPr>
        <w:spacing w:after="0" w:line="240" w:lineRule="auto"/>
        <w:rPr>
          <w:rFonts w:ascii="Times New Roman" w:hAnsi="Times New Roman" w:cs="Times New Roman"/>
          <w:sz w:val="26"/>
          <w:szCs w:val="26"/>
        </w:rPr>
      </w:pPr>
      <w:r>
        <w:rPr>
          <w:rFonts w:ascii="Times New Roman" w:hAnsi="Times New Roman" w:cs="Times New Roman"/>
          <w:sz w:val="26"/>
          <w:szCs w:val="26"/>
        </w:rPr>
        <w:t>2 Технология производства продукции животноводства. Практикум : учебное пособие для вузов / В. Г. Кахикало, С. А. Гриценко, О. В. Назарченко [и др.]. – Санкт-Петербург; Москва; Краснодар : Издательство "Лань", 2022. – 240 с.</w:t>
      </w:r>
    </w:p>
    <w:p w14:paraId="60128750">
      <w:pPr>
        <w:pStyle w:val="28"/>
        <w:tabs>
          <w:tab w:val="left" w:pos="567"/>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3. Изилов Ю.С. Практикум по скотоводству/ Ю.С.Изилов. – М.: КолосС, 2009. – 183 с. ил.  </w:t>
      </w:r>
    </w:p>
    <w:p w14:paraId="7E224F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7.2. Дополнительная учебная литература</w:t>
      </w:r>
    </w:p>
    <w:p w14:paraId="7694CC4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1Костомахин Н.М. Скотоводство / Н.М. Костомахин– 2 –е изд., «Лань», 2009. – 432 с.  </w:t>
      </w:r>
    </w:p>
    <w:p w14:paraId="50137ABB">
      <w:pPr>
        <w:spacing w:after="0" w:line="240" w:lineRule="auto"/>
        <w:rPr>
          <w:rFonts w:ascii="Times New Roman" w:hAnsi="Times New Roman" w:cs="Times New Roman"/>
          <w:sz w:val="26"/>
          <w:szCs w:val="26"/>
        </w:rPr>
      </w:pPr>
      <w:r>
        <w:rPr>
          <w:rFonts w:ascii="Times New Roman" w:hAnsi="Times New Roman" w:cs="Times New Roman"/>
          <w:sz w:val="26"/>
          <w:szCs w:val="26"/>
        </w:rPr>
        <w:t>2 Разведение животных : Учебник для СПО / В. Г. Кахикало, Н. Г. Фенченко, О. В. Назарченко, С. А. Гриценко. – Санкт-Петербург : Издательство "Лань", 2020. – 336 с</w:t>
      </w:r>
    </w:p>
    <w:p w14:paraId="3D540978">
      <w:pPr>
        <w:spacing w:after="0" w:line="240" w:lineRule="auto"/>
        <w:rPr>
          <w:rFonts w:ascii="Times New Roman" w:hAnsi="Times New Roman" w:cs="Times New Roman"/>
          <w:sz w:val="26"/>
          <w:szCs w:val="26"/>
        </w:rPr>
      </w:pPr>
      <w:r>
        <w:rPr>
          <w:rFonts w:ascii="Times New Roman" w:hAnsi="Times New Roman" w:eastAsia="Calibri" w:cs="Times New Roman"/>
          <w:sz w:val="26"/>
          <w:szCs w:val="26"/>
          <w:lang w:eastAsia="en-US"/>
        </w:rPr>
        <w:t xml:space="preserve">3.Крупный  рогатый скот. Содержание, кормление, болезни, диагностика и лечение: учеб. Пособие. – СПб.: Лань, 2007.- 624 с ил. </w:t>
      </w:r>
    </w:p>
    <w:p w14:paraId="11432533">
      <w:pPr>
        <w:spacing w:after="0" w:line="240" w:lineRule="auto"/>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4.Лещук Г.П.  Черно-пестрый скот в условиях Зауралья: моногр./Г.П.Лещук. – Куртамыш: Куртамышская типография, 2006. – 194 с.</w:t>
      </w:r>
    </w:p>
    <w:p w14:paraId="37F1D854">
      <w:pPr>
        <w:spacing w:after="0" w:line="240" w:lineRule="auto"/>
        <w:jc w:val="both"/>
        <w:rPr>
          <w:rFonts w:ascii="Times New Roman" w:hAnsi="Times New Roman" w:eastAsia="Calibri" w:cs="Times New Roman"/>
          <w:sz w:val="26"/>
          <w:szCs w:val="26"/>
          <w:lang w:eastAsia="en-US"/>
        </w:rPr>
      </w:pPr>
    </w:p>
    <w:p w14:paraId="10419205">
      <w:pPr>
        <w:spacing w:after="0" w:line="240" w:lineRule="auto"/>
        <w:jc w:val="both"/>
        <w:rPr>
          <w:rFonts w:ascii="Times New Roman" w:hAnsi="Times New Roman" w:eastAsia="Calibri" w:cs="Times New Roman"/>
          <w:sz w:val="26"/>
          <w:szCs w:val="26"/>
          <w:lang w:eastAsia="en-US"/>
        </w:rPr>
      </w:pPr>
      <w:r>
        <w:rPr>
          <w:rFonts w:ascii="Times New Roman" w:hAnsi="Times New Roman" w:eastAsia="Calibri" w:cs="Times New Roman"/>
          <w:sz w:val="26"/>
          <w:szCs w:val="26"/>
          <w:lang w:eastAsia="en-US"/>
        </w:rPr>
        <w:t>5.Шевелева О.М. Скотоводство : учеб.пособие/ О.М.Шевелева, А.А.Бахарев, Р.И.Чухонцева; МСХ РФ, ТГСХА. – Тюмень: ТГСХА, 2010. – 148 с.</w:t>
      </w:r>
    </w:p>
    <w:p w14:paraId="228523F7">
      <w:pPr>
        <w:spacing w:after="0" w:line="240" w:lineRule="auto"/>
        <w:ind w:firstLine="709"/>
        <w:jc w:val="both"/>
        <w:rPr>
          <w:rFonts w:ascii="Times New Roman" w:hAnsi="Times New Roman" w:cs="Times New Roman"/>
          <w:sz w:val="26"/>
          <w:szCs w:val="26"/>
        </w:rPr>
      </w:pPr>
    </w:p>
    <w:p w14:paraId="24EAB06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 УЧЕБНО-МЕТОДИЧЕСКОЕОБЕСПЕЧЕНИЕ</w:t>
      </w:r>
    </w:p>
    <w:p w14:paraId="6EED392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САМОСТОЯТЕЛЬНОЙ РАБОТЫ ОБУЧАЮЩИХСЯ</w:t>
      </w:r>
    </w:p>
    <w:p w14:paraId="31633EF7">
      <w:pPr>
        <w:spacing w:after="0" w:line="240" w:lineRule="auto"/>
        <w:jc w:val="center"/>
        <w:rPr>
          <w:rFonts w:ascii="Times New Roman" w:hAnsi="Times New Roman" w:cs="Times New Roman"/>
          <w:b/>
          <w:sz w:val="26"/>
          <w:szCs w:val="26"/>
        </w:rPr>
      </w:pPr>
    </w:p>
    <w:p w14:paraId="7AE91E26">
      <w:pPr>
        <w:pStyle w:val="28"/>
        <w:numPr>
          <w:ilvl w:val="0"/>
          <w:numId w:val="14"/>
        </w:numPr>
        <w:tabs>
          <w:tab w:val="left" w:pos="426"/>
        </w:tabs>
        <w:spacing w:after="0" w:line="240" w:lineRule="auto"/>
        <w:ind w:left="0" w:firstLine="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Есмагамбетов К.К.Скотоводство: методические указания для практических занятий (для студентов очной и заочной форм обучения). Направление 35.03.07 – Технология производства и переработки сельскохозяйственной продукции 2023 (на правах рукописи).</w:t>
      </w:r>
    </w:p>
    <w:p w14:paraId="3995942D">
      <w:pPr>
        <w:pStyle w:val="28"/>
        <w:numPr>
          <w:ilvl w:val="0"/>
          <w:numId w:val="14"/>
        </w:numPr>
        <w:tabs>
          <w:tab w:val="left" w:pos="426"/>
        </w:tabs>
        <w:spacing w:after="0" w:line="240" w:lineRule="auto"/>
        <w:ind w:left="0" w:firstLine="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Есмагамбетов К.К.Скотоводство: методические указания для самостоятельной работы  студентов (для студентов очной и заочной форм обучения). Направление 35.03.07 – Технология производства и переработки сельскохозяйственной продукции, 2023 (на правах рукописи).</w:t>
      </w:r>
    </w:p>
    <w:p w14:paraId="44744F68">
      <w:pPr>
        <w:pStyle w:val="28"/>
        <w:numPr>
          <w:ilvl w:val="0"/>
          <w:numId w:val="14"/>
        </w:numPr>
        <w:tabs>
          <w:tab w:val="left" w:pos="426"/>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Комплект таблиц по породам различных видов сельскохозяйственных видов.</w:t>
      </w:r>
    </w:p>
    <w:p w14:paraId="698EF588">
      <w:pPr>
        <w:spacing w:after="0" w:line="240" w:lineRule="auto"/>
        <w:ind w:firstLine="709"/>
        <w:jc w:val="both"/>
        <w:rPr>
          <w:rFonts w:ascii="Times New Roman" w:hAnsi="Times New Roman" w:cs="Times New Roman"/>
          <w:sz w:val="26"/>
          <w:szCs w:val="26"/>
        </w:rPr>
      </w:pPr>
    </w:p>
    <w:p w14:paraId="0B83510C">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9. РЕСУРСЫ СЕТИ «ИНТЕРНЕТ», </w:t>
      </w:r>
    </w:p>
    <w:p w14:paraId="12918B58">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НЕОБХОДИМЫЕ ДЛЯ ОСВОЕНИЯ ДИСЦИПЛИНЫ</w:t>
      </w:r>
    </w:p>
    <w:p w14:paraId="57C3BB5F">
      <w:pPr>
        <w:tabs>
          <w:tab w:val="left" w:pos="0"/>
        </w:tabs>
        <w:spacing w:after="0" w:line="240" w:lineRule="auto"/>
        <w:jc w:val="center"/>
        <w:rPr>
          <w:rFonts w:ascii="Times New Roman" w:hAnsi="Times New Roman" w:cs="Times New Roman"/>
          <w:b/>
          <w:sz w:val="26"/>
          <w:szCs w:val="26"/>
        </w:rPr>
      </w:pPr>
    </w:p>
    <w:p w14:paraId="33E0428D">
      <w:pPr>
        <w:numPr>
          <w:ilvl w:val="0"/>
          <w:numId w:val="15"/>
        </w:numPr>
        <w:tabs>
          <w:tab w:val="left" w:pos="426"/>
        </w:tabs>
        <w:spacing w:after="0" w:line="240" w:lineRule="auto"/>
        <w:ind w:left="0" w:firstLine="0"/>
        <w:jc w:val="both"/>
        <w:rPr>
          <w:rFonts w:ascii="Times New Roman" w:hAnsi="Times New Roman" w:cs="Times New Roman"/>
          <w:sz w:val="26"/>
          <w:szCs w:val="26"/>
        </w:rPr>
      </w:pPr>
      <w:r>
        <w:fldChar w:fldCharType="begin"/>
      </w:r>
      <w:r>
        <w:instrText xml:space="preserve"> HYPERLINK "http://dspace.kgsu.ru/xmlui/" </w:instrText>
      </w:r>
      <w:r>
        <w:fldChar w:fldCharType="separate"/>
      </w:r>
      <w:r>
        <w:rPr>
          <w:rStyle w:val="6"/>
          <w:rFonts w:ascii="Times New Roman" w:hAnsi="Times New Roman" w:cs="Times New Roman"/>
          <w:color w:val="auto"/>
          <w:sz w:val="26"/>
          <w:szCs w:val="26"/>
          <w:u w:val="none"/>
        </w:rPr>
        <w:t>http://dspace.kgsu.ru/xmlui/</w:t>
      </w:r>
      <w:r>
        <w:rPr>
          <w:rStyle w:val="6"/>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 Электронная библиотека КГУ.</w:t>
      </w:r>
    </w:p>
    <w:p w14:paraId="5408F9DB">
      <w:pPr>
        <w:numPr>
          <w:ilvl w:val="0"/>
          <w:numId w:val="15"/>
        </w:numPr>
        <w:tabs>
          <w:tab w:val="left" w:pos="426"/>
        </w:tabs>
        <w:spacing w:after="0" w:line="240" w:lineRule="auto"/>
        <w:ind w:left="0" w:firstLine="0"/>
        <w:jc w:val="both"/>
        <w:rPr>
          <w:rFonts w:ascii="Times New Roman" w:hAnsi="Times New Roman" w:cs="Times New Roman"/>
          <w:sz w:val="26"/>
          <w:szCs w:val="26"/>
        </w:rPr>
      </w:pPr>
      <w:r>
        <w:fldChar w:fldCharType="begin"/>
      </w:r>
      <w:r>
        <w:instrText xml:space="preserve"> HYPERLINK "https://znanium.com" </w:instrText>
      </w:r>
      <w:r>
        <w:fldChar w:fldCharType="separate"/>
      </w:r>
      <w:r>
        <w:rPr>
          <w:rStyle w:val="6"/>
          <w:rFonts w:ascii="Times New Roman" w:hAnsi="Times New Roman" w:cs="Times New Roman"/>
          <w:color w:val="auto"/>
          <w:sz w:val="26"/>
          <w:szCs w:val="26"/>
          <w:u w:val="none"/>
        </w:rPr>
        <w:t>https://znanium.com</w:t>
      </w:r>
      <w:r>
        <w:rPr>
          <w:rStyle w:val="6"/>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 Электронно-библиотечная система.</w:t>
      </w:r>
    </w:p>
    <w:p w14:paraId="47E4518C">
      <w:pPr>
        <w:numPr>
          <w:ilvl w:val="0"/>
          <w:numId w:val="15"/>
        </w:numPr>
        <w:tabs>
          <w:tab w:val="left" w:pos="426"/>
        </w:tabs>
        <w:spacing w:after="0" w:line="240" w:lineRule="auto"/>
        <w:ind w:left="0" w:firstLine="0"/>
        <w:jc w:val="both"/>
        <w:rPr>
          <w:rFonts w:ascii="Times New Roman" w:hAnsi="Times New Roman" w:cs="Times New Roman"/>
          <w:sz w:val="26"/>
          <w:szCs w:val="26"/>
        </w:rPr>
      </w:pPr>
      <w:r>
        <w:fldChar w:fldCharType="begin"/>
      </w:r>
      <w:r>
        <w:instrText xml:space="preserve"> HYPERLINK "http://biblioclub.ru/" </w:instrText>
      </w:r>
      <w:r>
        <w:fldChar w:fldCharType="separate"/>
      </w:r>
      <w:r>
        <w:rPr>
          <w:rStyle w:val="6"/>
          <w:rFonts w:ascii="Times New Roman" w:hAnsi="Times New Roman" w:cs="Times New Roman"/>
          <w:color w:val="auto"/>
          <w:sz w:val="26"/>
          <w:szCs w:val="26"/>
          <w:u w:val="none"/>
        </w:rPr>
        <w:t>http://biblioclub.ru/</w:t>
      </w:r>
      <w:r>
        <w:rPr>
          <w:rStyle w:val="6"/>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 ЭБС «Университетская библиотека онлайн».</w:t>
      </w:r>
    </w:p>
    <w:p w14:paraId="37D1C3E0">
      <w:pPr>
        <w:numPr>
          <w:ilvl w:val="0"/>
          <w:numId w:val="15"/>
        </w:numPr>
        <w:tabs>
          <w:tab w:val="left" w:pos="426"/>
        </w:tabs>
        <w:spacing w:after="0" w:line="240" w:lineRule="auto"/>
        <w:ind w:left="0" w:firstLine="0"/>
        <w:jc w:val="both"/>
        <w:rPr>
          <w:rFonts w:ascii="Times New Roman" w:hAnsi="Times New Roman" w:cs="Times New Roman"/>
          <w:sz w:val="26"/>
          <w:szCs w:val="26"/>
        </w:rPr>
      </w:pPr>
      <w:r>
        <w:fldChar w:fldCharType="begin"/>
      </w:r>
      <w:r>
        <w:instrText xml:space="preserve"> HYPERLINK "http://e.lanbook.com/" </w:instrText>
      </w:r>
      <w:r>
        <w:fldChar w:fldCharType="separate"/>
      </w:r>
      <w:r>
        <w:rPr>
          <w:rStyle w:val="6"/>
          <w:rFonts w:ascii="Times New Roman" w:hAnsi="Times New Roman" w:cs="Times New Roman"/>
          <w:color w:val="auto"/>
          <w:sz w:val="26"/>
          <w:szCs w:val="26"/>
          <w:u w:val="none"/>
        </w:rPr>
        <w:t>http://e.lanbook.com/</w:t>
      </w:r>
      <w:r>
        <w:rPr>
          <w:rStyle w:val="6"/>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 </w:t>
      </w:r>
      <w:r>
        <w:fldChar w:fldCharType="begin"/>
      </w:r>
      <w:r>
        <w:instrText xml:space="preserve"> HYPERLINK "http://e.lanbook.com/" \o "Издательство " </w:instrText>
      </w:r>
      <w:r>
        <w:fldChar w:fldCharType="separate"/>
      </w:r>
      <w:r>
        <w:rPr>
          <w:rStyle w:val="6"/>
          <w:rFonts w:ascii="Times New Roman" w:hAnsi="Times New Roman" w:cs="Times New Roman"/>
          <w:color w:val="auto"/>
          <w:sz w:val="26"/>
          <w:szCs w:val="26"/>
          <w:u w:val="none"/>
        </w:rPr>
        <w:t>Издательство «Лань» Электронно-библиотечная система</w:t>
      </w:r>
      <w:r>
        <w:rPr>
          <w:rStyle w:val="6"/>
          <w:rFonts w:ascii="Times New Roman" w:hAnsi="Times New Roman" w:cs="Times New Roman"/>
          <w:color w:val="auto"/>
          <w:sz w:val="26"/>
          <w:szCs w:val="26"/>
          <w:u w:val="none"/>
        </w:rPr>
        <w:fldChar w:fldCharType="end"/>
      </w:r>
      <w:r>
        <w:rPr>
          <w:rFonts w:ascii="Times New Roman" w:hAnsi="Times New Roman" w:cs="Times New Roman"/>
          <w:sz w:val="26"/>
          <w:szCs w:val="26"/>
        </w:rPr>
        <w:t>.</w:t>
      </w:r>
    </w:p>
    <w:p w14:paraId="592E9C12">
      <w:pPr>
        <w:numPr>
          <w:ilvl w:val="0"/>
          <w:numId w:val="15"/>
        </w:numPr>
        <w:tabs>
          <w:tab w:val="left" w:pos="426"/>
        </w:tabs>
        <w:spacing w:after="0" w:line="240" w:lineRule="auto"/>
        <w:ind w:left="0" w:firstLine="0"/>
        <w:jc w:val="both"/>
        <w:rPr>
          <w:rFonts w:ascii="Times New Roman" w:hAnsi="Times New Roman" w:cs="Times New Roman"/>
          <w:sz w:val="26"/>
          <w:szCs w:val="26"/>
        </w:rPr>
      </w:pPr>
      <w:r>
        <w:fldChar w:fldCharType="begin"/>
      </w:r>
      <w:r>
        <w:instrText xml:space="preserve"> HYPERLINK "http://www.fao.org/index_ru.htm" </w:instrText>
      </w:r>
      <w:r>
        <w:fldChar w:fldCharType="separate"/>
      </w:r>
      <w:r>
        <w:rPr>
          <w:rStyle w:val="6"/>
          <w:rFonts w:ascii="Times New Roman" w:hAnsi="Times New Roman" w:cs="Times New Roman"/>
          <w:color w:val="auto"/>
          <w:sz w:val="26"/>
          <w:szCs w:val="26"/>
          <w:u w:val="none"/>
        </w:rPr>
        <w:t>http://www.fao.org/index_ru.htm</w:t>
      </w:r>
      <w:r>
        <w:rPr>
          <w:rStyle w:val="6"/>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 Продовольственная и сельскохозяйственная организация Объединенных Наций.</w:t>
      </w:r>
    </w:p>
    <w:p w14:paraId="368C6548">
      <w:pPr>
        <w:numPr>
          <w:ilvl w:val="0"/>
          <w:numId w:val="15"/>
        </w:numPr>
        <w:tabs>
          <w:tab w:val="left" w:pos="426"/>
        </w:tabs>
        <w:spacing w:after="0" w:line="240" w:lineRule="auto"/>
        <w:ind w:left="0" w:firstLine="0"/>
        <w:jc w:val="both"/>
        <w:rPr>
          <w:rFonts w:ascii="Times New Roman" w:hAnsi="Times New Roman" w:cs="Times New Roman"/>
          <w:sz w:val="26"/>
          <w:szCs w:val="26"/>
        </w:rPr>
      </w:pPr>
      <w:r>
        <w:fldChar w:fldCharType="begin"/>
      </w:r>
      <w:r>
        <w:instrText xml:space="preserve"> HYPERLINK "http://www.elibrary.ru/" </w:instrText>
      </w:r>
      <w:r>
        <w:fldChar w:fldCharType="separate"/>
      </w:r>
      <w:r>
        <w:rPr>
          <w:rStyle w:val="6"/>
          <w:rFonts w:ascii="Times New Roman" w:hAnsi="Times New Roman" w:cs="Times New Roman"/>
          <w:color w:val="auto"/>
          <w:sz w:val="26"/>
          <w:szCs w:val="26"/>
          <w:u w:val="none"/>
        </w:rPr>
        <w:t>www.eLIBRARY.RU</w:t>
      </w:r>
      <w:r>
        <w:rPr>
          <w:rStyle w:val="6"/>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 научная электронная библиотека eLIBRARY.RU</w:t>
      </w:r>
    </w:p>
    <w:p w14:paraId="7BE9AF47">
      <w:pPr>
        <w:tabs>
          <w:tab w:val="left" w:pos="426"/>
        </w:tabs>
        <w:spacing w:after="0" w:line="360" w:lineRule="auto"/>
        <w:jc w:val="both"/>
        <w:rPr>
          <w:rFonts w:ascii="Times New Roman" w:hAnsi="Times New Roman" w:eastAsia="Times New Roman" w:cs="Times New Roman"/>
          <w:b/>
          <w:sz w:val="26"/>
          <w:szCs w:val="26"/>
        </w:rPr>
      </w:pPr>
      <w:r>
        <w:rPr>
          <w:rFonts w:ascii="Times New Roman" w:hAnsi="Times New Roman" w:cs="Times New Roman"/>
          <w:sz w:val="26"/>
          <w:szCs w:val="26"/>
          <w:lang w:val="en-US"/>
        </w:rPr>
        <w:t>dist</w:t>
      </w:r>
      <w:r>
        <w:rPr>
          <w:rFonts w:ascii="Times New Roman" w:hAnsi="Times New Roman" w:cs="Times New Roman"/>
          <w:sz w:val="26"/>
          <w:szCs w:val="26"/>
        </w:rPr>
        <w:t>.</w:t>
      </w:r>
      <w:r>
        <w:rPr>
          <w:rFonts w:ascii="Times New Roman" w:hAnsi="Times New Roman" w:cs="Times New Roman"/>
          <w:sz w:val="26"/>
          <w:szCs w:val="26"/>
          <w:lang w:val="en-US"/>
        </w:rPr>
        <w:t>kgsu</w:t>
      </w:r>
      <w:r>
        <w:rPr>
          <w:rFonts w:ascii="Times New Roman" w:hAnsi="Times New Roman" w:cs="Times New Roman"/>
          <w:sz w:val="26"/>
          <w:szCs w:val="26"/>
        </w:rPr>
        <w:t>.</w:t>
      </w:r>
      <w:r>
        <w:rPr>
          <w:rFonts w:ascii="Times New Roman" w:hAnsi="Times New Roman" w:cs="Times New Roman"/>
          <w:sz w:val="26"/>
          <w:szCs w:val="26"/>
          <w:lang w:val="en-US"/>
        </w:rPr>
        <w:t>ru</w:t>
      </w:r>
      <w:r>
        <w:rPr>
          <w:rFonts w:ascii="Times New Roman" w:hAnsi="Times New Roman" w:cs="Times New Roman"/>
          <w:sz w:val="26"/>
          <w:szCs w:val="26"/>
        </w:rPr>
        <w:t xml:space="preserve"> - Система поддержки учебного процесса КГУ.</w:t>
      </w:r>
    </w:p>
    <w:p w14:paraId="2D4E1649">
      <w:pPr>
        <w:tabs>
          <w:tab w:val="left" w:pos="0"/>
        </w:tabs>
        <w:spacing w:after="0" w:line="240" w:lineRule="auto"/>
        <w:jc w:val="center"/>
        <w:rPr>
          <w:rFonts w:ascii="Times New Roman" w:hAnsi="Times New Roman" w:cs="Times New Roman"/>
          <w:b/>
          <w:sz w:val="26"/>
          <w:szCs w:val="26"/>
        </w:rPr>
      </w:pPr>
    </w:p>
    <w:p w14:paraId="10F4D31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10. ИНФОРМАЦИОННЫЕ ТЕХНОЛОГИИ, </w:t>
      </w:r>
    </w:p>
    <w:p w14:paraId="1D1749A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ПРОГРАММНОЕ ОБЕСПЕЧЕНИЕ </w:t>
      </w:r>
    </w:p>
    <w:p w14:paraId="5EED2C9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 ИНФОРМАЦИОННЫЕ СПРАВОЧНЫЕ СИСТЕМЫ</w:t>
      </w:r>
    </w:p>
    <w:p w14:paraId="38E39B1D">
      <w:pPr>
        <w:spacing w:after="0" w:line="240" w:lineRule="auto"/>
        <w:jc w:val="center"/>
        <w:rPr>
          <w:rFonts w:ascii="Times New Roman" w:hAnsi="Times New Roman" w:cs="Times New Roman"/>
          <w:b/>
          <w:sz w:val="26"/>
          <w:szCs w:val="26"/>
        </w:rPr>
      </w:pPr>
    </w:p>
    <w:p w14:paraId="1323C3C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чтении лекций могут использоваться слайдовые презентации.</w:t>
      </w:r>
    </w:p>
    <w:p w14:paraId="31A6787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Минимальные требования к операционной системе и программному обеспечению компьютера, используемого при показе слайдовых презентаций: </w:t>
      </w:r>
      <w:r>
        <w:rPr>
          <w:rFonts w:ascii="Times New Roman" w:hAnsi="Times New Roman" w:cs="Times New Roman"/>
          <w:sz w:val="26"/>
          <w:szCs w:val="26"/>
          <w:lang w:val="en-US"/>
        </w:rPr>
        <w:t>WindowsXP</w:t>
      </w:r>
      <w:r>
        <w:rPr>
          <w:rFonts w:ascii="Times New Roman" w:hAnsi="Times New Roman" w:cs="Times New Roman"/>
          <w:sz w:val="26"/>
          <w:szCs w:val="26"/>
        </w:rPr>
        <w:t xml:space="preserve">, </w:t>
      </w:r>
      <w:r>
        <w:rPr>
          <w:rFonts w:ascii="Times New Roman" w:hAnsi="Times New Roman" w:cs="Times New Roman"/>
          <w:sz w:val="26"/>
          <w:szCs w:val="26"/>
          <w:lang w:val="en-US"/>
        </w:rPr>
        <w:t>FoxitReaderPro</w:t>
      </w:r>
      <w:r>
        <w:rPr>
          <w:rFonts w:ascii="Times New Roman" w:hAnsi="Times New Roman" w:cs="Times New Roman"/>
          <w:sz w:val="26"/>
          <w:szCs w:val="26"/>
        </w:rPr>
        <w:t xml:space="preserve"> версия 1.3.</w:t>
      </w:r>
    </w:p>
    <w:p w14:paraId="3470B8D6">
      <w:pPr>
        <w:tabs>
          <w:tab w:val="left" w:pos="0"/>
        </w:tabs>
        <w:spacing w:after="0" w:line="240" w:lineRule="auto"/>
        <w:ind w:firstLine="709"/>
        <w:rPr>
          <w:rFonts w:ascii="Times New Roman" w:hAnsi="Times New Roman" w:cs="Times New Roman"/>
          <w:sz w:val="26"/>
          <w:szCs w:val="26"/>
        </w:rPr>
      </w:pPr>
    </w:p>
    <w:p w14:paraId="17EC2C3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 МАТЕРИАЛЬНО-ТЕХНИЧЕСКОЕ ОБЕСПЕЧЕНИЕ</w:t>
      </w:r>
    </w:p>
    <w:p w14:paraId="3BF7874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ДИСЦИПЛИНЫ</w:t>
      </w:r>
    </w:p>
    <w:p w14:paraId="5F16D8CD">
      <w:pPr>
        <w:spacing w:after="0" w:line="240" w:lineRule="auto"/>
        <w:jc w:val="center"/>
        <w:rPr>
          <w:rFonts w:ascii="Times New Roman" w:hAnsi="Times New Roman" w:cs="Times New Roman"/>
          <w:b/>
          <w:sz w:val="26"/>
          <w:szCs w:val="26"/>
        </w:rPr>
      </w:pPr>
    </w:p>
    <w:p w14:paraId="577B85A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Компьютерный класс, оснащенный современными персональными компьютерами, мультимедийное оборудование (переносной персональный компьютер, мультимедийный проектор, мультимедийный экран).</w:t>
      </w:r>
    </w:p>
    <w:p w14:paraId="4903AF64">
      <w:pPr>
        <w:spacing w:after="0" w:line="240" w:lineRule="auto"/>
        <w:jc w:val="both"/>
        <w:rPr>
          <w:rFonts w:ascii="Times New Roman" w:hAnsi="Times New Roman" w:cs="Times New Roman"/>
          <w:b/>
          <w:sz w:val="26"/>
          <w:szCs w:val="26"/>
        </w:rPr>
      </w:pPr>
    </w:p>
    <w:p w14:paraId="4C7E43CC">
      <w:pPr>
        <w:spacing w:after="0" w:line="240" w:lineRule="auto"/>
        <w:jc w:val="both"/>
        <w:rPr>
          <w:rFonts w:ascii="Times New Roman" w:hAnsi="Times New Roman" w:cs="Times New Roman"/>
          <w:sz w:val="26"/>
          <w:szCs w:val="26"/>
        </w:rPr>
      </w:pPr>
    </w:p>
    <w:p w14:paraId="7A31F8A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12. ДЛЯ СТУДЕНТОВ, ОБУЧАЮЩИХСЯ С ИСПОЛЬЗОВАНИЕМ </w:t>
      </w:r>
      <w:r>
        <w:rPr>
          <w:rFonts w:ascii="Times New Roman" w:hAnsi="Times New Roman" w:cs="Times New Roman"/>
          <w:b/>
          <w:sz w:val="26"/>
          <w:szCs w:val="26"/>
        </w:rPr>
        <w:br w:type="textWrapping"/>
      </w:r>
      <w:r>
        <w:rPr>
          <w:rFonts w:ascii="Times New Roman" w:hAnsi="Times New Roman" w:cs="Times New Roman"/>
          <w:b/>
          <w:sz w:val="26"/>
          <w:szCs w:val="26"/>
        </w:rPr>
        <w:t>ДИСТАНЦИОННЫХ ОБРАЗОВАТЕЛЬНЫХ ТЕХНОЛОГИЙ</w:t>
      </w:r>
    </w:p>
    <w:p w14:paraId="2957B982">
      <w:pPr>
        <w:spacing w:after="0" w:line="240" w:lineRule="auto"/>
        <w:jc w:val="both"/>
        <w:rPr>
          <w:rFonts w:ascii="Times New Roman" w:hAnsi="Times New Roman" w:cs="Times New Roman"/>
          <w:sz w:val="26"/>
          <w:szCs w:val="26"/>
        </w:rPr>
      </w:pPr>
    </w:p>
    <w:p w14:paraId="6AA447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14:paraId="70A4491F">
      <w:pPr>
        <w:spacing w:after="0" w:line="240" w:lineRule="auto"/>
        <w:ind w:firstLine="709"/>
        <w:jc w:val="right"/>
        <w:rPr>
          <w:rFonts w:ascii="Times New Roman" w:hAnsi="Times New Roman" w:cs="Times New Roman"/>
          <w:sz w:val="26"/>
          <w:szCs w:val="26"/>
        </w:rPr>
      </w:pPr>
    </w:p>
    <w:p w14:paraId="35FB1FCF">
      <w:pPr>
        <w:spacing w:after="0" w:line="240" w:lineRule="auto"/>
        <w:ind w:firstLine="709"/>
        <w:jc w:val="right"/>
        <w:rPr>
          <w:rFonts w:ascii="Times New Roman" w:hAnsi="Times New Roman" w:cs="Times New Roman"/>
          <w:sz w:val="26"/>
          <w:szCs w:val="26"/>
        </w:rPr>
      </w:pPr>
    </w:p>
    <w:p w14:paraId="28B0508D">
      <w:pPr>
        <w:spacing w:after="0" w:line="240" w:lineRule="auto"/>
        <w:ind w:firstLine="709"/>
        <w:jc w:val="right"/>
        <w:rPr>
          <w:rFonts w:ascii="Times New Roman" w:hAnsi="Times New Roman" w:cs="Times New Roman"/>
          <w:sz w:val="26"/>
          <w:szCs w:val="26"/>
        </w:rPr>
      </w:pPr>
    </w:p>
    <w:p w14:paraId="13A82E94">
      <w:pPr>
        <w:spacing w:after="0" w:line="240" w:lineRule="auto"/>
        <w:ind w:firstLine="709"/>
        <w:jc w:val="right"/>
        <w:rPr>
          <w:rFonts w:ascii="Times New Roman" w:hAnsi="Times New Roman" w:cs="Times New Roman"/>
          <w:sz w:val="26"/>
          <w:szCs w:val="26"/>
        </w:rPr>
      </w:pPr>
    </w:p>
    <w:p w14:paraId="1757DADE">
      <w:pPr>
        <w:spacing w:after="0" w:line="240" w:lineRule="auto"/>
        <w:ind w:firstLine="709"/>
        <w:jc w:val="right"/>
        <w:rPr>
          <w:rFonts w:ascii="Times New Roman" w:hAnsi="Times New Roman" w:cs="Times New Roman"/>
          <w:sz w:val="26"/>
          <w:szCs w:val="26"/>
        </w:rPr>
      </w:pPr>
    </w:p>
    <w:p w14:paraId="23047EF1">
      <w:pPr>
        <w:spacing w:after="0" w:line="240" w:lineRule="auto"/>
        <w:ind w:firstLine="709"/>
        <w:jc w:val="right"/>
        <w:rPr>
          <w:rFonts w:ascii="Times New Roman" w:hAnsi="Times New Roman" w:cs="Times New Roman"/>
          <w:sz w:val="26"/>
          <w:szCs w:val="26"/>
        </w:rPr>
      </w:pPr>
    </w:p>
    <w:p w14:paraId="44630398">
      <w:pPr>
        <w:spacing w:after="0" w:line="240" w:lineRule="auto"/>
        <w:ind w:firstLine="709"/>
        <w:jc w:val="right"/>
        <w:rPr>
          <w:rFonts w:ascii="Times New Roman" w:hAnsi="Times New Roman" w:cs="Times New Roman"/>
          <w:sz w:val="26"/>
          <w:szCs w:val="26"/>
        </w:rPr>
      </w:pPr>
    </w:p>
    <w:p w14:paraId="2D44D27A">
      <w:pPr>
        <w:spacing w:after="0" w:line="240" w:lineRule="auto"/>
        <w:ind w:firstLine="709"/>
        <w:jc w:val="right"/>
        <w:rPr>
          <w:rFonts w:ascii="Times New Roman" w:hAnsi="Times New Roman" w:cs="Times New Roman"/>
          <w:sz w:val="26"/>
          <w:szCs w:val="26"/>
        </w:rPr>
      </w:pPr>
    </w:p>
    <w:p w14:paraId="1E8AEC5B">
      <w:pPr>
        <w:spacing w:after="0" w:line="240" w:lineRule="auto"/>
        <w:ind w:firstLine="709"/>
        <w:jc w:val="right"/>
        <w:rPr>
          <w:rFonts w:ascii="Times New Roman" w:hAnsi="Times New Roman" w:cs="Times New Roman"/>
          <w:sz w:val="26"/>
          <w:szCs w:val="26"/>
        </w:rPr>
      </w:pPr>
    </w:p>
    <w:p w14:paraId="19B808BC">
      <w:pPr>
        <w:spacing w:after="0" w:line="240" w:lineRule="auto"/>
        <w:ind w:firstLine="709"/>
        <w:jc w:val="right"/>
        <w:rPr>
          <w:rFonts w:ascii="Times New Roman" w:hAnsi="Times New Roman" w:cs="Times New Roman"/>
          <w:sz w:val="26"/>
          <w:szCs w:val="26"/>
        </w:rPr>
      </w:pPr>
    </w:p>
    <w:p w14:paraId="3BC766A5">
      <w:pPr>
        <w:spacing w:after="0" w:line="240" w:lineRule="auto"/>
        <w:ind w:firstLine="709"/>
        <w:jc w:val="right"/>
        <w:rPr>
          <w:rFonts w:ascii="Times New Roman" w:hAnsi="Times New Roman" w:cs="Times New Roman"/>
          <w:sz w:val="26"/>
          <w:szCs w:val="26"/>
        </w:rPr>
      </w:pPr>
    </w:p>
    <w:p w14:paraId="619E1374">
      <w:pPr>
        <w:spacing w:after="0" w:line="240" w:lineRule="auto"/>
        <w:ind w:firstLine="709"/>
        <w:jc w:val="right"/>
        <w:rPr>
          <w:rFonts w:ascii="Times New Roman" w:hAnsi="Times New Roman" w:cs="Times New Roman"/>
          <w:sz w:val="26"/>
          <w:szCs w:val="26"/>
        </w:rPr>
      </w:pPr>
    </w:p>
    <w:p w14:paraId="4893A12F">
      <w:pPr>
        <w:spacing w:after="0" w:line="240" w:lineRule="auto"/>
        <w:ind w:firstLine="709"/>
        <w:jc w:val="right"/>
        <w:rPr>
          <w:rFonts w:ascii="Times New Roman" w:hAnsi="Times New Roman" w:cs="Times New Roman"/>
          <w:sz w:val="26"/>
          <w:szCs w:val="26"/>
        </w:rPr>
      </w:pPr>
    </w:p>
    <w:p w14:paraId="00481DC6">
      <w:pPr>
        <w:spacing w:after="0" w:line="240" w:lineRule="auto"/>
        <w:ind w:firstLine="709"/>
        <w:jc w:val="right"/>
        <w:rPr>
          <w:rFonts w:ascii="Times New Roman" w:hAnsi="Times New Roman" w:cs="Times New Roman"/>
          <w:sz w:val="26"/>
          <w:szCs w:val="26"/>
        </w:rPr>
      </w:pPr>
    </w:p>
    <w:p w14:paraId="50DCE041">
      <w:pPr>
        <w:spacing w:after="0" w:line="240" w:lineRule="auto"/>
        <w:ind w:firstLine="709"/>
        <w:jc w:val="right"/>
        <w:rPr>
          <w:rFonts w:ascii="Times New Roman" w:hAnsi="Times New Roman" w:cs="Times New Roman"/>
          <w:sz w:val="26"/>
          <w:szCs w:val="26"/>
        </w:rPr>
      </w:pPr>
    </w:p>
    <w:p w14:paraId="0835C6C2">
      <w:pPr>
        <w:spacing w:after="0" w:line="240" w:lineRule="auto"/>
        <w:ind w:firstLine="709"/>
        <w:jc w:val="right"/>
        <w:rPr>
          <w:rFonts w:ascii="Times New Roman" w:hAnsi="Times New Roman" w:cs="Times New Roman"/>
          <w:sz w:val="26"/>
          <w:szCs w:val="26"/>
        </w:rPr>
      </w:pPr>
    </w:p>
    <w:p w14:paraId="1EFB3493">
      <w:pPr>
        <w:spacing w:after="0" w:line="240" w:lineRule="auto"/>
        <w:ind w:firstLine="709"/>
        <w:jc w:val="right"/>
        <w:rPr>
          <w:rFonts w:ascii="Times New Roman" w:hAnsi="Times New Roman" w:cs="Times New Roman"/>
          <w:sz w:val="26"/>
          <w:szCs w:val="26"/>
        </w:rPr>
      </w:pPr>
    </w:p>
    <w:p w14:paraId="4025DA19">
      <w:pPr>
        <w:spacing w:after="0" w:line="240" w:lineRule="auto"/>
        <w:ind w:firstLine="709"/>
        <w:jc w:val="right"/>
        <w:rPr>
          <w:rFonts w:ascii="Times New Roman" w:hAnsi="Times New Roman" w:cs="Times New Roman"/>
          <w:sz w:val="26"/>
          <w:szCs w:val="26"/>
        </w:rPr>
      </w:pPr>
    </w:p>
    <w:p w14:paraId="4FBBBCA1">
      <w:pPr>
        <w:spacing w:after="0" w:line="240" w:lineRule="auto"/>
        <w:ind w:firstLine="709"/>
        <w:jc w:val="right"/>
        <w:rPr>
          <w:rFonts w:ascii="Times New Roman" w:hAnsi="Times New Roman" w:cs="Times New Roman"/>
          <w:sz w:val="26"/>
          <w:szCs w:val="26"/>
        </w:rPr>
      </w:pPr>
    </w:p>
    <w:p w14:paraId="35B7D8D6">
      <w:pPr>
        <w:spacing w:after="0" w:line="240" w:lineRule="auto"/>
        <w:ind w:firstLine="709"/>
        <w:jc w:val="right"/>
        <w:rPr>
          <w:rFonts w:ascii="Times New Roman" w:hAnsi="Times New Roman" w:cs="Times New Roman"/>
          <w:sz w:val="26"/>
          <w:szCs w:val="26"/>
        </w:rPr>
      </w:pPr>
    </w:p>
    <w:p w14:paraId="298F9F38">
      <w:pPr>
        <w:spacing w:after="0" w:line="240" w:lineRule="auto"/>
        <w:ind w:firstLine="709"/>
        <w:jc w:val="right"/>
        <w:rPr>
          <w:rFonts w:ascii="Times New Roman" w:hAnsi="Times New Roman" w:cs="Times New Roman"/>
          <w:sz w:val="26"/>
          <w:szCs w:val="26"/>
        </w:rPr>
      </w:pPr>
    </w:p>
    <w:p w14:paraId="54CC7C4F">
      <w:pPr>
        <w:spacing w:after="0" w:line="240" w:lineRule="auto"/>
        <w:ind w:firstLine="709"/>
        <w:jc w:val="right"/>
        <w:rPr>
          <w:rFonts w:ascii="Times New Roman" w:hAnsi="Times New Roman" w:cs="Times New Roman"/>
          <w:sz w:val="26"/>
          <w:szCs w:val="26"/>
        </w:rPr>
      </w:pPr>
    </w:p>
    <w:p w14:paraId="0C9F8D88">
      <w:pPr>
        <w:spacing w:after="0" w:line="240" w:lineRule="auto"/>
        <w:ind w:firstLine="709"/>
        <w:jc w:val="right"/>
        <w:rPr>
          <w:rFonts w:ascii="Times New Roman" w:hAnsi="Times New Roman" w:cs="Times New Roman"/>
          <w:sz w:val="26"/>
          <w:szCs w:val="26"/>
        </w:rPr>
      </w:pPr>
    </w:p>
    <w:p w14:paraId="163609A4">
      <w:pPr>
        <w:spacing w:after="0" w:line="240" w:lineRule="auto"/>
        <w:ind w:firstLine="709"/>
        <w:jc w:val="right"/>
        <w:rPr>
          <w:rFonts w:ascii="Times New Roman" w:hAnsi="Times New Roman" w:cs="Times New Roman"/>
          <w:sz w:val="26"/>
          <w:szCs w:val="26"/>
        </w:rPr>
      </w:pPr>
    </w:p>
    <w:p w14:paraId="3791444F">
      <w:pPr>
        <w:spacing w:after="0" w:line="240" w:lineRule="auto"/>
        <w:ind w:firstLine="709"/>
        <w:jc w:val="right"/>
        <w:rPr>
          <w:rFonts w:ascii="Times New Roman" w:hAnsi="Times New Roman" w:cs="Times New Roman"/>
          <w:sz w:val="26"/>
          <w:szCs w:val="26"/>
        </w:rPr>
      </w:pPr>
    </w:p>
    <w:p w14:paraId="2115A5A6">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14:paraId="7643344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Аннотация к рабочей программе дисциплины</w:t>
      </w:r>
    </w:p>
    <w:p w14:paraId="34AC6672">
      <w:pPr>
        <w:spacing w:after="0" w:line="240" w:lineRule="auto"/>
        <w:ind w:firstLine="709"/>
        <w:jc w:val="center"/>
        <w:rPr>
          <w:rFonts w:ascii="Times New Roman" w:hAnsi="Times New Roman" w:cs="Times New Roman"/>
          <w:sz w:val="28"/>
          <w:szCs w:val="28"/>
        </w:rPr>
      </w:pPr>
    </w:p>
    <w:p w14:paraId="76812EA4">
      <w:pPr>
        <w:spacing w:after="0" w:line="240" w:lineRule="auto"/>
        <w:ind w:firstLine="709"/>
        <w:jc w:val="center"/>
        <w:rPr>
          <w:rFonts w:ascii="Times New Roman" w:hAnsi="Times New Roman" w:cs="Times New Roman"/>
          <w:b/>
          <w:sz w:val="28"/>
          <w:szCs w:val="28"/>
        </w:rPr>
      </w:pPr>
    </w:p>
    <w:p w14:paraId="2E41D85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«СКОТОВОДСТВО» </w:t>
      </w:r>
    </w:p>
    <w:p w14:paraId="629CBE24">
      <w:pPr>
        <w:spacing w:after="0" w:line="240" w:lineRule="auto"/>
        <w:ind w:firstLine="709"/>
        <w:jc w:val="center"/>
        <w:rPr>
          <w:rFonts w:ascii="Times New Roman" w:hAnsi="Times New Roman" w:cs="Times New Roman"/>
          <w:sz w:val="28"/>
          <w:szCs w:val="28"/>
        </w:rPr>
      </w:pPr>
    </w:p>
    <w:p w14:paraId="08D9FB7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образовательной программы высшего образования – </w:t>
      </w:r>
    </w:p>
    <w:p w14:paraId="576D45A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программы бакалавриата</w:t>
      </w:r>
    </w:p>
    <w:p w14:paraId="69FA18C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Направление подготовки –36.03.02  Зоотехния </w:t>
      </w:r>
    </w:p>
    <w:p w14:paraId="5F8D9479">
      <w:pPr>
        <w:spacing w:after="0" w:line="240" w:lineRule="auto"/>
        <w:ind w:firstLine="709"/>
        <w:jc w:val="center"/>
        <w:rPr>
          <w:rFonts w:ascii="Times New Roman" w:hAnsi="Times New Roman" w:cs="Times New Roman"/>
          <w:sz w:val="28"/>
          <w:szCs w:val="28"/>
        </w:rPr>
      </w:pPr>
    </w:p>
    <w:p w14:paraId="67E1FFE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Трудоемкость дисциплины: 6  ЗЕ (288 академических часа)</w:t>
      </w:r>
    </w:p>
    <w:p w14:paraId="6183AE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Семестр: 7,8 (очная форма обучения); 9,10 (заочная форма обучения)</w:t>
      </w:r>
    </w:p>
    <w:p w14:paraId="07B7024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Форма промежуточной аттестации: Зачет, курсовая работа, экзамен </w:t>
      </w:r>
    </w:p>
    <w:p w14:paraId="6154F804">
      <w:pPr>
        <w:spacing w:after="0" w:line="240" w:lineRule="auto"/>
        <w:ind w:firstLine="709"/>
        <w:jc w:val="center"/>
        <w:rPr>
          <w:rFonts w:ascii="Times New Roman" w:hAnsi="Times New Roman" w:cs="Times New Roman"/>
          <w:sz w:val="28"/>
          <w:szCs w:val="28"/>
        </w:rPr>
      </w:pPr>
    </w:p>
    <w:p w14:paraId="5D32EBF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 дисциплины:</w:t>
      </w:r>
    </w:p>
    <w:p w14:paraId="5294E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Значение скотоводства в народном хозяйстве. Биологические и хозяйственно-полезные особенности крупного рогатого скота и его сородичей (зебу, як, буйвол и др.), их место в зоологической классификации. Экстерьер, интерьер и конституция крупного рогатого скота. Молочная и мясная продуктивность  Факторы, влияющие на продуктивность скота.   Породы крупного рогатого скота. Зоотехнические основы воспроизводства стада. Выращивание и эксплуатация быков-производителей. Выращивание ремонтного молодняка. Системы и способы содержания крупного рогатого скота. Технология производства молока при привязном и беспривязном содержании коров. Системы добровольного доения. Технология производства говядины в молочном и специализированном мясном скотоводстве. Откорм и нагул скота. Система «корова-теленок». Крупный рогатый скот как объект селекции. Бонитировка молочного и мясного скота. Информационная система и нормативно-правовая база племенного скотоводства.   </w:t>
      </w:r>
    </w:p>
    <w:p w14:paraId="2E2E870F">
      <w:pPr>
        <w:rPr>
          <w:rFonts w:ascii="Times New Roman" w:hAnsi="Times New Roman" w:cs="Times New Roman"/>
          <w:sz w:val="28"/>
          <w:szCs w:val="28"/>
        </w:rPr>
      </w:pPr>
      <w:r>
        <w:rPr>
          <w:rFonts w:ascii="Times New Roman" w:hAnsi="Times New Roman" w:cs="Times New Roman"/>
          <w:sz w:val="28"/>
          <w:szCs w:val="28"/>
        </w:rPr>
        <w:br w:type="page"/>
      </w:r>
    </w:p>
    <w:p w14:paraId="7908A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ЛИСТ</w:t>
      </w:r>
    </w:p>
    <w:p w14:paraId="053E4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регистрации изменений (дополнений) в рабочую программу</w:t>
      </w:r>
    </w:p>
    <w:p w14:paraId="003C0C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учебной дисциплины</w:t>
      </w:r>
    </w:p>
    <w:p w14:paraId="3A8E1A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«Скотоводство»</w:t>
      </w:r>
    </w:p>
    <w:p w14:paraId="4638A0E6">
      <w:pPr>
        <w:spacing w:after="0" w:line="240" w:lineRule="auto"/>
        <w:jc w:val="center"/>
        <w:rPr>
          <w:rFonts w:ascii="Times New Roman" w:hAnsi="Times New Roman" w:cs="Times New Roman"/>
          <w:sz w:val="24"/>
          <w:szCs w:val="24"/>
        </w:rPr>
      </w:pPr>
    </w:p>
    <w:p w14:paraId="7C038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Изменения / дополнения в рабочую программу</w:t>
      </w:r>
    </w:p>
    <w:p w14:paraId="7049C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2025 / 2026 учебный год:</w:t>
      </w:r>
    </w:p>
    <w:p w14:paraId="4A725C5E">
      <w:pPr>
        <w:spacing w:after="0" w:line="240" w:lineRule="auto"/>
        <w:jc w:val="center"/>
        <w:rPr>
          <w:rFonts w:ascii="Times New Roman" w:hAnsi="Times New Roman" w:cs="Times New Roman"/>
          <w:sz w:val="24"/>
          <w:szCs w:val="24"/>
        </w:rPr>
      </w:pPr>
    </w:p>
    <w:tbl>
      <w:tblPr>
        <w:tblStyle w:val="5"/>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1AB9E68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2D00A7B3">
            <w:pPr>
              <w:tabs>
                <w:tab w:val="center" w:pos="4677"/>
                <w:tab w:val="right" w:pos="9355"/>
              </w:tabs>
              <w:spacing w:after="0" w:line="240" w:lineRule="auto"/>
              <w:jc w:val="center"/>
              <w:rPr>
                <w:rFonts w:ascii="Times New Roman" w:hAnsi="Times New Roman" w:cs="Times New Roman"/>
                <w:sz w:val="24"/>
                <w:szCs w:val="24"/>
              </w:rPr>
            </w:pPr>
          </w:p>
        </w:tc>
      </w:tr>
      <w:tr w14:paraId="7D5B6E2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1443AF41">
            <w:pPr>
              <w:tabs>
                <w:tab w:val="center" w:pos="4677"/>
                <w:tab w:val="right" w:pos="9355"/>
              </w:tabs>
              <w:spacing w:after="0" w:line="240" w:lineRule="auto"/>
              <w:jc w:val="center"/>
              <w:rPr>
                <w:rFonts w:ascii="Times New Roman" w:hAnsi="Times New Roman" w:cs="Times New Roman"/>
                <w:sz w:val="24"/>
                <w:szCs w:val="24"/>
              </w:rPr>
            </w:pPr>
          </w:p>
        </w:tc>
      </w:tr>
      <w:tr w14:paraId="4FCFE9C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2A47C16C">
            <w:pPr>
              <w:tabs>
                <w:tab w:val="center" w:pos="4677"/>
                <w:tab w:val="right" w:pos="9355"/>
              </w:tabs>
              <w:spacing w:after="0" w:line="240" w:lineRule="auto"/>
              <w:jc w:val="center"/>
              <w:rPr>
                <w:rFonts w:ascii="Times New Roman" w:hAnsi="Times New Roman" w:cs="Times New Roman"/>
                <w:sz w:val="24"/>
                <w:szCs w:val="24"/>
              </w:rPr>
            </w:pPr>
          </w:p>
        </w:tc>
      </w:tr>
      <w:tr w14:paraId="5DF9C8D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0402EC6F">
            <w:pPr>
              <w:tabs>
                <w:tab w:val="center" w:pos="4677"/>
                <w:tab w:val="right" w:pos="9355"/>
              </w:tabs>
              <w:spacing w:after="0" w:line="240" w:lineRule="auto"/>
              <w:jc w:val="center"/>
              <w:rPr>
                <w:rFonts w:ascii="Times New Roman" w:hAnsi="Times New Roman" w:cs="Times New Roman"/>
                <w:sz w:val="24"/>
                <w:szCs w:val="24"/>
              </w:rPr>
            </w:pPr>
          </w:p>
        </w:tc>
      </w:tr>
      <w:tr w14:paraId="11275B5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627EB591">
            <w:pPr>
              <w:tabs>
                <w:tab w:val="center" w:pos="4677"/>
                <w:tab w:val="right" w:pos="9355"/>
              </w:tabs>
              <w:spacing w:after="0" w:line="240" w:lineRule="auto"/>
              <w:jc w:val="center"/>
              <w:rPr>
                <w:rFonts w:ascii="Times New Roman" w:hAnsi="Times New Roman" w:cs="Times New Roman"/>
                <w:sz w:val="24"/>
                <w:szCs w:val="24"/>
              </w:rPr>
            </w:pPr>
          </w:p>
        </w:tc>
      </w:tr>
    </w:tbl>
    <w:p w14:paraId="18CEC5AD">
      <w:pPr>
        <w:spacing w:after="0" w:line="240" w:lineRule="auto"/>
        <w:jc w:val="both"/>
        <w:rPr>
          <w:rFonts w:ascii="Times New Roman" w:hAnsi="Times New Roman" w:cs="Times New Roman"/>
          <w:sz w:val="24"/>
          <w:szCs w:val="24"/>
        </w:rPr>
      </w:pPr>
    </w:p>
    <w:p w14:paraId="7EB45F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преподаватель _______________ /         Есмагамбетов К.К./</w:t>
      </w:r>
    </w:p>
    <w:p w14:paraId="593A7513">
      <w:pPr>
        <w:spacing w:after="0" w:line="240" w:lineRule="auto"/>
        <w:jc w:val="center"/>
        <w:rPr>
          <w:rFonts w:ascii="Times New Roman" w:hAnsi="Times New Roman" w:cs="Times New Roman"/>
          <w:sz w:val="24"/>
          <w:szCs w:val="24"/>
        </w:rPr>
      </w:pPr>
    </w:p>
    <w:p w14:paraId="4D544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Изменения утверждены на заседании кафедры «___»_________20___ г.,</w:t>
      </w:r>
    </w:p>
    <w:p w14:paraId="4DB66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 ___</w:t>
      </w:r>
    </w:p>
    <w:p w14:paraId="53D096DF">
      <w:pPr>
        <w:spacing w:after="0" w:line="240" w:lineRule="auto"/>
        <w:jc w:val="both"/>
        <w:rPr>
          <w:rFonts w:ascii="Times New Roman" w:hAnsi="Times New Roman" w:cs="Times New Roman"/>
          <w:sz w:val="24"/>
          <w:szCs w:val="24"/>
        </w:rPr>
      </w:pPr>
    </w:p>
    <w:p w14:paraId="396CA1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Заведующий кафедрой _______________ «___»__________20___ г.</w:t>
      </w:r>
    </w:p>
    <w:p w14:paraId="2C7A6BB0">
      <w:pPr>
        <w:spacing w:after="0" w:line="240" w:lineRule="auto"/>
        <w:jc w:val="center"/>
        <w:rPr>
          <w:rFonts w:ascii="Times New Roman" w:hAnsi="Times New Roman" w:cs="Times New Roman"/>
          <w:sz w:val="24"/>
          <w:szCs w:val="24"/>
        </w:rPr>
      </w:pPr>
    </w:p>
    <w:p w14:paraId="52C5FCD7">
      <w:pPr>
        <w:spacing w:after="0" w:line="240" w:lineRule="auto"/>
        <w:jc w:val="center"/>
        <w:rPr>
          <w:rFonts w:ascii="Times New Roman" w:hAnsi="Times New Roman" w:cs="Times New Roman"/>
          <w:b/>
          <w:sz w:val="24"/>
          <w:szCs w:val="24"/>
        </w:rPr>
      </w:pPr>
    </w:p>
    <w:p w14:paraId="078A2DB3">
      <w:pPr>
        <w:spacing w:after="0" w:line="240" w:lineRule="auto"/>
        <w:jc w:val="center"/>
        <w:rPr>
          <w:rFonts w:ascii="Times New Roman" w:hAnsi="Times New Roman" w:cs="Times New Roman"/>
          <w:b/>
          <w:sz w:val="24"/>
          <w:szCs w:val="24"/>
        </w:rPr>
      </w:pPr>
    </w:p>
    <w:p w14:paraId="0D119347">
      <w:pPr>
        <w:spacing w:after="0" w:line="240" w:lineRule="auto"/>
        <w:jc w:val="center"/>
        <w:rPr>
          <w:rFonts w:ascii="Times New Roman" w:hAnsi="Times New Roman" w:cs="Times New Roman"/>
          <w:b/>
          <w:sz w:val="24"/>
          <w:szCs w:val="24"/>
        </w:rPr>
      </w:pPr>
    </w:p>
    <w:p w14:paraId="3C61CC39">
      <w:pPr>
        <w:spacing w:after="0" w:line="240" w:lineRule="auto"/>
        <w:jc w:val="center"/>
        <w:rPr>
          <w:rFonts w:ascii="Times New Roman" w:hAnsi="Times New Roman" w:cs="Times New Roman"/>
          <w:b/>
          <w:sz w:val="24"/>
          <w:szCs w:val="24"/>
        </w:rPr>
      </w:pPr>
    </w:p>
    <w:p w14:paraId="4C55199D">
      <w:pPr>
        <w:spacing w:after="0" w:line="240" w:lineRule="auto"/>
        <w:jc w:val="center"/>
        <w:rPr>
          <w:rFonts w:ascii="Times New Roman" w:hAnsi="Times New Roman" w:cs="Times New Roman"/>
          <w:b/>
          <w:sz w:val="24"/>
          <w:szCs w:val="24"/>
        </w:rPr>
      </w:pPr>
    </w:p>
    <w:p w14:paraId="2A5CB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Изменения / дополнения в рабочую программу</w:t>
      </w:r>
    </w:p>
    <w:p w14:paraId="76FAB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20___ / 20___ учебный год:</w:t>
      </w:r>
    </w:p>
    <w:p w14:paraId="19EEA854">
      <w:pPr>
        <w:spacing w:after="0" w:line="240" w:lineRule="auto"/>
        <w:jc w:val="center"/>
        <w:rPr>
          <w:rFonts w:ascii="Times New Roman" w:hAnsi="Times New Roman" w:cs="Times New Roman"/>
          <w:sz w:val="24"/>
          <w:szCs w:val="24"/>
        </w:rPr>
      </w:pPr>
    </w:p>
    <w:tbl>
      <w:tblPr>
        <w:tblStyle w:val="5"/>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066210B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54450385">
            <w:pPr>
              <w:tabs>
                <w:tab w:val="center" w:pos="4677"/>
                <w:tab w:val="right" w:pos="9355"/>
              </w:tabs>
              <w:spacing w:after="0" w:line="240" w:lineRule="auto"/>
              <w:jc w:val="center"/>
              <w:rPr>
                <w:rFonts w:ascii="Times New Roman" w:hAnsi="Times New Roman" w:cs="Times New Roman"/>
                <w:sz w:val="24"/>
                <w:szCs w:val="24"/>
              </w:rPr>
            </w:pPr>
          </w:p>
        </w:tc>
      </w:tr>
      <w:tr w14:paraId="5823753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56C08BD5">
            <w:pPr>
              <w:tabs>
                <w:tab w:val="center" w:pos="4677"/>
                <w:tab w:val="right" w:pos="9355"/>
              </w:tabs>
              <w:spacing w:after="0" w:line="240" w:lineRule="auto"/>
              <w:jc w:val="center"/>
              <w:rPr>
                <w:rFonts w:ascii="Times New Roman" w:hAnsi="Times New Roman" w:cs="Times New Roman"/>
                <w:sz w:val="24"/>
                <w:szCs w:val="24"/>
              </w:rPr>
            </w:pPr>
          </w:p>
        </w:tc>
      </w:tr>
      <w:tr w14:paraId="73754ED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4E1651E2">
            <w:pPr>
              <w:tabs>
                <w:tab w:val="center" w:pos="4677"/>
                <w:tab w:val="right" w:pos="9355"/>
              </w:tabs>
              <w:spacing w:after="0" w:line="240" w:lineRule="auto"/>
              <w:jc w:val="center"/>
              <w:rPr>
                <w:rFonts w:ascii="Times New Roman" w:hAnsi="Times New Roman" w:cs="Times New Roman"/>
                <w:sz w:val="24"/>
                <w:szCs w:val="24"/>
              </w:rPr>
            </w:pPr>
          </w:p>
        </w:tc>
      </w:tr>
      <w:tr w14:paraId="70A5F2E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69DA5D4B">
            <w:pPr>
              <w:tabs>
                <w:tab w:val="center" w:pos="4677"/>
                <w:tab w:val="right" w:pos="9355"/>
              </w:tabs>
              <w:spacing w:after="0" w:line="240" w:lineRule="auto"/>
              <w:jc w:val="center"/>
              <w:rPr>
                <w:rFonts w:ascii="Times New Roman" w:hAnsi="Times New Roman" w:cs="Times New Roman"/>
                <w:sz w:val="24"/>
                <w:szCs w:val="24"/>
              </w:rPr>
            </w:pPr>
          </w:p>
        </w:tc>
      </w:tr>
      <w:tr w14:paraId="597B4D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1FDB0A72">
            <w:pPr>
              <w:tabs>
                <w:tab w:val="center" w:pos="4677"/>
                <w:tab w:val="right" w:pos="9355"/>
              </w:tabs>
              <w:spacing w:after="0" w:line="240" w:lineRule="auto"/>
              <w:jc w:val="center"/>
              <w:rPr>
                <w:rFonts w:ascii="Times New Roman" w:hAnsi="Times New Roman" w:cs="Times New Roman"/>
                <w:sz w:val="24"/>
                <w:szCs w:val="24"/>
              </w:rPr>
            </w:pPr>
          </w:p>
        </w:tc>
      </w:tr>
    </w:tbl>
    <w:p w14:paraId="1CBF00BF">
      <w:pPr>
        <w:spacing w:after="0" w:line="240" w:lineRule="auto"/>
        <w:jc w:val="both"/>
        <w:rPr>
          <w:rFonts w:ascii="Times New Roman" w:hAnsi="Times New Roman" w:cs="Times New Roman"/>
          <w:sz w:val="24"/>
          <w:szCs w:val="24"/>
        </w:rPr>
      </w:pPr>
    </w:p>
    <w:p w14:paraId="689BC5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преподаватель _______________ /         Ф.И.О.        /</w:t>
      </w:r>
    </w:p>
    <w:p w14:paraId="43374F5D">
      <w:pPr>
        <w:spacing w:after="0" w:line="240" w:lineRule="auto"/>
        <w:jc w:val="center"/>
        <w:rPr>
          <w:rFonts w:ascii="Times New Roman" w:hAnsi="Times New Roman" w:cs="Times New Roman"/>
          <w:sz w:val="24"/>
          <w:szCs w:val="24"/>
        </w:rPr>
      </w:pPr>
    </w:p>
    <w:p w14:paraId="3C2DD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Изменения утверждены на заседании кафедры «___»_________20___ г.,</w:t>
      </w:r>
    </w:p>
    <w:p w14:paraId="45C43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 ___</w:t>
      </w:r>
    </w:p>
    <w:p w14:paraId="4F3610E9">
      <w:pPr>
        <w:spacing w:after="0" w:line="240" w:lineRule="auto"/>
        <w:jc w:val="both"/>
        <w:rPr>
          <w:rFonts w:ascii="Times New Roman" w:hAnsi="Times New Roman" w:cs="Times New Roman"/>
          <w:sz w:val="24"/>
          <w:szCs w:val="24"/>
        </w:rPr>
      </w:pPr>
    </w:p>
    <w:p w14:paraId="673D19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Заведующий кафедрой _______________ «___»__________20___ г</w:t>
      </w:r>
    </w:p>
    <w:p w14:paraId="68529BD2">
      <w:pPr>
        <w:rPr>
          <w:rFonts w:ascii="Times New Roman" w:hAnsi="Times New Roman" w:cs="Times New Roman"/>
          <w:sz w:val="24"/>
          <w:szCs w:val="24"/>
        </w:rPr>
      </w:pPr>
    </w:p>
    <w:p w14:paraId="6160F674">
      <w:pPr>
        <w:rPr>
          <w:sz w:val="24"/>
          <w:szCs w:val="24"/>
        </w:rPr>
      </w:pPr>
    </w:p>
    <w:sectPr>
      <w:footerReference r:id="rId6" w:type="default"/>
      <w:footerReference r:id="rId7" w:type="even"/>
      <w:pgSz w:w="11906" w:h="16838"/>
      <w:pgMar w:top="1134" w:right="566"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158"/>
      <w:docPartObj>
        <w:docPartGallery w:val="AutoText"/>
      </w:docPartObj>
    </w:sdtPr>
    <w:sdtContent>
      <w:p w14:paraId="43FC6118">
        <w:pPr>
          <w:pStyle w:val="13"/>
          <w:jc w:val="center"/>
        </w:pPr>
        <w:r>
          <w:fldChar w:fldCharType="begin"/>
        </w:r>
        <w:r>
          <w:instrText xml:space="preserve"> PAGE   \* MERGEFORMAT </w:instrText>
        </w:r>
        <w:r>
          <w:fldChar w:fldCharType="separate"/>
        </w:r>
        <w: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928F">
    <w:pPr>
      <w:pStyle w:val="1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16</w:t>
    </w:r>
    <w:r>
      <w:rPr>
        <w:rStyle w:val="7"/>
      </w:rPr>
      <w:fldChar w:fldCharType="end"/>
    </w:r>
  </w:p>
  <w:p w14:paraId="39F834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886B">
    <w:pPr>
      <w:pStyle w:val="1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ADC9B1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E28EC"/>
    <w:multiLevelType w:val="multilevel"/>
    <w:tmpl w:val="0CFE28E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ED4503"/>
    <w:multiLevelType w:val="multilevel"/>
    <w:tmpl w:val="12ED450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1E1F4FF0"/>
    <w:multiLevelType w:val="multilevel"/>
    <w:tmpl w:val="1E1F4FF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26EB4350"/>
    <w:multiLevelType w:val="multilevel"/>
    <w:tmpl w:val="26EB435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2DE27C97"/>
    <w:multiLevelType w:val="multilevel"/>
    <w:tmpl w:val="2DE27C9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39CC15E5"/>
    <w:multiLevelType w:val="multilevel"/>
    <w:tmpl w:val="39CC15E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3B1F4E27"/>
    <w:multiLevelType w:val="multilevel"/>
    <w:tmpl w:val="3B1F4E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AA6567"/>
    <w:multiLevelType w:val="multilevel"/>
    <w:tmpl w:val="41AA6567"/>
    <w:lvl w:ilvl="0" w:tentative="0">
      <w:start w:val="1"/>
      <w:numFmt w:val="decimal"/>
      <w:pStyle w:val="3"/>
      <w:lvlText w:val="%1"/>
      <w:lvlJc w:val="left"/>
      <w:pPr>
        <w:tabs>
          <w:tab w:val="left" w:pos="720"/>
        </w:tabs>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8">
    <w:nsid w:val="45CF5EED"/>
    <w:multiLevelType w:val="multilevel"/>
    <w:tmpl w:val="45CF5EE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466A2281"/>
    <w:multiLevelType w:val="multilevel"/>
    <w:tmpl w:val="466A22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7971EF4"/>
    <w:multiLevelType w:val="multilevel"/>
    <w:tmpl w:val="47971E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5031D20"/>
    <w:multiLevelType w:val="multilevel"/>
    <w:tmpl w:val="55031D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898612A"/>
    <w:multiLevelType w:val="multilevel"/>
    <w:tmpl w:val="6898612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8BB1115"/>
    <w:multiLevelType w:val="multilevel"/>
    <w:tmpl w:val="68BB111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7C56403D"/>
    <w:multiLevelType w:val="multilevel"/>
    <w:tmpl w:val="7C56403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1"/>
  </w:num>
  <w:num w:numId="4">
    <w:abstractNumId w:val="9"/>
  </w:num>
  <w:num w:numId="5">
    <w:abstractNumId w:val="8"/>
  </w:num>
  <w:num w:numId="6">
    <w:abstractNumId w:val="4"/>
  </w:num>
  <w:num w:numId="7">
    <w:abstractNumId w:val="13"/>
  </w:num>
  <w:num w:numId="8">
    <w:abstractNumId w:val="6"/>
  </w:num>
  <w:num w:numId="9">
    <w:abstractNumId w:val="0"/>
  </w:num>
  <w:num w:numId="10">
    <w:abstractNumId w:val="12"/>
  </w:num>
  <w:num w:numId="11">
    <w:abstractNumId w:val="11"/>
  </w:num>
  <w:num w:numId="12">
    <w:abstractNumId w:val="2"/>
  </w:num>
  <w:num w:numId="13">
    <w:abstractNumId w:val="3"/>
  </w:num>
  <w:num w:numId="14">
    <w:abstractNumId w:val="1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F190D"/>
    <w:rsid w:val="000214E1"/>
    <w:rsid w:val="00211808"/>
    <w:rsid w:val="00502746"/>
    <w:rsid w:val="005A3937"/>
    <w:rsid w:val="0070591F"/>
    <w:rsid w:val="007744EC"/>
    <w:rsid w:val="00957143"/>
    <w:rsid w:val="009E0040"/>
    <w:rsid w:val="00A97990"/>
    <w:rsid w:val="00AF4BF7"/>
    <w:rsid w:val="00B02049"/>
    <w:rsid w:val="00B22532"/>
    <w:rsid w:val="00C050BA"/>
    <w:rsid w:val="00CF190D"/>
    <w:rsid w:val="00E82B62"/>
    <w:rsid w:val="0D5466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6"/>
    <w:qFormat/>
    <w:uiPriority w:val="0"/>
    <w:pPr>
      <w:keepNext/>
      <w:spacing w:after="0" w:line="240" w:lineRule="auto"/>
      <w:jc w:val="right"/>
      <w:outlineLvl w:val="0"/>
    </w:pPr>
    <w:rPr>
      <w:rFonts w:ascii="Times New Roman" w:hAnsi="Times New Roman" w:eastAsia="Times New Roman" w:cs="Times New Roman"/>
      <w:i/>
      <w:iCs/>
      <w:sz w:val="24"/>
      <w:szCs w:val="24"/>
    </w:rPr>
  </w:style>
  <w:style w:type="paragraph" w:styleId="3">
    <w:name w:val="heading 7"/>
    <w:basedOn w:val="1"/>
    <w:next w:val="1"/>
    <w:link w:val="17"/>
    <w:qFormat/>
    <w:uiPriority w:val="0"/>
    <w:pPr>
      <w:keepNext/>
      <w:numPr>
        <w:ilvl w:val="0"/>
        <w:numId w:val="1"/>
      </w:numPr>
      <w:spacing w:after="0" w:line="240" w:lineRule="auto"/>
      <w:outlineLvl w:val="6"/>
    </w:pPr>
    <w:rPr>
      <w:rFonts w:ascii="Times New Roman" w:hAnsi="Times New Roman" w:eastAsia="Times New Roman" w:cs="Times New Roman"/>
      <w:sz w:val="24"/>
      <w:szCs w:val="2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iPriority w:val="99"/>
    <w:rPr>
      <w:color w:val="0000FF"/>
      <w:u w:val="single"/>
    </w:rPr>
  </w:style>
  <w:style w:type="character" w:styleId="7">
    <w:name w:val="page number"/>
    <w:basedOn w:val="4"/>
    <w:uiPriority w:val="0"/>
  </w:style>
  <w:style w:type="character" w:styleId="8">
    <w:name w:val="Strong"/>
    <w:qFormat/>
    <w:uiPriority w:val="0"/>
    <w:rPr>
      <w:b/>
      <w:bCs/>
    </w:rPr>
  </w:style>
  <w:style w:type="paragraph" w:styleId="9">
    <w:name w:val="Balloon Text"/>
    <w:basedOn w:val="1"/>
    <w:link w:val="26"/>
    <w:semiHidden/>
    <w:unhideWhenUsed/>
    <w:qFormat/>
    <w:uiPriority w:val="99"/>
    <w:pPr>
      <w:spacing w:after="0" w:line="240" w:lineRule="auto"/>
    </w:pPr>
    <w:rPr>
      <w:rFonts w:ascii="Tahoma" w:hAnsi="Tahoma" w:eastAsia="Times New Roman" w:cs="Times New Roman"/>
      <w:sz w:val="16"/>
      <w:szCs w:val="16"/>
    </w:rPr>
  </w:style>
  <w:style w:type="paragraph" w:styleId="10">
    <w:name w:val="header"/>
    <w:basedOn w:val="1"/>
    <w:link w:val="20"/>
    <w:semiHidden/>
    <w:unhideWhenUsed/>
    <w:uiPriority w:val="99"/>
    <w:pPr>
      <w:tabs>
        <w:tab w:val="center" w:pos="4677"/>
        <w:tab w:val="right" w:pos="9355"/>
      </w:tabs>
    </w:pPr>
    <w:rPr>
      <w:rFonts w:ascii="Calibri" w:hAnsi="Calibri" w:eastAsia="Times New Roman" w:cs="Times New Roman"/>
    </w:rPr>
  </w:style>
  <w:style w:type="paragraph" w:styleId="11">
    <w:name w:val="Body Text"/>
    <w:basedOn w:val="1"/>
    <w:link w:val="21"/>
    <w:uiPriority w:val="0"/>
    <w:pPr>
      <w:spacing w:after="0" w:line="240" w:lineRule="auto"/>
      <w:jc w:val="center"/>
    </w:pPr>
    <w:rPr>
      <w:rFonts w:ascii="Times New Roman" w:hAnsi="Times New Roman" w:eastAsia="Times New Roman" w:cs="Times New Roman"/>
      <w:b/>
      <w:bCs/>
      <w:smallCaps/>
      <w:sz w:val="24"/>
      <w:szCs w:val="24"/>
    </w:rPr>
  </w:style>
  <w:style w:type="paragraph" w:styleId="12">
    <w:name w:val="Body Text Indent"/>
    <w:basedOn w:val="1"/>
    <w:link w:val="23"/>
    <w:semiHidden/>
    <w:unhideWhenUsed/>
    <w:uiPriority w:val="99"/>
    <w:pPr>
      <w:spacing w:after="120"/>
      <w:ind w:left="283"/>
    </w:pPr>
    <w:rPr>
      <w:rFonts w:ascii="Calibri" w:hAnsi="Calibri" w:eastAsia="Times New Roman" w:cs="Times New Roman"/>
    </w:rPr>
  </w:style>
  <w:style w:type="paragraph" w:styleId="13">
    <w:name w:val="footer"/>
    <w:basedOn w:val="1"/>
    <w:link w:val="18"/>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14">
    <w:name w:val="Normal (Web)"/>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15">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Заголовок 1 Знак"/>
    <w:basedOn w:val="4"/>
    <w:link w:val="2"/>
    <w:uiPriority w:val="0"/>
    <w:rPr>
      <w:rFonts w:ascii="Times New Roman" w:hAnsi="Times New Roman" w:eastAsia="Times New Roman" w:cs="Times New Roman"/>
      <w:i/>
      <w:iCs/>
      <w:sz w:val="24"/>
      <w:szCs w:val="24"/>
    </w:rPr>
  </w:style>
  <w:style w:type="character" w:customStyle="1" w:styleId="17">
    <w:name w:val="Заголовок 7 Знак"/>
    <w:basedOn w:val="4"/>
    <w:link w:val="3"/>
    <w:uiPriority w:val="0"/>
    <w:rPr>
      <w:rFonts w:ascii="Times New Roman" w:hAnsi="Times New Roman" w:eastAsia="Times New Roman" w:cs="Times New Roman"/>
      <w:sz w:val="24"/>
      <w:szCs w:val="20"/>
    </w:rPr>
  </w:style>
  <w:style w:type="character" w:customStyle="1" w:styleId="18">
    <w:name w:val="Нижний колонтитул Знак"/>
    <w:basedOn w:val="4"/>
    <w:link w:val="13"/>
    <w:uiPriority w:val="99"/>
    <w:rPr>
      <w:rFonts w:ascii="Times New Roman" w:hAnsi="Times New Roman" w:eastAsia="Times New Roman" w:cs="Times New Roman"/>
      <w:sz w:val="24"/>
      <w:szCs w:val="24"/>
    </w:rPr>
  </w:style>
  <w:style w:type="character" w:customStyle="1" w:styleId="19">
    <w:name w:val="Верхний колонтитул Знак"/>
    <w:basedOn w:val="4"/>
    <w:link w:val="10"/>
    <w:semiHidden/>
    <w:uiPriority w:val="99"/>
    <w:rPr>
      <w:rFonts w:ascii="Calibri" w:hAnsi="Calibri" w:eastAsia="Times New Roman" w:cs="Times New Roman"/>
    </w:rPr>
  </w:style>
  <w:style w:type="character" w:customStyle="1" w:styleId="20">
    <w:name w:val="Верхний колонтитул Знак1"/>
    <w:basedOn w:val="4"/>
    <w:link w:val="10"/>
    <w:semiHidden/>
    <w:uiPriority w:val="99"/>
  </w:style>
  <w:style w:type="character" w:customStyle="1" w:styleId="21">
    <w:name w:val="Основной текст Знак"/>
    <w:basedOn w:val="4"/>
    <w:link w:val="11"/>
    <w:uiPriority w:val="0"/>
    <w:rPr>
      <w:rFonts w:ascii="Times New Roman" w:hAnsi="Times New Roman" w:eastAsia="Times New Roman" w:cs="Times New Roman"/>
      <w:b/>
      <w:bCs/>
      <w:smallCaps/>
      <w:sz w:val="24"/>
      <w:szCs w:val="24"/>
    </w:rPr>
  </w:style>
  <w:style w:type="character" w:customStyle="1" w:styleId="22">
    <w:name w:val="Основной текст с отступом Знак"/>
    <w:basedOn w:val="4"/>
    <w:link w:val="12"/>
    <w:semiHidden/>
    <w:uiPriority w:val="99"/>
    <w:rPr>
      <w:rFonts w:ascii="Calibri" w:hAnsi="Calibri" w:eastAsia="Times New Roman" w:cs="Times New Roman"/>
    </w:rPr>
  </w:style>
  <w:style w:type="character" w:customStyle="1" w:styleId="23">
    <w:name w:val="Основной текст с отступом Знак1"/>
    <w:basedOn w:val="4"/>
    <w:link w:val="12"/>
    <w:semiHidden/>
    <w:uiPriority w:val="99"/>
  </w:style>
  <w:style w:type="paragraph" w:customStyle="1" w:styleId="24">
    <w:name w:val="Основной текст 21"/>
    <w:basedOn w:val="1"/>
    <w:qFormat/>
    <w:uiPriority w:val="0"/>
    <w:pPr>
      <w:suppressAutoHyphens/>
      <w:spacing w:after="120" w:line="480" w:lineRule="auto"/>
    </w:pPr>
    <w:rPr>
      <w:rFonts w:ascii="Times New Roman" w:hAnsi="Times New Roman" w:eastAsia="Times New Roman" w:cs="Times New Roman"/>
      <w:sz w:val="24"/>
      <w:szCs w:val="24"/>
      <w:lang w:eastAsia="ar-SA"/>
    </w:rPr>
  </w:style>
  <w:style w:type="character" w:customStyle="1" w:styleId="25">
    <w:name w:val="Текст выноски Знак"/>
    <w:basedOn w:val="4"/>
    <w:link w:val="9"/>
    <w:semiHidden/>
    <w:qFormat/>
    <w:uiPriority w:val="99"/>
    <w:rPr>
      <w:rFonts w:ascii="Tahoma" w:hAnsi="Tahoma" w:eastAsia="Times New Roman" w:cs="Times New Roman"/>
      <w:sz w:val="16"/>
      <w:szCs w:val="16"/>
    </w:rPr>
  </w:style>
  <w:style w:type="character" w:customStyle="1" w:styleId="26">
    <w:name w:val="Текст выноски Знак1"/>
    <w:basedOn w:val="4"/>
    <w:link w:val="9"/>
    <w:semiHidden/>
    <w:qFormat/>
    <w:uiPriority w:val="99"/>
    <w:rPr>
      <w:rFonts w:ascii="Tahoma" w:hAnsi="Tahoma" w:cs="Tahoma"/>
      <w:sz w:val="16"/>
      <w:szCs w:val="16"/>
    </w:rPr>
  </w:style>
  <w:style w:type="paragraph" w:customStyle="1" w:styleId="27">
    <w:name w:val="ConsPlusNormal"/>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styleId="28">
    <w:name w:val="List Paragraph"/>
    <w:basedOn w:val="1"/>
    <w:qFormat/>
    <w:uiPriority w:val="34"/>
    <w:pPr>
      <w:suppressAutoHyphens/>
      <w:ind w:left="720"/>
      <w:contextualSpacing/>
    </w:pPr>
    <w:rPr>
      <w:rFonts w:ascii="Calibri" w:hAnsi="Calibri" w:eastAsia="Calibri" w:cs="Calibri"/>
      <w:lang w:eastAsia="en-US"/>
    </w:rPr>
  </w:style>
  <w:style w:type="character" w:customStyle="1" w:styleId="29">
    <w:name w:val="Font Style45"/>
    <w:qFormat/>
    <w:uiPriority w:val="99"/>
    <w:rPr>
      <w:rFonts w:ascii="Times New Roman" w:hAnsi="Times New Roman" w:cs="Times New Roman"/>
      <w:sz w:val="26"/>
      <w:szCs w:val="26"/>
    </w:rPr>
  </w:style>
  <w:style w:type="paragraph" w:customStyle="1" w:styleId="30">
    <w:name w:val="Style15"/>
    <w:basedOn w:val="1"/>
    <w:qFormat/>
    <w:uiPriority w:val="0"/>
    <w:pPr>
      <w:widowControl w:val="0"/>
      <w:autoSpaceDE w:val="0"/>
      <w:autoSpaceDN w:val="0"/>
      <w:adjustRightInd w:val="0"/>
      <w:spacing w:after="0" w:line="336" w:lineRule="exact"/>
      <w:ind w:firstLine="427"/>
      <w:jc w:val="both"/>
    </w:pPr>
    <w:rPr>
      <w:rFonts w:ascii="Times New Roman" w:hAnsi="Times New Roman" w:eastAsia="Times New Roman" w:cs="Times New Roman"/>
      <w:sz w:val="24"/>
      <w:szCs w:val="24"/>
    </w:rPr>
  </w:style>
  <w:style w:type="paragraph" w:styleId="31">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8949</Words>
  <Characters>51013</Characters>
  <Lines>425</Lines>
  <Paragraphs>119</Paragraphs>
  <TotalTime>1</TotalTime>
  <ScaleCrop>false</ScaleCrop>
  <LinksUpToDate>false</LinksUpToDate>
  <CharactersWithSpaces>59843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2025-09-12T06:32:00Z</dcterms:created>
  <dc:creator>Комп</dc:creator>
  <cp:lastModifiedBy>BIO</cp:lastModifiedBy>
  <cp:lastPrinted>2025-10-10T06:26:55Z</cp:lastPrinted>
  <dcterms:modified xsi:type="dcterms:W3CDTF">2025-10-10T06:27:45Z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9E2AD83350EB4BC8A49648313076E16B_12</vt:lpwstr>
  </property>
</Properties>
</file>