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B4AF2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Министерство науки и высшего образования Российской Федерации</w:t>
      </w:r>
    </w:p>
    <w:p w14:paraId="6AF2DD0C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федеральное государственное бюджетное образовательное учреждение</w:t>
      </w:r>
    </w:p>
    <w:p w14:paraId="0217175D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высшего образования</w:t>
      </w:r>
    </w:p>
    <w:p w14:paraId="4AE803F5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14:paraId="41EC982F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(ФГБОУ ВО «КГУ»)</w:t>
      </w:r>
    </w:p>
    <w:p w14:paraId="2C972D2D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3EACD29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14:paraId="0718C4E1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(Лесниковский филиал ФГБОУ ВО «КГУ»)</w:t>
      </w:r>
    </w:p>
    <w:p w14:paraId="5C45982B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4EB9EC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E384857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Кафедра «</w:t>
      </w:r>
      <w:r w:rsidR="00CA0FD1" w:rsidRPr="00CA0FD1">
        <w:rPr>
          <w:rFonts w:ascii="Times New Roman" w:hAnsi="Times New Roman"/>
          <w:color w:val="000000"/>
          <w:sz w:val="28"/>
          <w:szCs w:val="28"/>
        </w:rPr>
        <w:t>Строительства и пожарной безопасности</w:t>
      </w:r>
      <w:r w:rsidRPr="00A15A0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203BDCB1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D3D064E" w14:textId="77777777" w:rsidR="00A15A02" w:rsidRP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9278E84" w14:textId="77777777" w:rsidR="00A15A02" w:rsidRPr="00A15A02" w:rsidRDefault="00A15A02" w:rsidP="00A15A0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УТВЕРЖДАЮ:</w:t>
      </w:r>
    </w:p>
    <w:p w14:paraId="0D932FEE" w14:textId="77777777" w:rsidR="00D27A86" w:rsidRDefault="00D27A86" w:rsidP="00D27A8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D8B682E" w14:textId="77777777" w:rsidR="00A12602" w:rsidRPr="002108E5" w:rsidRDefault="00A12602" w:rsidP="00A1260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Проректор по образовательной и</w:t>
      </w:r>
    </w:p>
    <w:p w14:paraId="48289370" w14:textId="77777777" w:rsidR="00A12602" w:rsidRPr="002108E5" w:rsidRDefault="00A12602" w:rsidP="00A1260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международной деятельности</w:t>
      </w:r>
    </w:p>
    <w:p w14:paraId="57AD0AA6" w14:textId="77777777" w:rsidR="00A12602" w:rsidRPr="002108E5" w:rsidRDefault="00A12602" w:rsidP="00A1260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____________ / А.А. Кирсанкин /</w:t>
      </w:r>
    </w:p>
    <w:p w14:paraId="43A80546" w14:textId="247E6FC7" w:rsidR="00D27A86" w:rsidRPr="00D27A86" w:rsidRDefault="00A12602" w:rsidP="00A1260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«____»_________ 2025  </w:t>
      </w:r>
      <w:r w:rsidRPr="000956E3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1FDF32B0" w14:textId="77777777" w:rsidR="008E7283" w:rsidRPr="00A15A02" w:rsidRDefault="008E7283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0A83EC3" w14:textId="77777777" w:rsidR="008E7283" w:rsidRDefault="008E7283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0EC9146" w14:textId="77777777" w:rsidR="005B5486" w:rsidRDefault="005B5486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C475F00" w14:textId="77777777" w:rsidR="00562BDE" w:rsidRPr="00A15A02" w:rsidRDefault="00562BDE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17C9ADA" w14:textId="77777777" w:rsidR="008E7283" w:rsidRPr="00A15A02" w:rsidRDefault="000D5734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36"/>
          <w:szCs w:val="36"/>
        </w:rPr>
        <w:t>П</w:t>
      </w:r>
      <w:r w:rsidR="008E7283" w:rsidRPr="00A15A02">
        <w:rPr>
          <w:rFonts w:ascii="Times New Roman" w:hAnsi="Times New Roman"/>
          <w:color w:val="000000" w:themeColor="text1"/>
          <w:sz w:val="36"/>
          <w:szCs w:val="36"/>
        </w:rPr>
        <w:t xml:space="preserve">рограмма </w:t>
      </w:r>
    </w:p>
    <w:p w14:paraId="4B9AD122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981579">
        <w:rPr>
          <w:rFonts w:ascii="Times New Roman" w:hAnsi="Times New Roman"/>
          <w:b/>
          <w:color w:val="000000"/>
          <w:sz w:val="36"/>
          <w:szCs w:val="36"/>
        </w:rPr>
        <w:t>НАУЧНО-ИССЛЕДОВАТЕЛЬСКАЯ РАБОТА</w:t>
      </w:r>
    </w:p>
    <w:p w14:paraId="0D55F513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981579">
        <w:rPr>
          <w:rFonts w:ascii="Times New Roman" w:hAnsi="Times New Roman"/>
          <w:b/>
          <w:color w:val="000000"/>
          <w:sz w:val="36"/>
          <w:szCs w:val="36"/>
        </w:rPr>
        <w:t xml:space="preserve">(получение первичных навыков </w:t>
      </w:r>
    </w:p>
    <w:p w14:paraId="35A786B6" w14:textId="77777777" w:rsidR="005B5486" w:rsidRPr="00F52454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981579">
        <w:rPr>
          <w:rFonts w:ascii="Times New Roman" w:hAnsi="Times New Roman"/>
          <w:b/>
          <w:color w:val="000000"/>
          <w:sz w:val="36"/>
          <w:szCs w:val="36"/>
        </w:rPr>
        <w:t>научно-исследовательской работы)</w:t>
      </w:r>
    </w:p>
    <w:p w14:paraId="76E7BF6B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A75AC4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EB5E20C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22ADD122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13CD90D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165F7715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7680C50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14:paraId="1DAD3A6F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19A77C8F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9623152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1DCECE43" w14:textId="77777777" w:rsidR="00DD7702" w:rsidRDefault="00DD7702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70AF98B" w14:textId="77777777" w:rsidR="005B5486" w:rsidRDefault="005B5486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699E348" w14:textId="77777777" w:rsidR="00DA4132" w:rsidRDefault="00DA4132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2266914" w14:textId="77777777" w:rsidR="00DA4132" w:rsidRDefault="00DA4132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1CBA533" w14:textId="46AF41E5" w:rsidR="008E7283" w:rsidRPr="00A15A02" w:rsidRDefault="008E7283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Курган 20</w:t>
      </w:r>
      <w:r w:rsidR="00E57939" w:rsidRPr="00A15A0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12602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14:paraId="1C8D6C99" w14:textId="60921C40" w:rsidR="00753649" w:rsidRPr="00B063B2" w:rsidRDefault="00753649" w:rsidP="00CC3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/>
          <w:color w:val="000000"/>
          <w:sz w:val="28"/>
          <w:szCs w:val="28"/>
        </w:rPr>
        <w:t>практики</w:t>
      </w:r>
      <w:r w:rsidRPr="00B063B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C3D4B" w:rsidRPr="00CC3D4B">
        <w:rPr>
          <w:rFonts w:ascii="Times New Roman" w:hAnsi="Times New Roman"/>
          <w:color w:val="000000"/>
          <w:sz w:val="28"/>
          <w:szCs w:val="28"/>
        </w:rPr>
        <w:t>Научно-исследовательская работа (п</w:t>
      </w:r>
      <w:r w:rsidR="00CC3D4B" w:rsidRPr="00CC3D4B">
        <w:rPr>
          <w:rFonts w:ascii="Times New Roman" w:hAnsi="Times New Roman"/>
          <w:color w:val="000000"/>
          <w:sz w:val="28"/>
          <w:szCs w:val="28"/>
        </w:rPr>
        <w:t>о</w:t>
      </w:r>
      <w:r w:rsidR="00CC3D4B" w:rsidRPr="00CC3D4B">
        <w:rPr>
          <w:rFonts w:ascii="Times New Roman" w:hAnsi="Times New Roman"/>
          <w:color w:val="000000"/>
          <w:sz w:val="28"/>
          <w:szCs w:val="28"/>
        </w:rPr>
        <w:t>лучение первичных навыков научно-исследовательской работы)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r w:rsidR="00195A30">
        <w:rPr>
          <w:rFonts w:ascii="Times New Roman" w:hAnsi="Times New Roman"/>
          <w:sz w:val="28"/>
          <w:szCs w:val="28"/>
        </w:rPr>
        <w:t>специалитета Пожарная безопасность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14:paraId="3C91A341" w14:textId="77777777" w:rsidR="00A12602" w:rsidRPr="00C217C2" w:rsidRDefault="00753649" w:rsidP="00A1260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="00A12602" w:rsidRPr="00C217C2">
        <w:rPr>
          <w:rFonts w:ascii="Times New Roman" w:hAnsi="Times New Roman"/>
          <w:sz w:val="28"/>
          <w:szCs w:val="28"/>
        </w:rPr>
        <w:t>« 2</w:t>
      </w:r>
      <w:r w:rsidR="00A12602">
        <w:rPr>
          <w:rFonts w:ascii="Times New Roman" w:hAnsi="Times New Roman"/>
          <w:sz w:val="28"/>
          <w:szCs w:val="28"/>
        </w:rPr>
        <w:t>7</w:t>
      </w:r>
      <w:r w:rsidR="00A12602" w:rsidRPr="00C217C2">
        <w:rPr>
          <w:rFonts w:ascii="Times New Roman" w:hAnsi="Times New Roman"/>
          <w:sz w:val="28"/>
          <w:szCs w:val="28"/>
        </w:rPr>
        <w:t xml:space="preserve"> » июня 202</w:t>
      </w:r>
      <w:r w:rsidR="00A12602">
        <w:rPr>
          <w:rFonts w:ascii="Times New Roman" w:hAnsi="Times New Roman"/>
          <w:sz w:val="28"/>
          <w:szCs w:val="28"/>
        </w:rPr>
        <w:t>5</w:t>
      </w:r>
      <w:r w:rsidR="00A12602" w:rsidRPr="00C217C2">
        <w:rPr>
          <w:rFonts w:ascii="Times New Roman" w:hAnsi="Times New Roman"/>
          <w:sz w:val="28"/>
          <w:szCs w:val="28"/>
        </w:rPr>
        <w:t xml:space="preserve"> года;</w:t>
      </w:r>
    </w:p>
    <w:p w14:paraId="3A30D472" w14:textId="77777777" w:rsidR="00A12602" w:rsidRDefault="00A12602" w:rsidP="00A1260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17C2">
        <w:rPr>
          <w:rFonts w:ascii="Times New Roman" w:hAnsi="Times New Roman"/>
          <w:sz w:val="28"/>
          <w:szCs w:val="28"/>
        </w:rPr>
        <w:t>- для заочной формы обучения « 2</w:t>
      </w:r>
      <w:r>
        <w:rPr>
          <w:rFonts w:ascii="Times New Roman" w:hAnsi="Times New Roman"/>
          <w:sz w:val="28"/>
          <w:szCs w:val="28"/>
        </w:rPr>
        <w:t>7</w:t>
      </w:r>
      <w:r w:rsidRPr="00C217C2">
        <w:rPr>
          <w:rFonts w:ascii="Times New Roman" w:hAnsi="Times New Roman"/>
          <w:sz w:val="28"/>
          <w:szCs w:val="28"/>
        </w:rPr>
        <w:t xml:space="preserve"> » июня 202</w:t>
      </w:r>
      <w:r>
        <w:rPr>
          <w:rFonts w:ascii="Times New Roman" w:hAnsi="Times New Roman"/>
          <w:sz w:val="28"/>
          <w:szCs w:val="28"/>
        </w:rPr>
        <w:t>5</w:t>
      </w:r>
      <w:r w:rsidRPr="00C217C2">
        <w:rPr>
          <w:rFonts w:ascii="Times New Roman" w:hAnsi="Times New Roman"/>
          <w:sz w:val="28"/>
          <w:szCs w:val="28"/>
        </w:rPr>
        <w:t xml:space="preserve"> года.</w:t>
      </w:r>
    </w:p>
    <w:p w14:paraId="511F6134" w14:textId="77777777" w:rsidR="00A12602" w:rsidRDefault="00A12602" w:rsidP="00A1260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316B7D" w14:textId="3BE0F42A" w:rsidR="00753649" w:rsidRPr="00015762" w:rsidRDefault="00A12602" w:rsidP="00A1260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«Строительство и пожарная безопасность» « 1 » сентября 2025 года</w:t>
      </w:r>
      <w:r w:rsidR="00753649" w:rsidRPr="00015762">
        <w:rPr>
          <w:rFonts w:ascii="Times New Roman" w:hAnsi="Times New Roman"/>
          <w:color w:val="000000"/>
          <w:sz w:val="28"/>
          <w:szCs w:val="28"/>
        </w:rPr>
        <w:t>, протокол</w:t>
      </w:r>
      <w:r w:rsidR="009A59FD">
        <w:rPr>
          <w:rFonts w:ascii="Times New Roman" w:hAnsi="Times New Roman"/>
          <w:color w:val="000000"/>
          <w:sz w:val="28"/>
          <w:szCs w:val="28"/>
        </w:rPr>
        <w:t> </w:t>
      </w:r>
      <w:r w:rsidR="00753649">
        <w:rPr>
          <w:rFonts w:ascii="Times New Roman" w:hAnsi="Times New Roman"/>
          <w:color w:val="000000"/>
          <w:sz w:val="28"/>
          <w:szCs w:val="28"/>
        </w:rPr>
        <w:t>№ 1</w:t>
      </w:r>
      <w:r w:rsidR="00753649"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59F582B6" w14:textId="77777777" w:rsidR="00753649" w:rsidRDefault="00753649" w:rsidP="00753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A453F6" w14:textId="77777777" w:rsidR="00753649" w:rsidRDefault="00753649" w:rsidP="00753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71DC3E" w14:textId="77777777" w:rsidR="00A12602" w:rsidRDefault="00A12602" w:rsidP="00A12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6C1AF829" w14:textId="77777777" w:rsidR="00A12602" w:rsidRDefault="00A12602" w:rsidP="00A126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канд. техн. наук, доцент кафедры</w:t>
      </w:r>
    </w:p>
    <w:p w14:paraId="61AF1B3A" w14:textId="77777777" w:rsidR="00A12602" w:rsidRPr="00015762" w:rsidRDefault="00A12602" w:rsidP="00A1260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                           С.Г. Лопарева</w:t>
      </w:r>
    </w:p>
    <w:p w14:paraId="15B47449" w14:textId="77777777" w:rsidR="00A12602" w:rsidRDefault="00A12602" w:rsidP="00A12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78C354" w14:textId="77777777" w:rsidR="00A12602" w:rsidRDefault="00A12602" w:rsidP="00A12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EA4C87" w14:textId="77777777" w:rsidR="00A12602" w:rsidRDefault="00A12602" w:rsidP="00A12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0F8696CF" w14:textId="77777777" w:rsidR="00A12602" w:rsidRDefault="00A12602" w:rsidP="00A12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544CC8" w14:textId="77777777" w:rsidR="00A12602" w:rsidRDefault="00A12602" w:rsidP="00A12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7212565E" w14:textId="77777777" w:rsidR="00A12602" w:rsidRPr="00015762" w:rsidRDefault="00A12602" w:rsidP="00A126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44883974" w14:textId="77777777" w:rsidR="00A12602" w:rsidRDefault="00A12602" w:rsidP="00A12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0E0CC" w14:textId="77777777" w:rsidR="00A12602" w:rsidRDefault="00A12602" w:rsidP="00A126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578CBACA" w14:textId="5F2B5F65" w:rsidR="00A12602" w:rsidRDefault="00A12602" w:rsidP="00A126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М.В. Карпова</w:t>
      </w:r>
    </w:p>
    <w:p w14:paraId="4CE6B890" w14:textId="77777777" w:rsidR="00A12602" w:rsidRDefault="00A12602" w:rsidP="00A126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4850EA" w14:textId="77777777" w:rsidR="00A12602" w:rsidRPr="002108E5" w:rsidRDefault="00A12602" w:rsidP="00A126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И.о. начальника </w:t>
      </w:r>
    </w:p>
    <w:p w14:paraId="1254ED96" w14:textId="1DF77F9C" w:rsidR="00A12602" w:rsidRDefault="00A12602" w:rsidP="00A126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учебно-методического отдела      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       Д.В. Палий</w:t>
      </w:r>
    </w:p>
    <w:p w14:paraId="545E799F" w14:textId="77777777" w:rsidR="00CA0FD1" w:rsidRDefault="00CA0FD1" w:rsidP="009207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6CBA6E" w14:textId="77777777" w:rsid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138D67E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C897304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00E5916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17C8BEA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21071A3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BE46E21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561C1C0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252D3D0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E94D66F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EF35489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7FF017C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CE8B33C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630DFB0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C022313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9087C53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5964FB3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89B0887" w14:textId="77777777" w:rsidR="00B36C05" w:rsidRPr="002B05CD" w:rsidRDefault="00B36C05" w:rsidP="00CB1F60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ОБЪЕМ, СПОСОБ И ФОРМА ПРОВЕДЕНИЯ ПРАКТИКИ</w:t>
      </w:r>
    </w:p>
    <w:p w14:paraId="4EA30A12" w14:textId="33C35D6D" w:rsidR="00B36C05" w:rsidRDefault="00B36C05" w:rsidP="00CC6E8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50638">
        <w:rPr>
          <w:rFonts w:ascii="Times New Roman" w:hAnsi="Times New Roman"/>
          <w:sz w:val="28"/>
          <w:szCs w:val="28"/>
        </w:rPr>
        <w:t xml:space="preserve">сего: </w:t>
      </w:r>
      <w:r w:rsidR="00CB4BF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зачетных единиц (</w:t>
      </w:r>
      <w:r w:rsidR="0075063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недели)</w:t>
      </w:r>
    </w:p>
    <w:p w14:paraId="5FC62503" w14:textId="77777777" w:rsidR="00B36C05" w:rsidRDefault="00F66746" w:rsidP="007A7084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36C05" w:rsidRPr="00F8638D" w14:paraId="32F7C226" w14:textId="77777777" w:rsidTr="001806A6">
        <w:tc>
          <w:tcPr>
            <w:tcW w:w="4785" w:type="dxa"/>
            <w:vAlign w:val="center"/>
          </w:tcPr>
          <w:p w14:paraId="4F86C113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14:paraId="7FA9DFB3" w14:textId="252E036E" w:rsidR="00B36C05" w:rsidRPr="00F8638D" w:rsidRDefault="00CB4BFA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6C05" w:rsidRPr="00F8638D" w14:paraId="4565F64D" w14:textId="77777777" w:rsidTr="001806A6">
        <w:tc>
          <w:tcPr>
            <w:tcW w:w="4785" w:type="dxa"/>
            <w:vAlign w:val="center"/>
          </w:tcPr>
          <w:p w14:paraId="65E009D6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14:paraId="5EE6555F" w14:textId="05472093" w:rsidR="00B36C05" w:rsidRPr="00F8638D" w:rsidRDefault="00CB4BFA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36C05" w:rsidRPr="00F8638D" w14:paraId="436AFD98" w14:textId="77777777" w:rsidTr="001806A6">
        <w:tc>
          <w:tcPr>
            <w:tcW w:w="4785" w:type="dxa"/>
            <w:vAlign w:val="center"/>
          </w:tcPr>
          <w:p w14:paraId="73A6CB2D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14:paraId="60CD6A11" w14:textId="478E4B16" w:rsidR="00B36C05" w:rsidRPr="00F8638D" w:rsidRDefault="00CB4BFA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6746" w:rsidRPr="00F66746" w14:paraId="4DAD1E26" w14:textId="77777777" w:rsidTr="001806A6">
        <w:tc>
          <w:tcPr>
            <w:tcW w:w="4785" w:type="dxa"/>
            <w:vAlign w:val="center"/>
          </w:tcPr>
          <w:p w14:paraId="7A8F8DE0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Трудоемкость, ак. час</w:t>
            </w:r>
          </w:p>
        </w:tc>
        <w:tc>
          <w:tcPr>
            <w:tcW w:w="4785" w:type="dxa"/>
            <w:vAlign w:val="center"/>
          </w:tcPr>
          <w:p w14:paraId="7042CC86" w14:textId="1D3D06B1" w:rsidR="00B36C05" w:rsidRPr="00F66746" w:rsidRDefault="00CB4BFA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F66746" w:rsidRPr="00F66746" w14:paraId="40C5D737" w14:textId="77777777" w:rsidTr="001806A6">
        <w:tc>
          <w:tcPr>
            <w:tcW w:w="4785" w:type="dxa"/>
            <w:vAlign w:val="center"/>
          </w:tcPr>
          <w:p w14:paraId="056A802F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14:paraId="61C43F86" w14:textId="77777777" w:rsidR="00B36C05" w:rsidRPr="00F66746" w:rsidRDefault="00750638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6746" w:rsidRPr="00F66746" w14:paraId="0D010A9D" w14:textId="77777777" w:rsidTr="001806A6">
        <w:tc>
          <w:tcPr>
            <w:tcW w:w="4785" w:type="dxa"/>
            <w:vAlign w:val="center"/>
          </w:tcPr>
          <w:p w14:paraId="00DE232A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14:paraId="64F7AEFD" w14:textId="466651D3" w:rsidR="00B36C05" w:rsidRPr="00F66746" w:rsidRDefault="00CC6E89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стационарная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6746" w:rsidRPr="00F66746" w14:paraId="01B7E353" w14:textId="77777777" w:rsidTr="00B36C05">
        <w:trPr>
          <w:trHeight w:val="261"/>
        </w:trPr>
        <w:tc>
          <w:tcPr>
            <w:tcW w:w="4785" w:type="dxa"/>
            <w:vAlign w:val="center"/>
          </w:tcPr>
          <w:p w14:paraId="7C00DAC9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14:paraId="47D6423C" w14:textId="5322E57B" w:rsidR="00B36C05" w:rsidRPr="00F66746" w:rsidRDefault="00CC6E89" w:rsidP="00B36C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F66746" w:rsidRPr="00F66746" w14:paraId="6A57B12D" w14:textId="77777777" w:rsidTr="001806A6">
        <w:tc>
          <w:tcPr>
            <w:tcW w:w="4785" w:type="dxa"/>
            <w:vAlign w:val="center"/>
          </w:tcPr>
          <w:p w14:paraId="06988D5F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Форма промежуточной </w:t>
            </w:r>
          </w:p>
          <w:p w14:paraId="25741B0E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14:paraId="723EB2A1" w14:textId="1441C51F" w:rsidR="00B36C05" w:rsidRPr="00F66746" w:rsidRDefault="00CC6E89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14:paraId="4134F61F" w14:textId="23E3AAC6" w:rsidR="00F66746" w:rsidRPr="00F66746" w:rsidRDefault="007A7084" w:rsidP="007A70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66746" w:rsidRPr="00F66746">
        <w:rPr>
          <w:rFonts w:ascii="Times New Roman" w:hAnsi="Times New Roman"/>
          <w:sz w:val="28"/>
          <w:szCs w:val="28"/>
        </w:rPr>
        <w:t>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0638" w:rsidRPr="00F66746" w14:paraId="7F32035C" w14:textId="77777777" w:rsidTr="00750638">
        <w:tc>
          <w:tcPr>
            <w:tcW w:w="4785" w:type="dxa"/>
            <w:vAlign w:val="center"/>
          </w:tcPr>
          <w:p w14:paraId="27D2D6E2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14:paraId="5E8A6ADA" w14:textId="3FBE8DC2" w:rsidR="00750638" w:rsidRPr="00F8638D" w:rsidRDefault="00CB4BFA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0638" w:rsidRPr="00F66746" w14:paraId="7E78ECB5" w14:textId="77777777" w:rsidTr="00750638">
        <w:tc>
          <w:tcPr>
            <w:tcW w:w="4785" w:type="dxa"/>
            <w:vAlign w:val="center"/>
          </w:tcPr>
          <w:p w14:paraId="3CB7DC47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14:paraId="748A735F" w14:textId="4FA62905" w:rsidR="00750638" w:rsidRPr="00F8638D" w:rsidRDefault="00CB4BFA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50638" w:rsidRPr="00F66746" w14:paraId="08C4F7CD" w14:textId="77777777" w:rsidTr="00750638">
        <w:tc>
          <w:tcPr>
            <w:tcW w:w="4785" w:type="dxa"/>
            <w:vAlign w:val="center"/>
          </w:tcPr>
          <w:p w14:paraId="001DDCDC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14:paraId="14AE9634" w14:textId="07D4E1C0" w:rsidR="00750638" w:rsidRPr="00F8638D" w:rsidRDefault="00CB4BFA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0638" w:rsidRPr="00F66746" w14:paraId="20B84D9B" w14:textId="77777777" w:rsidTr="00750638">
        <w:tc>
          <w:tcPr>
            <w:tcW w:w="4785" w:type="dxa"/>
            <w:vAlign w:val="center"/>
          </w:tcPr>
          <w:p w14:paraId="07632A15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Трудоемкость, ак. час</w:t>
            </w:r>
          </w:p>
        </w:tc>
        <w:tc>
          <w:tcPr>
            <w:tcW w:w="4785" w:type="dxa"/>
            <w:vAlign w:val="center"/>
          </w:tcPr>
          <w:p w14:paraId="02520C8E" w14:textId="136EFA6F" w:rsidR="00750638" w:rsidRPr="00F66746" w:rsidRDefault="00CB4BFA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750638" w:rsidRPr="00F8638D" w14:paraId="430AA19B" w14:textId="77777777" w:rsidTr="00750638">
        <w:tc>
          <w:tcPr>
            <w:tcW w:w="4785" w:type="dxa"/>
            <w:vAlign w:val="center"/>
          </w:tcPr>
          <w:p w14:paraId="5985EAD0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14:paraId="018E16BA" w14:textId="77777777" w:rsidR="00750638" w:rsidRPr="00F66746" w:rsidRDefault="00750638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0638" w:rsidRPr="00F8638D" w14:paraId="5E3079DC" w14:textId="77777777" w:rsidTr="00750638">
        <w:tc>
          <w:tcPr>
            <w:tcW w:w="4785" w:type="dxa"/>
            <w:vAlign w:val="center"/>
          </w:tcPr>
          <w:p w14:paraId="09E68E74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14:paraId="6CF3C098" w14:textId="65809190" w:rsidR="00750638" w:rsidRPr="00F66746" w:rsidRDefault="00CC6E89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стационарная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50638" w:rsidRPr="00F8638D" w14:paraId="4C885FCA" w14:textId="77777777" w:rsidTr="00750638">
        <w:trPr>
          <w:trHeight w:val="261"/>
        </w:trPr>
        <w:tc>
          <w:tcPr>
            <w:tcW w:w="4785" w:type="dxa"/>
            <w:vAlign w:val="center"/>
          </w:tcPr>
          <w:p w14:paraId="04BFC378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14:paraId="4BBA7E34" w14:textId="62571144" w:rsidR="00750638" w:rsidRPr="00F66746" w:rsidRDefault="00CC6E89" w:rsidP="001339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750638" w:rsidRPr="00F8638D" w14:paraId="73C9DA7D" w14:textId="77777777" w:rsidTr="00750638">
        <w:tc>
          <w:tcPr>
            <w:tcW w:w="4785" w:type="dxa"/>
            <w:vAlign w:val="center"/>
          </w:tcPr>
          <w:p w14:paraId="26CFAC7D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 xml:space="preserve">Форма промежуточной </w:t>
            </w:r>
          </w:p>
          <w:p w14:paraId="081904AA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14:paraId="42D4ABA6" w14:textId="78312312" w:rsidR="00750638" w:rsidRPr="00F66746" w:rsidRDefault="00CC6E89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14:paraId="21CFEFCA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653DAA" w14:textId="77777777" w:rsidR="00CB1F60" w:rsidRDefault="00CB1F60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2ECDF5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ПРАКТИКИ</w:t>
      </w:r>
    </w:p>
    <w:p w14:paraId="3BA004F9" w14:textId="77777777" w:rsidR="00B36C05" w:rsidRDefault="00B36C05" w:rsidP="00CB1F60">
      <w:pPr>
        <w:spacing w:after="120"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EB9D8D" w14:textId="769EF5E2" w:rsidR="00750638" w:rsidRPr="00750638" w:rsidRDefault="0075063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638">
        <w:rPr>
          <w:rFonts w:ascii="Times New Roman" w:hAnsi="Times New Roman"/>
          <w:color w:val="000000"/>
          <w:sz w:val="28"/>
          <w:szCs w:val="28"/>
        </w:rPr>
        <w:t>Учебная ознакомительная практика Б2.О.0</w:t>
      </w:r>
      <w:r w:rsidR="0056033D">
        <w:rPr>
          <w:rFonts w:ascii="Times New Roman" w:hAnsi="Times New Roman"/>
          <w:color w:val="000000"/>
          <w:sz w:val="28"/>
          <w:szCs w:val="28"/>
        </w:rPr>
        <w:t>3</w:t>
      </w:r>
      <w:r w:rsidRPr="00750638">
        <w:rPr>
          <w:rFonts w:ascii="Times New Roman" w:hAnsi="Times New Roman"/>
          <w:color w:val="000000"/>
          <w:sz w:val="28"/>
          <w:szCs w:val="28"/>
        </w:rPr>
        <w:t xml:space="preserve">(У) </w:t>
      </w:r>
      <w:r w:rsidR="00F74788" w:rsidRPr="00F74788">
        <w:rPr>
          <w:rFonts w:ascii="Times New Roman" w:hAnsi="Times New Roman"/>
          <w:color w:val="000000"/>
          <w:sz w:val="28"/>
          <w:szCs w:val="28"/>
        </w:rPr>
        <w:t>«Научно-исследовательская работа (получение первичных навыков научно-исследовательской работы)»</w:t>
      </w:r>
      <w:r w:rsidR="00F747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0638">
        <w:rPr>
          <w:rFonts w:ascii="Times New Roman" w:hAnsi="Times New Roman"/>
          <w:color w:val="000000"/>
          <w:sz w:val="28"/>
          <w:szCs w:val="28"/>
        </w:rPr>
        <w:t xml:space="preserve">относится к обязательной части блока </w:t>
      </w:r>
      <w:r w:rsidRPr="00750638">
        <w:rPr>
          <w:rFonts w:ascii="Times New Roman" w:hAnsi="Times New Roman"/>
          <w:sz w:val="28"/>
          <w:szCs w:val="28"/>
        </w:rPr>
        <w:t>2</w:t>
      </w:r>
      <w:r w:rsidRPr="00750638">
        <w:rPr>
          <w:rFonts w:ascii="Times New Roman" w:hAnsi="Times New Roman"/>
          <w:color w:val="000000"/>
          <w:sz w:val="28"/>
          <w:szCs w:val="28"/>
        </w:rPr>
        <w:t xml:space="preserve"> «Пра</w:t>
      </w:r>
      <w:r w:rsidRPr="00750638">
        <w:rPr>
          <w:rFonts w:ascii="Times New Roman" w:hAnsi="Times New Roman"/>
          <w:color w:val="000000"/>
          <w:sz w:val="28"/>
          <w:szCs w:val="28"/>
        </w:rPr>
        <w:t>к</w:t>
      </w:r>
      <w:r w:rsidRPr="00750638">
        <w:rPr>
          <w:rFonts w:ascii="Times New Roman" w:hAnsi="Times New Roman"/>
          <w:color w:val="000000"/>
          <w:sz w:val="28"/>
          <w:szCs w:val="28"/>
        </w:rPr>
        <w:t>тики».</w:t>
      </w:r>
    </w:p>
    <w:p w14:paraId="5E07DC93" w14:textId="77777777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Вид практики – </w:t>
      </w:r>
      <w:r w:rsidR="00750638">
        <w:rPr>
          <w:rFonts w:ascii="Times New Roman" w:hAnsi="Times New Roman"/>
          <w:sz w:val="28"/>
          <w:szCs w:val="28"/>
        </w:rPr>
        <w:t>учебная</w:t>
      </w:r>
      <w:r w:rsidRPr="00F66746">
        <w:rPr>
          <w:rFonts w:ascii="Times New Roman" w:hAnsi="Times New Roman"/>
          <w:sz w:val="28"/>
          <w:szCs w:val="28"/>
        </w:rPr>
        <w:t>.</w:t>
      </w:r>
    </w:p>
    <w:p w14:paraId="6EA5CFA3" w14:textId="668126CC" w:rsidR="00B36C05" w:rsidRPr="00F66746" w:rsidRDefault="00B36C05" w:rsidP="00AD3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Тип практики – </w:t>
      </w:r>
      <w:r w:rsidR="00AD3A8E" w:rsidRPr="00AD3A8E">
        <w:rPr>
          <w:rFonts w:ascii="Times New Roman" w:hAnsi="Times New Roman"/>
          <w:sz w:val="28"/>
          <w:szCs w:val="28"/>
        </w:rPr>
        <w:t>получение первичных навыков научно-исследовательской работы</w:t>
      </w:r>
      <w:r w:rsidRPr="00F66746">
        <w:rPr>
          <w:rFonts w:ascii="Times New Roman" w:hAnsi="Times New Roman"/>
          <w:sz w:val="28"/>
          <w:szCs w:val="28"/>
        </w:rPr>
        <w:t>.</w:t>
      </w:r>
    </w:p>
    <w:p w14:paraId="6A1B910E" w14:textId="701AE224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Прохождение </w:t>
      </w:r>
      <w:r w:rsidR="00750638">
        <w:rPr>
          <w:rFonts w:ascii="Times New Roman" w:hAnsi="Times New Roman"/>
          <w:sz w:val="28"/>
          <w:szCs w:val="28"/>
        </w:rPr>
        <w:t>ознакомительной</w:t>
      </w:r>
      <w:r w:rsidRPr="00F66746">
        <w:rPr>
          <w:rFonts w:ascii="Times New Roman" w:hAnsi="Times New Roman"/>
          <w:sz w:val="28"/>
          <w:szCs w:val="28"/>
        </w:rPr>
        <w:t xml:space="preserve"> практики базируется на сумме знаний, умений, навыков и компетенций, приобретенных обучающимися в ходе из</w:t>
      </w:r>
      <w:r w:rsidRPr="00F66746">
        <w:rPr>
          <w:rFonts w:ascii="Times New Roman" w:hAnsi="Times New Roman"/>
          <w:sz w:val="28"/>
          <w:szCs w:val="28"/>
        </w:rPr>
        <w:t>у</w:t>
      </w:r>
      <w:r w:rsidRPr="00F66746">
        <w:rPr>
          <w:rFonts w:ascii="Times New Roman" w:hAnsi="Times New Roman"/>
          <w:sz w:val="28"/>
          <w:szCs w:val="28"/>
        </w:rPr>
        <w:t xml:space="preserve">чения следующих дисциплин: </w:t>
      </w:r>
      <w:r w:rsidR="00F66746" w:rsidRPr="00F66746">
        <w:rPr>
          <w:rFonts w:ascii="Times New Roman" w:hAnsi="Times New Roman"/>
          <w:sz w:val="28"/>
          <w:szCs w:val="28"/>
        </w:rPr>
        <w:t>«</w:t>
      </w:r>
      <w:r w:rsidR="00F07F49" w:rsidRPr="00F07F49">
        <w:rPr>
          <w:rFonts w:ascii="Times New Roman" w:hAnsi="Times New Roman"/>
          <w:sz w:val="28"/>
          <w:szCs w:val="28"/>
        </w:rPr>
        <w:t>Физика»</w:t>
      </w:r>
      <w:r w:rsidR="00F07F49">
        <w:rPr>
          <w:rFonts w:ascii="Times New Roman" w:hAnsi="Times New Roman"/>
          <w:sz w:val="28"/>
          <w:szCs w:val="28"/>
        </w:rPr>
        <w:t xml:space="preserve">, </w:t>
      </w:r>
      <w:r w:rsidR="00F07F49" w:rsidRPr="00F07F49">
        <w:rPr>
          <w:rFonts w:ascii="Times New Roman" w:hAnsi="Times New Roman"/>
          <w:sz w:val="28"/>
          <w:szCs w:val="28"/>
        </w:rPr>
        <w:t xml:space="preserve"> «Химия»</w:t>
      </w:r>
      <w:r w:rsidR="00750638">
        <w:rPr>
          <w:rFonts w:ascii="Times New Roman" w:hAnsi="Times New Roman"/>
          <w:sz w:val="28"/>
          <w:szCs w:val="28"/>
        </w:rPr>
        <w:t>.</w:t>
      </w:r>
    </w:p>
    <w:p w14:paraId="3E98B534" w14:textId="53028B9E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Результаты обучения при прохождении </w:t>
      </w:r>
      <w:r w:rsidR="00750638">
        <w:rPr>
          <w:rFonts w:ascii="Times New Roman" w:hAnsi="Times New Roman"/>
          <w:sz w:val="28"/>
          <w:szCs w:val="28"/>
        </w:rPr>
        <w:t>ознакомительной</w:t>
      </w:r>
      <w:r w:rsidRPr="00F66746">
        <w:rPr>
          <w:rFonts w:ascii="Times New Roman" w:hAnsi="Times New Roman"/>
          <w:sz w:val="28"/>
          <w:szCs w:val="28"/>
        </w:rPr>
        <w:t xml:space="preserve"> практики необходимы для качественного освоения следующих дисциплин: </w:t>
      </w:r>
      <w:r w:rsidR="00A07473" w:rsidRPr="00A07473">
        <w:rPr>
          <w:rFonts w:ascii="Times New Roman" w:hAnsi="Times New Roman"/>
          <w:sz w:val="28"/>
          <w:szCs w:val="28"/>
        </w:rPr>
        <w:t>«</w:t>
      </w:r>
      <w:r w:rsidR="0040657D" w:rsidRPr="0040657D">
        <w:rPr>
          <w:rFonts w:ascii="Times New Roman" w:hAnsi="Times New Roman"/>
          <w:sz w:val="28"/>
          <w:szCs w:val="28"/>
        </w:rPr>
        <w:t>Основы научных исследований и патентоведение</w:t>
      </w:r>
      <w:r w:rsidR="00A07473" w:rsidRPr="00A07473">
        <w:rPr>
          <w:rFonts w:ascii="Times New Roman" w:hAnsi="Times New Roman"/>
          <w:sz w:val="28"/>
          <w:szCs w:val="28"/>
        </w:rPr>
        <w:t>»</w:t>
      </w:r>
      <w:r w:rsidR="00DC39E8">
        <w:rPr>
          <w:rFonts w:ascii="Times New Roman" w:hAnsi="Times New Roman"/>
          <w:sz w:val="28"/>
          <w:szCs w:val="28"/>
        </w:rPr>
        <w:t>.</w:t>
      </w:r>
    </w:p>
    <w:p w14:paraId="036C740C" w14:textId="77777777" w:rsidR="00F66746" w:rsidRDefault="00F66746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2B5FBD" w14:textId="77777777" w:rsidR="00CB1F60" w:rsidRDefault="00CB1F60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AC8FE7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ПЛАНИРУЕМЫЕ РЕЗУЛЬТАТЫ ОБУЧЕНИЯ</w:t>
      </w:r>
    </w:p>
    <w:p w14:paraId="61197CD0" w14:textId="77777777" w:rsidR="00B36C05" w:rsidRPr="008D6F62" w:rsidRDefault="00B36C05" w:rsidP="00790B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14:paraId="2804C980" w14:textId="77777777" w:rsidR="00CB1F60" w:rsidRDefault="00CB1F60" w:rsidP="00CF511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9D626FC" w14:textId="35287921" w:rsidR="004D5A65" w:rsidRDefault="00CF511A" w:rsidP="00CF511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11A">
        <w:rPr>
          <w:rFonts w:ascii="Times New Roman" w:hAnsi="Times New Roman"/>
          <w:b/>
          <w:sz w:val="28"/>
          <w:szCs w:val="28"/>
        </w:rPr>
        <w:t>Цель</w:t>
      </w:r>
      <w:r w:rsidRPr="00CF51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ознакомительной практики</w:t>
      </w:r>
      <w:r w:rsidRPr="00CF51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657D">
        <w:rPr>
          <w:rFonts w:ascii="Times New Roman" w:hAnsi="Times New Roman"/>
          <w:color w:val="000000"/>
          <w:sz w:val="28"/>
          <w:szCs w:val="28"/>
        </w:rPr>
        <w:t>является</w:t>
      </w:r>
      <w:r w:rsidRPr="00CF51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657D" w:rsidRPr="0040657D">
        <w:rPr>
          <w:rFonts w:ascii="Times New Roman" w:hAnsi="Times New Roman"/>
          <w:sz w:val="28"/>
          <w:szCs w:val="28"/>
        </w:rPr>
        <w:t>приобретение обучаемыми теоретических знаний, умений и первичных практических навыков по орг</w:t>
      </w:r>
      <w:r w:rsidR="0040657D" w:rsidRPr="0040657D">
        <w:rPr>
          <w:rFonts w:ascii="Times New Roman" w:hAnsi="Times New Roman"/>
          <w:sz w:val="28"/>
          <w:szCs w:val="28"/>
        </w:rPr>
        <w:t>а</w:t>
      </w:r>
      <w:r w:rsidR="0040657D" w:rsidRPr="0040657D">
        <w:rPr>
          <w:rFonts w:ascii="Times New Roman" w:hAnsi="Times New Roman"/>
          <w:sz w:val="28"/>
          <w:szCs w:val="28"/>
        </w:rPr>
        <w:t>низации подготовки и проведения научных исследований, формирование творческого подхода к решению научно-технических задач в области пов</w:t>
      </w:r>
      <w:r w:rsidR="0040657D" w:rsidRPr="0040657D">
        <w:rPr>
          <w:rFonts w:ascii="Times New Roman" w:hAnsi="Times New Roman"/>
          <w:sz w:val="28"/>
          <w:szCs w:val="28"/>
        </w:rPr>
        <w:t>ы</w:t>
      </w:r>
      <w:r w:rsidR="0040657D" w:rsidRPr="0040657D">
        <w:rPr>
          <w:rFonts w:ascii="Times New Roman" w:hAnsi="Times New Roman"/>
          <w:sz w:val="28"/>
          <w:szCs w:val="28"/>
        </w:rPr>
        <w:t>шения эффективности тушения возгораний и пожаров</w:t>
      </w:r>
      <w:r w:rsidR="0040657D">
        <w:rPr>
          <w:rFonts w:ascii="Times New Roman" w:hAnsi="Times New Roman"/>
          <w:sz w:val="28"/>
          <w:szCs w:val="28"/>
        </w:rPr>
        <w:t>.</w:t>
      </w:r>
    </w:p>
    <w:p w14:paraId="17A248D9" w14:textId="77777777" w:rsidR="00CF511A" w:rsidRDefault="00CF511A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F511A">
        <w:rPr>
          <w:rFonts w:ascii="Times New Roman" w:hAnsi="Times New Roman"/>
          <w:iCs/>
          <w:color w:val="000000"/>
          <w:sz w:val="28"/>
          <w:szCs w:val="28"/>
        </w:rPr>
        <w:t xml:space="preserve">В </w:t>
      </w:r>
      <w:r w:rsidRPr="00CF511A">
        <w:rPr>
          <w:rFonts w:ascii="Times New Roman" w:hAnsi="Times New Roman"/>
          <w:color w:val="000000"/>
          <w:sz w:val="28"/>
          <w:szCs w:val="28"/>
        </w:rPr>
        <w:t xml:space="preserve">рамках </w:t>
      </w:r>
      <w:r>
        <w:rPr>
          <w:rFonts w:ascii="Times New Roman" w:hAnsi="Times New Roman"/>
          <w:sz w:val="28"/>
          <w:szCs w:val="28"/>
        </w:rPr>
        <w:t>ознакомительной</w:t>
      </w:r>
      <w:r w:rsidRPr="00CF511A">
        <w:rPr>
          <w:rFonts w:ascii="Times New Roman" w:hAnsi="Times New Roman"/>
          <w:color w:val="000000"/>
          <w:sz w:val="28"/>
          <w:szCs w:val="28"/>
        </w:rPr>
        <w:t xml:space="preserve"> практики обучающиеся готовятся к реш</w:t>
      </w:r>
      <w:r w:rsidRPr="00CF511A">
        <w:rPr>
          <w:rFonts w:ascii="Times New Roman" w:hAnsi="Times New Roman"/>
          <w:color w:val="000000"/>
          <w:sz w:val="28"/>
          <w:szCs w:val="28"/>
        </w:rPr>
        <w:t>е</w:t>
      </w:r>
      <w:r w:rsidRPr="00CF511A">
        <w:rPr>
          <w:rFonts w:ascii="Times New Roman" w:hAnsi="Times New Roman"/>
          <w:color w:val="000000"/>
          <w:sz w:val="28"/>
          <w:szCs w:val="28"/>
        </w:rPr>
        <w:t xml:space="preserve">нию следующих </w:t>
      </w:r>
      <w:r w:rsidRPr="00CF511A">
        <w:rPr>
          <w:rFonts w:ascii="Times New Roman" w:hAnsi="Times New Roman"/>
          <w:b/>
          <w:color w:val="000000"/>
          <w:sz w:val="28"/>
          <w:szCs w:val="28"/>
        </w:rPr>
        <w:t>задач</w:t>
      </w:r>
      <w:r w:rsidRPr="00CF511A">
        <w:rPr>
          <w:rFonts w:ascii="Times New Roman" w:hAnsi="Times New Roman"/>
          <w:color w:val="000000"/>
          <w:sz w:val="28"/>
          <w:szCs w:val="28"/>
        </w:rPr>
        <w:t>:</w:t>
      </w:r>
      <w:r w:rsidRPr="00CF511A">
        <w:rPr>
          <w:rFonts w:ascii="Times New Roman" w:hAnsi="Times New Roman"/>
          <w:sz w:val="28"/>
        </w:rPr>
        <w:t xml:space="preserve"> </w:t>
      </w:r>
    </w:p>
    <w:p w14:paraId="49A79E3C" w14:textId="7D648AC5" w:rsidR="00806980" w:rsidRPr="00806980" w:rsidRDefault="00806980" w:rsidP="0080698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06980">
        <w:rPr>
          <w:rFonts w:ascii="Times New Roman" w:hAnsi="Times New Roman"/>
          <w:sz w:val="28"/>
        </w:rPr>
        <w:t>– получение теоретических знаний в области организации и проведения научно-исследовательских и опытно-конструкторских работ;</w:t>
      </w:r>
    </w:p>
    <w:p w14:paraId="3B5EFA6A" w14:textId="152C9EC8" w:rsidR="00CF511A" w:rsidRDefault="00806980" w:rsidP="0080698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06980">
        <w:rPr>
          <w:rFonts w:ascii="Times New Roman" w:hAnsi="Times New Roman"/>
          <w:sz w:val="28"/>
        </w:rPr>
        <w:t>– приобретение первичных практических навыков подготовки и пров</w:t>
      </w:r>
      <w:r w:rsidRPr="00806980">
        <w:rPr>
          <w:rFonts w:ascii="Times New Roman" w:hAnsi="Times New Roman"/>
          <w:sz w:val="28"/>
        </w:rPr>
        <w:t>е</w:t>
      </w:r>
      <w:r w:rsidRPr="00806980">
        <w:rPr>
          <w:rFonts w:ascii="Times New Roman" w:hAnsi="Times New Roman"/>
          <w:sz w:val="28"/>
        </w:rPr>
        <w:t>дения экспериментальных работ в области совершенствования (модерниз</w:t>
      </w:r>
      <w:r w:rsidRPr="00806980">
        <w:rPr>
          <w:rFonts w:ascii="Times New Roman" w:hAnsi="Times New Roman"/>
          <w:sz w:val="28"/>
        </w:rPr>
        <w:t>а</w:t>
      </w:r>
      <w:r w:rsidRPr="00806980">
        <w:rPr>
          <w:rFonts w:ascii="Times New Roman" w:hAnsi="Times New Roman"/>
          <w:sz w:val="28"/>
        </w:rPr>
        <w:t>ции) первичных средств пожаротушения, пожарной и специальной техники</w:t>
      </w:r>
      <w:r w:rsidR="00CF511A" w:rsidRPr="00CF511A">
        <w:rPr>
          <w:rFonts w:ascii="Times New Roman" w:hAnsi="Times New Roman"/>
          <w:sz w:val="28"/>
        </w:rPr>
        <w:t>.</w:t>
      </w:r>
    </w:p>
    <w:p w14:paraId="4443C611" w14:textId="591DFD3D" w:rsidR="00790B22" w:rsidRDefault="002877E8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877E8">
        <w:rPr>
          <w:rFonts w:ascii="Times New Roman" w:hAnsi="Times New Roman"/>
          <w:sz w:val="28"/>
        </w:rPr>
        <w:t xml:space="preserve">Компетенции, формируемые в результате освоения </w:t>
      </w:r>
      <w:r>
        <w:rPr>
          <w:rFonts w:ascii="Times New Roman" w:hAnsi="Times New Roman"/>
          <w:sz w:val="28"/>
        </w:rPr>
        <w:t>практики</w:t>
      </w:r>
      <w:r w:rsidRPr="002877E8">
        <w:rPr>
          <w:rFonts w:ascii="Times New Roman" w:hAnsi="Times New Roman"/>
          <w:sz w:val="28"/>
        </w:rPr>
        <w:t>:</w:t>
      </w:r>
    </w:p>
    <w:p w14:paraId="7712518A" w14:textId="00D2EC58" w:rsidR="00790B22" w:rsidRDefault="002877E8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</w:t>
      </w:r>
      <w:r w:rsidR="00790B22" w:rsidRPr="00790B22">
        <w:rPr>
          <w:rFonts w:ascii="Times New Roman" w:hAnsi="Times New Roman"/>
          <w:sz w:val="28"/>
        </w:rPr>
        <w:t xml:space="preserve">пособность </w:t>
      </w:r>
      <w:r w:rsidR="00CE3D80" w:rsidRPr="00CE3D80">
        <w:rPr>
          <w:rFonts w:ascii="Times New Roman" w:hAnsi="Times New Roman"/>
          <w:sz w:val="28"/>
        </w:rPr>
        <w:t>учитывать современные тенденции развития техники и технологий в областях техносферной безопасности, охраны труда, измер</w:t>
      </w:r>
      <w:r w:rsidR="00CE3D80" w:rsidRPr="00CE3D80">
        <w:rPr>
          <w:rFonts w:ascii="Times New Roman" w:hAnsi="Times New Roman"/>
          <w:sz w:val="28"/>
        </w:rPr>
        <w:t>и</w:t>
      </w:r>
      <w:r w:rsidR="00CE3D80">
        <w:rPr>
          <w:rFonts w:ascii="Times New Roman" w:hAnsi="Times New Roman"/>
          <w:sz w:val="28"/>
        </w:rPr>
        <w:t>тельной и вы</w:t>
      </w:r>
      <w:r w:rsidR="00CE3D80" w:rsidRPr="00CE3D80">
        <w:rPr>
          <w:rFonts w:ascii="Times New Roman" w:hAnsi="Times New Roman"/>
          <w:sz w:val="28"/>
        </w:rPr>
        <w:t>чис</w:t>
      </w:r>
      <w:r w:rsidR="00CE3D80">
        <w:rPr>
          <w:rFonts w:ascii="Times New Roman" w:hAnsi="Times New Roman"/>
          <w:sz w:val="28"/>
        </w:rPr>
        <w:t>лительной техники, ин</w:t>
      </w:r>
      <w:r w:rsidR="00CE3D80" w:rsidRPr="00CE3D80">
        <w:rPr>
          <w:rFonts w:ascii="Times New Roman" w:hAnsi="Times New Roman"/>
          <w:sz w:val="28"/>
        </w:rPr>
        <w:t>формационных технологий при реш</w:t>
      </w:r>
      <w:r w:rsidR="00CE3D80" w:rsidRPr="00CE3D80">
        <w:rPr>
          <w:rFonts w:ascii="Times New Roman" w:hAnsi="Times New Roman"/>
          <w:sz w:val="28"/>
        </w:rPr>
        <w:t>е</w:t>
      </w:r>
      <w:r w:rsidR="00CE3D80" w:rsidRPr="00CE3D80">
        <w:rPr>
          <w:rFonts w:ascii="Times New Roman" w:hAnsi="Times New Roman"/>
          <w:sz w:val="28"/>
        </w:rPr>
        <w:t>нии типовы</w:t>
      </w:r>
      <w:r w:rsidR="00CE3D80">
        <w:rPr>
          <w:rFonts w:ascii="Times New Roman" w:hAnsi="Times New Roman"/>
          <w:sz w:val="28"/>
        </w:rPr>
        <w:t>х задач в области профессиональ</w:t>
      </w:r>
      <w:r w:rsidR="00CE3D80" w:rsidRPr="00CE3D80">
        <w:rPr>
          <w:rFonts w:ascii="Times New Roman" w:hAnsi="Times New Roman"/>
          <w:sz w:val="28"/>
        </w:rPr>
        <w:t>ной деятельности, связанной с обеспечением безопасных условий и охраны труда, пожарной безопасности, защитой окружающей среды</w:t>
      </w:r>
      <w:r w:rsidRPr="002877E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790B22">
        <w:rPr>
          <w:rFonts w:ascii="Times New Roman" w:hAnsi="Times New Roman"/>
          <w:sz w:val="28"/>
        </w:rPr>
        <w:t>ОПК-</w:t>
      </w:r>
      <w:r w:rsidR="00CE3D80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</w:t>
      </w:r>
      <w:r w:rsidR="000C0E72">
        <w:rPr>
          <w:rFonts w:ascii="Times New Roman" w:hAnsi="Times New Roman"/>
          <w:sz w:val="28"/>
        </w:rPr>
        <w:t>;</w:t>
      </w:r>
    </w:p>
    <w:p w14:paraId="52FD83A1" w14:textId="7EE9BAD6" w:rsidR="00CE3D80" w:rsidRDefault="000C0E72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</w:t>
      </w:r>
      <w:r w:rsidRPr="00790B22">
        <w:rPr>
          <w:rFonts w:ascii="Times New Roman" w:hAnsi="Times New Roman"/>
          <w:sz w:val="28"/>
        </w:rPr>
        <w:t xml:space="preserve">пособность </w:t>
      </w:r>
      <w:r w:rsidRPr="000C0E72">
        <w:rPr>
          <w:rFonts w:ascii="Times New Roman" w:hAnsi="Times New Roman"/>
          <w:sz w:val="28"/>
        </w:rPr>
        <w:t>формулировать и решать научно-технические задачи по обеспечению безопасных условий и охраны труда в областях пожарной бе</w:t>
      </w:r>
      <w:r w:rsidRPr="000C0E72">
        <w:rPr>
          <w:rFonts w:ascii="Times New Roman" w:hAnsi="Times New Roman"/>
          <w:sz w:val="28"/>
        </w:rPr>
        <w:t>з</w:t>
      </w:r>
      <w:r w:rsidRPr="000C0E72">
        <w:rPr>
          <w:rFonts w:ascii="Times New Roman" w:hAnsi="Times New Roman"/>
          <w:sz w:val="28"/>
        </w:rPr>
        <w:t>опасности</w:t>
      </w:r>
      <w:r w:rsidR="000C2AA2" w:rsidRPr="000C2AA2">
        <w:rPr>
          <w:rFonts w:ascii="Times New Roman" w:hAnsi="Times New Roman"/>
          <w:sz w:val="28"/>
        </w:rPr>
        <w:t>, ликвидации последствий чрезвычайных ситуаций, спасения чел</w:t>
      </w:r>
      <w:r w:rsidR="000C2AA2" w:rsidRPr="000C2AA2">
        <w:rPr>
          <w:rFonts w:ascii="Times New Roman" w:hAnsi="Times New Roman"/>
          <w:sz w:val="28"/>
        </w:rPr>
        <w:t>о</w:t>
      </w:r>
      <w:r w:rsidR="000C2AA2">
        <w:rPr>
          <w:rFonts w:ascii="Times New Roman" w:hAnsi="Times New Roman"/>
          <w:sz w:val="28"/>
        </w:rPr>
        <w:t>века, защиты окружающей среды</w:t>
      </w:r>
      <w:r w:rsidRPr="002877E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790B22">
        <w:rPr>
          <w:rFonts w:ascii="Times New Roman" w:hAnsi="Times New Roman"/>
          <w:sz w:val="28"/>
        </w:rPr>
        <w:t>ОПК-</w:t>
      </w:r>
      <w:r>
        <w:rPr>
          <w:rFonts w:ascii="Times New Roman" w:hAnsi="Times New Roman"/>
          <w:sz w:val="28"/>
        </w:rPr>
        <w:t>11).</w:t>
      </w:r>
    </w:p>
    <w:p w14:paraId="68DD76A6" w14:textId="546466DD" w:rsidR="00790B22" w:rsidRDefault="002877E8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877E8">
        <w:rPr>
          <w:rFonts w:ascii="Times New Roman" w:hAnsi="Times New Roman"/>
          <w:sz w:val="28"/>
        </w:rPr>
        <w:t>В результате изучения дисциплины обучающийся должен:</w:t>
      </w:r>
    </w:p>
    <w:p w14:paraId="73A22695" w14:textId="37AE2ABF" w:rsidR="00530D07" w:rsidRDefault="00283341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</w:t>
      </w:r>
      <w:r w:rsidRPr="000C2AA2">
        <w:rPr>
          <w:rFonts w:ascii="Times New Roman" w:hAnsi="Times New Roman"/>
          <w:sz w:val="28"/>
        </w:rPr>
        <w:t xml:space="preserve">нать </w:t>
      </w:r>
      <w:r>
        <w:rPr>
          <w:rFonts w:ascii="Times New Roman" w:hAnsi="Times New Roman"/>
          <w:sz w:val="28"/>
        </w:rPr>
        <w:t>с</w:t>
      </w:r>
      <w:r w:rsidR="00530D07" w:rsidRPr="00530D07">
        <w:rPr>
          <w:rFonts w:ascii="Times New Roman" w:hAnsi="Times New Roman"/>
          <w:sz w:val="28"/>
        </w:rPr>
        <w:t>овременные тенденции развития техники и технологий в обл</w:t>
      </w:r>
      <w:r w:rsidR="00530D07" w:rsidRPr="00530D07">
        <w:rPr>
          <w:rFonts w:ascii="Times New Roman" w:hAnsi="Times New Roman"/>
          <w:sz w:val="28"/>
        </w:rPr>
        <w:t>а</w:t>
      </w:r>
      <w:r w:rsidR="00530D07" w:rsidRPr="00530D07">
        <w:rPr>
          <w:rFonts w:ascii="Times New Roman" w:hAnsi="Times New Roman"/>
          <w:sz w:val="28"/>
        </w:rPr>
        <w:t>стях техносферной безопасности, охраны труда, измерительной и вычисл</w:t>
      </w:r>
      <w:r w:rsidR="00530D07" w:rsidRPr="00530D07">
        <w:rPr>
          <w:rFonts w:ascii="Times New Roman" w:hAnsi="Times New Roman"/>
          <w:sz w:val="28"/>
        </w:rPr>
        <w:t>и</w:t>
      </w:r>
      <w:r w:rsidR="00530D07" w:rsidRPr="00530D07">
        <w:rPr>
          <w:rFonts w:ascii="Times New Roman" w:hAnsi="Times New Roman"/>
          <w:sz w:val="28"/>
        </w:rPr>
        <w:t>тельной техники, информационных технологий</w:t>
      </w:r>
      <w:r w:rsidR="000F430E" w:rsidRPr="002877E8">
        <w:rPr>
          <w:rFonts w:ascii="Times New Roman" w:hAnsi="Times New Roman"/>
          <w:sz w:val="28"/>
        </w:rPr>
        <w:t xml:space="preserve"> </w:t>
      </w:r>
      <w:r w:rsidR="000F430E">
        <w:rPr>
          <w:rFonts w:ascii="Times New Roman" w:hAnsi="Times New Roman"/>
          <w:sz w:val="28"/>
        </w:rPr>
        <w:t>(</w:t>
      </w:r>
      <w:r w:rsidR="000F430E" w:rsidRPr="00790B22">
        <w:rPr>
          <w:rFonts w:ascii="Times New Roman" w:hAnsi="Times New Roman"/>
          <w:sz w:val="28"/>
        </w:rPr>
        <w:t>ОПК-</w:t>
      </w:r>
      <w:r w:rsidR="000F430E">
        <w:rPr>
          <w:rFonts w:ascii="Times New Roman" w:hAnsi="Times New Roman"/>
          <w:sz w:val="28"/>
        </w:rPr>
        <w:t>4);</w:t>
      </w:r>
      <w:r w:rsidR="00530D07" w:rsidRPr="00530D07">
        <w:rPr>
          <w:rFonts w:ascii="Times New Roman" w:hAnsi="Times New Roman"/>
          <w:sz w:val="28"/>
        </w:rPr>
        <w:t xml:space="preserve"> </w:t>
      </w:r>
    </w:p>
    <w:p w14:paraId="4563C6B9" w14:textId="3A4B2BA6" w:rsidR="00283341" w:rsidRDefault="00283341" w:rsidP="0028334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</w:t>
      </w:r>
      <w:r w:rsidRPr="000C2AA2">
        <w:rPr>
          <w:rFonts w:ascii="Times New Roman" w:hAnsi="Times New Roman"/>
          <w:sz w:val="28"/>
        </w:rPr>
        <w:t xml:space="preserve">нать </w:t>
      </w:r>
      <w:r>
        <w:rPr>
          <w:rFonts w:ascii="Times New Roman" w:hAnsi="Times New Roman"/>
          <w:sz w:val="28"/>
        </w:rPr>
        <w:t>н</w:t>
      </w:r>
      <w:r w:rsidRPr="000C2AA2">
        <w:rPr>
          <w:rFonts w:ascii="Times New Roman" w:hAnsi="Times New Roman"/>
          <w:sz w:val="28"/>
        </w:rPr>
        <w:t>ормативно-правовые акты в области обеспечения пожарной безопасности, проведения аварийно-спасательных и других неотложных р</w:t>
      </w:r>
      <w:r w:rsidRPr="000C2AA2">
        <w:rPr>
          <w:rFonts w:ascii="Times New Roman" w:hAnsi="Times New Roman"/>
          <w:sz w:val="28"/>
        </w:rPr>
        <w:t>а</w:t>
      </w:r>
      <w:r w:rsidRPr="000C2AA2">
        <w:rPr>
          <w:rFonts w:ascii="Times New Roman" w:hAnsi="Times New Roman"/>
          <w:sz w:val="28"/>
        </w:rPr>
        <w:t xml:space="preserve">бот по ликвидации последствий чрезвычайных ситуаций </w:t>
      </w:r>
      <w:r>
        <w:rPr>
          <w:rFonts w:ascii="Times New Roman" w:hAnsi="Times New Roman"/>
          <w:sz w:val="28"/>
        </w:rPr>
        <w:t>(</w:t>
      </w:r>
      <w:r w:rsidRPr="00790B22">
        <w:rPr>
          <w:rFonts w:ascii="Times New Roman" w:hAnsi="Times New Roman"/>
          <w:sz w:val="28"/>
        </w:rPr>
        <w:t>ОПК-</w:t>
      </w:r>
      <w:r>
        <w:rPr>
          <w:rFonts w:ascii="Times New Roman" w:hAnsi="Times New Roman"/>
          <w:sz w:val="28"/>
        </w:rPr>
        <w:t>11);</w:t>
      </w:r>
    </w:p>
    <w:p w14:paraId="0ECAD3CE" w14:textId="5DB65022" w:rsidR="00530D07" w:rsidRDefault="00283341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</w:t>
      </w:r>
      <w:r w:rsidR="00530D07" w:rsidRPr="00530D07">
        <w:rPr>
          <w:rFonts w:ascii="Times New Roman" w:hAnsi="Times New Roman"/>
          <w:sz w:val="28"/>
        </w:rPr>
        <w:t xml:space="preserve">меть </w:t>
      </w:r>
      <w:r>
        <w:rPr>
          <w:rFonts w:ascii="Times New Roman" w:hAnsi="Times New Roman"/>
          <w:sz w:val="28"/>
        </w:rPr>
        <w:t>у</w:t>
      </w:r>
      <w:r w:rsidR="00530D07" w:rsidRPr="00530D07">
        <w:rPr>
          <w:rFonts w:ascii="Times New Roman" w:hAnsi="Times New Roman"/>
          <w:sz w:val="28"/>
        </w:rPr>
        <w:t>читывать современные тенденции развития техники и техн</w:t>
      </w:r>
      <w:r w:rsidR="00530D07" w:rsidRPr="00530D07">
        <w:rPr>
          <w:rFonts w:ascii="Times New Roman" w:hAnsi="Times New Roman"/>
          <w:sz w:val="28"/>
        </w:rPr>
        <w:t>о</w:t>
      </w:r>
      <w:r w:rsidR="00530D07" w:rsidRPr="00530D07">
        <w:rPr>
          <w:rFonts w:ascii="Times New Roman" w:hAnsi="Times New Roman"/>
          <w:sz w:val="28"/>
        </w:rPr>
        <w:t>логий в областях техносферной безопасности, охраны труда, измерительной и вычислительной техники, информационных технологий при решении тип</w:t>
      </w:r>
      <w:r w:rsidR="00530D07" w:rsidRPr="00530D07">
        <w:rPr>
          <w:rFonts w:ascii="Times New Roman" w:hAnsi="Times New Roman"/>
          <w:sz w:val="28"/>
        </w:rPr>
        <w:t>о</w:t>
      </w:r>
      <w:r w:rsidR="00530D07" w:rsidRPr="00530D07">
        <w:rPr>
          <w:rFonts w:ascii="Times New Roman" w:hAnsi="Times New Roman"/>
          <w:sz w:val="28"/>
        </w:rPr>
        <w:t>вых задач в области профессиональной деятельности, связанной с обеспеч</w:t>
      </w:r>
      <w:r w:rsidR="00530D07" w:rsidRPr="00530D07">
        <w:rPr>
          <w:rFonts w:ascii="Times New Roman" w:hAnsi="Times New Roman"/>
          <w:sz w:val="28"/>
        </w:rPr>
        <w:t>е</w:t>
      </w:r>
      <w:r w:rsidR="00530D07" w:rsidRPr="00530D07">
        <w:rPr>
          <w:rFonts w:ascii="Times New Roman" w:hAnsi="Times New Roman"/>
          <w:sz w:val="28"/>
        </w:rPr>
        <w:t>нием безопасных условий и охраны труда, пожарной безопасности, защитой окружающей среды</w:t>
      </w:r>
      <w:r w:rsidR="00530D07" w:rsidRPr="002877E8">
        <w:rPr>
          <w:rFonts w:ascii="Times New Roman" w:hAnsi="Times New Roman"/>
          <w:sz w:val="28"/>
        </w:rPr>
        <w:t xml:space="preserve"> </w:t>
      </w:r>
      <w:r w:rsidR="00530D07">
        <w:rPr>
          <w:rFonts w:ascii="Times New Roman" w:hAnsi="Times New Roman"/>
          <w:sz w:val="28"/>
        </w:rPr>
        <w:t>(</w:t>
      </w:r>
      <w:r w:rsidR="00530D07" w:rsidRPr="00790B22">
        <w:rPr>
          <w:rFonts w:ascii="Times New Roman" w:hAnsi="Times New Roman"/>
          <w:sz w:val="28"/>
        </w:rPr>
        <w:t>ОПК-</w:t>
      </w:r>
      <w:r w:rsidR="00530D07">
        <w:rPr>
          <w:rFonts w:ascii="Times New Roman" w:hAnsi="Times New Roman"/>
          <w:sz w:val="28"/>
        </w:rPr>
        <w:t>4)</w:t>
      </w:r>
      <w:r w:rsidR="000F430E">
        <w:rPr>
          <w:rFonts w:ascii="Times New Roman" w:hAnsi="Times New Roman"/>
          <w:sz w:val="28"/>
        </w:rPr>
        <w:t>;</w:t>
      </w:r>
      <w:r w:rsidR="00530D07" w:rsidRPr="00530D07">
        <w:rPr>
          <w:rFonts w:ascii="Times New Roman" w:hAnsi="Times New Roman"/>
          <w:sz w:val="28"/>
        </w:rPr>
        <w:t xml:space="preserve"> </w:t>
      </w:r>
    </w:p>
    <w:p w14:paraId="07F50714" w14:textId="271B4F63" w:rsidR="00430107" w:rsidRDefault="00283341" w:rsidP="0043010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</w:t>
      </w:r>
      <w:r w:rsidRPr="00530D07">
        <w:rPr>
          <w:rFonts w:ascii="Times New Roman" w:hAnsi="Times New Roman"/>
          <w:sz w:val="28"/>
        </w:rPr>
        <w:t xml:space="preserve">меть </w:t>
      </w:r>
      <w:r w:rsidR="00430107">
        <w:rPr>
          <w:rFonts w:ascii="Times New Roman" w:hAnsi="Times New Roman"/>
          <w:sz w:val="28"/>
        </w:rPr>
        <w:t>ф</w:t>
      </w:r>
      <w:r w:rsidR="00430107" w:rsidRPr="000C2AA2">
        <w:rPr>
          <w:rFonts w:ascii="Times New Roman" w:hAnsi="Times New Roman"/>
          <w:sz w:val="28"/>
        </w:rPr>
        <w:t>ормулировать и решать научно- технические задачи по обе</w:t>
      </w:r>
      <w:r w:rsidR="00430107" w:rsidRPr="000C2AA2">
        <w:rPr>
          <w:rFonts w:ascii="Times New Roman" w:hAnsi="Times New Roman"/>
          <w:sz w:val="28"/>
        </w:rPr>
        <w:t>с</w:t>
      </w:r>
      <w:r w:rsidR="00430107" w:rsidRPr="000C2AA2">
        <w:rPr>
          <w:rFonts w:ascii="Times New Roman" w:hAnsi="Times New Roman"/>
          <w:sz w:val="28"/>
        </w:rPr>
        <w:t>печению безопасных условий и охраны труда в областях пожарной безопа</w:t>
      </w:r>
      <w:r w:rsidR="00430107" w:rsidRPr="000C2AA2">
        <w:rPr>
          <w:rFonts w:ascii="Times New Roman" w:hAnsi="Times New Roman"/>
          <w:sz w:val="28"/>
        </w:rPr>
        <w:t>с</w:t>
      </w:r>
      <w:r w:rsidR="00430107" w:rsidRPr="000C2AA2">
        <w:rPr>
          <w:rFonts w:ascii="Times New Roman" w:hAnsi="Times New Roman"/>
          <w:sz w:val="28"/>
        </w:rPr>
        <w:t>ности, ликвидации последствий чрезвычайных ситуаций, спасения человека, защиты окружающей среды</w:t>
      </w:r>
      <w:r w:rsidR="00430107" w:rsidRPr="002877E8">
        <w:rPr>
          <w:rFonts w:ascii="Times New Roman" w:hAnsi="Times New Roman"/>
          <w:sz w:val="28"/>
        </w:rPr>
        <w:t xml:space="preserve"> </w:t>
      </w:r>
      <w:r w:rsidR="00430107">
        <w:rPr>
          <w:rFonts w:ascii="Times New Roman" w:hAnsi="Times New Roman"/>
          <w:sz w:val="28"/>
        </w:rPr>
        <w:t>(</w:t>
      </w:r>
      <w:r w:rsidR="00430107" w:rsidRPr="00790B22">
        <w:rPr>
          <w:rFonts w:ascii="Times New Roman" w:hAnsi="Times New Roman"/>
          <w:sz w:val="28"/>
        </w:rPr>
        <w:t>ОПК-</w:t>
      </w:r>
      <w:r w:rsidR="00430107">
        <w:rPr>
          <w:rFonts w:ascii="Times New Roman" w:hAnsi="Times New Roman"/>
          <w:sz w:val="28"/>
        </w:rPr>
        <w:t>11);</w:t>
      </w:r>
    </w:p>
    <w:p w14:paraId="44AE79E7" w14:textId="18899395" w:rsidR="000C0E72" w:rsidRDefault="00430107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</w:t>
      </w:r>
      <w:r w:rsidRPr="000C2AA2">
        <w:rPr>
          <w:rFonts w:ascii="Times New Roman" w:hAnsi="Times New Roman"/>
          <w:sz w:val="28"/>
        </w:rPr>
        <w:t xml:space="preserve">ладеть </w:t>
      </w:r>
      <w:r>
        <w:rPr>
          <w:rFonts w:ascii="Times New Roman" w:hAnsi="Times New Roman"/>
          <w:sz w:val="28"/>
        </w:rPr>
        <w:t>с</w:t>
      </w:r>
      <w:r w:rsidR="00530D07" w:rsidRPr="00530D07">
        <w:rPr>
          <w:rFonts w:ascii="Times New Roman" w:hAnsi="Times New Roman"/>
          <w:sz w:val="28"/>
        </w:rPr>
        <w:t xml:space="preserve">пособностью учитывать современные тенденции развития техники и технологий в областях техносферной безопасности, охраны труда, </w:t>
      </w:r>
      <w:r w:rsidR="00530D07" w:rsidRPr="00530D07">
        <w:rPr>
          <w:rFonts w:ascii="Times New Roman" w:hAnsi="Times New Roman"/>
          <w:sz w:val="28"/>
        </w:rPr>
        <w:lastRenderedPageBreak/>
        <w:t>измерительной и вычислительной техники, информационных технологий при решении типовых задач в области профессиональной деятельности, связа</w:t>
      </w:r>
      <w:r w:rsidR="00530D07" w:rsidRPr="00530D07">
        <w:rPr>
          <w:rFonts w:ascii="Times New Roman" w:hAnsi="Times New Roman"/>
          <w:sz w:val="28"/>
        </w:rPr>
        <w:t>н</w:t>
      </w:r>
      <w:r w:rsidR="00530D07" w:rsidRPr="00530D07">
        <w:rPr>
          <w:rFonts w:ascii="Times New Roman" w:hAnsi="Times New Roman"/>
          <w:sz w:val="28"/>
        </w:rPr>
        <w:t>ной с обеспечением безопасных условий и охраны труда, пожарной безопа</w:t>
      </w:r>
      <w:r w:rsidR="00530D07" w:rsidRPr="00530D07">
        <w:rPr>
          <w:rFonts w:ascii="Times New Roman" w:hAnsi="Times New Roman"/>
          <w:sz w:val="28"/>
        </w:rPr>
        <w:t>с</w:t>
      </w:r>
      <w:r w:rsidR="00530D07" w:rsidRPr="00530D07">
        <w:rPr>
          <w:rFonts w:ascii="Times New Roman" w:hAnsi="Times New Roman"/>
          <w:sz w:val="28"/>
        </w:rPr>
        <w:t>ности, защитой окружающей среды</w:t>
      </w:r>
      <w:r w:rsidR="000F430E" w:rsidRPr="002877E8">
        <w:rPr>
          <w:rFonts w:ascii="Times New Roman" w:hAnsi="Times New Roman"/>
          <w:sz w:val="28"/>
        </w:rPr>
        <w:t xml:space="preserve"> </w:t>
      </w:r>
      <w:r w:rsidR="000F430E">
        <w:rPr>
          <w:rFonts w:ascii="Times New Roman" w:hAnsi="Times New Roman"/>
          <w:sz w:val="28"/>
        </w:rPr>
        <w:t>(</w:t>
      </w:r>
      <w:r w:rsidR="000F430E" w:rsidRPr="00790B22">
        <w:rPr>
          <w:rFonts w:ascii="Times New Roman" w:hAnsi="Times New Roman"/>
          <w:sz w:val="28"/>
        </w:rPr>
        <w:t>ОПК-</w:t>
      </w:r>
      <w:r w:rsidR="000F430E">
        <w:rPr>
          <w:rFonts w:ascii="Times New Roman" w:hAnsi="Times New Roman"/>
          <w:sz w:val="28"/>
        </w:rPr>
        <w:t>4);</w:t>
      </w:r>
    </w:p>
    <w:p w14:paraId="748769AF" w14:textId="7504A68E" w:rsidR="000C0E72" w:rsidRDefault="00430107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</w:t>
      </w:r>
      <w:r w:rsidR="000C2AA2" w:rsidRPr="000C2AA2">
        <w:rPr>
          <w:rFonts w:ascii="Times New Roman" w:hAnsi="Times New Roman"/>
          <w:sz w:val="28"/>
        </w:rPr>
        <w:t xml:space="preserve">ладеть </w:t>
      </w:r>
      <w:r>
        <w:rPr>
          <w:rFonts w:ascii="Times New Roman" w:hAnsi="Times New Roman"/>
          <w:sz w:val="28"/>
        </w:rPr>
        <w:t>с</w:t>
      </w:r>
      <w:r w:rsidR="000C2AA2" w:rsidRPr="000C2AA2">
        <w:rPr>
          <w:rFonts w:ascii="Times New Roman" w:hAnsi="Times New Roman"/>
          <w:sz w:val="28"/>
        </w:rPr>
        <w:t>пособностью формулировать и решать научно-технические задачи по обеспечению безопасных условий и охраны труда в областях п</w:t>
      </w:r>
      <w:r w:rsidR="000C2AA2" w:rsidRPr="000C2AA2">
        <w:rPr>
          <w:rFonts w:ascii="Times New Roman" w:hAnsi="Times New Roman"/>
          <w:sz w:val="28"/>
        </w:rPr>
        <w:t>о</w:t>
      </w:r>
      <w:r w:rsidR="000C2AA2" w:rsidRPr="000C2AA2">
        <w:rPr>
          <w:rFonts w:ascii="Times New Roman" w:hAnsi="Times New Roman"/>
          <w:sz w:val="28"/>
        </w:rPr>
        <w:t>жарной безопасности, ликвидации последствий чрезвычайных ситуаций, сп</w:t>
      </w:r>
      <w:r w:rsidR="000C2AA2" w:rsidRPr="000C2AA2">
        <w:rPr>
          <w:rFonts w:ascii="Times New Roman" w:hAnsi="Times New Roman"/>
          <w:sz w:val="28"/>
        </w:rPr>
        <w:t>а</w:t>
      </w:r>
      <w:r w:rsidR="000C2AA2" w:rsidRPr="000C2AA2">
        <w:rPr>
          <w:rFonts w:ascii="Times New Roman" w:hAnsi="Times New Roman"/>
          <w:sz w:val="28"/>
        </w:rPr>
        <w:t>сения человека, защиты окружающей среды</w:t>
      </w:r>
      <w:r w:rsidR="000C2AA2" w:rsidRPr="002877E8">
        <w:rPr>
          <w:rFonts w:ascii="Times New Roman" w:hAnsi="Times New Roman"/>
          <w:sz w:val="28"/>
        </w:rPr>
        <w:t xml:space="preserve"> </w:t>
      </w:r>
      <w:r w:rsidR="000C2AA2">
        <w:rPr>
          <w:rFonts w:ascii="Times New Roman" w:hAnsi="Times New Roman"/>
          <w:sz w:val="28"/>
        </w:rPr>
        <w:t>(</w:t>
      </w:r>
      <w:r w:rsidR="000C2AA2" w:rsidRPr="00790B22">
        <w:rPr>
          <w:rFonts w:ascii="Times New Roman" w:hAnsi="Times New Roman"/>
          <w:sz w:val="28"/>
        </w:rPr>
        <w:t>ОПК-</w:t>
      </w:r>
      <w:r w:rsidR="000C2AA2">
        <w:rPr>
          <w:rFonts w:ascii="Times New Roman" w:hAnsi="Times New Roman"/>
          <w:sz w:val="28"/>
        </w:rPr>
        <w:t>11)</w:t>
      </w:r>
      <w:r>
        <w:rPr>
          <w:rFonts w:ascii="Times New Roman" w:hAnsi="Times New Roman"/>
          <w:sz w:val="28"/>
        </w:rPr>
        <w:t>.</w:t>
      </w:r>
    </w:p>
    <w:p w14:paraId="09EE4574" w14:textId="77777777" w:rsidR="000C0E72" w:rsidRDefault="000C0E72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27104C60" w14:textId="77777777" w:rsidR="00E723F2" w:rsidRDefault="00E723F2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81A915" w14:textId="77777777" w:rsidR="00B36C05" w:rsidRPr="001806A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6A6">
        <w:rPr>
          <w:rFonts w:ascii="Times New Roman" w:hAnsi="Times New Roman"/>
          <w:b/>
          <w:sz w:val="28"/>
          <w:szCs w:val="28"/>
        </w:rPr>
        <w:t>4. СОДЕРЖАНИЕ ПРАКТИКИ</w:t>
      </w:r>
    </w:p>
    <w:p w14:paraId="1C405616" w14:textId="77777777" w:rsidR="00B36C05" w:rsidRPr="00CB1F60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B333A18" w14:textId="77777777" w:rsidR="00B36C05" w:rsidRDefault="00B36C05" w:rsidP="00CB1F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Структура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678"/>
        <w:gridCol w:w="1843"/>
        <w:gridCol w:w="1701"/>
      </w:tblGrid>
      <w:tr w:rsidR="00E34576" w:rsidRPr="00B324FA" w14:paraId="45D28A83" w14:textId="77777777" w:rsidTr="00B324FA">
        <w:trPr>
          <w:cantSplit/>
          <w:trHeight w:val="676"/>
        </w:trPr>
        <w:tc>
          <w:tcPr>
            <w:tcW w:w="1384" w:type="dxa"/>
            <w:vMerge w:val="restart"/>
            <w:vAlign w:val="center"/>
          </w:tcPr>
          <w:p w14:paraId="27489C16" w14:textId="77777777" w:rsidR="00E34576" w:rsidRPr="00B324FA" w:rsidRDefault="00E34576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>№ раздела (этапа)</w:t>
            </w:r>
          </w:p>
        </w:tc>
        <w:tc>
          <w:tcPr>
            <w:tcW w:w="4678" w:type="dxa"/>
            <w:vMerge w:val="restart"/>
            <w:vAlign w:val="center"/>
          </w:tcPr>
          <w:p w14:paraId="2798CB17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</w:t>
            </w:r>
          </w:p>
          <w:p w14:paraId="2BB3F5B1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>(этапа)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553F4" w14:textId="77777777" w:rsidR="00E34576" w:rsidRPr="00B324FA" w:rsidRDefault="00E34576" w:rsidP="00677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>Продолжительность, часов</w:t>
            </w:r>
          </w:p>
        </w:tc>
      </w:tr>
      <w:tr w:rsidR="00E34576" w:rsidRPr="00B324FA" w14:paraId="73998972" w14:textId="77777777" w:rsidTr="00D45003">
        <w:trPr>
          <w:cantSplit/>
          <w:trHeight w:val="175"/>
        </w:trPr>
        <w:tc>
          <w:tcPr>
            <w:tcW w:w="1384" w:type="dxa"/>
            <w:vMerge/>
            <w:vAlign w:val="center"/>
          </w:tcPr>
          <w:p w14:paraId="39189962" w14:textId="77777777" w:rsidR="00E34576" w:rsidRPr="00B324FA" w:rsidRDefault="00E34576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7FC11D9D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0826" w14:textId="78D7AB80" w:rsidR="00E34576" w:rsidRPr="00B324FA" w:rsidRDefault="00E34576" w:rsidP="00FC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FA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753DF" w14:textId="553445D8" w:rsidR="00E34576" w:rsidRPr="00B324FA" w:rsidRDefault="00E74913" w:rsidP="00FC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FA">
              <w:rPr>
                <w:rFonts w:ascii="Times New Roman" w:hAnsi="Times New Roman"/>
                <w:sz w:val="24"/>
                <w:szCs w:val="24"/>
              </w:rPr>
              <w:t>З</w:t>
            </w:r>
            <w:r w:rsidR="00E34576" w:rsidRPr="00B324FA">
              <w:rPr>
                <w:rFonts w:ascii="Times New Roman" w:hAnsi="Times New Roman"/>
                <w:sz w:val="24"/>
                <w:szCs w:val="24"/>
              </w:rPr>
              <w:t xml:space="preserve">аочная 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фо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р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ма обучения</w:t>
            </w:r>
          </w:p>
        </w:tc>
      </w:tr>
      <w:tr w:rsidR="00E723F2" w:rsidRPr="00B324FA" w14:paraId="6EDA7212" w14:textId="77777777" w:rsidTr="00D45003">
        <w:trPr>
          <w:cantSplit/>
          <w:trHeight w:val="580"/>
        </w:trPr>
        <w:tc>
          <w:tcPr>
            <w:tcW w:w="1384" w:type="dxa"/>
            <w:vMerge w:val="restart"/>
            <w:vAlign w:val="center"/>
          </w:tcPr>
          <w:p w14:paraId="643AC8C8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E358FED" w14:textId="33A264CD" w:rsidR="00E723F2" w:rsidRPr="00B324FA" w:rsidRDefault="00E723F2" w:rsidP="00BC2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 xml:space="preserve">Организационно-подготовительный этап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46D3" w14:textId="56A2BF2A" w:rsidR="00E723F2" w:rsidRPr="00B324FA" w:rsidRDefault="00BC285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CCA52" w14:textId="7A55EA53" w:rsidR="00E723F2" w:rsidRPr="00B324FA" w:rsidRDefault="00BC285D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E723F2" w:rsidRPr="00B324FA" w14:paraId="7A37F688" w14:textId="77777777" w:rsidTr="00D45003">
        <w:trPr>
          <w:cantSplit/>
          <w:trHeight w:val="234"/>
        </w:trPr>
        <w:tc>
          <w:tcPr>
            <w:tcW w:w="1384" w:type="dxa"/>
            <w:vMerge/>
            <w:vAlign w:val="center"/>
          </w:tcPr>
          <w:p w14:paraId="0C4F606A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5C32869E" w14:textId="0D27D538" w:rsidR="00E723F2" w:rsidRPr="00B324FA" w:rsidRDefault="00B93AE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в т.ч. рубежный контроль № 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3983" w14:textId="7801CAE3" w:rsidR="00E723F2" w:rsidRPr="00B324FA" w:rsidRDefault="00BC285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20F77" w14:textId="33600DB4" w:rsidR="00E723F2" w:rsidRPr="00B324FA" w:rsidRDefault="00BC285D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723F2" w:rsidRPr="00B324FA" w14:paraId="5F4400AD" w14:textId="77777777" w:rsidTr="00D45003">
        <w:trPr>
          <w:cantSplit/>
          <w:trHeight w:val="457"/>
        </w:trPr>
        <w:tc>
          <w:tcPr>
            <w:tcW w:w="1384" w:type="dxa"/>
            <w:vMerge w:val="restart"/>
            <w:vAlign w:val="center"/>
          </w:tcPr>
          <w:p w14:paraId="4D5704EA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E645FE6" w14:textId="33DD71C5" w:rsidR="00E723F2" w:rsidRPr="00B324FA" w:rsidRDefault="000E6581" w:rsidP="00BC2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BAB2" w14:textId="764D2727" w:rsidR="00E723F2" w:rsidRPr="00B324FA" w:rsidRDefault="00CB1F60" w:rsidP="00BC2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C285D" w:rsidRPr="00B32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A04B9" w14:textId="2C9BF9B2" w:rsidR="00E723F2" w:rsidRPr="00B324FA" w:rsidRDefault="00CB1F60" w:rsidP="00BC2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C285D" w:rsidRPr="00B32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723F2" w:rsidRPr="00B324FA" w14:paraId="0A2AF612" w14:textId="77777777" w:rsidTr="00D45003">
        <w:trPr>
          <w:cantSplit/>
          <w:trHeight w:val="144"/>
        </w:trPr>
        <w:tc>
          <w:tcPr>
            <w:tcW w:w="1384" w:type="dxa"/>
            <w:vMerge/>
            <w:vAlign w:val="center"/>
          </w:tcPr>
          <w:p w14:paraId="1F40442D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F843F72" w14:textId="2990A33E" w:rsidR="00E723F2" w:rsidRPr="00B324FA" w:rsidRDefault="00B93AE6" w:rsidP="00FF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в т.ч. рубежный контроль № 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F519" w14:textId="22B3AF34" w:rsidR="00E723F2" w:rsidRPr="00B324FA" w:rsidRDefault="00BC285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17D26" w14:textId="76625F7A" w:rsidR="00E723F2" w:rsidRPr="00B324FA" w:rsidRDefault="00BC285D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34576" w:rsidRPr="00B324FA" w14:paraId="50B71411" w14:textId="77777777" w:rsidTr="00D45003">
        <w:trPr>
          <w:cantSplit/>
          <w:trHeight w:val="608"/>
        </w:trPr>
        <w:tc>
          <w:tcPr>
            <w:tcW w:w="1384" w:type="dxa"/>
            <w:vAlign w:val="center"/>
          </w:tcPr>
          <w:p w14:paraId="4EDAD406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14:paraId="3C04C897" w14:textId="77777777" w:rsidR="00E34576" w:rsidRPr="00B324FA" w:rsidRDefault="00E3457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Сбор и оформление материалов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01D9A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C6122" w14:textId="77777777" w:rsidR="00E34576" w:rsidRPr="00B324FA" w:rsidRDefault="00E34576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34576" w:rsidRPr="00B324FA" w14:paraId="414E053D" w14:textId="77777777" w:rsidTr="00D45003">
        <w:trPr>
          <w:cantSplit/>
        </w:trPr>
        <w:tc>
          <w:tcPr>
            <w:tcW w:w="1384" w:type="dxa"/>
            <w:vAlign w:val="center"/>
          </w:tcPr>
          <w:p w14:paraId="1A89AB4B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14:paraId="2E7D0AEE" w14:textId="77777777" w:rsidR="00E34576" w:rsidRPr="00B324FA" w:rsidRDefault="00E3457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Подготовка и защита отчета по практике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90629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0E011F" w14:textId="77777777" w:rsidR="00E34576" w:rsidRPr="00B324FA" w:rsidRDefault="00E34576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34576" w:rsidRPr="00F8638D" w14:paraId="7BA15380" w14:textId="77777777" w:rsidTr="00D45003">
        <w:trPr>
          <w:cantSplit/>
        </w:trPr>
        <w:tc>
          <w:tcPr>
            <w:tcW w:w="6062" w:type="dxa"/>
            <w:gridSpan w:val="2"/>
            <w:vAlign w:val="center"/>
          </w:tcPr>
          <w:p w14:paraId="692BBC1D" w14:textId="77777777" w:rsidR="00E34576" w:rsidRPr="00B324FA" w:rsidRDefault="00E34576" w:rsidP="001806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324FA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CA543" w14:textId="6F063C59" w:rsidR="00E34576" w:rsidRPr="00B324FA" w:rsidRDefault="00FD56A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CD76E" w14:textId="63B3B574" w:rsidR="00E34576" w:rsidRPr="00F8638D" w:rsidRDefault="00FD56A6" w:rsidP="00E345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</w:tbl>
    <w:p w14:paraId="770D4CB5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44BBA8" w14:textId="77777777" w:rsidR="00B36C05" w:rsidRPr="00CB1F60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6BDFF844" w14:textId="77777777" w:rsidR="00B36C05" w:rsidRPr="00003C81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4.2. Виды работ, выполняемых при прохождении практики</w:t>
      </w:r>
    </w:p>
    <w:p w14:paraId="53A05CCA" w14:textId="77777777" w:rsidR="0035717F" w:rsidRDefault="0035717F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BC4C0CD" w14:textId="77777777" w:rsidR="00B548CB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 xml:space="preserve">Сначала студенту необходимо выбрать тему, которая будет раскрыта в ходе научно-исследовательской работы, либо выбрать тему из предложенных руководителем практики (от предприятия или института). Далее необходимо составить план раскрытия темы по следующей структуре: </w:t>
      </w:r>
    </w:p>
    <w:p w14:paraId="61B618E3" w14:textId="77777777" w:rsidR="00B548CB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 xml:space="preserve">• актуальность вопроса исследования; </w:t>
      </w:r>
    </w:p>
    <w:p w14:paraId="00E932D2" w14:textId="77777777" w:rsidR="00B548CB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 xml:space="preserve">• цели научно-исследовательской работы; </w:t>
      </w:r>
    </w:p>
    <w:p w14:paraId="13ECF51E" w14:textId="0D4F56F8" w:rsidR="00B548CB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 xml:space="preserve">• задачи исследования; </w:t>
      </w:r>
    </w:p>
    <w:p w14:paraId="37C80FCF" w14:textId="77777777" w:rsidR="00B548CB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>• анализ литературных данных, статистической отчетности или матер</w:t>
      </w:r>
      <w:r w:rsidRPr="00B548CB">
        <w:rPr>
          <w:rFonts w:ascii="Times New Roman" w:hAnsi="Times New Roman"/>
          <w:sz w:val="28"/>
          <w:szCs w:val="28"/>
        </w:rPr>
        <w:t>и</w:t>
      </w:r>
      <w:r w:rsidRPr="00B548CB">
        <w:rPr>
          <w:rFonts w:ascii="Times New Roman" w:hAnsi="Times New Roman"/>
          <w:sz w:val="28"/>
          <w:szCs w:val="28"/>
        </w:rPr>
        <w:t xml:space="preserve">алов предприятия по данному вопросу; </w:t>
      </w:r>
    </w:p>
    <w:p w14:paraId="1EA34B48" w14:textId="77777777" w:rsidR="00806EF9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>• раскрыть тему, проанализировав фактическое состояние дел и пре</w:t>
      </w:r>
      <w:r w:rsidRPr="00B548CB">
        <w:rPr>
          <w:rFonts w:ascii="Times New Roman" w:hAnsi="Times New Roman"/>
          <w:sz w:val="28"/>
          <w:szCs w:val="28"/>
        </w:rPr>
        <w:t>д</w:t>
      </w:r>
      <w:r w:rsidRPr="00B548CB">
        <w:rPr>
          <w:rFonts w:ascii="Times New Roman" w:hAnsi="Times New Roman"/>
          <w:sz w:val="28"/>
          <w:szCs w:val="28"/>
        </w:rPr>
        <w:t xml:space="preserve">ложив решения по улучшению ситуации; </w:t>
      </w:r>
    </w:p>
    <w:p w14:paraId="04CFB67D" w14:textId="77777777" w:rsidR="00806EF9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 xml:space="preserve">• сделать выводы. </w:t>
      </w:r>
    </w:p>
    <w:p w14:paraId="08F1C2B2" w14:textId="77777777" w:rsidR="00806EF9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>Обязательно приводить ссылки на литературные источники и докуме</w:t>
      </w:r>
      <w:r w:rsidRPr="00B548CB">
        <w:rPr>
          <w:rFonts w:ascii="Times New Roman" w:hAnsi="Times New Roman"/>
          <w:sz w:val="28"/>
          <w:szCs w:val="28"/>
        </w:rPr>
        <w:t>н</w:t>
      </w:r>
      <w:r w:rsidRPr="00B548CB">
        <w:rPr>
          <w:rFonts w:ascii="Times New Roman" w:hAnsi="Times New Roman"/>
          <w:sz w:val="28"/>
          <w:szCs w:val="28"/>
        </w:rPr>
        <w:t xml:space="preserve">ты, используемые в работе. </w:t>
      </w:r>
    </w:p>
    <w:p w14:paraId="0A44398C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lastRenderedPageBreak/>
        <w:t>Организационно-подготовительный этап</w:t>
      </w:r>
    </w:p>
    <w:p w14:paraId="4A148215" w14:textId="0A764114" w:rsidR="0035717F" w:rsidRDefault="00B36C05" w:rsidP="00E438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C81">
        <w:rPr>
          <w:rFonts w:ascii="Times New Roman" w:hAnsi="Times New Roman"/>
          <w:sz w:val="28"/>
          <w:szCs w:val="28"/>
        </w:rPr>
        <w:t>Собрание по практике.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Подготовка документов для прохождения пра</w:t>
      </w:r>
      <w:r w:rsidRPr="00003C81">
        <w:rPr>
          <w:rFonts w:ascii="Times New Roman" w:hAnsi="Times New Roman"/>
          <w:sz w:val="28"/>
          <w:szCs w:val="28"/>
        </w:rPr>
        <w:t>к</w:t>
      </w:r>
      <w:r w:rsidRPr="00003C81">
        <w:rPr>
          <w:rFonts w:ascii="Times New Roman" w:hAnsi="Times New Roman"/>
          <w:sz w:val="28"/>
          <w:szCs w:val="28"/>
        </w:rPr>
        <w:t xml:space="preserve">тики: оформление </w:t>
      </w:r>
      <w:r>
        <w:rPr>
          <w:rFonts w:ascii="Times New Roman" w:hAnsi="Times New Roman"/>
          <w:sz w:val="28"/>
          <w:szCs w:val="28"/>
        </w:rPr>
        <w:t xml:space="preserve">части разделов </w:t>
      </w:r>
      <w:r w:rsidRPr="00003C81">
        <w:rPr>
          <w:rFonts w:ascii="Times New Roman" w:hAnsi="Times New Roman"/>
          <w:sz w:val="28"/>
          <w:szCs w:val="28"/>
        </w:rPr>
        <w:t>дневника практики.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Согласование индив</w:t>
      </w:r>
      <w:r w:rsidRPr="00003C81"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>дуального задания на практику.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 xml:space="preserve">Общее знакомство с </w:t>
      </w:r>
      <w:r w:rsidR="00675CC0">
        <w:rPr>
          <w:rFonts w:ascii="Times New Roman" w:hAnsi="Times New Roman"/>
          <w:sz w:val="28"/>
          <w:szCs w:val="28"/>
        </w:rPr>
        <w:t>планом проведения практики</w:t>
      </w:r>
      <w:r w:rsidRPr="00003C8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Инструктаж по технике безопасности</w:t>
      </w:r>
      <w:r>
        <w:rPr>
          <w:rFonts w:ascii="Times New Roman" w:hAnsi="Times New Roman"/>
          <w:sz w:val="28"/>
          <w:szCs w:val="28"/>
        </w:rPr>
        <w:t>.</w:t>
      </w:r>
      <w:r w:rsidR="0035717F" w:rsidRPr="0035717F">
        <w:rPr>
          <w:rFonts w:ascii="Times New Roman" w:hAnsi="Times New Roman"/>
          <w:sz w:val="28"/>
          <w:szCs w:val="28"/>
        </w:rPr>
        <w:t xml:space="preserve"> Методы научных исслед</w:t>
      </w:r>
      <w:r w:rsidR="0035717F" w:rsidRPr="0035717F">
        <w:rPr>
          <w:rFonts w:ascii="Times New Roman" w:hAnsi="Times New Roman"/>
          <w:sz w:val="28"/>
          <w:szCs w:val="28"/>
        </w:rPr>
        <w:t>о</w:t>
      </w:r>
      <w:r w:rsidR="0035717F" w:rsidRPr="0035717F">
        <w:rPr>
          <w:rFonts w:ascii="Times New Roman" w:hAnsi="Times New Roman"/>
          <w:sz w:val="28"/>
          <w:szCs w:val="28"/>
        </w:rPr>
        <w:t>ваний. Методика написания статей.</w:t>
      </w:r>
      <w:r w:rsidR="0035717F">
        <w:rPr>
          <w:rFonts w:ascii="Times New Roman" w:hAnsi="Times New Roman"/>
          <w:sz w:val="28"/>
          <w:szCs w:val="28"/>
        </w:rPr>
        <w:t xml:space="preserve"> </w:t>
      </w:r>
      <w:r w:rsidR="0035717F" w:rsidRPr="0035717F">
        <w:rPr>
          <w:rFonts w:ascii="Times New Roman" w:hAnsi="Times New Roman"/>
          <w:sz w:val="28"/>
          <w:szCs w:val="28"/>
        </w:rPr>
        <w:t>Оформление списка литературы.</w:t>
      </w:r>
      <w:r w:rsidR="0035717F">
        <w:rPr>
          <w:rFonts w:ascii="Times New Roman" w:hAnsi="Times New Roman"/>
          <w:sz w:val="28"/>
          <w:szCs w:val="28"/>
        </w:rPr>
        <w:t xml:space="preserve"> </w:t>
      </w:r>
      <w:r w:rsidR="0035717F" w:rsidRPr="0035717F">
        <w:rPr>
          <w:rFonts w:ascii="Times New Roman" w:hAnsi="Times New Roman"/>
          <w:sz w:val="28"/>
          <w:szCs w:val="28"/>
        </w:rPr>
        <w:t>Публ</w:t>
      </w:r>
      <w:r w:rsidR="0035717F" w:rsidRPr="0035717F">
        <w:rPr>
          <w:rFonts w:ascii="Times New Roman" w:hAnsi="Times New Roman"/>
          <w:sz w:val="28"/>
          <w:szCs w:val="28"/>
        </w:rPr>
        <w:t>и</w:t>
      </w:r>
      <w:r w:rsidR="0035717F" w:rsidRPr="0035717F">
        <w:rPr>
          <w:rFonts w:ascii="Times New Roman" w:hAnsi="Times New Roman"/>
          <w:sz w:val="28"/>
          <w:szCs w:val="28"/>
        </w:rPr>
        <w:t xml:space="preserve">кация статей. </w:t>
      </w:r>
    </w:p>
    <w:p w14:paraId="6E00072F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Рубежный контроль № 1. </w:t>
      </w:r>
      <w:r w:rsidRPr="00003C81">
        <w:rPr>
          <w:rFonts w:ascii="Times New Roman" w:hAnsi="Times New Roman"/>
          <w:sz w:val="28"/>
          <w:szCs w:val="28"/>
        </w:rPr>
        <w:t>Оценка готовности к прохождению следу</w:t>
      </w:r>
      <w:r w:rsidRPr="00003C81">
        <w:rPr>
          <w:rFonts w:ascii="Times New Roman" w:hAnsi="Times New Roman"/>
          <w:sz w:val="28"/>
          <w:szCs w:val="28"/>
        </w:rPr>
        <w:t>ю</w:t>
      </w:r>
      <w:r w:rsidRPr="00003C81">
        <w:rPr>
          <w:rFonts w:ascii="Times New Roman" w:hAnsi="Times New Roman"/>
          <w:sz w:val="28"/>
          <w:szCs w:val="28"/>
        </w:rPr>
        <w:t>щих этапов практики</w:t>
      </w:r>
      <w:r>
        <w:rPr>
          <w:rFonts w:ascii="Times New Roman" w:hAnsi="Times New Roman"/>
          <w:sz w:val="28"/>
          <w:szCs w:val="28"/>
        </w:rPr>
        <w:t>.</w:t>
      </w:r>
    </w:p>
    <w:p w14:paraId="12208280" w14:textId="39668C4A" w:rsidR="00B36C05" w:rsidRPr="00003C81" w:rsidRDefault="000E6581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этап</w:t>
      </w:r>
    </w:p>
    <w:p w14:paraId="53043E6D" w14:textId="2E480373" w:rsidR="008F78BF" w:rsidRDefault="00A31B2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по второму этапу практики. Работа с технической, нормати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ной документацией, учебными изданиями.</w:t>
      </w:r>
      <w:r w:rsidR="00611B92">
        <w:rPr>
          <w:rFonts w:ascii="Times New Roman" w:hAnsi="Times New Roman"/>
          <w:sz w:val="28"/>
          <w:szCs w:val="28"/>
        </w:rPr>
        <w:t xml:space="preserve"> </w:t>
      </w:r>
      <w:r w:rsidR="003540D7" w:rsidRPr="003540D7">
        <w:rPr>
          <w:rFonts w:ascii="Times New Roman" w:hAnsi="Times New Roman"/>
          <w:sz w:val="28"/>
          <w:szCs w:val="28"/>
        </w:rPr>
        <w:t>Получение индивидуального з</w:t>
      </w:r>
      <w:r w:rsidR="003540D7" w:rsidRPr="003540D7">
        <w:rPr>
          <w:rFonts w:ascii="Times New Roman" w:hAnsi="Times New Roman"/>
          <w:sz w:val="28"/>
          <w:szCs w:val="28"/>
        </w:rPr>
        <w:t>а</w:t>
      </w:r>
      <w:r w:rsidR="003540D7" w:rsidRPr="003540D7">
        <w:rPr>
          <w:rFonts w:ascii="Times New Roman" w:hAnsi="Times New Roman"/>
          <w:sz w:val="28"/>
          <w:szCs w:val="28"/>
        </w:rPr>
        <w:t>дания на практику. Следование к месту практики. Прохождение практики, сбор необходимого материала, получения профессиональных навыков. Ан</w:t>
      </w:r>
      <w:r w:rsidR="003540D7" w:rsidRPr="003540D7">
        <w:rPr>
          <w:rFonts w:ascii="Times New Roman" w:hAnsi="Times New Roman"/>
          <w:sz w:val="28"/>
          <w:szCs w:val="28"/>
        </w:rPr>
        <w:t>а</w:t>
      </w:r>
      <w:r w:rsidR="003540D7" w:rsidRPr="003540D7">
        <w:rPr>
          <w:rFonts w:ascii="Times New Roman" w:hAnsi="Times New Roman"/>
          <w:sz w:val="28"/>
          <w:szCs w:val="28"/>
        </w:rPr>
        <w:t>лиз существующего материала по теме исследования, систематизация его, структурирование, раскрытие темы, выводы и предложения. Подготовка и оформление отчета по практике, выполнение индивидуального задания, пр</w:t>
      </w:r>
      <w:r w:rsidR="003540D7" w:rsidRPr="003540D7">
        <w:rPr>
          <w:rFonts w:ascii="Times New Roman" w:hAnsi="Times New Roman"/>
          <w:sz w:val="28"/>
          <w:szCs w:val="28"/>
        </w:rPr>
        <w:t>е</w:t>
      </w:r>
      <w:r w:rsidR="003540D7" w:rsidRPr="003540D7">
        <w:rPr>
          <w:rFonts w:ascii="Times New Roman" w:hAnsi="Times New Roman"/>
          <w:sz w:val="28"/>
          <w:szCs w:val="28"/>
        </w:rPr>
        <w:t>зентации по практике.</w:t>
      </w:r>
    </w:p>
    <w:p w14:paraId="69BBA25A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Рубежный контроль № 2. Подведение итогов стажировки.</w:t>
      </w:r>
    </w:p>
    <w:p w14:paraId="5E505758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Сбор и оформление материалов</w:t>
      </w:r>
    </w:p>
    <w:p w14:paraId="4B33C67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аналитических и графических материалов на основании индив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дуального задания. Систематизация собранного материала. Оформление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ответствующих разделов </w:t>
      </w:r>
      <w:r w:rsidR="00A31B27">
        <w:rPr>
          <w:rFonts w:ascii="Times New Roman" w:hAnsi="Times New Roman"/>
          <w:sz w:val="28"/>
          <w:szCs w:val="28"/>
        </w:rPr>
        <w:t>отчета</w:t>
      </w:r>
      <w:r>
        <w:rPr>
          <w:rFonts w:ascii="Times New Roman" w:hAnsi="Times New Roman"/>
          <w:sz w:val="28"/>
          <w:szCs w:val="28"/>
        </w:rPr>
        <w:t xml:space="preserve"> практики. Получение характеристики от 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ководителя практики.</w:t>
      </w:r>
    </w:p>
    <w:p w14:paraId="1C5110CE" w14:textId="77777777" w:rsidR="00B36C05" w:rsidRPr="001907B4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07B4">
        <w:rPr>
          <w:rFonts w:ascii="Times New Roman" w:hAnsi="Times New Roman"/>
          <w:b/>
          <w:sz w:val="28"/>
          <w:szCs w:val="28"/>
        </w:rPr>
        <w:t>Подготовка и защита отчета по практике</w:t>
      </w:r>
    </w:p>
    <w:p w14:paraId="6CFE7F4E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Завершение оформления </w:t>
      </w:r>
      <w:r w:rsidR="00A31B27">
        <w:rPr>
          <w:rFonts w:ascii="Times New Roman" w:hAnsi="Times New Roman"/>
          <w:sz w:val="28"/>
          <w:szCs w:val="28"/>
        </w:rPr>
        <w:t xml:space="preserve">отчета </w:t>
      </w:r>
      <w:r>
        <w:rPr>
          <w:rFonts w:ascii="Times New Roman" w:hAnsi="Times New Roman"/>
          <w:sz w:val="28"/>
          <w:szCs w:val="28"/>
        </w:rPr>
        <w:t>практики. Оформление и согласование с руководителями от университета отчета по практике.</w:t>
      </w:r>
    </w:p>
    <w:p w14:paraId="7A66D6AF" w14:textId="77777777" w:rsidR="00B36C05" w:rsidRPr="001338E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отчета перед руководителем практики от университета.</w:t>
      </w:r>
    </w:p>
    <w:p w14:paraId="5646E172" w14:textId="77777777" w:rsidR="00B36C05" w:rsidRDefault="00B36C05" w:rsidP="00692238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843C593" w14:textId="77777777" w:rsidR="00B36C05" w:rsidRPr="000851B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1B3">
        <w:rPr>
          <w:rFonts w:ascii="Times New Roman" w:hAnsi="Times New Roman"/>
          <w:b/>
          <w:sz w:val="28"/>
          <w:szCs w:val="28"/>
        </w:rPr>
        <w:t>5. ФОРМЫ ОТЧЕТНОСТИ ПО ПРАКТИКЕ</w:t>
      </w:r>
    </w:p>
    <w:p w14:paraId="5AFF9F92" w14:textId="77777777" w:rsidR="00863F2D" w:rsidRPr="00863F2D" w:rsidRDefault="00863F2D" w:rsidP="00863F2D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B9997F5" w14:textId="77777777" w:rsidR="009F0F01" w:rsidRPr="00863F2D" w:rsidRDefault="009F0F01" w:rsidP="00863F2D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63F2D">
        <w:rPr>
          <w:rFonts w:ascii="Times New Roman" w:hAnsi="Times New Roman"/>
          <w:bCs/>
          <w:iCs/>
          <w:sz w:val="28"/>
          <w:szCs w:val="28"/>
        </w:rPr>
        <w:t>По окончании практики обучающиеся в установленные приказом ре</w:t>
      </w:r>
      <w:r w:rsidRPr="00863F2D">
        <w:rPr>
          <w:rFonts w:ascii="Times New Roman" w:hAnsi="Times New Roman"/>
          <w:bCs/>
          <w:iCs/>
          <w:sz w:val="28"/>
          <w:szCs w:val="28"/>
        </w:rPr>
        <w:t>к</w:t>
      </w:r>
      <w:r w:rsidRPr="00863F2D">
        <w:rPr>
          <w:rFonts w:ascii="Times New Roman" w:hAnsi="Times New Roman"/>
          <w:bCs/>
          <w:iCs/>
          <w:sz w:val="28"/>
          <w:szCs w:val="28"/>
        </w:rPr>
        <w:t>тора сроки должны предоставить руководителю практики от Академии оформленный «Отчет по практике», индивидуальное задание на практику, отзыв руководителя практики от Академии.</w:t>
      </w:r>
    </w:p>
    <w:p w14:paraId="3F2237A2" w14:textId="77777777" w:rsidR="001B51AF" w:rsidRPr="001B51AF" w:rsidRDefault="001B51AF" w:rsidP="001B51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1AF">
        <w:rPr>
          <w:rFonts w:ascii="Times New Roman" w:hAnsi="Times New Roman"/>
          <w:sz w:val="28"/>
          <w:szCs w:val="28"/>
        </w:rPr>
        <w:t>Отчет должен содержать:</w:t>
      </w:r>
    </w:p>
    <w:p w14:paraId="1EBD0A4F" w14:textId="2D029396" w:rsidR="001B51AF" w:rsidRPr="00F76E34" w:rsidRDefault="001B51AF" w:rsidP="00F76E34">
      <w:pPr>
        <w:pStyle w:val="af1"/>
        <w:numPr>
          <w:ilvl w:val="0"/>
          <w:numId w:val="28"/>
        </w:numPr>
        <w:ind w:left="851"/>
        <w:jc w:val="both"/>
        <w:rPr>
          <w:sz w:val="28"/>
          <w:szCs w:val="28"/>
        </w:rPr>
      </w:pPr>
      <w:r w:rsidRPr="00F76E34">
        <w:rPr>
          <w:sz w:val="28"/>
          <w:szCs w:val="28"/>
        </w:rPr>
        <w:t>титульный лист;</w:t>
      </w:r>
    </w:p>
    <w:p w14:paraId="554144FA" w14:textId="12956154" w:rsidR="001B51AF" w:rsidRPr="00F76E34" w:rsidRDefault="001B51AF" w:rsidP="00F76E34">
      <w:pPr>
        <w:pStyle w:val="af1"/>
        <w:numPr>
          <w:ilvl w:val="0"/>
          <w:numId w:val="28"/>
        </w:numPr>
        <w:ind w:left="851"/>
        <w:jc w:val="both"/>
        <w:rPr>
          <w:sz w:val="28"/>
          <w:szCs w:val="28"/>
        </w:rPr>
      </w:pPr>
      <w:r w:rsidRPr="00F76E34">
        <w:rPr>
          <w:sz w:val="28"/>
          <w:szCs w:val="28"/>
        </w:rPr>
        <w:t>пояснительную записку;</w:t>
      </w:r>
    </w:p>
    <w:p w14:paraId="44000136" w14:textId="60BF77DA" w:rsidR="001B51AF" w:rsidRPr="00F76E34" w:rsidRDefault="001B51AF" w:rsidP="00F76E34">
      <w:pPr>
        <w:pStyle w:val="af1"/>
        <w:numPr>
          <w:ilvl w:val="0"/>
          <w:numId w:val="28"/>
        </w:numPr>
        <w:ind w:left="851"/>
        <w:jc w:val="both"/>
        <w:rPr>
          <w:sz w:val="28"/>
          <w:szCs w:val="28"/>
        </w:rPr>
      </w:pPr>
      <w:r w:rsidRPr="00F76E34">
        <w:rPr>
          <w:sz w:val="28"/>
          <w:szCs w:val="28"/>
        </w:rPr>
        <w:t>дневник производственной практики студента;</w:t>
      </w:r>
    </w:p>
    <w:p w14:paraId="4F3B5F04" w14:textId="12B7E1A3" w:rsidR="001B51AF" w:rsidRPr="00F76E34" w:rsidRDefault="001B51AF" w:rsidP="00F76E34">
      <w:pPr>
        <w:pStyle w:val="af1"/>
        <w:numPr>
          <w:ilvl w:val="0"/>
          <w:numId w:val="28"/>
        </w:numPr>
        <w:ind w:left="851"/>
        <w:jc w:val="both"/>
        <w:rPr>
          <w:sz w:val="28"/>
          <w:szCs w:val="28"/>
        </w:rPr>
      </w:pPr>
      <w:r w:rsidRPr="00F76E34">
        <w:rPr>
          <w:sz w:val="28"/>
          <w:szCs w:val="28"/>
        </w:rPr>
        <w:t>приложения;</w:t>
      </w:r>
    </w:p>
    <w:p w14:paraId="33B8F399" w14:textId="179FF03E" w:rsidR="001B51AF" w:rsidRPr="00F76E34" w:rsidRDefault="001B51AF" w:rsidP="00F76E34">
      <w:pPr>
        <w:pStyle w:val="af1"/>
        <w:numPr>
          <w:ilvl w:val="0"/>
          <w:numId w:val="28"/>
        </w:numPr>
        <w:ind w:left="851"/>
        <w:jc w:val="both"/>
        <w:rPr>
          <w:sz w:val="28"/>
          <w:szCs w:val="28"/>
        </w:rPr>
      </w:pPr>
      <w:r w:rsidRPr="00F76E34">
        <w:rPr>
          <w:sz w:val="28"/>
          <w:szCs w:val="28"/>
        </w:rPr>
        <w:t>список литературы и нормативно-правовых актов, используемых в ходе практики.</w:t>
      </w:r>
    </w:p>
    <w:p w14:paraId="5965F193" w14:textId="77777777" w:rsidR="001B51AF" w:rsidRPr="001B51AF" w:rsidRDefault="001B51AF" w:rsidP="001B51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1AF">
        <w:rPr>
          <w:rFonts w:ascii="Times New Roman" w:hAnsi="Times New Roman"/>
          <w:sz w:val="28"/>
          <w:szCs w:val="28"/>
        </w:rPr>
        <w:t>Титульный лист оформляется по образцу, подписывается преподават</w:t>
      </w:r>
      <w:r w:rsidRPr="001B51AF">
        <w:rPr>
          <w:rFonts w:ascii="Times New Roman" w:hAnsi="Times New Roman"/>
          <w:sz w:val="28"/>
          <w:szCs w:val="28"/>
        </w:rPr>
        <w:t>е</w:t>
      </w:r>
      <w:r w:rsidRPr="001B51AF">
        <w:rPr>
          <w:rFonts w:ascii="Times New Roman" w:hAnsi="Times New Roman"/>
          <w:sz w:val="28"/>
          <w:szCs w:val="28"/>
        </w:rPr>
        <w:t>лем (заверяется печатью) и студентом.</w:t>
      </w:r>
    </w:p>
    <w:p w14:paraId="36F168B3" w14:textId="4B3A56AB" w:rsidR="001B51AF" w:rsidRPr="001B51AF" w:rsidRDefault="00692238" w:rsidP="006922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о</w:t>
      </w:r>
      <w:r w:rsidRPr="00692238">
        <w:rPr>
          <w:rFonts w:ascii="Times New Roman" w:hAnsi="Times New Roman"/>
          <w:sz w:val="28"/>
          <w:szCs w:val="28"/>
        </w:rPr>
        <w:t>тч</w:t>
      </w:r>
      <w:r>
        <w:rPr>
          <w:rFonts w:ascii="Times New Roman" w:hAnsi="Times New Roman"/>
          <w:sz w:val="28"/>
          <w:szCs w:val="28"/>
        </w:rPr>
        <w:t>ё</w:t>
      </w:r>
      <w:r w:rsidRPr="0069223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 по практике описываются следующие вопросы</w:t>
      </w:r>
      <w:r w:rsidRPr="00692238">
        <w:rPr>
          <w:rFonts w:ascii="Times New Roman" w:hAnsi="Times New Roman"/>
          <w:sz w:val="28"/>
          <w:szCs w:val="28"/>
        </w:rPr>
        <w:t>:</w:t>
      </w:r>
      <w:r w:rsidR="001B51AF" w:rsidRPr="001B51AF">
        <w:rPr>
          <w:rFonts w:ascii="Times New Roman" w:hAnsi="Times New Roman"/>
          <w:sz w:val="28"/>
          <w:szCs w:val="28"/>
        </w:rPr>
        <w:t xml:space="preserve"> </w:t>
      </w:r>
    </w:p>
    <w:p w14:paraId="7DBEA9BF" w14:textId="4D88BB3F" w:rsidR="00692238" w:rsidRDefault="00692238" w:rsidP="006922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Наука и научный метод. Классификация наук. Методологические осн</w:t>
      </w:r>
      <w:r w:rsidRPr="00692238">
        <w:rPr>
          <w:rFonts w:ascii="Times New Roman" w:hAnsi="Times New Roman"/>
          <w:sz w:val="28"/>
          <w:szCs w:val="28"/>
        </w:rPr>
        <w:t>о</w:t>
      </w:r>
      <w:r w:rsidRPr="00692238">
        <w:rPr>
          <w:rFonts w:ascii="Times New Roman" w:hAnsi="Times New Roman"/>
          <w:sz w:val="28"/>
          <w:szCs w:val="28"/>
        </w:rPr>
        <w:t>вы научного познания. Теоретические исследования. Применение научного метода в исследовании. Главная цель научного исследования. Научно-исследовательская работа студентов (НИРС), цель её проведения, организ</w:t>
      </w:r>
      <w:r w:rsidRPr="00692238">
        <w:rPr>
          <w:rFonts w:ascii="Times New Roman" w:hAnsi="Times New Roman"/>
          <w:sz w:val="28"/>
          <w:szCs w:val="28"/>
        </w:rPr>
        <w:t>а</w:t>
      </w:r>
      <w:r w:rsidRPr="00692238">
        <w:rPr>
          <w:rFonts w:ascii="Times New Roman" w:hAnsi="Times New Roman"/>
          <w:sz w:val="28"/>
          <w:szCs w:val="28"/>
        </w:rPr>
        <w:t>ция и этапы. Экспериментальные исследования. Метрологическое обеспеч</w:t>
      </w:r>
      <w:r w:rsidRPr="00692238">
        <w:rPr>
          <w:rFonts w:ascii="Times New Roman" w:hAnsi="Times New Roman"/>
          <w:sz w:val="28"/>
          <w:szCs w:val="28"/>
        </w:rPr>
        <w:t>е</w:t>
      </w:r>
      <w:r w:rsidRPr="00692238">
        <w:rPr>
          <w:rFonts w:ascii="Times New Roman" w:hAnsi="Times New Roman"/>
          <w:sz w:val="28"/>
          <w:szCs w:val="28"/>
        </w:rPr>
        <w:t>ние экспериментальных исследований. Оформление результатов проведения экспериментальных исследований при проведении НИРС. Определение (в</w:t>
      </w:r>
      <w:r w:rsidRPr="00692238">
        <w:rPr>
          <w:rFonts w:ascii="Times New Roman" w:hAnsi="Times New Roman"/>
          <w:sz w:val="28"/>
          <w:szCs w:val="28"/>
        </w:rPr>
        <w:t>ы</w:t>
      </w:r>
      <w:r w:rsidRPr="00692238">
        <w:rPr>
          <w:rFonts w:ascii="Times New Roman" w:hAnsi="Times New Roman"/>
          <w:sz w:val="28"/>
          <w:szCs w:val="28"/>
        </w:rPr>
        <w:t>бор) объекта и предмета исследования. Роль постановки проблемы и пост</w:t>
      </w:r>
      <w:r w:rsidRPr="00692238">
        <w:rPr>
          <w:rFonts w:ascii="Times New Roman" w:hAnsi="Times New Roman"/>
          <w:sz w:val="28"/>
          <w:szCs w:val="28"/>
        </w:rPr>
        <w:t>а</w:t>
      </w:r>
      <w:r w:rsidRPr="00692238">
        <w:rPr>
          <w:rFonts w:ascii="Times New Roman" w:hAnsi="Times New Roman"/>
          <w:sz w:val="28"/>
          <w:szCs w:val="28"/>
        </w:rPr>
        <w:t>новки задач в исследовании. Порядок отбора и подготовки материала для с</w:t>
      </w:r>
      <w:r w:rsidRPr="00692238">
        <w:rPr>
          <w:rFonts w:ascii="Times New Roman" w:hAnsi="Times New Roman"/>
          <w:sz w:val="28"/>
          <w:szCs w:val="28"/>
        </w:rPr>
        <w:t>о</w:t>
      </w:r>
      <w:r w:rsidRPr="00692238">
        <w:rPr>
          <w:rFonts w:ascii="Times New Roman" w:hAnsi="Times New Roman"/>
          <w:sz w:val="28"/>
          <w:szCs w:val="28"/>
        </w:rPr>
        <w:t>ставления отчета о результатах исследования. Требования к оформлению письменной и графической частей отчета. Основные задачи проведения ст</w:t>
      </w:r>
      <w:r w:rsidRPr="00692238">
        <w:rPr>
          <w:rFonts w:ascii="Times New Roman" w:hAnsi="Times New Roman"/>
          <w:sz w:val="28"/>
          <w:szCs w:val="28"/>
        </w:rPr>
        <w:t>у</w:t>
      </w:r>
      <w:r w:rsidRPr="00692238">
        <w:rPr>
          <w:rFonts w:ascii="Times New Roman" w:hAnsi="Times New Roman"/>
          <w:sz w:val="28"/>
          <w:szCs w:val="28"/>
        </w:rPr>
        <w:t>дентами учебно-исследовательской работы. Связь НИРС с выполнением ку</w:t>
      </w:r>
      <w:r w:rsidRPr="00692238">
        <w:rPr>
          <w:rFonts w:ascii="Times New Roman" w:hAnsi="Times New Roman"/>
          <w:sz w:val="28"/>
          <w:szCs w:val="28"/>
        </w:rPr>
        <w:t>р</w:t>
      </w:r>
      <w:r w:rsidRPr="00692238">
        <w:rPr>
          <w:rFonts w:ascii="Times New Roman" w:hAnsi="Times New Roman"/>
          <w:sz w:val="28"/>
          <w:szCs w:val="28"/>
        </w:rPr>
        <w:t>совых и дипломных проектов. Роль и значимость проведения НИРС в пери</w:t>
      </w:r>
      <w:r w:rsidRPr="00692238">
        <w:rPr>
          <w:rFonts w:ascii="Times New Roman" w:hAnsi="Times New Roman"/>
          <w:sz w:val="28"/>
          <w:szCs w:val="28"/>
        </w:rPr>
        <w:t>о</w:t>
      </w:r>
      <w:r w:rsidRPr="00692238">
        <w:rPr>
          <w:rFonts w:ascii="Times New Roman" w:hAnsi="Times New Roman"/>
          <w:sz w:val="28"/>
          <w:szCs w:val="28"/>
        </w:rPr>
        <w:t>ды производственных практик. Государственная система научно-технической информации. Основные виды аналитико-синтетической перер</w:t>
      </w:r>
      <w:r w:rsidRPr="00692238">
        <w:rPr>
          <w:rFonts w:ascii="Times New Roman" w:hAnsi="Times New Roman"/>
          <w:sz w:val="28"/>
          <w:szCs w:val="28"/>
        </w:rPr>
        <w:t>а</w:t>
      </w:r>
      <w:r w:rsidRPr="00692238">
        <w:rPr>
          <w:rFonts w:ascii="Times New Roman" w:hAnsi="Times New Roman"/>
          <w:sz w:val="28"/>
          <w:szCs w:val="28"/>
        </w:rPr>
        <w:t>ботки информации. Внедрение и эффективность научных исследований. З</w:t>
      </w:r>
      <w:r w:rsidRPr="00692238">
        <w:rPr>
          <w:rFonts w:ascii="Times New Roman" w:hAnsi="Times New Roman"/>
          <w:sz w:val="28"/>
          <w:szCs w:val="28"/>
        </w:rPr>
        <w:t>а</w:t>
      </w:r>
      <w:r w:rsidRPr="00692238">
        <w:rPr>
          <w:rFonts w:ascii="Times New Roman" w:hAnsi="Times New Roman"/>
          <w:sz w:val="28"/>
          <w:szCs w:val="28"/>
        </w:rPr>
        <w:t>казчики и подрядчики при выполнении научно-исследовательских работ. Этапы процесса внедрения НИР. Экономическая эффективность научных и</w:t>
      </w:r>
      <w:r w:rsidRPr="00692238">
        <w:rPr>
          <w:rFonts w:ascii="Times New Roman" w:hAnsi="Times New Roman"/>
          <w:sz w:val="28"/>
          <w:szCs w:val="28"/>
        </w:rPr>
        <w:t>с</w:t>
      </w:r>
      <w:r w:rsidRPr="00692238">
        <w:rPr>
          <w:rFonts w:ascii="Times New Roman" w:hAnsi="Times New Roman"/>
          <w:sz w:val="28"/>
          <w:szCs w:val="28"/>
        </w:rPr>
        <w:t>следований. Критерии и оценки эффективности работы научных работников и научно-исследовательских организаций.</w:t>
      </w:r>
    </w:p>
    <w:p w14:paraId="1682F502" w14:textId="21C0D1E9" w:rsidR="00692238" w:rsidRDefault="00692238" w:rsidP="006922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B51AF">
        <w:rPr>
          <w:rFonts w:ascii="Times New Roman" w:hAnsi="Times New Roman"/>
          <w:sz w:val="28"/>
          <w:szCs w:val="28"/>
        </w:rPr>
        <w:t>Пояснительная записка оформляется согласно требованиям ЕСКД.</w:t>
      </w:r>
    </w:p>
    <w:p w14:paraId="42C24A07" w14:textId="20B415CB" w:rsidR="00B36C05" w:rsidRDefault="001B51AF" w:rsidP="0069223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1AF">
        <w:rPr>
          <w:rFonts w:ascii="Times New Roman" w:hAnsi="Times New Roman"/>
          <w:sz w:val="28"/>
          <w:szCs w:val="28"/>
        </w:rPr>
        <w:t>Список литературы и нормативно-правовых актов формируется в алф</w:t>
      </w:r>
      <w:r w:rsidRPr="001B51AF">
        <w:rPr>
          <w:rFonts w:ascii="Times New Roman" w:hAnsi="Times New Roman"/>
          <w:sz w:val="28"/>
          <w:szCs w:val="28"/>
        </w:rPr>
        <w:t>а</w:t>
      </w:r>
      <w:r w:rsidRPr="001B51AF">
        <w:rPr>
          <w:rFonts w:ascii="Times New Roman" w:hAnsi="Times New Roman"/>
          <w:sz w:val="28"/>
          <w:szCs w:val="28"/>
        </w:rPr>
        <w:t>витном порядке. В обязательном порядке указываются действующие в орг</w:t>
      </w:r>
      <w:r w:rsidRPr="001B51AF">
        <w:rPr>
          <w:rFonts w:ascii="Times New Roman" w:hAnsi="Times New Roman"/>
          <w:sz w:val="28"/>
          <w:szCs w:val="28"/>
        </w:rPr>
        <w:t>а</w:t>
      </w:r>
      <w:r w:rsidRPr="001B51AF">
        <w:rPr>
          <w:rFonts w:ascii="Times New Roman" w:hAnsi="Times New Roman"/>
          <w:sz w:val="28"/>
          <w:szCs w:val="28"/>
        </w:rPr>
        <w:t>низации документы по управлению мероприятиями предупреждения и ли</w:t>
      </w:r>
      <w:r w:rsidRPr="001B51AF">
        <w:rPr>
          <w:rFonts w:ascii="Times New Roman" w:hAnsi="Times New Roman"/>
          <w:sz w:val="28"/>
          <w:szCs w:val="28"/>
        </w:rPr>
        <w:t>к</w:t>
      </w:r>
      <w:r w:rsidRPr="001B51AF">
        <w:rPr>
          <w:rFonts w:ascii="Times New Roman" w:hAnsi="Times New Roman"/>
          <w:sz w:val="28"/>
          <w:szCs w:val="28"/>
        </w:rPr>
        <w:t>видации ЧС, должностные инструкции, коллективный договор, правила внутреннего распорядка, устав организации и т.д.</w:t>
      </w:r>
    </w:p>
    <w:p w14:paraId="329ECA08" w14:textId="77777777" w:rsidR="00863F2D" w:rsidRDefault="00863F2D" w:rsidP="006922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3F2D">
        <w:rPr>
          <w:rFonts w:ascii="Times New Roman" w:hAnsi="Times New Roman"/>
          <w:sz w:val="28"/>
          <w:szCs w:val="28"/>
        </w:rPr>
        <w:t>Вместе с отчетом руководителю практики от Академии сдается дне</w:t>
      </w:r>
      <w:r w:rsidRPr="00863F2D">
        <w:rPr>
          <w:rFonts w:ascii="Times New Roman" w:hAnsi="Times New Roman"/>
          <w:sz w:val="28"/>
          <w:szCs w:val="28"/>
        </w:rPr>
        <w:t>в</w:t>
      </w:r>
      <w:r w:rsidRPr="00863F2D">
        <w:rPr>
          <w:rFonts w:ascii="Times New Roman" w:hAnsi="Times New Roman"/>
          <w:sz w:val="28"/>
          <w:szCs w:val="28"/>
        </w:rPr>
        <w:t>ник практики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63F2D">
        <w:rPr>
          <w:rFonts w:ascii="Times New Roman" w:hAnsi="Times New Roman"/>
          <w:sz w:val="28"/>
          <w:szCs w:val="28"/>
        </w:rPr>
        <w:t>отзыв ру</w:t>
      </w:r>
      <w:r>
        <w:rPr>
          <w:rFonts w:ascii="Times New Roman" w:hAnsi="Times New Roman"/>
          <w:sz w:val="28"/>
          <w:szCs w:val="28"/>
        </w:rPr>
        <w:t>ководите</w:t>
      </w:r>
      <w:r w:rsidRPr="00863F2D">
        <w:rPr>
          <w:rFonts w:ascii="Times New Roman" w:hAnsi="Times New Roman"/>
          <w:sz w:val="28"/>
          <w:szCs w:val="28"/>
        </w:rPr>
        <w:t>ля практики от Академии.</w:t>
      </w:r>
    </w:p>
    <w:p w14:paraId="10B9666E" w14:textId="77777777" w:rsidR="00863F2D" w:rsidRPr="00863F2D" w:rsidRDefault="00863F2D" w:rsidP="00863F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749E9B" w14:textId="77777777" w:rsidR="008435D3" w:rsidRDefault="008435D3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9B556A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692899F9" w14:textId="77777777" w:rsidR="00B36C05" w:rsidRPr="0089401D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01D">
        <w:rPr>
          <w:rFonts w:ascii="Times New Roman" w:hAnsi="Times New Roman"/>
          <w:b/>
          <w:sz w:val="28"/>
          <w:szCs w:val="28"/>
        </w:rPr>
        <w:t>ДЛЯ АТТЕСТАЦИИ ПО ПРАКТИКЕ</w:t>
      </w:r>
    </w:p>
    <w:p w14:paraId="55A7D6D3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E92FA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14:paraId="12F3DD11" w14:textId="77777777" w:rsidR="008435D3" w:rsidRPr="00355A72" w:rsidRDefault="008435D3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D6BD36" w14:textId="3153A748" w:rsidR="00B36C05" w:rsidRPr="0058551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54E63">
        <w:rPr>
          <w:rFonts w:ascii="Times New Roman" w:hAnsi="Times New Roman"/>
          <w:sz w:val="28"/>
          <w:szCs w:val="28"/>
        </w:rPr>
        <w:t>Балльно-</w:t>
      </w:r>
      <w:r w:rsidRPr="00585513">
        <w:rPr>
          <w:rFonts w:ascii="Times New Roman" w:hAnsi="Times New Roman"/>
          <w:sz w:val="28"/>
          <w:szCs w:val="28"/>
        </w:rPr>
        <w:t>рейтинговая система контроля и оценки академической активн</w:t>
      </w:r>
      <w:r w:rsidRPr="00585513">
        <w:rPr>
          <w:rFonts w:ascii="Times New Roman" w:hAnsi="Times New Roman"/>
          <w:sz w:val="28"/>
          <w:szCs w:val="28"/>
        </w:rPr>
        <w:t>о</w:t>
      </w:r>
      <w:r w:rsidRPr="00585513">
        <w:rPr>
          <w:rFonts w:ascii="Times New Roman" w:hAnsi="Times New Roman"/>
          <w:sz w:val="28"/>
          <w:szCs w:val="28"/>
        </w:rPr>
        <w:t>сти обучающихся (для очной и заочной форм обучения)</w:t>
      </w:r>
      <w:r w:rsidR="00585513">
        <w:rPr>
          <w:rFonts w:ascii="Times New Roman" w:hAnsi="Times New Roman"/>
          <w:sz w:val="28"/>
          <w:szCs w:val="28"/>
        </w:rPr>
        <w:t>.</w:t>
      </w:r>
    </w:p>
    <w:p w14:paraId="5725B7C1" w14:textId="40B47023"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5513">
        <w:rPr>
          <w:rFonts w:ascii="Times New Roman" w:hAnsi="Times New Roman"/>
          <w:sz w:val="28"/>
          <w:szCs w:val="28"/>
        </w:rPr>
        <w:t>2. Дневник практики</w:t>
      </w:r>
      <w:r w:rsidR="00585513">
        <w:rPr>
          <w:rFonts w:ascii="Times New Roman" w:hAnsi="Times New Roman"/>
          <w:sz w:val="28"/>
          <w:szCs w:val="28"/>
        </w:rPr>
        <w:t>.</w:t>
      </w:r>
    </w:p>
    <w:p w14:paraId="5D07399C" w14:textId="77777777"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Отчет по практике.</w:t>
      </w:r>
    </w:p>
    <w:p w14:paraId="3E92272B" w14:textId="77777777" w:rsidR="00B36C05" w:rsidRPr="00355A7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балльно-рейтинговой оценки </w:t>
      </w:r>
    </w:p>
    <w:p w14:paraId="07F56C93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14:paraId="6D52EF9C" w14:textId="77777777" w:rsidR="00B36C05" w:rsidRPr="00B97866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BF13F5" w14:textId="7CC16992" w:rsidR="005E149F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Текущий контроль</w:t>
      </w:r>
      <w:r>
        <w:rPr>
          <w:rFonts w:ascii="Times New Roman" w:hAnsi="Times New Roman"/>
          <w:sz w:val="28"/>
          <w:szCs w:val="28"/>
        </w:rPr>
        <w:t xml:space="preserve"> проводится в виде проверки выполнения обуча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</w:t>
      </w:r>
      <w:r w:rsidR="005E149F">
        <w:rPr>
          <w:rFonts w:ascii="Times New Roman" w:hAnsi="Times New Roman"/>
          <w:sz w:val="28"/>
          <w:szCs w:val="28"/>
        </w:rPr>
        <w:t>ися кал</w:t>
      </w:r>
      <w:r w:rsidR="00863F2D">
        <w:rPr>
          <w:rFonts w:ascii="Times New Roman" w:hAnsi="Times New Roman"/>
          <w:sz w:val="28"/>
          <w:szCs w:val="28"/>
        </w:rPr>
        <w:t xml:space="preserve">ендарного плана практики – до </w:t>
      </w:r>
      <w:r w:rsidR="004415A2">
        <w:rPr>
          <w:rFonts w:ascii="Times New Roman" w:hAnsi="Times New Roman"/>
          <w:sz w:val="28"/>
          <w:szCs w:val="28"/>
        </w:rPr>
        <w:t>30</w:t>
      </w:r>
      <w:r w:rsidR="005E149F">
        <w:rPr>
          <w:rFonts w:ascii="Times New Roman" w:hAnsi="Times New Roman"/>
          <w:sz w:val="28"/>
          <w:szCs w:val="28"/>
        </w:rPr>
        <w:t xml:space="preserve"> баллов за каждый из первых </w:t>
      </w:r>
      <w:r w:rsidR="00863F2D">
        <w:rPr>
          <w:rFonts w:ascii="Times New Roman" w:hAnsi="Times New Roman"/>
          <w:sz w:val="28"/>
          <w:szCs w:val="28"/>
        </w:rPr>
        <w:t>двух</w:t>
      </w:r>
      <w:r w:rsidR="005E149F">
        <w:rPr>
          <w:rFonts w:ascii="Times New Roman" w:hAnsi="Times New Roman"/>
          <w:sz w:val="28"/>
          <w:szCs w:val="28"/>
        </w:rPr>
        <w:t xml:space="preserve"> этапов практики (максимум </w:t>
      </w:r>
      <w:r w:rsidR="004415A2">
        <w:rPr>
          <w:rFonts w:ascii="Times New Roman" w:hAnsi="Times New Roman"/>
          <w:sz w:val="28"/>
          <w:szCs w:val="28"/>
        </w:rPr>
        <w:t>6</w:t>
      </w:r>
      <w:r w:rsidR="005E149F">
        <w:rPr>
          <w:rFonts w:ascii="Times New Roman" w:hAnsi="Times New Roman"/>
          <w:sz w:val="28"/>
          <w:szCs w:val="28"/>
        </w:rPr>
        <w:t>0 баллов).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A6D6137" w14:textId="47AE976D" w:rsidR="00B36C05" w:rsidRDefault="005E149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B36C05">
        <w:rPr>
          <w:rFonts w:ascii="Times New Roman" w:hAnsi="Times New Roman"/>
          <w:sz w:val="28"/>
          <w:szCs w:val="28"/>
        </w:rPr>
        <w:t>убежны</w:t>
      </w:r>
      <w:r>
        <w:rPr>
          <w:rFonts w:ascii="Times New Roman" w:hAnsi="Times New Roman"/>
          <w:sz w:val="28"/>
          <w:szCs w:val="28"/>
        </w:rPr>
        <w:t>е</w:t>
      </w:r>
      <w:r w:rsidR="00B36C05">
        <w:rPr>
          <w:rFonts w:ascii="Times New Roman" w:hAnsi="Times New Roman"/>
          <w:sz w:val="28"/>
          <w:szCs w:val="28"/>
        </w:rPr>
        <w:t xml:space="preserve"> контро</w:t>
      </w:r>
      <w:r>
        <w:rPr>
          <w:rFonts w:ascii="Times New Roman" w:hAnsi="Times New Roman"/>
          <w:sz w:val="28"/>
          <w:szCs w:val="28"/>
        </w:rPr>
        <w:t>ли проводятся</w:t>
      </w:r>
      <w:r w:rsidR="00B36C05">
        <w:rPr>
          <w:rFonts w:ascii="Times New Roman" w:hAnsi="Times New Roman"/>
          <w:sz w:val="28"/>
          <w:szCs w:val="28"/>
        </w:rPr>
        <w:t xml:space="preserve"> руководителем практики от универс</w:t>
      </w:r>
      <w:r w:rsidR="00B36C05">
        <w:rPr>
          <w:rFonts w:ascii="Times New Roman" w:hAnsi="Times New Roman"/>
          <w:sz w:val="28"/>
          <w:szCs w:val="28"/>
        </w:rPr>
        <w:t>и</w:t>
      </w:r>
      <w:r w:rsidR="00B36C05">
        <w:rPr>
          <w:rFonts w:ascii="Times New Roman" w:hAnsi="Times New Roman"/>
          <w:sz w:val="28"/>
          <w:szCs w:val="28"/>
        </w:rPr>
        <w:t>тета по завершению каждого из этапов практики.</w:t>
      </w:r>
    </w:p>
    <w:p w14:paraId="11375233" w14:textId="419E6DD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(</w:t>
      </w:r>
      <w:r w:rsidR="005E149F">
        <w:rPr>
          <w:rFonts w:ascii="Times New Roman" w:hAnsi="Times New Roman"/>
          <w:b/>
          <w:sz w:val="28"/>
          <w:szCs w:val="28"/>
        </w:rPr>
        <w:t xml:space="preserve">до </w:t>
      </w:r>
      <w:r w:rsidR="00EF44B9">
        <w:rPr>
          <w:rFonts w:ascii="Times New Roman" w:hAnsi="Times New Roman"/>
          <w:b/>
          <w:sz w:val="28"/>
          <w:szCs w:val="28"/>
        </w:rPr>
        <w:t>30</w:t>
      </w:r>
      <w:r w:rsidRPr="000827CC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).</w:t>
      </w:r>
    </w:p>
    <w:p w14:paraId="1259327E" w14:textId="7A3214BD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27CC">
        <w:rPr>
          <w:rFonts w:ascii="Times New Roman" w:hAnsi="Times New Roman"/>
          <w:b/>
          <w:sz w:val="28"/>
          <w:szCs w:val="28"/>
        </w:rPr>
        <w:t xml:space="preserve">до </w:t>
      </w:r>
      <w:r w:rsidR="00EF44B9">
        <w:rPr>
          <w:rFonts w:ascii="Times New Roman" w:hAnsi="Times New Roman"/>
          <w:b/>
          <w:sz w:val="28"/>
          <w:szCs w:val="28"/>
        </w:rPr>
        <w:t>30</w:t>
      </w:r>
      <w:r w:rsidRPr="000827CC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).</w:t>
      </w:r>
    </w:p>
    <w:p w14:paraId="02F2B596" w14:textId="6F4A86DC" w:rsidR="00B36C05" w:rsidRDefault="00187B8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36C05" w:rsidRPr="00D50613">
        <w:rPr>
          <w:rFonts w:ascii="Times New Roman" w:hAnsi="Times New Roman"/>
          <w:b/>
          <w:sz w:val="28"/>
          <w:szCs w:val="28"/>
        </w:rPr>
        <w:t>ачет</w:t>
      </w:r>
      <w:r>
        <w:rPr>
          <w:rFonts w:ascii="Times New Roman" w:hAnsi="Times New Roman"/>
          <w:b/>
          <w:sz w:val="28"/>
          <w:szCs w:val="28"/>
        </w:rPr>
        <w:t xml:space="preserve"> с оценкой</w:t>
      </w:r>
      <w:r w:rsidR="00B36C05">
        <w:rPr>
          <w:rFonts w:ascii="Times New Roman" w:hAnsi="Times New Roman"/>
          <w:sz w:val="28"/>
          <w:szCs w:val="28"/>
        </w:rPr>
        <w:t xml:space="preserve"> (защита отчета по практике) – </w:t>
      </w:r>
      <w:r w:rsidR="00B36C05" w:rsidRPr="00D50613">
        <w:rPr>
          <w:rFonts w:ascii="Times New Roman" w:hAnsi="Times New Roman"/>
          <w:b/>
          <w:sz w:val="28"/>
          <w:szCs w:val="28"/>
        </w:rPr>
        <w:t xml:space="preserve">до </w:t>
      </w:r>
      <w:r w:rsidR="00EF44B9">
        <w:rPr>
          <w:rFonts w:ascii="Times New Roman" w:hAnsi="Times New Roman"/>
          <w:b/>
          <w:sz w:val="28"/>
          <w:szCs w:val="28"/>
        </w:rPr>
        <w:t>4</w:t>
      </w:r>
      <w:r w:rsidR="00B36C05">
        <w:rPr>
          <w:rFonts w:ascii="Times New Roman" w:hAnsi="Times New Roman"/>
          <w:b/>
          <w:sz w:val="28"/>
          <w:szCs w:val="28"/>
        </w:rPr>
        <w:t>0</w:t>
      </w:r>
      <w:r w:rsidR="00B36C05" w:rsidRPr="00D50613">
        <w:rPr>
          <w:rFonts w:ascii="Times New Roman" w:hAnsi="Times New Roman"/>
          <w:b/>
          <w:sz w:val="28"/>
          <w:szCs w:val="28"/>
        </w:rPr>
        <w:t xml:space="preserve"> баллов</w:t>
      </w:r>
      <w:r w:rsidR="00B36C05">
        <w:rPr>
          <w:rFonts w:ascii="Times New Roman" w:hAnsi="Times New Roman"/>
          <w:sz w:val="28"/>
          <w:szCs w:val="28"/>
        </w:rPr>
        <w:t>.</w:t>
      </w:r>
    </w:p>
    <w:p w14:paraId="342CFC9B" w14:textId="2A0C4B28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FA0">
        <w:rPr>
          <w:rFonts w:ascii="Times New Roman" w:hAnsi="Times New Roman"/>
          <w:sz w:val="28"/>
          <w:szCs w:val="28"/>
        </w:rPr>
        <w:t>Для допуска к пр</w:t>
      </w:r>
      <w:r>
        <w:rPr>
          <w:rFonts w:ascii="Times New Roman" w:hAnsi="Times New Roman"/>
          <w:sz w:val="28"/>
          <w:szCs w:val="28"/>
        </w:rPr>
        <w:t>омежуточной аттестации</w:t>
      </w:r>
      <w:r w:rsidRPr="00197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197FA0">
        <w:rPr>
          <w:rFonts w:ascii="Times New Roman" w:hAnsi="Times New Roman"/>
          <w:sz w:val="28"/>
          <w:szCs w:val="28"/>
        </w:rPr>
        <w:t xml:space="preserve"> должен набрать по итогам рубежн</w:t>
      </w:r>
      <w:r>
        <w:rPr>
          <w:rFonts w:ascii="Times New Roman" w:hAnsi="Times New Roman"/>
          <w:sz w:val="28"/>
          <w:szCs w:val="28"/>
        </w:rPr>
        <w:t>ых</w:t>
      </w:r>
      <w:r w:rsidRPr="00197FA0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ей</w:t>
      </w:r>
      <w:r w:rsidRPr="00197FA0">
        <w:rPr>
          <w:rFonts w:ascii="Times New Roman" w:hAnsi="Times New Roman"/>
          <w:sz w:val="28"/>
          <w:szCs w:val="28"/>
        </w:rPr>
        <w:t xml:space="preserve"> не менее </w:t>
      </w:r>
      <w:r w:rsidR="00B60D1B">
        <w:rPr>
          <w:rFonts w:ascii="Times New Roman" w:hAnsi="Times New Roman"/>
          <w:sz w:val="28"/>
          <w:szCs w:val="28"/>
        </w:rPr>
        <w:t>60</w:t>
      </w:r>
      <w:r w:rsidRPr="00197FA0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а.</w:t>
      </w:r>
    </w:p>
    <w:p w14:paraId="3CE39A3B" w14:textId="6504F7F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E8"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>по итогам текущего и рубежных контролей</w:t>
      </w:r>
      <w:r w:rsidRPr="00445BE8">
        <w:rPr>
          <w:rFonts w:ascii="Times New Roman" w:hAnsi="Times New Roman"/>
          <w:sz w:val="28"/>
          <w:szCs w:val="28"/>
        </w:rPr>
        <w:t xml:space="preserve"> набрана су</w:t>
      </w:r>
      <w:r w:rsidRPr="00445BE8">
        <w:rPr>
          <w:rFonts w:ascii="Times New Roman" w:hAnsi="Times New Roman"/>
          <w:sz w:val="28"/>
          <w:szCs w:val="28"/>
        </w:rPr>
        <w:t>м</w:t>
      </w:r>
      <w:r w:rsidRPr="00445BE8">
        <w:rPr>
          <w:rFonts w:ascii="Times New Roman" w:hAnsi="Times New Roman"/>
          <w:sz w:val="28"/>
          <w:szCs w:val="28"/>
        </w:rPr>
        <w:t xml:space="preserve">ма менее </w:t>
      </w:r>
      <w:r w:rsidR="00B60D1B">
        <w:rPr>
          <w:rFonts w:ascii="Times New Roman" w:hAnsi="Times New Roman"/>
          <w:sz w:val="28"/>
          <w:szCs w:val="28"/>
        </w:rPr>
        <w:t>60</w:t>
      </w:r>
      <w:r w:rsidRPr="00445BE8">
        <w:rPr>
          <w:rFonts w:ascii="Times New Roman" w:hAnsi="Times New Roman"/>
          <w:sz w:val="28"/>
          <w:szCs w:val="28"/>
        </w:rPr>
        <w:t xml:space="preserve"> баллов, </w:t>
      </w:r>
      <w:r>
        <w:rPr>
          <w:rFonts w:ascii="Times New Roman" w:hAnsi="Times New Roman"/>
          <w:sz w:val="28"/>
          <w:szCs w:val="28"/>
        </w:rPr>
        <w:t>для допуска к зачету по практике обучающемуся</w:t>
      </w:r>
      <w:r w:rsidRPr="00445BE8">
        <w:rPr>
          <w:rFonts w:ascii="Times New Roman" w:hAnsi="Times New Roman"/>
          <w:sz w:val="28"/>
          <w:szCs w:val="28"/>
        </w:rPr>
        <w:t xml:space="preserve"> нео</w:t>
      </w:r>
      <w:r w:rsidRPr="00445BE8">
        <w:rPr>
          <w:rFonts w:ascii="Times New Roman" w:hAnsi="Times New Roman"/>
          <w:sz w:val="28"/>
          <w:szCs w:val="28"/>
        </w:rPr>
        <w:t>б</w:t>
      </w:r>
      <w:r w:rsidRPr="00445BE8">
        <w:rPr>
          <w:rFonts w:ascii="Times New Roman" w:hAnsi="Times New Roman"/>
          <w:sz w:val="28"/>
          <w:szCs w:val="28"/>
        </w:rPr>
        <w:t>ходимо набрать недостающее количество баллов за счет выполнения допо</w:t>
      </w:r>
      <w:r w:rsidRPr="00445BE8">
        <w:rPr>
          <w:rFonts w:ascii="Times New Roman" w:hAnsi="Times New Roman"/>
          <w:sz w:val="28"/>
          <w:szCs w:val="28"/>
        </w:rPr>
        <w:t>л</w:t>
      </w:r>
      <w:r w:rsidRPr="00445BE8">
        <w:rPr>
          <w:rFonts w:ascii="Times New Roman" w:hAnsi="Times New Roman"/>
          <w:sz w:val="28"/>
          <w:szCs w:val="28"/>
        </w:rPr>
        <w:t xml:space="preserve">нительных </w:t>
      </w:r>
      <w:r>
        <w:rPr>
          <w:rFonts w:ascii="Times New Roman" w:hAnsi="Times New Roman"/>
          <w:sz w:val="28"/>
          <w:szCs w:val="28"/>
        </w:rPr>
        <w:t xml:space="preserve">индивидуальных </w:t>
      </w:r>
      <w:r w:rsidRPr="00445BE8">
        <w:rPr>
          <w:rFonts w:ascii="Times New Roman" w:hAnsi="Times New Roman"/>
          <w:sz w:val="28"/>
          <w:szCs w:val="28"/>
        </w:rPr>
        <w:t>заданий</w:t>
      </w:r>
      <w:r>
        <w:rPr>
          <w:rFonts w:ascii="Times New Roman" w:hAnsi="Times New Roman"/>
          <w:sz w:val="28"/>
          <w:szCs w:val="28"/>
        </w:rPr>
        <w:t>.</w:t>
      </w:r>
      <w:r w:rsidRPr="00445BE8">
        <w:rPr>
          <w:rFonts w:ascii="Times New Roman" w:hAnsi="Times New Roman"/>
          <w:sz w:val="28"/>
          <w:szCs w:val="28"/>
        </w:rPr>
        <w:t xml:space="preserve"> Формы дополнительных </w:t>
      </w:r>
      <w:r>
        <w:rPr>
          <w:rFonts w:ascii="Times New Roman" w:hAnsi="Times New Roman"/>
          <w:sz w:val="28"/>
          <w:szCs w:val="28"/>
        </w:rPr>
        <w:t>индивидуал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</w:t>
      </w:r>
      <w:r w:rsidRPr="00445BE8">
        <w:rPr>
          <w:rFonts w:ascii="Times New Roman" w:hAnsi="Times New Roman"/>
          <w:sz w:val="28"/>
          <w:szCs w:val="28"/>
        </w:rPr>
        <w:t xml:space="preserve">заданий назначаются </w:t>
      </w:r>
      <w:r>
        <w:rPr>
          <w:rFonts w:ascii="Times New Roman" w:hAnsi="Times New Roman"/>
          <w:sz w:val="28"/>
          <w:szCs w:val="28"/>
        </w:rPr>
        <w:t>руководителем практики от университета и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ставляют собой задания по выполнению мероприятий стажировки, сбору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териала, выполнению разделов курсового проекта, базирующегося на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риалах практики.</w:t>
      </w:r>
    </w:p>
    <w:p w14:paraId="02A0A4B3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45BE8">
        <w:rPr>
          <w:rFonts w:ascii="Times New Roman" w:hAnsi="Times New Roman"/>
          <w:sz w:val="28"/>
          <w:szCs w:val="28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</w:t>
      </w:r>
      <w:r w:rsidRPr="00445BE8">
        <w:rPr>
          <w:rFonts w:ascii="Times New Roman" w:hAnsi="Times New Roman"/>
          <w:sz w:val="28"/>
          <w:szCs w:val="28"/>
        </w:rPr>
        <w:t>ы</w:t>
      </w:r>
      <w:r w:rsidRPr="00445BE8">
        <w:rPr>
          <w:rFonts w:ascii="Times New Roman" w:hAnsi="Times New Roman"/>
          <w:sz w:val="28"/>
          <w:szCs w:val="28"/>
        </w:rPr>
        <w:t xml:space="preserve">полнения дополнительных заданий, форма и объем которых определяется </w:t>
      </w:r>
      <w:r>
        <w:rPr>
          <w:rFonts w:ascii="Times New Roman" w:hAnsi="Times New Roman"/>
          <w:sz w:val="28"/>
          <w:szCs w:val="28"/>
        </w:rPr>
        <w:t>руководителем практики</w:t>
      </w:r>
      <w:r w:rsidRPr="00445BE8">
        <w:rPr>
          <w:rFonts w:ascii="Times New Roman" w:hAnsi="Times New Roman"/>
          <w:sz w:val="28"/>
          <w:szCs w:val="28"/>
        </w:rPr>
        <w:t>.</w:t>
      </w:r>
    </w:p>
    <w:p w14:paraId="67DB23A4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пересчета баллов в традиционную оценку по итогам прохо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дения практики:</w:t>
      </w:r>
    </w:p>
    <w:p w14:paraId="5CF348C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- 60 и менее баллов – неудовлетворительно</w:t>
      </w:r>
    </w:p>
    <w:p w14:paraId="7C3B26D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- 61…73 – удовлетворительно</w:t>
      </w:r>
    </w:p>
    <w:p w14:paraId="044D3928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- 74…90 – хорошо</w:t>
      </w:r>
    </w:p>
    <w:p w14:paraId="2196788B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- 91…100 – отлично.</w:t>
      </w:r>
    </w:p>
    <w:p w14:paraId="249B2B23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D2B1DB" w14:textId="77777777" w:rsidR="00B36C05" w:rsidRDefault="00B36C05" w:rsidP="00B60D1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прохождения практики</w:t>
      </w:r>
    </w:p>
    <w:p w14:paraId="00FE1E17" w14:textId="77777777" w:rsidR="00B36C05" w:rsidRDefault="00B36C05" w:rsidP="00BE5C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первого,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зационно-подготовительного, этапа практики путем о</w:t>
      </w:r>
      <w:r w:rsidRPr="00003C81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 xml:space="preserve"> готовности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чающегося </w:t>
      </w:r>
      <w:r w:rsidRPr="00003C81">
        <w:rPr>
          <w:rFonts w:ascii="Times New Roman" w:hAnsi="Times New Roman"/>
          <w:sz w:val="28"/>
          <w:szCs w:val="28"/>
        </w:rPr>
        <w:t>к прохождению следующих этапов практики</w:t>
      </w:r>
      <w:r>
        <w:rPr>
          <w:rFonts w:ascii="Times New Roman" w:hAnsi="Times New Roman"/>
          <w:sz w:val="28"/>
          <w:szCs w:val="28"/>
        </w:rPr>
        <w:t>. Руководителем 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лизируется полнота оформления соответствующих разделов дневника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тики и отчета по практике.</w:t>
      </w:r>
    </w:p>
    <w:p w14:paraId="2FD511D4" w14:textId="11814BCC" w:rsidR="00B36C05" w:rsidRDefault="00B36C05" w:rsidP="00BE5C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второго этапа практики. Оценивается качество</w:t>
      </w:r>
      <w:r w:rsidR="0069223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полнота оформления соответствующих разделов дневника практ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и отчета по практике.</w:t>
      </w:r>
    </w:p>
    <w:p w14:paraId="1C19B1B5" w14:textId="0F1D3158" w:rsidR="00B36C05" w:rsidRDefault="00B60D1B" w:rsidP="00BE5C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36C05" w:rsidRPr="002E0F47">
        <w:rPr>
          <w:rFonts w:ascii="Times New Roman" w:hAnsi="Times New Roman"/>
          <w:b/>
          <w:sz w:val="28"/>
          <w:szCs w:val="28"/>
        </w:rPr>
        <w:t>ачет</w:t>
      </w:r>
      <w:r w:rsidR="00B36C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оценкой</w:t>
      </w:r>
      <w:r w:rsidR="00B36C05">
        <w:rPr>
          <w:rFonts w:ascii="Times New Roman" w:hAnsi="Times New Roman"/>
          <w:sz w:val="28"/>
          <w:szCs w:val="28"/>
        </w:rPr>
        <w:t xml:space="preserve"> по итогам прохождения практики проводится в виде защиты отчета по практике</w:t>
      </w:r>
      <w:r w:rsidR="00B36C05" w:rsidRPr="002E0F47">
        <w:rPr>
          <w:rFonts w:ascii="Times New Roman" w:hAnsi="Times New Roman"/>
          <w:sz w:val="28"/>
          <w:szCs w:val="28"/>
        </w:rPr>
        <w:t xml:space="preserve"> </w:t>
      </w:r>
      <w:r w:rsidR="00B36C05">
        <w:rPr>
          <w:rFonts w:ascii="Times New Roman" w:hAnsi="Times New Roman"/>
          <w:sz w:val="28"/>
          <w:szCs w:val="28"/>
        </w:rPr>
        <w:t xml:space="preserve">руководителю практики от университета. Кроме </w:t>
      </w:r>
      <w:r w:rsidR="00B36C05">
        <w:rPr>
          <w:rFonts w:ascii="Times New Roman" w:hAnsi="Times New Roman"/>
          <w:sz w:val="28"/>
          <w:szCs w:val="28"/>
        </w:rPr>
        <w:lastRenderedPageBreak/>
        <w:t>оформленного и подписанного отчета по практике обучающимся на защиту представляется полностью оформленный дневник практики и собранные м</w:t>
      </w:r>
      <w:r w:rsidR="00B36C05">
        <w:rPr>
          <w:rFonts w:ascii="Times New Roman" w:hAnsi="Times New Roman"/>
          <w:sz w:val="28"/>
          <w:szCs w:val="28"/>
        </w:rPr>
        <w:t>а</w:t>
      </w:r>
      <w:r w:rsidR="00B36C05">
        <w:rPr>
          <w:rFonts w:ascii="Times New Roman" w:hAnsi="Times New Roman"/>
          <w:sz w:val="28"/>
          <w:szCs w:val="28"/>
        </w:rPr>
        <w:t>териалы по практике.</w:t>
      </w:r>
    </w:p>
    <w:p w14:paraId="20C33ADE" w14:textId="77777777" w:rsidR="00B36C05" w:rsidRDefault="00B36C05" w:rsidP="00BE5C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14:paraId="7CB62B20" w14:textId="77777777" w:rsidR="00B36C05" w:rsidRDefault="00B36C05" w:rsidP="00BE5C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использования балльно-рейтинговой системы контроля и оценки академической активности руководитель оценивает качество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ления дневника практики и отчета по практике, качество доклада, качество и полноту ответов на вопросы.</w:t>
      </w:r>
    </w:p>
    <w:p w14:paraId="73A17653" w14:textId="77777777" w:rsidR="00B36C05" w:rsidRDefault="00B36C05" w:rsidP="00BE5C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балльно-рейтинговая система не используется (заочная форма обучения), руководитель выставляет оценку по итогам прохождения практ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14:paraId="28459765" w14:textId="77777777" w:rsidR="00692238" w:rsidRDefault="00692238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D8BF6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6.4. Примеры </w:t>
      </w:r>
      <w:r>
        <w:rPr>
          <w:rFonts w:ascii="Times New Roman" w:hAnsi="Times New Roman"/>
          <w:b/>
          <w:sz w:val="28"/>
          <w:szCs w:val="28"/>
        </w:rPr>
        <w:t>оценочных средств</w:t>
      </w:r>
      <w:r w:rsidRPr="00F77E29">
        <w:rPr>
          <w:rFonts w:ascii="Times New Roman" w:hAnsi="Times New Roman"/>
          <w:b/>
          <w:sz w:val="28"/>
          <w:szCs w:val="28"/>
        </w:rPr>
        <w:t xml:space="preserve"> для рубежных контролей </w:t>
      </w:r>
    </w:p>
    <w:p w14:paraId="10348793" w14:textId="77777777" w:rsidR="00B36C05" w:rsidRPr="00F77E29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зачета по практике</w:t>
      </w:r>
    </w:p>
    <w:p w14:paraId="4A41D71C" w14:textId="77777777" w:rsidR="005B6D2E" w:rsidRDefault="005B6D2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9E40E2" w14:textId="0F332A47" w:rsidR="00B36C05" w:rsidRDefault="007B14E0" w:rsidP="001578D8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темы индивидуальных заданий</w:t>
      </w:r>
      <w:r w:rsidR="000C1ED7">
        <w:rPr>
          <w:rFonts w:ascii="Times New Roman" w:hAnsi="Times New Roman"/>
          <w:sz w:val="28"/>
          <w:szCs w:val="28"/>
        </w:rPr>
        <w:t>:</w:t>
      </w:r>
    </w:p>
    <w:p w14:paraId="5A45A9F4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1.</w:t>
      </w:r>
      <w:r w:rsidRPr="00692238">
        <w:rPr>
          <w:rFonts w:ascii="Times New Roman" w:hAnsi="Times New Roman"/>
          <w:sz w:val="28"/>
          <w:szCs w:val="28"/>
        </w:rPr>
        <w:tab/>
        <w:t>Что следует понимать под термином «материально-технические усл</w:t>
      </w:r>
      <w:r w:rsidRPr="00692238">
        <w:rPr>
          <w:rFonts w:ascii="Times New Roman" w:hAnsi="Times New Roman"/>
          <w:sz w:val="28"/>
          <w:szCs w:val="28"/>
        </w:rPr>
        <w:t>о</w:t>
      </w:r>
      <w:r w:rsidRPr="00692238">
        <w:rPr>
          <w:rFonts w:ascii="Times New Roman" w:hAnsi="Times New Roman"/>
          <w:sz w:val="28"/>
          <w:szCs w:val="28"/>
        </w:rPr>
        <w:t>вия выполнения теоретических исследований»?</w:t>
      </w:r>
    </w:p>
    <w:p w14:paraId="3D95D5B3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2.</w:t>
      </w:r>
      <w:r w:rsidRPr="00692238">
        <w:rPr>
          <w:rFonts w:ascii="Times New Roman" w:hAnsi="Times New Roman"/>
          <w:sz w:val="28"/>
          <w:szCs w:val="28"/>
        </w:rPr>
        <w:tab/>
        <w:t>Что понимают под термином «наука»?</w:t>
      </w:r>
    </w:p>
    <w:p w14:paraId="3834089F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3.</w:t>
      </w:r>
      <w:r w:rsidRPr="00692238">
        <w:rPr>
          <w:rFonts w:ascii="Times New Roman" w:hAnsi="Times New Roman"/>
          <w:sz w:val="28"/>
          <w:szCs w:val="28"/>
        </w:rPr>
        <w:tab/>
        <w:t>Что понимают под термином «научное исследование»?</w:t>
      </w:r>
    </w:p>
    <w:p w14:paraId="3F3B9860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4.</w:t>
      </w:r>
      <w:r w:rsidRPr="00692238">
        <w:rPr>
          <w:rFonts w:ascii="Times New Roman" w:hAnsi="Times New Roman"/>
          <w:sz w:val="28"/>
          <w:szCs w:val="28"/>
        </w:rPr>
        <w:tab/>
        <w:t>Что понимают под термином «научная работа»?</w:t>
      </w:r>
    </w:p>
    <w:p w14:paraId="6C5161D4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5.</w:t>
      </w:r>
      <w:r w:rsidRPr="00692238">
        <w:rPr>
          <w:rFonts w:ascii="Times New Roman" w:hAnsi="Times New Roman"/>
          <w:sz w:val="28"/>
          <w:szCs w:val="28"/>
        </w:rPr>
        <w:tab/>
        <w:t xml:space="preserve">Что представляет собой  главная цель научного исследования? </w:t>
      </w:r>
    </w:p>
    <w:p w14:paraId="092302BF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6.</w:t>
      </w:r>
      <w:r w:rsidRPr="00692238">
        <w:rPr>
          <w:rFonts w:ascii="Times New Roman" w:hAnsi="Times New Roman"/>
          <w:sz w:val="28"/>
          <w:szCs w:val="28"/>
        </w:rPr>
        <w:tab/>
        <w:t>Какие требования необходимо соблюдать при выдвижении гипотез?</w:t>
      </w:r>
    </w:p>
    <w:p w14:paraId="1F2D0F43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7.</w:t>
      </w:r>
      <w:r w:rsidRPr="00692238">
        <w:rPr>
          <w:rFonts w:ascii="Times New Roman" w:hAnsi="Times New Roman"/>
          <w:sz w:val="28"/>
          <w:szCs w:val="28"/>
        </w:rPr>
        <w:tab/>
        <w:t>Чем отличаются «метод» и «методология» научных исследований?</w:t>
      </w:r>
    </w:p>
    <w:p w14:paraId="1EAF47D2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8.</w:t>
      </w:r>
      <w:r w:rsidRPr="00692238">
        <w:rPr>
          <w:rFonts w:ascii="Times New Roman" w:hAnsi="Times New Roman"/>
          <w:sz w:val="28"/>
          <w:szCs w:val="28"/>
        </w:rPr>
        <w:tab/>
        <w:t>В чем состоит различие между мыслительными и экспериментальными исследованиями?</w:t>
      </w:r>
    </w:p>
    <w:p w14:paraId="45630BE5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9.</w:t>
      </w:r>
      <w:r w:rsidRPr="00692238">
        <w:rPr>
          <w:rFonts w:ascii="Times New Roman" w:hAnsi="Times New Roman"/>
          <w:sz w:val="28"/>
          <w:szCs w:val="28"/>
        </w:rPr>
        <w:tab/>
        <w:t>Чем отличаются эмпирические исследования от теоретических?</w:t>
      </w:r>
    </w:p>
    <w:p w14:paraId="03CC2A69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10.</w:t>
      </w:r>
      <w:r w:rsidRPr="00692238">
        <w:rPr>
          <w:rFonts w:ascii="Times New Roman" w:hAnsi="Times New Roman"/>
          <w:sz w:val="28"/>
          <w:szCs w:val="28"/>
        </w:rPr>
        <w:tab/>
        <w:t>В чем состоит суть научно-методических условий выполнения теоретич</w:t>
      </w:r>
      <w:r w:rsidRPr="00692238">
        <w:rPr>
          <w:rFonts w:ascii="Times New Roman" w:hAnsi="Times New Roman"/>
          <w:sz w:val="28"/>
          <w:szCs w:val="28"/>
        </w:rPr>
        <w:t>е</w:t>
      </w:r>
      <w:r w:rsidRPr="00692238">
        <w:rPr>
          <w:rFonts w:ascii="Times New Roman" w:hAnsi="Times New Roman"/>
          <w:sz w:val="28"/>
          <w:szCs w:val="28"/>
        </w:rPr>
        <w:t>ских исследований?</w:t>
      </w:r>
    </w:p>
    <w:p w14:paraId="4A83A5EE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11.</w:t>
      </w:r>
      <w:r w:rsidRPr="00692238">
        <w:rPr>
          <w:rFonts w:ascii="Times New Roman" w:hAnsi="Times New Roman"/>
          <w:sz w:val="28"/>
          <w:szCs w:val="28"/>
        </w:rPr>
        <w:tab/>
        <w:t>Почему значительная часть научного потенциала в любой стране соср</w:t>
      </w:r>
      <w:r w:rsidRPr="00692238">
        <w:rPr>
          <w:rFonts w:ascii="Times New Roman" w:hAnsi="Times New Roman"/>
          <w:sz w:val="28"/>
          <w:szCs w:val="28"/>
        </w:rPr>
        <w:t>е</w:t>
      </w:r>
      <w:r w:rsidRPr="00692238">
        <w:rPr>
          <w:rFonts w:ascii="Times New Roman" w:hAnsi="Times New Roman"/>
          <w:sz w:val="28"/>
          <w:szCs w:val="28"/>
        </w:rPr>
        <w:t>доточена в высших учебных заведениях?</w:t>
      </w:r>
    </w:p>
    <w:p w14:paraId="3781869C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12.</w:t>
      </w:r>
      <w:r w:rsidRPr="00692238">
        <w:rPr>
          <w:rFonts w:ascii="Times New Roman" w:hAnsi="Times New Roman"/>
          <w:sz w:val="28"/>
          <w:szCs w:val="28"/>
        </w:rPr>
        <w:tab/>
        <w:t>Почему важнейшей составной частью научных исследований  является эксперимент?</w:t>
      </w:r>
    </w:p>
    <w:p w14:paraId="7F15DEC4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13.</w:t>
      </w:r>
      <w:r w:rsidRPr="00692238">
        <w:rPr>
          <w:rFonts w:ascii="Times New Roman" w:hAnsi="Times New Roman"/>
          <w:sz w:val="28"/>
          <w:szCs w:val="28"/>
        </w:rPr>
        <w:tab/>
        <w:t>Что вкладывают в понятие «эксперимент»?</w:t>
      </w:r>
    </w:p>
    <w:p w14:paraId="05100C14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14.</w:t>
      </w:r>
      <w:r w:rsidRPr="00692238">
        <w:rPr>
          <w:rFonts w:ascii="Times New Roman" w:hAnsi="Times New Roman"/>
          <w:sz w:val="28"/>
          <w:szCs w:val="28"/>
        </w:rPr>
        <w:tab/>
        <w:t>Перечислите основные эксперименты, которые проводятся в пожарной безопасности.</w:t>
      </w:r>
    </w:p>
    <w:p w14:paraId="53AC0CF1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lastRenderedPageBreak/>
        <w:t>15.</w:t>
      </w:r>
      <w:r w:rsidRPr="00692238">
        <w:rPr>
          <w:rFonts w:ascii="Times New Roman" w:hAnsi="Times New Roman"/>
          <w:sz w:val="28"/>
          <w:szCs w:val="28"/>
        </w:rPr>
        <w:tab/>
        <w:t>Что следует понимать под термином «методика»?</w:t>
      </w:r>
    </w:p>
    <w:p w14:paraId="0A7963CD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16.</w:t>
      </w:r>
      <w:r w:rsidRPr="00692238">
        <w:rPr>
          <w:rFonts w:ascii="Times New Roman" w:hAnsi="Times New Roman"/>
          <w:sz w:val="28"/>
          <w:szCs w:val="28"/>
        </w:rPr>
        <w:tab/>
        <w:t>Укажите основные методы определения значений показателей качества продукции.</w:t>
      </w:r>
    </w:p>
    <w:p w14:paraId="6DF678AD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17.</w:t>
      </w:r>
      <w:r w:rsidRPr="00692238">
        <w:rPr>
          <w:rFonts w:ascii="Times New Roman" w:hAnsi="Times New Roman"/>
          <w:sz w:val="28"/>
          <w:szCs w:val="28"/>
        </w:rPr>
        <w:tab/>
        <w:t>Почему средства измерений являются неотъемлемой частью  экспериме</w:t>
      </w:r>
      <w:r w:rsidRPr="00692238">
        <w:rPr>
          <w:rFonts w:ascii="Times New Roman" w:hAnsi="Times New Roman"/>
          <w:sz w:val="28"/>
          <w:szCs w:val="28"/>
        </w:rPr>
        <w:t>н</w:t>
      </w:r>
      <w:r w:rsidRPr="00692238">
        <w:rPr>
          <w:rFonts w:ascii="Times New Roman" w:hAnsi="Times New Roman"/>
          <w:sz w:val="28"/>
          <w:szCs w:val="28"/>
        </w:rPr>
        <w:t>тальных исследований?</w:t>
      </w:r>
    </w:p>
    <w:p w14:paraId="23807072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18.</w:t>
      </w:r>
      <w:r w:rsidRPr="00692238">
        <w:rPr>
          <w:rFonts w:ascii="Times New Roman" w:hAnsi="Times New Roman"/>
          <w:sz w:val="28"/>
          <w:szCs w:val="28"/>
        </w:rPr>
        <w:tab/>
        <w:t>В чем состоит отличие экспериментального опыта  от эксперимента?</w:t>
      </w:r>
    </w:p>
    <w:p w14:paraId="116698F6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19.</w:t>
      </w:r>
      <w:r w:rsidRPr="00692238">
        <w:rPr>
          <w:rFonts w:ascii="Times New Roman" w:hAnsi="Times New Roman"/>
          <w:sz w:val="28"/>
          <w:szCs w:val="28"/>
        </w:rPr>
        <w:tab/>
        <w:t>Что понимается в исследовательской работе (деятельности) под фа</w:t>
      </w:r>
      <w:r w:rsidRPr="00692238">
        <w:rPr>
          <w:rFonts w:ascii="Times New Roman" w:hAnsi="Times New Roman"/>
          <w:sz w:val="28"/>
          <w:szCs w:val="28"/>
        </w:rPr>
        <w:t>к</w:t>
      </w:r>
      <w:r w:rsidRPr="00692238">
        <w:rPr>
          <w:rFonts w:ascii="Times New Roman" w:hAnsi="Times New Roman"/>
          <w:sz w:val="28"/>
          <w:szCs w:val="28"/>
        </w:rPr>
        <w:t>том?</w:t>
      </w:r>
    </w:p>
    <w:p w14:paraId="2806DD26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20.</w:t>
      </w:r>
      <w:r w:rsidRPr="00692238">
        <w:rPr>
          <w:rFonts w:ascii="Times New Roman" w:hAnsi="Times New Roman"/>
          <w:sz w:val="28"/>
          <w:szCs w:val="28"/>
        </w:rPr>
        <w:tab/>
        <w:t>Укажите общие требования к научно-исследовательской работе.</w:t>
      </w:r>
    </w:p>
    <w:p w14:paraId="2A5ED518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21.</w:t>
      </w:r>
      <w:r w:rsidRPr="00692238">
        <w:rPr>
          <w:rFonts w:ascii="Times New Roman" w:hAnsi="Times New Roman"/>
          <w:sz w:val="28"/>
          <w:szCs w:val="28"/>
        </w:rPr>
        <w:tab/>
        <w:t>Чем определяется методика постановки и проведения учебно-исследовательской работы?</w:t>
      </w:r>
    </w:p>
    <w:p w14:paraId="1321CED7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22.</w:t>
      </w:r>
      <w:r w:rsidRPr="00692238">
        <w:rPr>
          <w:rFonts w:ascii="Times New Roman" w:hAnsi="Times New Roman"/>
          <w:sz w:val="28"/>
          <w:szCs w:val="28"/>
        </w:rPr>
        <w:tab/>
        <w:t>Укажите (перечислите) Всероссийские органы НТИ (научно-технической информации).</w:t>
      </w:r>
    </w:p>
    <w:p w14:paraId="1308CEC6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23.</w:t>
      </w:r>
      <w:r w:rsidRPr="00692238">
        <w:rPr>
          <w:rFonts w:ascii="Times New Roman" w:hAnsi="Times New Roman"/>
          <w:sz w:val="28"/>
          <w:szCs w:val="28"/>
        </w:rPr>
        <w:tab/>
        <w:t>Источники научно-технической информации?</w:t>
      </w:r>
    </w:p>
    <w:p w14:paraId="53F12C0A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24.</w:t>
      </w:r>
      <w:r w:rsidRPr="00692238">
        <w:rPr>
          <w:rFonts w:ascii="Times New Roman" w:hAnsi="Times New Roman"/>
          <w:sz w:val="28"/>
          <w:szCs w:val="28"/>
        </w:rPr>
        <w:tab/>
        <w:t>Укажите основные неопубликованные источники информации.</w:t>
      </w:r>
    </w:p>
    <w:p w14:paraId="6633589E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25.</w:t>
      </w:r>
      <w:r w:rsidRPr="00692238">
        <w:rPr>
          <w:rFonts w:ascii="Times New Roman" w:hAnsi="Times New Roman"/>
          <w:sz w:val="28"/>
          <w:szCs w:val="28"/>
        </w:rPr>
        <w:tab/>
        <w:t>Какая библиотека является крупнейшей библиотекой в России?</w:t>
      </w:r>
    </w:p>
    <w:p w14:paraId="5ADB8F32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26.</w:t>
      </w:r>
      <w:r w:rsidRPr="00692238">
        <w:rPr>
          <w:rFonts w:ascii="Times New Roman" w:hAnsi="Times New Roman"/>
          <w:sz w:val="28"/>
          <w:szCs w:val="28"/>
        </w:rPr>
        <w:tab/>
        <w:t>Укажите задачи и функции, роль и место Всероссийской книжной п</w:t>
      </w:r>
      <w:r w:rsidRPr="00692238">
        <w:rPr>
          <w:rFonts w:ascii="Times New Roman" w:hAnsi="Times New Roman"/>
          <w:sz w:val="28"/>
          <w:szCs w:val="28"/>
        </w:rPr>
        <w:t>а</w:t>
      </w:r>
      <w:r w:rsidRPr="00692238">
        <w:rPr>
          <w:rFonts w:ascii="Times New Roman" w:hAnsi="Times New Roman"/>
          <w:sz w:val="28"/>
          <w:szCs w:val="28"/>
        </w:rPr>
        <w:t>латы в отечественной книжной культуре.</w:t>
      </w:r>
    </w:p>
    <w:p w14:paraId="34115D49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27.</w:t>
      </w:r>
      <w:r w:rsidRPr="00692238">
        <w:rPr>
          <w:rFonts w:ascii="Times New Roman" w:hAnsi="Times New Roman"/>
          <w:sz w:val="28"/>
          <w:szCs w:val="28"/>
        </w:rPr>
        <w:tab/>
        <w:t>Что представляет собой Государственный архив печати как информац</w:t>
      </w:r>
      <w:r w:rsidRPr="00692238">
        <w:rPr>
          <w:rFonts w:ascii="Times New Roman" w:hAnsi="Times New Roman"/>
          <w:sz w:val="28"/>
          <w:szCs w:val="28"/>
        </w:rPr>
        <w:t>и</w:t>
      </w:r>
      <w:r w:rsidRPr="00692238">
        <w:rPr>
          <w:rFonts w:ascii="Times New Roman" w:hAnsi="Times New Roman"/>
          <w:sz w:val="28"/>
          <w:szCs w:val="28"/>
        </w:rPr>
        <w:t>онно-библиографический ресурс национального книгохранилища?</w:t>
      </w:r>
    </w:p>
    <w:p w14:paraId="1934977B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28.</w:t>
      </w:r>
      <w:r w:rsidRPr="00692238">
        <w:rPr>
          <w:rFonts w:ascii="Times New Roman" w:hAnsi="Times New Roman"/>
          <w:sz w:val="28"/>
          <w:szCs w:val="28"/>
        </w:rPr>
        <w:tab/>
        <w:t>Укажите преимущества и недостатки научных журналов перед другими   основными источниками научно-технической информации.</w:t>
      </w:r>
    </w:p>
    <w:p w14:paraId="11A41AFC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29.</w:t>
      </w:r>
      <w:r w:rsidRPr="00692238">
        <w:rPr>
          <w:rFonts w:ascii="Times New Roman" w:hAnsi="Times New Roman"/>
          <w:sz w:val="28"/>
          <w:szCs w:val="28"/>
        </w:rPr>
        <w:tab/>
        <w:t>Почему Национальные информационные ресурсы становятся одним из важных факторов развития страны?</w:t>
      </w:r>
    </w:p>
    <w:p w14:paraId="5FABEC18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30.</w:t>
      </w:r>
      <w:r w:rsidRPr="00692238">
        <w:rPr>
          <w:rFonts w:ascii="Times New Roman" w:hAnsi="Times New Roman"/>
          <w:sz w:val="28"/>
          <w:szCs w:val="28"/>
        </w:rPr>
        <w:tab/>
        <w:t>Кто может быть заказчиком на выполнение научно-исследовательской работы?</w:t>
      </w:r>
    </w:p>
    <w:p w14:paraId="618D378C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31.</w:t>
      </w:r>
      <w:r w:rsidRPr="00692238">
        <w:rPr>
          <w:rFonts w:ascii="Times New Roman" w:hAnsi="Times New Roman"/>
          <w:sz w:val="28"/>
          <w:szCs w:val="28"/>
        </w:rPr>
        <w:tab/>
        <w:t>Какие организации (органы) финансируют внедрение достижений науки и техники?</w:t>
      </w:r>
    </w:p>
    <w:p w14:paraId="0198E61B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32.</w:t>
      </w:r>
      <w:r w:rsidRPr="00692238">
        <w:rPr>
          <w:rFonts w:ascii="Times New Roman" w:hAnsi="Times New Roman"/>
          <w:sz w:val="28"/>
          <w:szCs w:val="28"/>
        </w:rPr>
        <w:tab/>
        <w:t>Кто является подрядчиком при выполнении научно-исследовательской работы?</w:t>
      </w:r>
    </w:p>
    <w:p w14:paraId="61C05107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33.</w:t>
      </w:r>
      <w:r w:rsidRPr="00692238">
        <w:rPr>
          <w:rFonts w:ascii="Times New Roman" w:hAnsi="Times New Roman"/>
          <w:sz w:val="28"/>
          <w:szCs w:val="28"/>
        </w:rPr>
        <w:tab/>
        <w:t>Какие универсальные системы, применяются в библиотеках и органах информации РФ?</w:t>
      </w:r>
    </w:p>
    <w:p w14:paraId="29F174BA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34.</w:t>
      </w:r>
      <w:r w:rsidRPr="00692238">
        <w:rPr>
          <w:rFonts w:ascii="Times New Roman" w:hAnsi="Times New Roman"/>
          <w:sz w:val="28"/>
          <w:szCs w:val="28"/>
        </w:rPr>
        <w:tab/>
        <w:t>Что представляет собой «Библиотечно-библиографическая классифик</w:t>
      </w:r>
      <w:r w:rsidRPr="00692238">
        <w:rPr>
          <w:rFonts w:ascii="Times New Roman" w:hAnsi="Times New Roman"/>
          <w:sz w:val="28"/>
          <w:szCs w:val="28"/>
        </w:rPr>
        <w:t>а</w:t>
      </w:r>
      <w:r w:rsidRPr="00692238">
        <w:rPr>
          <w:rFonts w:ascii="Times New Roman" w:hAnsi="Times New Roman"/>
          <w:sz w:val="28"/>
          <w:szCs w:val="28"/>
        </w:rPr>
        <w:t>ция» (ББК)?</w:t>
      </w:r>
    </w:p>
    <w:p w14:paraId="2F17DA30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35.</w:t>
      </w:r>
      <w:r w:rsidRPr="00692238">
        <w:rPr>
          <w:rFonts w:ascii="Times New Roman" w:hAnsi="Times New Roman"/>
          <w:sz w:val="28"/>
          <w:szCs w:val="28"/>
        </w:rPr>
        <w:tab/>
        <w:t>Благодаря чему УДК является универсальным международным сре</w:t>
      </w:r>
      <w:r w:rsidRPr="00692238">
        <w:rPr>
          <w:rFonts w:ascii="Times New Roman" w:hAnsi="Times New Roman"/>
          <w:sz w:val="28"/>
          <w:szCs w:val="28"/>
        </w:rPr>
        <w:t>д</w:t>
      </w:r>
      <w:r w:rsidRPr="00692238">
        <w:rPr>
          <w:rFonts w:ascii="Times New Roman" w:hAnsi="Times New Roman"/>
          <w:sz w:val="28"/>
          <w:szCs w:val="28"/>
        </w:rPr>
        <w:t>ством систематизации научно-технической информации?</w:t>
      </w:r>
    </w:p>
    <w:p w14:paraId="411A3C61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36.</w:t>
      </w:r>
      <w:r w:rsidRPr="00692238">
        <w:rPr>
          <w:rFonts w:ascii="Times New Roman" w:hAnsi="Times New Roman"/>
          <w:sz w:val="28"/>
          <w:szCs w:val="28"/>
        </w:rPr>
        <w:tab/>
        <w:t>Что понимается под патентной информацией?</w:t>
      </w:r>
    </w:p>
    <w:p w14:paraId="268B2005" w14:textId="77777777" w:rsidR="00692238" w:rsidRPr="00692238" w:rsidRDefault="00692238" w:rsidP="0069223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37.</w:t>
      </w:r>
      <w:r w:rsidRPr="00692238">
        <w:rPr>
          <w:rFonts w:ascii="Times New Roman" w:hAnsi="Times New Roman"/>
          <w:sz w:val="28"/>
          <w:szCs w:val="28"/>
        </w:rPr>
        <w:tab/>
        <w:t>С какой целью была создана Международная классификация изобрет</w:t>
      </w:r>
      <w:r w:rsidRPr="00692238">
        <w:rPr>
          <w:rFonts w:ascii="Times New Roman" w:hAnsi="Times New Roman"/>
          <w:sz w:val="28"/>
          <w:szCs w:val="28"/>
        </w:rPr>
        <w:t>е</w:t>
      </w:r>
      <w:r w:rsidRPr="00692238">
        <w:rPr>
          <w:rFonts w:ascii="Times New Roman" w:hAnsi="Times New Roman"/>
          <w:sz w:val="28"/>
          <w:szCs w:val="28"/>
        </w:rPr>
        <w:t>ний (МКИ)?</w:t>
      </w:r>
    </w:p>
    <w:p w14:paraId="42581DEF" w14:textId="77777777" w:rsidR="00692238" w:rsidRPr="00692238" w:rsidRDefault="00692238" w:rsidP="00975A8B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38.</w:t>
      </w:r>
      <w:r w:rsidRPr="00692238">
        <w:rPr>
          <w:rFonts w:ascii="Times New Roman" w:hAnsi="Times New Roman"/>
          <w:sz w:val="28"/>
          <w:szCs w:val="28"/>
        </w:rPr>
        <w:tab/>
        <w:t>Что понимается под патентной документацией?</w:t>
      </w:r>
    </w:p>
    <w:p w14:paraId="4981238E" w14:textId="77777777" w:rsidR="00692238" w:rsidRPr="00692238" w:rsidRDefault="00692238" w:rsidP="00975A8B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lastRenderedPageBreak/>
        <w:t>39.</w:t>
      </w:r>
      <w:r w:rsidRPr="00692238">
        <w:rPr>
          <w:rFonts w:ascii="Times New Roman" w:hAnsi="Times New Roman"/>
          <w:sz w:val="28"/>
          <w:szCs w:val="28"/>
        </w:rPr>
        <w:tab/>
        <w:t>Как обеспечивается доступ к массивам патентных документов?</w:t>
      </w:r>
    </w:p>
    <w:p w14:paraId="7A3DCE3B" w14:textId="77777777" w:rsidR="00692238" w:rsidRPr="00692238" w:rsidRDefault="00692238" w:rsidP="00975A8B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40.</w:t>
      </w:r>
      <w:r w:rsidRPr="00692238">
        <w:rPr>
          <w:rFonts w:ascii="Times New Roman" w:hAnsi="Times New Roman"/>
          <w:sz w:val="28"/>
          <w:szCs w:val="28"/>
        </w:rPr>
        <w:tab/>
        <w:t xml:space="preserve">Укажите отличия между предварительным, ожидаемым и фактическим экономическими эффектами.   </w:t>
      </w:r>
    </w:p>
    <w:p w14:paraId="301DB0DC" w14:textId="77777777" w:rsidR="00692238" w:rsidRPr="00692238" w:rsidRDefault="00692238" w:rsidP="00975A8B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41.</w:t>
      </w:r>
      <w:r w:rsidRPr="00692238">
        <w:rPr>
          <w:rFonts w:ascii="Times New Roman" w:hAnsi="Times New Roman"/>
          <w:sz w:val="28"/>
          <w:szCs w:val="28"/>
        </w:rPr>
        <w:tab/>
        <w:t xml:space="preserve"> Что является наиболее достоверным критерием экономической эффе</w:t>
      </w:r>
      <w:r w:rsidRPr="00692238">
        <w:rPr>
          <w:rFonts w:ascii="Times New Roman" w:hAnsi="Times New Roman"/>
          <w:sz w:val="28"/>
          <w:szCs w:val="28"/>
        </w:rPr>
        <w:t>к</w:t>
      </w:r>
      <w:r w:rsidRPr="00692238">
        <w:rPr>
          <w:rFonts w:ascii="Times New Roman" w:hAnsi="Times New Roman"/>
          <w:sz w:val="28"/>
          <w:szCs w:val="28"/>
        </w:rPr>
        <w:t>тивности научных исследований?</w:t>
      </w:r>
    </w:p>
    <w:p w14:paraId="54CEC28C" w14:textId="7E16B279" w:rsidR="008435D3" w:rsidRPr="008435D3" w:rsidRDefault="00692238" w:rsidP="00975A8B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2238">
        <w:rPr>
          <w:rFonts w:ascii="Times New Roman" w:hAnsi="Times New Roman"/>
          <w:sz w:val="28"/>
          <w:szCs w:val="28"/>
        </w:rPr>
        <w:t>42.</w:t>
      </w:r>
      <w:r w:rsidRPr="00692238">
        <w:rPr>
          <w:rFonts w:ascii="Times New Roman" w:hAnsi="Times New Roman"/>
          <w:sz w:val="28"/>
          <w:szCs w:val="28"/>
        </w:rPr>
        <w:tab/>
        <w:t xml:space="preserve">  Почему в настоящее время наибольшее распространение получила Международная патентная классификация (МПК)?</w:t>
      </w:r>
    </w:p>
    <w:p w14:paraId="4D2BFE89" w14:textId="43F123E7" w:rsidR="000C1ED7" w:rsidRDefault="000C1ED7" w:rsidP="00A32F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B91DA2E" w14:textId="77777777" w:rsidR="00B36C05" w:rsidRPr="00E42558" w:rsidRDefault="00B36C05" w:rsidP="00BE5C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656BEA7B" w14:textId="77777777" w:rsidR="00B36C05" w:rsidRDefault="00756D20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36C05">
        <w:rPr>
          <w:rFonts w:ascii="Times New Roman" w:hAnsi="Times New Roman"/>
          <w:sz w:val="28"/>
          <w:szCs w:val="28"/>
        </w:rPr>
        <w:t>оказатели, критерии, шкалы оценивания компетенций, методические материалы, определяющие процедуры оценивания образовательных резул</w:t>
      </w:r>
      <w:r w:rsidR="00B36C05">
        <w:rPr>
          <w:rFonts w:ascii="Times New Roman" w:hAnsi="Times New Roman"/>
          <w:sz w:val="28"/>
          <w:szCs w:val="28"/>
        </w:rPr>
        <w:t>ь</w:t>
      </w:r>
      <w:r w:rsidR="00B36C05">
        <w:rPr>
          <w:rFonts w:ascii="Times New Roman" w:hAnsi="Times New Roman"/>
          <w:sz w:val="28"/>
          <w:szCs w:val="28"/>
        </w:rPr>
        <w:t>татов, приведены в учебно-методическом комплексе практики.</w:t>
      </w:r>
    </w:p>
    <w:p w14:paraId="780F4D5E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18036F" w14:textId="77777777" w:rsidR="00047F18" w:rsidRDefault="00047F1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48B5E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B22A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УЧЕБНАЯ, МЕТОДИЧЕСКАЯ ЛИТЕРАТУРА</w:t>
      </w:r>
    </w:p>
    <w:p w14:paraId="527847FF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РЕСУРСЫ СЕТИ «ИНТЕРНЕТ», </w:t>
      </w:r>
    </w:p>
    <w:p w14:paraId="6B6EE810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ПРОХОЖДЕНИЯ ПРАКТИКИ</w:t>
      </w:r>
    </w:p>
    <w:p w14:paraId="18C99345" w14:textId="77777777" w:rsidR="00047F18" w:rsidRPr="005B22A4" w:rsidRDefault="00047F18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236F73" w14:textId="3AEE25E5" w:rsidR="007B14E0" w:rsidRPr="00692238" w:rsidRDefault="007B14E0" w:rsidP="001326CF">
      <w:pPr>
        <w:pStyle w:val="af"/>
        <w:spacing w:before="0" w:beforeAutospacing="0" w:after="120" w:afterAutospacing="0"/>
        <w:ind w:left="0" w:firstLine="0"/>
        <w:jc w:val="center"/>
        <w:rPr>
          <w:color w:val="000000" w:themeColor="text1"/>
          <w:sz w:val="28"/>
          <w:szCs w:val="28"/>
        </w:rPr>
      </w:pPr>
      <w:r w:rsidRPr="00692238">
        <w:rPr>
          <w:color w:val="000000" w:themeColor="text1"/>
          <w:sz w:val="28"/>
          <w:szCs w:val="28"/>
        </w:rPr>
        <w:t xml:space="preserve">а) перечень основной литературы, необходимой для освоения </w:t>
      </w:r>
      <w:r w:rsidR="00597BB9" w:rsidRPr="00692238">
        <w:rPr>
          <w:color w:val="000000" w:themeColor="text1"/>
          <w:sz w:val="28"/>
          <w:szCs w:val="28"/>
        </w:rPr>
        <w:t>практики</w:t>
      </w:r>
      <w:r w:rsidRPr="00692238">
        <w:rPr>
          <w:color w:val="000000" w:themeColor="text1"/>
          <w:sz w:val="28"/>
          <w:szCs w:val="28"/>
        </w:rPr>
        <w:t>:</w:t>
      </w:r>
    </w:p>
    <w:p w14:paraId="605EB18E" w14:textId="14557A03" w:rsidR="008B1BE8" w:rsidRPr="00692238" w:rsidRDefault="008B1BE8" w:rsidP="008B1BE8">
      <w:pPr>
        <w:pStyle w:val="af1"/>
        <w:numPr>
          <w:ilvl w:val="0"/>
          <w:numId w:val="20"/>
        </w:numPr>
        <w:spacing w:line="300" w:lineRule="atLeast"/>
        <w:ind w:left="567"/>
        <w:jc w:val="both"/>
        <w:rPr>
          <w:color w:val="000000" w:themeColor="text1"/>
          <w:sz w:val="28"/>
          <w:szCs w:val="28"/>
        </w:rPr>
      </w:pPr>
      <w:r w:rsidRPr="00692238">
        <w:rPr>
          <w:color w:val="000000" w:themeColor="text1"/>
          <w:sz w:val="28"/>
          <w:szCs w:val="28"/>
          <w:shd w:val="clear" w:color="auto" w:fill="FFFFFF"/>
          <w:lang w:eastAsia="en-US"/>
        </w:rPr>
        <w:t>Аллахвердян, А. Г. </w:t>
      </w:r>
      <w:r w:rsidRPr="00692238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Динамика научных кадров в советской и российской науке: сравнительно-историческое исследование</w:t>
      </w:r>
      <w:r w:rsidRPr="00692238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 : монография / А. Г. Аллахвердян. - Москва : Когито-Центр, 2014. - 263 с. - ISBN 978-5-89353-387-3. - Текст: электронный. - URL: </w:t>
      </w:r>
      <w:hyperlink r:id="rId9" w:history="1">
        <w:r w:rsidRPr="00692238">
          <w:rPr>
            <w:color w:val="000000" w:themeColor="text1"/>
            <w:sz w:val="28"/>
            <w:szCs w:val="28"/>
            <w:shd w:val="clear" w:color="auto" w:fill="FFFFFF"/>
            <w:lang w:eastAsia="en-US"/>
          </w:rPr>
          <w:t>https://new.znanium.com/catalog/product/1068994</w:t>
        </w:r>
      </w:hyperlink>
      <w:r w:rsidRPr="00692238">
        <w:rPr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14:paraId="2BCE6F07" w14:textId="40ED868A" w:rsidR="008B1BE8" w:rsidRPr="00975A8B" w:rsidRDefault="008B1BE8" w:rsidP="00AD70CE">
      <w:pPr>
        <w:pStyle w:val="af1"/>
        <w:numPr>
          <w:ilvl w:val="0"/>
          <w:numId w:val="20"/>
        </w:numPr>
        <w:spacing w:line="300" w:lineRule="atLeast"/>
        <w:ind w:left="567"/>
        <w:jc w:val="both"/>
        <w:rPr>
          <w:color w:val="000000" w:themeColor="text1"/>
          <w:sz w:val="28"/>
          <w:szCs w:val="28"/>
          <w:shd w:val="clear" w:color="auto" w:fill="FFFFFF"/>
          <w:lang w:eastAsia="en-US"/>
        </w:rPr>
      </w:pPr>
      <w:r w:rsidRPr="00692238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Методические основы инженерно-технического творчества</w:t>
      </w:r>
      <w:r w:rsidRPr="00692238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: 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Моногр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а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фия / Шустов М. А. - М.: НИЦ ИНФРА-М, 20</w:t>
      </w:r>
      <w:r w:rsidR="002466C3"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22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. - 128 с.: 60x88 1/16. - (Научная мысль) (Обложка) ISBN 978-5-16-009927-9 - Режим доступа: </w:t>
      </w:r>
      <w:r w:rsidR="00AD70CE"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https://znanium.com/catalog/document?id=400003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14:paraId="29861C3D" w14:textId="297BC368" w:rsidR="008B1BE8" w:rsidRPr="00975A8B" w:rsidRDefault="008B1BE8" w:rsidP="002466C3">
      <w:pPr>
        <w:pStyle w:val="af1"/>
        <w:numPr>
          <w:ilvl w:val="0"/>
          <w:numId w:val="20"/>
        </w:numPr>
        <w:spacing w:line="300" w:lineRule="atLeast"/>
        <w:ind w:left="567"/>
        <w:jc w:val="both"/>
        <w:rPr>
          <w:color w:val="000000" w:themeColor="text1"/>
          <w:sz w:val="28"/>
          <w:szCs w:val="28"/>
          <w:shd w:val="clear" w:color="auto" w:fill="FFFFFF"/>
          <w:lang w:eastAsia="en-US"/>
        </w:rPr>
      </w:pPr>
      <w:r w:rsidRPr="00975A8B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Патентные исследования при создании новой техники. Патентно-информационные ресурсы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 / Шаншуров Г.А. - Новосиб.:НГТУ, 2014. </w:t>
      </w:r>
      <w:r w:rsidR="002466C3"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–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59</w:t>
      </w:r>
      <w:r w:rsidR="002466C3"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 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с.: ISBN 978-5-7782-2459-9 - Режим доступа: </w:t>
      </w:r>
      <w:r w:rsidR="002466C3"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https://znanium.com/catalog/document?id=246538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14:paraId="18F60895" w14:textId="77777777" w:rsidR="008B1BE8" w:rsidRPr="00975A8B" w:rsidRDefault="008B1BE8" w:rsidP="008B1BE8">
      <w:pPr>
        <w:spacing w:after="0" w:line="300" w:lineRule="atLeast"/>
        <w:ind w:hanging="142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  <w:lang w:eastAsia="en-US"/>
        </w:rPr>
      </w:pPr>
    </w:p>
    <w:p w14:paraId="6CCB45A3" w14:textId="77777777" w:rsidR="007B14E0" w:rsidRPr="00975A8B" w:rsidRDefault="007B14E0" w:rsidP="001326CF">
      <w:pPr>
        <w:pStyle w:val="af"/>
        <w:spacing w:before="0" w:beforeAutospacing="0" w:after="120" w:afterAutospacing="0"/>
        <w:ind w:left="0" w:firstLine="0"/>
        <w:jc w:val="center"/>
        <w:rPr>
          <w:color w:val="000000" w:themeColor="text1"/>
          <w:sz w:val="28"/>
          <w:szCs w:val="28"/>
        </w:rPr>
      </w:pPr>
      <w:r w:rsidRPr="00975A8B">
        <w:rPr>
          <w:color w:val="000000" w:themeColor="text1"/>
          <w:sz w:val="28"/>
          <w:szCs w:val="28"/>
        </w:rPr>
        <w:t>б) перечень дополнительной литературы:</w:t>
      </w:r>
    </w:p>
    <w:p w14:paraId="01A5714F" w14:textId="02C437B2" w:rsidR="00AD70CE" w:rsidRPr="00975A8B" w:rsidRDefault="00AD70CE" w:rsidP="00E15304">
      <w:pPr>
        <w:pStyle w:val="af1"/>
        <w:numPr>
          <w:ilvl w:val="0"/>
          <w:numId w:val="23"/>
        </w:numPr>
        <w:spacing w:line="300" w:lineRule="atLeast"/>
        <w:ind w:left="567"/>
        <w:jc w:val="both"/>
        <w:rPr>
          <w:color w:val="000000" w:themeColor="text1"/>
          <w:sz w:val="28"/>
          <w:szCs w:val="28"/>
          <w:shd w:val="clear" w:color="auto" w:fill="FFFFFF"/>
          <w:lang w:eastAsia="en-US"/>
        </w:rPr>
      </w:pPr>
      <w:r w:rsidRPr="00975A8B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Методические основы инженерно-технического творчества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 : моногр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а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фия / М.А. Шустов. </w:t>
      </w:r>
      <w:r w:rsid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-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М. : ИНФРА-М, 2017. </w:t>
      </w:r>
      <w:r w:rsid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-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128 с. </w:t>
      </w:r>
      <w:r w:rsid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-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(Научная мысль). </w:t>
      </w:r>
      <w:r w:rsid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-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                                                   w</w:t>
      </w:r>
      <w:r w:rsidRPr="00975A8B">
        <w:rPr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ww.dx.doi.org/10.12737/5041. - Режим доступа: </w:t>
      </w:r>
      <w:hyperlink r:id="rId10" w:history="1">
        <w:r w:rsidRPr="00975A8B">
          <w:rPr>
            <w:color w:val="000000" w:themeColor="text1"/>
            <w:sz w:val="28"/>
            <w:szCs w:val="28"/>
            <w:shd w:val="clear" w:color="auto" w:fill="FFFFFF"/>
            <w:lang w:eastAsia="en-US"/>
          </w:rPr>
          <w:t>http://znanium.com/catalog/product/612292</w:t>
        </w:r>
      </w:hyperlink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14:paraId="42F8A20B" w14:textId="194121DB" w:rsidR="00AD70CE" w:rsidRPr="00975A8B" w:rsidRDefault="00AD70CE" w:rsidP="00E15304">
      <w:pPr>
        <w:pStyle w:val="af1"/>
        <w:numPr>
          <w:ilvl w:val="0"/>
          <w:numId w:val="23"/>
        </w:numPr>
        <w:spacing w:line="300" w:lineRule="atLeast"/>
        <w:ind w:left="567"/>
        <w:jc w:val="both"/>
        <w:rPr>
          <w:color w:val="000000" w:themeColor="text1"/>
          <w:sz w:val="28"/>
          <w:szCs w:val="28"/>
          <w:shd w:val="clear" w:color="auto" w:fill="FFFFFF"/>
          <w:lang w:eastAsia="en-US"/>
        </w:rPr>
      </w:pPr>
      <w:r w:rsidRPr="00975A8B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Защита конфиденциальной информации при электронном документ</w:t>
      </w:r>
      <w:r w:rsidRPr="00975A8B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о</w:t>
      </w:r>
      <w:r w:rsidRPr="00975A8B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обороте</w:t>
      </w:r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/МининИ.В., МининО.В. - Новосибирск : НГТУ, 2011. - 20 с.: ISBN 978-5-7782-1829-1 - Текст : электронный. - URL: </w:t>
      </w:r>
      <w:hyperlink r:id="rId11" w:history="1">
        <w:r w:rsidRPr="00975A8B">
          <w:rPr>
            <w:color w:val="000000" w:themeColor="text1"/>
            <w:sz w:val="28"/>
            <w:szCs w:val="28"/>
            <w:shd w:val="clear" w:color="auto" w:fill="FFFFFF"/>
            <w:lang w:eastAsia="en-US"/>
          </w:rPr>
          <w:t>http://znanium.com/catalog/product/546492</w:t>
        </w:r>
      </w:hyperlink>
      <w:r w:rsidRPr="00975A8B">
        <w:rPr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14:paraId="576D4F43" w14:textId="64E3FC43" w:rsidR="00AD70CE" w:rsidRPr="00E15304" w:rsidRDefault="00AD70CE" w:rsidP="00E15304">
      <w:pPr>
        <w:pStyle w:val="af1"/>
        <w:numPr>
          <w:ilvl w:val="0"/>
          <w:numId w:val="23"/>
        </w:numPr>
        <w:shd w:val="clear" w:color="auto" w:fill="FFFFFF"/>
        <w:ind w:left="567"/>
        <w:jc w:val="both"/>
        <w:rPr>
          <w:color w:val="222222"/>
          <w:sz w:val="28"/>
          <w:szCs w:val="28"/>
        </w:rPr>
      </w:pPr>
      <w:r w:rsidRPr="00975A8B">
        <w:rPr>
          <w:color w:val="000000" w:themeColor="text1"/>
          <w:sz w:val="28"/>
          <w:szCs w:val="28"/>
        </w:rPr>
        <w:lastRenderedPageBreak/>
        <w:t>Основы научных исследований и патентоведение: У</w:t>
      </w:r>
      <w:r w:rsidRPr="00E15304">
        <w:rPr>
          <w:color w:val="222222"/>
          <w:sz w:val="28"/>
          <w:szCs w:val="28"/>
        </w:rPr>
        <w:t>чебно-методическое пособие / Новосибирский гос. аграр. ун-т; Инженерный институт / сост.: С.Г. Щукин, В.И. Кочергин, В.А. Головатюк и др. – Новосибирск: Изд-во НГАУ, 2013. -  228 с.</w:t>
      </w:r>
    </w:p>
    <w:p w14:paraId="25480482" w14:textId="5F80E3DA" w:rsidR="00AD70CE" w:rsidRPr="00E15304" w:rsidRDefault="00AD70CE" w:rsidP="00E15304">
      <w:pPr>
        <w:pStyle w:val="af1"/>
        <w:numPr>
          <w:ilvl w:val="0"/>
          <w:numId w:val="23"/>
        </w:numPr>
        <w:shd w:val="clear" w:color="auto" w:fill="FFFFFF"/>
        <w:ind w:left="567"/>
        <w:jc w:val="both"/>
        <w:rPr>
          <w:color w:val="222222"/>
          <w:sz w:val="28"/>
          <w:szCs w:val="28"/>
        </w:rPr>
      </w:pPr>
      <w:r w:rsidRPr="00E15304">
        <w:rPr>
          <w:color w:val="222222"/>
          <w:sz w:val="28"/>
          <w:szCs w:val="28"/>
        </w:rPr>
        <w:t>Лебединский, В. В. Основы научного исследования / В. В. Лебединский,</w:t>
      </w:r>
      <w:r w:rsidR="00E15304">
        <w:rPr>
          <w:color w:val="222222"/>
          <w:sz w:val="28"/>
          <w:szCs w:val="28"/>
        </w:rPr>
        <w:t xml:space="preserve"> </w:t>
      </w:r>
      <w:r w:rsidRPr="00E15304">
        <w:rPr>
          <w:color w:val="222222"/>
          <w:sz w:val="28"/>
          <w:szCs w:val="28"/>
        </w:rPr>
        <w:t>И. Г. Безуглов, А. И. Безуглов. – М.: Академ. Проект, 2008. – 194 с.</w:t>
      </w:r>
    </w:p>
    <w:p w14:paraId="56E1BE0D" w14:textId="77777777" w:rsidR="00AD70CE" w:rsidRPr="00E15304" w:rsidRDefault="00AD70CE" w:rsidP="00E15304">
      <w:pPr>
        <w:pStyle w:val="af1"/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E15304">
        <w:rPr>
          <w:color w:val="222222"/>
          <w:sz w:val="28"/>
          <w:szCs w:val="28"/>
        </w:rPr>
        <w:t>8  Сиденко, В. М. Основы научных исследований: учеб. пособие / В. М. Сиденко, И. М. Грушко. – СПб.: Питер, 2005. – 200 с.</w:t>
      </w:r>
    </w:p>
    <w:p w14:paraId="2D44D5DC" w14:textId="44C6471D" w:rsidR="00AD70CE" w:rsidRPr="00E15304" w:rsidRDefault="00AD70CE" w:rsidP="00E15304">
      <w:pPr>
        <w:pStyle w:val="af1"/>
        <w:numPr>
          <w:ilvl w:val="0"/>
          <w:numId w:val="23"/>
        </w:numPr>
        <w:ind w:left="567"/>
        <w:jc w:val="both"/>
        <w:rPr>
          <w:color w:val="222222"/>
          <w:sz w:val="28"/>
          <w:szCs w:val="28"/>
        </w:rPr>
      </w:pPr>
      <w:r w:rsidRPr="00E15304">
        <w:rPr>
          <w:color w:val="222222"/>
          <w:sz w:val="28"/>
          <w:szCs w:val="28"/>
        </w:rPr>
        <w:t>Рузавин Г.И. Методология научного познания: Учебное пособие для в</w:t>
      </w:r>
      <w:r w:rsidRPr="00E15304">
        <w:rPr>
          <w:color w:val="222222"/>
          <w:sz w:val="28"/>
          <w:szCs w:val="28"/>
        </w:rPr>
        <w:t>у</w:t>
      </w:r>
      <w:r w:rsidRPr="00E15304">
        <w:rPr>
          <w:color w:val="222222"/>
          <w:sz w:val="28"/>
          <w:szCs w:val="28"/>
        </w:rPr>
        <w:t xml:space="preserve">зов / Г.И. Рузавин. – М.: ЮНИТИ-ДАНА, 2012 г. – 287 с. </w:t>
      </w:r>
    </w:p>
    <w:p w14:paraId="44CD2A4B" w14:textId="3C99676E" w:rsidR="00AD70CE" w:rsidRPr="00E15304" w:rsidRDefault="00AD70CE" w:rsidP="00CD3E4B">
      <w:pPr>
        <w:pStyle w:val="af1"/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E15304">
        <w:rPr>
          <w:color w:val="222222"/>
          <w:sz w:val="28"/>
          <w:szCs w:val="28"/>
        </w:rPr>
        <w:t>Горелов, С.В. Основы научных исследований : учебное пособие / С.В. Горелов, В.П.Горелов, Е.А.Григорьев ; под ред. В.П. Горелова. -2-е изд., стер. –</w:t>
      </w:r>
      <w:r w:rsidR="00975A8B">
        <w:rPr>
          <w:color w:val="222222"/>
          <w:sz w:val="28"/>
          <w:szCs w:val="28"/>
        </w:rPr>
        <w:t xml:space="preserve"> </w:t>
      </w:r>
      <w:r w:rsidRPr="00E15304">
        <w:rPr>
          <w:color w:val="222222"/>
          <w:sz w:val="28"/>
          <w:szCs w:val="28"/>
        </w:rPr>
        <w:t>М. ; Берлин : Директ-Медиа, 2016. –534 с. : ил., табл.  [Электро</w:t>
      </w:r>
      <w:r w:rsidRPr="00E15304">
        <w:rPr>
          <w:color w:val="222222"/>
          <w:sz w:val="28"/>
          <w:szCs w:val="28"/>
        </w:rPr>
        <w:t>н</w:t>
      </w:r>
      <w:r w:rsidRPr="00E15304">
        <w:rPr>
          <w:color w:val="222222"/>
          <w:sz w:val="28"/>
          <w:szCs w:val="28"/>
        </w:rPr>
        <w:t xml:space="preserve">ный ресурс]. –URL: //biblioclub.ru/index.php?page=book&amp;id=443846 </w:t>
      </w:r>
    </w:p>
    <w:p w14:paraId="0DDC6321" w14:textId="77777777" w:rsidR="00AD70CE" w:rsidRPr="00AD70CE" w:rsidRDefault="00AD70CE" w:rsidP="00E15304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D70CE">
        <w:rPr>
          <w:rFonts w:ascii="Times New Roman" w:hAnsi="Times New Roman"/>
          <w:color w:val="222222"/>
          <w:sz w:val="28"/>
          <w:szCs w:val="28"/>
        </w:rPr>
        <w:t>Свободная энциклопедия Википедия [Электронный ресурс] / Web-сайт «Википедия». – Режим доступа: http:// ru.wikipedia.org, свободный. – Загл. с экрана.</w:t>
      </w:r>
    </w:p>
    <w:p w14:paraId="5AD3A155" w14:textId="77777777" w:rsidR="00AD70CE" w:rsidRPr="00AD70CE" w:rsidRDefault="00AD70CE" w:rsidP="00E15304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D70CE">
        <w:rPr>
          <w:rFonts w:ascii="Times New Roman" w:hAnsi="Times New Roman"/>
          <w:sz w:val="28"/>
          <w:szCs w:val="28"/>
        </w:rPr>
        <w:t xml:space="preserve"> Кузин, Ф.А. Диссертация: Методика написания. Правила оформления. Порядок защиты : Практическое пособие для докторантов, аспирантов и магистрантов / Ф.А. Кузин. – 2-е изд., доп. – М.: Ось-89. 2001. – 320 с.</w:t>
      </w:r>
    </w:p>
    <w:p w14:paraId="03E12A80" w14:textId="4DF1DA7E" w:rsidR="00AD70CE" w:rsidRPr="00CD3E4B" w:rsidRDefault="00AD70CE" w:rsidP="00CD3E4B">
      <w:pPr>
        <w:pStyle w:val="af1"/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CD3E4B">
        <w:rPr>
          <w:color w:val="222222"/>
          <w:sz w:val="28"/>
          <w:szCs w:val="28"/>
        </w:rPr>
        <w:t>Закон РФ “Об авторском праве и смежных правах” от 9 июля 1993г. №5351-1.</w:t>
      </w:r>
    </w:p>
    <w:p w14:paraId="70282433" w14:textId="77777777" w:rsidR="00AD70CE" w:rsidRPr="00AD70CE" w:rsidRDefault="00AD70CE" w:rsidP="00E1530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D70CE">
        <w:rPr>
          <w:rFonts w:ascii="Times New Roman" w:hAnsi="Times New Roman"/>
          <w:color w:val="222222"/>
          <w:sz w:val="28"/>
          <w:szCs w:val="28"/>
        </w:rPr>
        <w:t>ГОСТ 7.32-2001. Отчёт о научно-исследовательской работе. Структура и правила оформления.</w:t>
      </w:r>
    </w:p>
    <w:p w14:paraId="4F019F1B" w14:textId="77777777" w:rsidR="00AD70CE" w:rsidRPr="00AD70CE" w:rsidRDefault="00AD70CE" w:rsidP="00E1530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D70CE">
        <w:rPr>
          <w:rFonts w:ascii="Times New Roman" w:hAnsi="Times New Roman"/>
          <w:color w:val="222222"/>
          <w:sz w:val="28"/>
          <w:szCs w:val="28"/>
        </w:rPr>
        <w:t xml:space="preserve"> ГОСТ 7.32-2001. Отчёт о научно-исследовательской работе. Структура и правила оформления.</w:t>
      </w:r>
    </w:p>
    <w:p w14:paraId="0C419BEA" w14:textId="77777777" w:rsidR="00AD70CE" w:rsidRDefault="00AD70CE" w:rsidP="00E15304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AD70CE">
        <w:rPr>
          <w:rFonts w:ascii="Times New Roman" w:hAnsi="Times New Roman"/>
          <w:color w:val="222222"/>
          <w:sz w:val="28"/>
          <w:szCs w:val="28"/>
        </w:rPr>
        <w:t>ГОСТ 7.1-84. Библиографическое описание документа. Общие требов</w:t>
      </w:r>
      <w:r w:rsidRPr="00AD70CE">
        <w:rPr>
          <w:rFonts w:ascii="Times New Roman" w:hAnsi="Times New Roman"/>
          <w:color w:val="222222"/>
          <w:sz w:val="28"/>
          <w:szCs w:val="28"/>
        </w:rPr>
        <w:t>а</w:t>
      </w:r>
      <w:r w:rsidRPr="00AD70CE">
        <w:rPr>
          <w:rFonts w:ascii="Times New Roman" w:hAnsi="Times New Roman"/>
          <w:color w:val="222222"/>
          <w:sz w:val="28"/>
          <w:szCs w:val="28"/>
        </w:rPr>
        <w:t>ния правила оформления. – Взамен ГОСТ 7.-76: Введ. 01.01.86. – М.: Изд-во Стандартов, 1984. – 72 с.</w:t>
      </w:r>
    </w:p>
    <w:p w14:paraId="11C318CC" w14:textId="77777777" w:rsidR="00E15304" w:rsidRPr="00AD70CE" w:rsidRDefault="00E15304" w:rsidP="00E1530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14:paraId="35F1E301" w14:textId="77777777" w:rsidR="007B14E0" w:rsidRPr="00EE0C3A" w:rsidRDefault="007B14E0" w:rsidP="001326CF">
      <w:pPr>
        <w:pStyle w:val="af"/>
        <w:spacing w:before="0" w:beforeAutospacing="0" w:after="120" w:afterAutospacing="0"/>
        <w:ind w:left="0" w:firstLine="0"/>
        <w:jc w:val="center"/>
        <w:rPr>
          <w:color w:val="000000"/>
          <w:sz w:val="28"/>
          <w:szCs w:val="28"/>
        </w:rPr>
      </w:pPr>
      <w:r w:rsidRPr="00EE0C3A">
        <w:rPr>
          <w:color w:val="000000"/>
          <w:sz w:val="28"/>
          <w:szCs w:val="28"/>
        </w:rPr>
        <w:t>в) перечень учебно-методического обеспечения для самостоятельной работы обучающихся по дисциплине:</w:t>
      </w:r>
    </w:p>
    <w:p w14:paraId="24DCF4FE" w14:textId="04D0B716" w:rsidR="00B36C05" w:rsidRPr="00163F24" w:rsidRDefault="00386D3D" w:rsidP="00386D3D">
      <w:pPr>
        <w:pStyle w:val="af1"/>
        <w:numPr>
          <w:ilvl w:val="0"/>
          <w:numId w:val="17"/>
        </w:numPr>
        <w:ind w:left="567"/>
        <w:jc w:val="both"/>
        <w:rPr>
          <w:color w:val="000000"/>
          <w:sz w:val="28"/>
          <w:szCs w:val="28"/>
        </w:rPr>
      </w:pPr>
      <w:r w:rsidRPr="00386D3D">
        <w:rPr>
          <w:color w:val="000000"/>
          <w:sz w:val="28"/>
          <w:szCs w:val="28"/>
        </w:rPr>
        <w:t>Методические рекомендации для самостоятельной работы студентов о</w:t>
      </w:r>
      <w:r w:rsidRPr="00386D3D">
        <w:rPr>
          <w:color w:val="000000"/>
          <w:sz w:val="28"/>
          <w:szCs w:val="28"/>
        </w:rPr>
        <w:t>ч</w:t>
      </w:r>
      <w:r w:rsidRPr="00386D3D">
        <w:rPr>
          <w:color w:val="000000"/>
          <w:sz w:val="28"/>
          <w:szCs w:val="28"/>
        </w:rPr>
        <w:t xml:space="preserve">ной и заочной форм  обучения по </w:t>
      </w:r>
      <w:r w:rsidRPr="00A075C9">
        <w:rPr>
          <w:color w:val="000000"/>
          <w:sz w:val="28"/>
          <w:szCs w:val="28"/>
        </w:rPr>
        <w:t>дисциплине «Основы научных иссл</w:t>
      </w:r>
      <w:r w:rsidRPr="00A075C9">
        <w:rPr>
          <w:color w:val="000000"/>
          <w:sz w:val="28"/>
          <w:szCs w:val="28"/>
        </w:rPr>
        <w:t>е</w:t>
      </w:r>
      <w:r w:rsidRPr="00A075C9">
        <w:rPr>
          <w:color w:val="000000"/>
          <w:sz w:val="28"/>
          <w:szCs w:val="28"/>
        </w:rPr>
        <w:t>дований» / И.И. Манило. – Курган: КГСХА (на</w:t>
      </w:r>
      <w:r>
        <w:rPr>
          <w:color w:val="000000"/>
          <w:sz w:val="28"/>
          <w:szCs w:val="28"/>
        </w:rPr>
        <w:t xml:space="preserve"> правах рукописи), 2018. </w:t>
      </w:r>
      <w:r w:rsidRPr="00386D3D">
        <w:rPr>
          <w:color w:val="000000"/>
          <w:sz w:val="28"/>
          <w:szCs w:val="28"/>
        </w:rPr>
        <w:t>– 16 с.</w:t>
      </w:r>
    </w:p>
    <w:p w14:paraId="232082F1" w14:textId="77777777" w:rsidR="005F5F57" w:rsidRDefault="005F5F57" w:rsidP="00163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4C1B10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4668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14:paraId="4FB7018A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14:paraId="3AC2E4F9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14:paraId="61D6F621" w14:textId="77777777" w:rsidR="005F5F57" w:rsidRDefault="005F5F57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AD2962" w14:textId="520B8DA8" w:rsidR="005F5F57" w:rsidRPr="007E46B3" w:rsidRDefault="005F5F57" w:rsidP="007E46B3">
      <w:pPr>
        <w:pStyle w:val="af1"/>
        <w:numPr>
          <w:ilvl w:val="0"/>
          <w:numId w:val="25"/>
        </w:numPr>
        <w:jc w:val="both"/>
        <w:rPr>
          <w:sz w:val="28"/>
          <w:szCs w:val="28"/>
        </w:rPr>
      </w:pPr>
      <w:r w:rsidRPr="007E46B3">
        <w:rPr>
          <w:color w:val="000000"/>
          <w:spacing w:val="-4"/>
          <w:sz w:val="28"/>
          <w:szCs w:val="28"/>
        </w:rPr>
        <w:t>http://</w:t>
      </w:r>
      <w:hyperlink r:id="rId12" w:history="1">
        <w:r w:rsidRPr="007E46B3">
          <w:rPr>
            <w:rStyle w:val="af0"/>
            <w:color w:val="000000"/>
            <w:sz w:val="28"/>
            <w:szCs w:val="28"/>
            <w:u w:val="none"/>
            <w:lang w:val="en-US"/>
          </w:rPr>
          <w:t>znanium</w:t>
        </w:r>
        <w:r w:rsidRPr="007E46B3">
          <w:rPr>
            <w:rStyle w:val="af0"/>
            <w:color w:val="000000"/>
            <w:sz w:val="28"/>
            <w:szCs w:val="28"/>
            <w:u w:val="none"/>
          </w:rPr>
          <w:t>.</w:t>
        </w:r>
        <w:r w:rsidRPr="007E46B3">
          <w:rPr>
            <w:rStyle w:val="af0"/>
            <w:color w:val="000000"/>
            <w:sz w:val="28"/>
            <w:szCs w:val="28"/>
            <w:u w:val="none"/>
            <w:lang w:val="en-US"/>
          </w:rPr>
          <w:t>com</w:t>
        </w:r>
      </w:hyperlink>
      <w:r w:rsidRPr="007E46B3">
        <w:rPr>
          <w:sz w:val="28"/>
          <w:szCs w:val="28"/>
        </w:rPr>
        <w:t xml:space="preserve"> – Электронно-библиотечная система.</w:t>
      </w:r>
    </w:p>
    <w:p w14:paraId="24193C77" w14:textId="1A9B8207" w:rsidR="005F5F57" w:rsidRPr="007E46B3" w:rsidRDefault="005F5F57" w:rsidP="007E46B3">
      <w:pPr>
        <w:pStyle w:val="af1"/>
        <w:numPr>
          <w:ilvl w:val="0"/>
          <w:numId w:val="25"/>
        </w:numPr>
        <w:jc w:val="both"/>
        <w:rPr>
          <w:sz w:val="28"/>
          <w:szCs w:val="28"/>
        </w:rPr>
      </w:pPr>
      <w:r w:rsidRPr="007E46B3">
        <w:rPr>
          <w:color w:val="000000"/>
          <w:spacing w:val="-4"/>
          <w:sz w:val="28"/>
          <w:szCs w:val="28"/>
        </w:rPr>
        <w:t>http://</w:t>
      </w:r>
      <w:r w:rsidRPr="007E46B3">
        <w:rPr>
          <w:sz w:val="28"/>
          <w:szCs w:val="28"/>
        </w:rPr>
        <w:t xml:space="preserve">elibrary.ru. – </w:t>
      </w:r>
      <w:r w:rsidRPr="007E46B3">
        <w:rPr>
          <w:spacing w:val="-2"/>
          <w:sz w:val="28"/>
          <w:szCs w:val="28"/>
        </w:rPr>
        <w:t>Научная библиотека.</w:t>
      </w:r>
      <w:r w:rsidRPr="007E46B3">
        <w:rPr>
          <w:sz w:val="28"/>
          <w:szCs w:val="28"/>
        </w:rPr>
        <w:t xml:space="preserve"> </w:t>
      </w:r>
    </w:p>
    <w:p w14:paraId="77316CFB" w14:textId="60BF9A34" w:rsidR="001B65D6" w:rsidRDefault="004E1E29" w:rsidP="007E46B3">
      <w:pPr>
        <w:pStyle w:val="af1"/>
        <w:numPr>
          <w:ilvl w:val="0"/>
          <w:numId w:val="25"/>
        </w:numPr>
        <w:rPr>
          <w:sz w:val="28"/>
          <w:szCs w:val="28"/>
        </w:rPr>
      </w:pPr>
      <w:r w:rsidRPr="007E46B3">
        <w:rPr>
          <w:sz w:val="28"/>
          <w:szCs w:val="28"/>
        </w:rPr>
        <w:t xml:space="preserve">http://consultant.ru </w:t>
      </w:r>
      <w:r w:rsidR="00F76E34">
        <w:rPr>
          <w:sz w:val="28"/>
          <w:szCs w:val="28"/>
        </w:rPr>
        <w:t>СПС Консультант Плюс.</w:t>
      </w:r>
    </w:p>
    <w:p w14:paraId="31581F49" w14:textId="17150968" w:rsidR="00F76E34" w:rsidRPr="00F76E34" w:rsidRDefault="00CB1F60" w:rsidP="00F76E34">
      <w:pPr>
        <w:pStyle w:val="af1"/>
        <w:numPr>
          <w:ilvl w:val="0"/>
          <w:numId w:val="25"/>
        </w:numPr>
        <w:rPr>
          <w:sz w:val="28"/>
          <w:szCs w:val="28"/>
        </w:rPr>
      </w:pPr>
      <w:hyperlink r:id="rId13" w:history="1">
        <w:r w:rsidR="00F76E34" w:rsidRPr="00335B48">
          <w:rPr>
            <w:rStyle w:val="af0"/>
            <w:sz w:val="28"/>
            <w:szCs w:val="28"/>
          </w:rPr>
          <w:t>www.stavropol.stavkray.ru.bezop</w:t>
        </w:r>
      </w:hyperlink>
      <w:r w:rsidR="00F76E34">
        <w:rPr>
          <w:sz w:val="28"/>
          <w:szCs w:val="28"/>
        </w:rPr>
        <w:t xml:space="preserve"> </w:t>
      </w:r>
      <w:r w:rsidR="00F76E34" w:rsidRPr="00F76E34">
        <w:rPr>
          <w:sz w:val="28"/>
          <w:szCs w:val="28"/>
        </w:rPr>
        <w:t>– Сайт безопасный город;</w:t>
      </w:r>
    </w:p>
    <w:p w14:paraId="6960ED7F" w14:textId="39B4DF19" w:rsidR="00F76E34" w:rsidRPr="00F76E34" w:rsidRDefault="00CB1F60" w:rsidP="00F76E34">
      <w:pPr>
        <w:pStyle w:val="af1"/>
        <w:numPr>
          <w:ilvl w:val="0"/>
          <w:numId w:val="25"/>
        </w:numPr>
        <w:rPr>
          <w:sz w:val="28"/>
          <w:szCs w:val="28"/>
        </w:rPr>
      </w:pPr>
      <w:hyperlink r:id="rId14" w:history="1">
        <w:r w:rsidR="00F76E34" w:rsidRPr="00335B48">
          <w:rPr>
            <w:rStyle w:val="af0"/>
            <w:sz w:val="28"/>
            <w:szCs w:val="28"/>
          </w:rPr>
          <w:t>www.mchs.gov.ru</w:t>
        </w:r>
      </w:hyperlink>
      <w:r w:rsidR="00F76E34">
        <w:rPr>
          <w:sz w:val="28"/>
          <w:szCs w:val="28"/>
        </w:rPr>
        <w:t xml:space="preserve"> </w:t>
      </w:r>
      <w:r w:rsidR="00F76E34" w:rsidRPr="00F76E34">
        <w:rPr>
          <w:sz w:val="28"/>
          <w:szCs w:val="28"/>
        </w:rPr>
        <w:t>– Официальный сайт МЧС России</w:t>
      </w:r>
      <w:r w:rsidR="00F76E34">
        <w:rPr>
          <w:sz w:val="28"/>
          <w:szCs w:val="28"/>
        </w:rPr>
        <w:t>;</w:t>
      </w:r>
    </w:p>
    <w:p w14:paraId="7FF12259" w14:textId="3DB968B4" w:rsidR="00F76E34" w:rsidRPr="007E46B3" w:rsidRDefault="00F76E34" w:rsidP="00F76E34">
      <w:pPr>
        <w:pStyle w:val="af1"/>
        <w:numPr>
          <w:ilvl w:val="0"/>
          <w:numId w:val="25"/>
        </w:numPr>
        <w:rPr>
          <w:sz w:val="28"/>
          <w:szCs w:val="28"/>
        </w:rPr>
      </w:pPr>
      <w:r w:rsidRPr="00F76E34">
        <w:rPr>
          <w:sz w:val="28"/>
          <w:szCs w:val="28"/>
        </w:rPr>
        <w:t>www.tehlit.ru - сайт нормативной документации</w:t>
      </w:r>
      <w:r>
        <w:rPr>
          <w:sz w:val="28"/>
          <w:szCs w:val="28"/>
        </w:rPr>
        <w:t>.</w:t>
      </w:r>
    </w:p>
    <w:p w14:paraId="3E2ECB86" w14:textId="77777777" w:rsidR="005F5F57" w:rsidRDefault="005F5F57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832344" w14:textId="77777777" w:rsidR="00BE5CF8" w:rsidRPr="005F5F57" w:rsidRDefault="00BE5CF8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42B4B7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МАТЕРИАЛЬНО-ТЕХНИЧЕСКАЯ БАЗА ПРАКТИКИ</w:t>
      </w:r>
    </w:p>
    <w:p w14:paraId="6F5DCA9B" w14:textId="77777777" w:rsidR="00726E84" w:rsidRDefault="00726E84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021D70" w14:textId="38587134" w:rsidR="007D2900" w:rsidRDefault="00726E84" w:rsidP="00726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</w:t>
      </w:r>
      <w:r>
        <w:rPr>
          <w:rFonts w:ascii="Times New Roman" w:hAnsi="Times New Roman"/>
          <w:sz w:val="28"/>
          <w:szCs w:val="28"/>
        </w:rPr>
        <w:t>практики</w:t>
      </w:r>
      <w:r w:rsidRPr="00BC610D">
        <w:rPr>
          <w:rFonts w:ascii="Times New Roman" w:hAnsi="Times New Roman"/>
          <w:sz w:val="28"/>
          <w:szCs w:val="28"/>
        </w:rPr>
        <w:t xml:space="preserve"> ос</w:t>
      </w:r>
      <w:r w:rsidRPr="00BC610D">
        <w:rPr>
          <w:rFonts w:ascii="Times New Roman" w:hAnsi="Times New Roman"/>
          <w:sz w:val="28"/>
          <w:szCs w:val="28"/>
        </w:rPr>
        <w:t>у</w:t>
      </w:r>
      <w:r w:rsidRPr="00BC610D">
        <w:rPr>
          <w:rFonts w:ascii="Times New Roman" w:hAnsi="Times New Roman"/>
          <w:sz w:val="28"/>
          <w:szCs w:val="28"/>
        </w:rPr>
        <w:t>ществляется в соответствии с требованиями ФГОС ВО по данной образов</w:t>
      </w:r>
      <w:r w:rsidRPr="00BC610D">
        <w:rPr>
          <w:rFonts w:ascii="Times New Roman" w:hAnsi="Times New Roman"/>
          <w:sz w:val="28"/>
          <w:szCs w:val="28"/>
        </w:rPr>
        <w:t>а</w:t>
      </w:r>
      <w:r w:rsidRPr="00BC610D">
        <w:rPr>
          <w:rFonts w:ascii="Times New Roman" w:hAnsi="Times New Roman"/>
          <w:sz w:val="28"/>
          <w:szCs w:val="28"/>
        </w:rPr>
        <w:t>тельной программе.</w:t>
      </w:r>
      <w:r w:rsidR="007D2900">
        <w:rPr>
          <w:rFonts w:ascii="Times New Roman" w:hAnsi="Times New Roman"/>
          <w:sz w:val="28"/>
          <w:szCs w:val="28"/>
        </w:rPr>
        <w:br w:type="page"/>
      </w:r>
    </w:p>
    <w:p w14:paraId="07D08507" w14:textId="59C59E88" w:rsidR="00975A8B" w:rsidRDefault="00B02353" w:rsidP="00B36C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0235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14:paraId="6E491E71" w14:textId="77777777" w:rsidR="00B02353" w:rsidRDefault="00B02353" w:rsidP="00B36C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7BE67B" w14:textId="77777777" w:rsidR="00975A8B" w:rsidRPr="00975A8B" w:rsidRDefault="00975A8B" w:rsidP="00975A8B">
      <w:pPr>
        <w:suppressAutoHyphens/>
        <w:spacing w:after="0"/>
        <w:ind w:left="-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>МИНИСТЕРСТВО НАУКИ И ВЫСШЕГО ОБРАЗОВАНИЯ</w:t>
      </w:r>
    </w:p>
    <w:p w14:paraId="3D45D5A0" w14:textId="77777777" w:rsidR="00975A8B" w:rsidRPr="00975A8B" w:rsidRDefault="00975A8B" w:rsidP="00975A8B">
      <w:pPr>
        <w:suppressAutoHyphens/>
        <w:spacing w:after="0"/>
        <w:ind w:left="-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</w:t>
      </w:r>
    </w:p>
    <w:p w14:paraId="3B2125E7" w14:textId="77777777" w:rsidR="00975A8B" w:rsidRPr="00975A8B" w:rsidRDefault="00975A8B" w:rsidP="00975A8B">
      <w:pPr>
        <w:suppressAutoHyphens/>
        <w:spacing w:after="0"/>
        <w:ind w:left="-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 xml:space="preserve">Курганская государственная сельскохозяйственная академия им. Т.С. Мальцева </w:t>
      </w:r>
    </w:p>
    <w:p w14:paraId="01B7F367" w14:textId="77777777" w:rsidR="00975A8B" w:rsidRPr="00975A8B" w:rsidRDefault="00975A8B" w:rsidP="00975A8B">
      <w:pPr>
        <w:suppressAutoHyphens/>
        <w:spacing w:after="0"/>
        <w:ind w:left="-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 xml:space="preserve">- филиал Федерального государственного бюджетного образовательного учреждения высшего образования «Курганский государственный университет» </w:t>
      </w:r>
    </w:p>
    <w:p w14:paraId="090159CA" w14:textId="77777777" w:rsidR="00975A8B" w:rsidRPr="00975A8B" w:rsidRDefault="00975A8B" w:rsidP="00975A8B">
      <w:pPr>
        <w:suppressAutoHyphens/>
        <w:spacing w:after="0"/>
        <w:ind w:left="-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>(Лесниковский филиал ФГБОУ ВО «КГУ»)</w:t>
      </w:r>
    </w:p>
    <w:p w14:paraId="13DE43AC" w14:textId="77777777" w:rsidR="00975A8B" w:rsidRPr="00975A8B" w:rsidRDefault="00975A8B" w:rsidP="00975A8B">
      <w:pPr>
        <w:suppressAutoHyphens/>
        <w:spacing w:before="120" w:after="0"/>
        <w:ind w:left="-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>Институт инженерии и агрономии</w:t>
      </w:r>
    </w:p>
    <w:p w14:paraId="50D6EB2D" w14:textId="77777777" w:rsidR="00975A8B" w:rsidRPr="00975A8B" w:rsidRDefault="00975A8B" w:rsidP="00975A8B">
      <w:pPr>
        <w:suppressAutoHyphens/>
        <w:spacing w:before="120"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>Кафедра строительства и пожарной безопасности</w:t>
      </w:r>
    </w:p>
    <w:p w14:paraId="6008F5CD" w14:textId="77777777" w:rsidR="00975A8B" w:rsidRPr="00975A8B" w:rsidRDefault="00975A8B" w:rsidP="00975A8B">
      <w:pPr>
        <w:spacing w:after="160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</w:p>
    <w:p w14:paraId="52CA908A" w14:textId="77777777" w:rsidR="00975A8B" w:rsidRPr="00975A8B" w:rsidRDefault="00975A8B" w:rsidP="00975A8B">
      <w:pPr>
        <w:spacing w:after="160"/>
        <w:rPr>
          <w:rFonts w:ascii="Times New Roman" w:eastAsia="Calibri" w:hAnsi="Times New Roman"/>
          <w:sz w:val="28"/>
          <w:szCs w:val="28"/>
          <w:lang w:eastAsia="en-US"/>
        </w:rPr>
      </w:pPr>
    </w:p>
    <w:p w14:paraId="6E26F8BB" w14:textId="77777777" w:rsidR="00975A8B" w:rsidRPr="00975A8B" w:rsidRDefault="00975A8B" w:rsidP="00975A8B">
      <w:pPr>
        <w:spacing w:after="160"/>
        <w:rPr>
          <w:rFonts w:ascii="Times New Roman" w:eastAsia="Calibri" w:hAnsi="Times New Roman"/>
          <w:sz w:val="28"/>
          <w:szCs w:val="28"/>
          <w:lang w:eastAsia="en-US"/>
        </w:rPr>
      </w:pPr>
    </w:p>
    <w:p w14:paraId="682104A8" w14:textId="77777777" w:rsidR="00975A8B" w:rsidRPr="00975A8B" w:rsidRDefault="00975A8B" w:rsidP="00975A8B">
      <w:pPr>
        <w:spacing w:after="160"/>
        <w:rPr>
          <w:rFonts w:ascii="Times New Roman" w:eastAsia="Calibri" w:hAnsi="Times New Roman"/>
          <w:sz w:val="28"/>
          <w:szCs w:val="28"/>
          <w:lang w:eastAsia="en-US"/>
        </w:rPr>
      </w:pPr>
    </w:p>
    <w:p w14:paraId="55BCA26E" w14:textId="77777777" w:rsidR="00975A8B" w:rsidRPr="00975A8B" w:rsidRDefault="00975A8B" w:rsidP="00975A8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b/>
          <w:sz w:val="28"/>
          <w:szCs w:val="28"/>
          <w:lang w:eastAsia="en-US"/>
        </w:rPr>
        <w:t>Отчет о прохождении учебной практики</w:t>
      </w:r>
      <w:r w:rsidRPr="00975A8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0B04A66" w14:textId="77777777" w:rsidR="00975A8B" w:rsidRPr="00975A8B" w:rsidRDefault="00975A8B" w:rsidP="00975A8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>«Научно-исследовательская работа</w:t>
      </w:r>
    </w:p>
    <w:p w14:paraId="46230F3C" w14:textId="77777777" w:rsidR="00975A8B" w:rsidRPr="00975A8B" w:rsidRDefault="00975A8B" w:rsidP="00975A8B">
      <w:pPr>
        <w:spacing w:after="1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>(получение первичных навыков научно-исследовательской работы)»</w:t>
      </w:r>
    </w:p>
    <w:p w14:paraId="4A0C4504" w14:textId="77777777" w:rsidR="00975A8B" w:rsidRPr="00975A8B" w:rsidRDefault="00975A8B" w:rsidP="00975A8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53C08A96" w14:textId="77777777" w:rsidR="00975A8B" w:rsidRPr="00975A8B" w:rsidRDefault="00975A8B" w:rsidP="00975A8B">
      <w:pPr>
        <w:spacing w:after="160"/>
        <w:rPr>
          <w:rFonts w:ascii="Times New Roman" w:eastAsia="Calibri" w:hAnsi="Times New Roman"/>
          <w:sz w:val="28"/>
          <w:szCs w:val="28"/>
          <w:lang w:eastAsia="en-US"/>
        </w:rPr>
      </w:pPr>
    </w:p>
    <w:p w14:paraId="1C91780F" w14:textId="77777777" w:rsidR="00975A8B" w:rsidRPr="00975A8B" w:rsidRDefault="00975A8B" w:rsidP="00975A8B">
      <w:pPr>
        <w:spacing w:after="160"/>
        <w:rPr>
          <w:rFonts w:ascii="Times New Roman" w:eastAsia="Calibri" w:hAnsi="Times New Roman"/>
          <w:sz w:val="28"/>
          <w:szCs w:val="28"/>
          <w:lang w:eastAsia="en-US"/>
        </w:rPr>
      </w:pPr>
    </w:p>
    <w:p w14:paraId="13B78994" w14:textId="77777777" w:rsidR="00975A8B" w:rsidRPr="00975A8B" w:rsidRDefault="00975A8B" w:rsidP="00975A8B">
      <w:pPr>
        <w:spacing w:after="160"/>
        <w:rPr>
          <w:rFonts w:ascii="Times New Roman" w:eastAsia="Calibri" w:hAnsi="Times New Roman"/>
          <w:sz w:val="28"/>
          <w:szCs w:val="28"/>
          <w:lang w:eastAsia="en-US"/>
        </w:rPr>
      </w:pPr>
    </w:p>
    <w:p w14:paraId="0325BA1A" w14:textId="77777777" w:rsidR="00975A8B" w:rsidRPr="00975A8B" w:rsidRDefault="00975A8B" w:rsidP="00975A8B">
      <w:pPr>
        <w:suppressAutoHyphens/>
        <w:spacing w:after="0"/>
        <w:ind w:left="4395" w:hanging="1418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 xml:space="preserve"> Выполнил: обучающийся 2 курса очного отделения, группы ИА-2015124, специальности 20.05.01 Пожарная безопасность</w:t>
      </w:r>
    </w:p>
    <w:p w14:paraId="596127EC" w14:textId="77777777" w:rsidR="00975A8B" w:rsidRPr="00975A8B" w:rsidRDefault="00975A8B" w:rsidP="00975A8B">
      <w:pPr>
        <w:spacing w:after="160"/>
        <w:ind w:left="2977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>Иванов И.И.</w:t>
      </w:r>
    </w:p>
    <w:p w14:paraId="7F457694" w14:textId="77777777" w:rsidR="00975A8B" w:rsidRPr="00975A8B" w:rsidRDefault="00975A8B" w:rsidP="00975A8B">
      <w:pPr>
        <w:spacing w:after="0"/>
        <w:ind w:left="2977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Руководитель практики:   доцент кафедры СиПБ, </w:t>
      </w:r>
    </w:p>
    <w:p w14:paraId="26E3078D" w14:textId="77777777" w:rsidR="00975A8B" w:rsidRPr="00975A8B" w:rsidRDefault="00975A8B" w:rsidP="00975A8B">
      <w:pPr>
        <w:spacing w:after="0"/>
        <w:ind w:left="2977" w:firstLine="283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 xml:space="preserve">к.т.н., Лопарева С.Г.                                                                                                                              </w:t>
      </w:r>
    </w:p>
    <w:p w14:paraId="59BCA30B" w14:textId="77777777" w:rsidR="00975A8B" w:rsidRPr="00975A8B" w:rsidRDefault="00975A8B" w:rsidP="00975A8B">
      <w:pPr>
        <w:spacing w:after="16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34C7BBA2" w14:textId="77777777" w:rsidR="00975A8B" w:rsidRPr="00975A8B" w:rsidRDefault="00975A8B" w:rsidP="00975A8B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>Дата защиты:</w:t>
      </w:r>
    </w:p>
    <w:p w14:paraId="6D75F922" w14:textId="77777777" w:rsidR="00975A8B" w:rsidRPr="00975A8B" w:rsidRDefault="00975A8B" w:rsidP="00975A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>Оценка:</w:t>
      </w:r>
    </w:p>
    <w:p w14:paraId="61E391E6" w14:textId="77777777" w:rsidR="00975A8B" w:rsidRPr="00975A8B" w:rsidRDefault="00975A8B" w:rsidP="00975A8B">
      <w:pPr>
        <w:spacing w:after="16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72610AD4" w14:textId="77777777" w:rsidR="00975A8B" w:rsidRPr="00975A8B" w:rsidRDefault="00975A8B" w:rsidP="00975A8B">
      <w:pPr>
        <w:spacing w:after="160"/>
        <w:rPr>
          <w:rFonts w:ascii="Times New Roman" w:eastAsia="Calibri" w:hAnsi="Times New Roman"/>
          <w:sz w:val="16"/>
          <w:szCs w:val="16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14:paraId="0FE964E6" w14:textId="77777777" w:rsidR="00975A8B" w:rsidRPr="00975A8B" w:rsidRDefault="00975A8B" w:rsidP="00975A8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75A8B">
        <w:rPr>
          <w:rFonts w:ascii="Times New Roman" w:eastAsia="Calibri" w:hAnsi="Times New Roman"/>
          <w:sz w:val="28"/>
          <w:szCs w:val="28"/>
          <w:lang w:eastAsia="en-US"/>
        </w:rPr>
        <w:t>Лесниково 2025</w:t>
      </w:r>
    </w:p>
    <w:p w14:paraId="0E6B3C31" w14:textId="77777777" w:rsidR="00B02353" w:rsidRDefault="00975A8B" w:rsidP="00975A8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791379B" w14:textId="1228D042" w:rsidR="00B02353" w:rsidRDefault="00B02353" w:rsidP="00B02353">
      <w:pPr>
        <w:suppressAutoHyphens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B0235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14:paraId="4FB206DF" w14:textId="42F0E031" w:rsidR="00975A8B" w:rsidRPr="00C54394" w:rsidRDefault="00975A8B" w:rsidP="00975A8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4394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7BBE7C5D" w14:textId="77777777" w:rsidR="00975A8B" w:rsidRPr="00C54394" w:rsidRDefault="00975A8B" w:rsidP="00975A8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4394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им.</w:t>
      </w:r>
      <w:r>
        <w:rPr>
          <w:rFonts w:ascii="Times New Roman" w:hAnsi="Times New Roman"/>
          <w:sz w:val="28"/>
          <w:szCs w:val="28"/>
        </w:rPr>
        <w:t> </w:t>
      </w:r>
      <w:r w:rsidRPr="00C54394">
        <w:rPr>
          <w:rFonts w:ascii="Times New Roman" w:hAnsi="Times New Roman"/>
          <w:sz w:val="28"/>
          <w:szCs w:val="28"/>
        </w:rPr>
        <w:t>Т.С.</w:t>
      </w:r>
      <w:r>
        <w:rPr>
          <w:rFonts w:ascii="Times New Roman" w:hAnsi="Times New Roman"/>
          <w:sz w:val="28"/>
          <w:szCs w:val="28"/>
        </w:rPr>
        <w:t> </w:t>
      </w:r>
      <w:r w:rsidRPr="00C54394">
        <w:rPr>
          <w:rFonts w:ascii="Times New Roman" w:hAnsi="Times New Roman"/>
          <w:sz w:val="28"/>
          <w:szCs w:val="28"/>
        </w:rPr>
        <w:t>Мальцева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394">
        <w:rPr>
          <w:rFonts w:ascii="Times New Roman" w:hAnsi="Times New Roman"/>
          <w:sz w:val="28"/>
          <w:szCs w:val="28"/>
        </w:rPr>
        <w:t xml:space="preserve">- филиал </w:t>
      </w:r>
      <w:r>
        <w:rPr>
          <w:rFonts w:ascii="Times New Roman" w:hAnsi="Times New Roman"/>
          <w:sz w:val="28"/>
          <w:szCs w:val="28"/>
        </w:rPr>
        <w:t>Ф</w:t>
      </w:r>
      <w:r w:rsidRPr="00C54394">
        <w:rPr>
          <w:rFonts w:ascii="Times New Roman" w:hAnsi="Times New Roman"/>
          <w:sz w:val="28"/>
          <w:szCs w:val="28"/>
        </w:rPr>
        <w:t>едерального государственного б</w:t>
      </w:r>
      <w:r>
        <w:rPr>
          <w:rFonts w:ascii="Times New Roman" w:hAnsi="Times New Roman"/>
          <w:sz w:val="28"/>
          <w:szCs w:val="28"/>
        </w:rPr>
        <w:t>юджетного образовательного учре</w:t>
      </w:r>
      <w:r w:rsidRPr="00C54394">
        <w:rPr>
          <w:rFonts w:ascii="Times New Roman" w:hAnsi="Times New Roman"/>
          <w:sz w:val="28"/>
          <w:szCs w:val="28"/>
        </w:rPr>
        <w:t>ждения высшего образования «Курганский государственный университет»</w:t>
      </w:r>
    </w:p>
    <w:p w14:paraId="55B5F671" w14:textId="77777777" w:rsidR="00975A8B" w:rsidRPr="00804956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BC343A" w14:textId="77777777" w:rsidR="00975A8B" w:rsidRPr="00804956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2C737C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570A6E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37E226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EB8A84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2DEB6E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ADB001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45F66B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0B61D3" w14:textId="77777777" w:rsidR="00975A8B" w:rsidRPr="00804956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B4DEA1" w14:textId="77777777" w:rsidR="00975A8B" w:rsidRPr="00804956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CD8D72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ДНЕВНИК</w:t>
      </w:r>
    </w:p>
    <w:p w14:paraId="03B828C8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013661" w14:textId="77777777" w:rsidR="00975A8B" w:rsidRPr="00944AB7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944AB7">
        <w:rPr>
          <w:rFonts w:ascii="Times New Roman" w:hAnsi="Times New Roman"/>
          <w:b/>
          <w:sz w:val="28"/>
          <w:szCs w:val="28"/>
        </w:rPr>
        <w:t xml:space="preserve">чебной практики </w:t>
      </w:r>
    </w:p>
    <w:p w14:paraId="08900A26" w14:textId="77777777" w:rsidR="00975A8B" w:rsidRPr="00944AB7" w:rsidRDefault="00975A8B" w:rsidP="00975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B7">
        <w:rPr>
          <w:rFonts w:ascii="Times New Roman" w:hAnsi="Times New Roman"/>
          <w:sz w:val="28"/>
          <w:szCs w:val="28"/>
        </w:rPr>
        <w:t>«Научно-исследовательская работа</w:t>
      </w:r>
    </w:p>
    <w:p w14:paraId="18E1FE4B" w14:textId="77777777" w:rsidR="00975A8B" w:rsidRPr="00804956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AB7">
        <w:rPr>
          <w:rFonts w:ascii="Times New Roman" w:hAnsi="Times New Roman"/>
          <w:sz w:val="28"/>
          <w:szCs w:val="28"/>
        </w:rPr>
        <w:t>(получение первичных навыков научно-исследовательской работы)»</w:t>
      </w:r>
    </w:p>
    <w:p w14:paraId="30E53659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62C986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CDA07AD" w14:textId="77777777" w:rsidR="00975A8B" w:rsidRPr="00C54394" w:rsidRDefault="00975A8B" w:rsidP="00975A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54394">
        <w:rPr>
          <w:rFonts w:ascii="Times New Roman" w:hAnsi="Times New Roman"/>
          <w:sz w:val="16"/>
          <w:szCs w:val="16"/>
        </w:rPr>
        <w:t>фамилия</w:t>
      </w:r>
    </w:p>
    <w:p w14:paraId="13654434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EF635E4" w14:textId="77777777" w:rsidR="00975A8B" w:rsidRPr="00C54394" w:rsidRDefault="00975A8B" w:rsidP="00975A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54394">
        <w:rPr>
          <w:rFonts w:ascii="Times New Roman" w:hAnsi="Times New Roman"/>
          <w:sz w:val="16"/>
          <w:szCs w:val="16"/>
        </w:rPr>
        <w:t>имя, отчество</w:t>
      </w:r>
    </w:p>
    <w:p w14:paraId="367E2BBE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60EF8B" w14:textId="77777777" w:rsidR="00975A8B" w:rsidRDefault="00975A8B" w:rsidP="00975A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обучающийся института инженерии и агрономии</w:t>
      </w:r>
    </w:p>
    <w:p w14:paraId="1ED260F8" w14:textId="77777777" w:rsidR="00975A8B" w:rsidRDefault="00975A8B" w:rsidP="00975A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специальности 20.05.01 Пожарная безопасность,</w:t>
      </w:r>
    </w:p>
    <w:p w14:paraId="07DEC9C9" w14:textId="77777777" w:rsidR="00975A8B" w:rsidRDefault="00975A8B" w:rsidP="00975A8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C54394">
        <w:rPr>
          <w:rFonts w:ascii="Times New Roman" w:hAnsi="Times New Roman"/>
          <w:b/>
          <w:sz w:val="28"/>
          <w:szCs w:val="28"/>
        </w:rPr>
        <w:t>аправленност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C54394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08EFE6A2" w14:textId="7C140816" w:rsidR="00975A8B" w:rsidRPr="00C54394" w:rsidRDefault="00975A8B" w:rsidP="00975A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</w:t>
      </w:r>
      <w:r w:rsidRPr="00C54394">
        <w:rPr>
          <w:rFonts w:ascii="Times New Roman" w:hAnsi="Times New Roman"/>
          <w:b/>
          <w:sz w:val="28"/>
          <w:szCs w:val="28"/>
        </w:rPr>
        <w:t xml:space="preserve"> курса группы</w:t>
      </w:r>
      <w:r w:rsidRPr="00166EF2">
        <w:t xml:space="preserve"> </w:t>
      </w:r>
      <w:r>
        <w:rPr>
          <w:rFonts w:ascii="Times New Roman" w:hAnsi="Times New Roman"/>
          <w:b/>
          <w:sz w:val="28"/>
          <w:szCs w:val="28"/>
        </w:rPr>
        <w:t>_________</w:t>
      </w:r>
    </w:p>
    <w:p w14:paraId="766F9AAF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E1081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1BF21E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2426CA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F0EE93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FD330D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9C55A8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F095D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91E2D5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B7D960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B031B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52E45F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0FE7E0" w14:textId="261374F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Лесниково 20</w:t>
      </w:r>
      <w:r>
        <w:rPr>
          <w:rFonts w:ascii="Times New Roman" w:hAnsi="Times New Roman"/>
          <w:b/>
          <w:sz w:val="28"/>
          <w:szCs w:val="28"/>
        </w:rPr>
        <w:t>___</w:t>
      </w:r>
    </w:p>
    <w:p w14:paraId="2DD5A114" w14:textId="77777777" w:rsidR="00B02353" w:rsidRDefault="00B02353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3F74A3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НАПРАВЛЕНИЕ НА ПРАКТИКУ</w:t>
      </w:r>
    </w:p>
    <w:p w14:paraId="516A5938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EDA889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677EE3" w14:textId="77777777" w:rsidR="00975A8B" w:rsidRPr="00804956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7BB2B0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__________________________________________________________________</w:t>
      </w:r>
    </w:p>
    <w:p w14:paraId="7882FD40" w14:textId="77777777" w:rsidR="00975A8B" w:rsidRPr="00E224D3" w:rsidRDefault="00975A8B" w:rsidP="00975A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</w:t>
      </w:r>
    </w:p>
    <w:p w14:paraId="543A6EFE" w14:textId="77777777" w:rsidR="00975A8B" w:rsidRDefault="00975A8B" w:rsidP="00975A8B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0C0F218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146B2B" w14:textId="6059F33F" w:rsidR="00975A8B" w:rsidRPr="00C62453" w:rsidRDefault="00975A8B" w:rsidP="00975A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Pr="00804956">
        <w:rPr>
          <w:rFonts w:ascii="Times New Roman" w:hAnsi="Times New Roman"/>
          <w:sz w:val="28"/>
          <w:szCs w:val="28"/>
        </w:rPr>
        <w:t xml:space="preserve">курса, </w:t>
      </w:r>
      <w:r w:rsidRPr="009A1F4D">
        <w:rPr>
          <w:rFonts w:ascii="Times New Roman" w:hAnsi="Times New Roman"/>
          <w:sz w:val="28"/>
          <w:szCs w:val="28"/>
        </w:rPr>
        <w:t>группы</w:t>
      </w:r>
      <w:r w:rsidRPr="00166EF2"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,</w:t>
      </w:r>
      <w:r w:rsidRPr="009A1F4D">
        <w:rPr>
          <w:rFonts w:ascii="Times New Roman" w:hAnsi="Times New Roman"/>
          <w:sz w:val="28"/>
          <w:szCs w:val="28"/>
        </w:rPr>
        <w:t xml:space="preserve"> </w:t>
      </w:r>
      <w:r w:rsidRPr="00804956">
        <w:rPr>
          <w:rFonts w:ascii="Times New Roman" w:hAnsi="Times New Roman"/>
          <w:sz w:val="28"/>
          <w:szCs w:val="28"/>
        </w:rPr>
        <w:t>специальности</w:t>
      </w:r>
      <w:r w:rsidRPr="009A1F4D">
        <w:t xml:space="preserve"> </w:t>
      </w:r>
      <w:r w:rsidRPr="009A1F4D">
        <w:rPr>
          <w:rFonts w:ascii="Times New Roman" w:hAnsi="Times New Roman"/>
          <w:sz w:val="28"/>
          <w:szCs w:val="28"/>
        </w:rPr>
        <w:t>20.05.01 Пожарная безопасность,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1F4D">
        <w:rPr>
          <w:rFonts w:ascii="Times New Roman" w:hAnsi="Times New Roman"/>
          <w:sz w:val="28"/>
          <w:szCs w:val="28"/>
        </w:rPr>
        <w:t>направленности Пожарная безопасность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A1F4D">
        <w:rPr>
          <w:rFonts w:ascii="Times New Roman" w:hAnsi="Times New Roman"/>
          <w:sz w:val="28"/>
          <w:szCs w:val="28"/>
        </w:rPr>
        <w:t>института инженерии и агрономии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1F4D">
        <w:rPr>
          <w:rFonts w:ascii="Times New Roman" w:hAnsi="Times New Roman"/>
          <w:sz w:val="28"/>
          <w:szCs w:val="28"/>
        </w:rPr>
        <w:t>Лесн</w:t>
      </w:r>
      <w:r w:rsidRPr="009A1F4D">
        <w:rPr>
          <w:rFonts w:ascii="Times New Roman" w:hAnsi="Times New Roman"/>
          <w:sz w:val="28"/>
          <w:szCs w:val="28"/>
        </w:rPr>
        <w:t>и</w:t>
      </w:r>
      <w:r w:rsidRPr="009A1F4D">
        <w:rPr>
          <w:rFonts w:ascii="Times New Roman" w:hAnsi="Times New Roman"/>
          <w:sz w:val="28"/>
          <w:szCs w:val="28"/>
        </w:rPr>
        <w:t>ковск</w:t>
      </w:r>
      <w:r>
        <w:rPr>
          <w:rFonts w:ascii="Times New Roman" w:hAnsi="Times New Roman"/>
          <w:sz w:val="28"/>
          <w:szCs w:val="28"/>
        </w:rPr>
        <w:t>ого</w:t>
      </w:r>
      <w:r w:rsidRPr="009A1F4D">
        <w:rPr>
          <w:rFonts w:ascii="Times New Roman" w:hAnsi="Times New Roman"/>
          <w:sz w:val="28"/>
          <w:szCs w:val="28"/>
        </w:rPr>
        <w:t xml:space="preserve"> филиал</w:t>
      </w:r>
      <w:r>
        <w:rPr>
          <w:rFonts w:ascii="Times New Roman" w:hAnsi="Times New Roman"/>
          <w:sz w:val="28"/>
          <w:szCs w:val="28"/>
        </w:rPr>
        <w:t>а</w:t>
      </w:r>
      <w:r w:rsidRPr="009A1F4D">
        <w:rPr>
          <w:rFonts w:ascii="Times New Roman" w:hAnsi="Times New Roman"/>
          <w:sz w:val="28"/>
          <w:szCs w:val="28"/>
        </w:rPr>
        <w:t xml:space="preserve"> ФГБОУ ВО «КГУ»</w:t>
      </w:r>
      <w:r>
        <w:rPr>
          <w:rFonts w:ascii="Times New Roman" w:hAnsi="Times New Roman"/>
          <w:sz w:val="28"/>
          <w:szCs w:val="28"/>
        </w:rPr>
        <w:t xml:space="preserve"> направляется для прохождения уче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ной практики </w:t>
      </w:r>
      <w:r w:rsidRPr="00944AB7">
        <w:rPr>
          <w:rFonts w:ascii="Times New Roman" w:hAnsi="Times New Roman"/>
          <w:sz w:val="28"/>
          <w:szCs w:val="28"/>
        </w:rPr>
        <w:t>«Научно-исследовательская 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AB7">
        <w:rPr>
          <w:rFonts w:ascii="Times New Roman" w:hAnsi="Times New Roman"/>
          <w:sz w:val="28"/>
          <w:szCs w:val="28"/>
        </w:rPr>
        <w:t>(получение первичных навыков научно-исследовательской работы)»</w:t>
      </w:r>
      <w:r>
        <w:rPr>
          <w:rFonts w:ascii="Times New Roman" w:hAnsi="Times New Roman"/>
          <w:sz w:val="28"/>
          <w:szCs w:val="28"/>
        </w:rPr>
        <w:t xml:space="preserve"> в село Лесниково кафедра строительства и пожарной безопасности </w:t>
      </w:r>
      <w:r w:rsidRPr="00B00567">
        <w:rPr>
          <w:rFonts w:ascii="Times New Roman" w:hAnsi="Times New Roman"/>
          <w:sz w:val="28"/>
          <w:szCs w:val="28"/>
        </w:rPr>
        <w:t>Лесниковского филиала ФГБОУ ВО «КГУ»</w:t>
      </w:r>
      <w:r>
        <w:rPr>
          <w:rFonts w:ascii="Times New Roman" w:hAnsi="Times New Roman"/>
          <w:sz w:val="28"/>
          <w:szCs w:val="28"/>
        </w:rPr>
        <w:t xml:space="preserve"> и г</w:t>
      </w:r>
      <w:r w:rsidRPr="00C62453">
        <w:rPr>
          <w:rFonts w:ascii="Times New Roman" w:hAnsi="Times New Roman"/>
          <w:sz w:val="28"/>
          <w:szCs w:val="28"/>
        </w:rPr>
        <w:t>осударственном бюджетном учреждении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453">
        <w:rPr>
          <w:rFonts w:ascii="Times New Roman" w:hAnsi="Times New Roman"/>
          <w:sz w:val="28"/>
          <w:szCs w:val="28"/>
        </w:rPr>
        <w:t>«Курганская областная универсальная научная библиотека им. А.К. Югова»</w:t>
      </w:r>
    </w:p>
    <w:p w14:paraId="5B603267" w14:textId="77777777" w:rsidR="00975A8B" w:rsidRPr="00804956" w:rsidRDefault="00975A8B" w:rsidP="00975A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47A74D5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E0D9EF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157566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45A026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DA054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9C9E24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6BACEF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D62F35" w14:textId="77777777" w:rsidR="00975A8B" w:rsidRPr="00804956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СРОК ПРАКТИКИ:</w:t>
      </w:r>
    </w:p>
    <w:p w14:paraId="2FDDCAB0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B591E2" w14:textId="0DE22545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«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52AA8409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982D8D" w14:textId="5183EBE3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«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531863B9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68074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6AD096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D0DA4B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5333E2" w14:textId="29599431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 _____________________ /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.</w:t>
      </w:r>
    </w:p>
    <w:p w14:paraId="76FA2743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C11E16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AC2FCD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B27E0D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A8381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A9FA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CCBE9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779FA8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34CD2B" w14:textId="77777777" w:rsidR="00975A8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4D3">
        <w:rPr>
          <w:rFonts w:ascii="Times New Roman" w:hAnsi="Times New Roman"/>
          <w:b/>
          <w:sz w:val="28"/>
          <w:szCs w:val="28"/>
        </w:rPr>
        <w:t>1. КАЛЕНДАРНЫЙ ПЛАН</w:t>
      </w:r>
    </w:p>
    <w:p w14:paraId="3BAFBBFE" w14:textId="77777777" w:rsidR="00975A8B" w:rsidRPr="0094240B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CBE327" w14:textId="77777777" w:rsidR="00975A8B" w:rsidRPr="00E224D3" w:rsidRDefault="00975A8B" w:rsidP="0097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4D3">
        <w:rPr>
          <w:rFonts w:ascii="Times New Roman" w:hAnsi="Times New Roman"/>
          <w:b/>
          <w:sz w:val="28"/>
          <w:szCs w:val="28"/>
        </w:rPr>
        <w:t xml:space="preserve">прохождения </w:t>
      </w:r>
      <w:r>
        <w:rPr>
          <w:rFonts w:ascii="Times New Roman" w:hAnsi="Times New Roman"/>
          <w:b/>
          <w:sz w:val="28"/>
          <w:szCs w:val="28"/>
        </w:rPr>
        <w:t xml:space="preserve">учебной </w:t>
      </w:r>
      <w:r w:rsidRPr="00E224D3">
        <w:rPr>
          <w:rFonts w:ascii="Times New Roman" w:hAnsi="Times New Roman"/>
          <w:b/>
          <w:sz w:val="28"/>
          <w:szCs w:val="28"/>
        </w:rPr>
        <w:t>практики</w:t>
      </w:r>
    </w:p>
    <w:p w14:paraId="2BD62DE1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AADAFE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обучающимся______________________________________________________</w:t>
      </w:r>
    </w:p>
    <w:p w14:paraId="7FA01C55" w14:textId="77777777" w:rsidR="00975A8B" w:rsidRPr="0094240B" w:rsidRDefault="00975A8B" w:rsidP="00975A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4240B">
        <w:rPr>
          <w:rFonts w:ascii="Times New Roman" w:hAnsi="Times New Roman"/>
          <w:sz w:val="16"/>
          <w:szCs w:val="16"/>
        </w:rPr>
        <w:t>Ф.И.О. (</w:t>
      </w:r>
      <w:r w:rsidRPr="002505E9">
        <w:rPr>
          <w:rFonts w:ascii="Times New Roman" w:hAnsi="Times New Roman"/>
          <w:i/>
          <w:sz w:val="16"/>
          <w:szCs w:val="16"/>
        </w:rPr>
        <w:t>составляется до начала практики</w:t>
      </w:r>
      <w:r w:rsidRPr="0094240B">
        <w:rPr>
          <w:rFonts w:ascii="Times New Roman" w:hAnsi="Times New Roman"/>
          <w:sz w:val="16"/>
          <w:szCs w:val="16"/>
        </w:rPr>
        <w:t>)</w:t>
      </w:r>
    </w:p>
    <w:p w14:paraId="3C6BF5D2" w14:textId="77777777" w:rsidR="00975A8B" w:rsidRPr="0094240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3"/>
        <w:gridCol w:w="2249"/>
        <w:gridCol w:w="2393"/>
      </w:tblGrid>
      <w:tr w:rsidR="00975A8B" w:rsidRPr="00F8638D" w14:paraId="5A076C27" w14:textId="77777777" w:rsidTr="0022079D">
        <w:tc>
          <w:tcPr>
            <w:tcW w:w="675" w:type="dxa"/>
            <w:vAlign w:val="center"/>
          </w:tcPr>
          <w:p w14:paraId="14C24665" w14:textId="77777777" w:rsidR="00975A8B" w:rsidRPr="00F8638D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14:paraId="7C1340A4" w14:textId="77777777" w:rsidR="00975A8B" w:rsidRPr="00F8638D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Виды выполняемых работ</w:t>
            </w:r>
          </w:p>
        </w:tc>
        <w:tc>
          <w:tcPr>
            <w:tcW w:w="2249" w:type="dxa"/>
            <w:vAlign w:val="center"/>
          </w:tcPr>
          <w:p w14:paraId="09A3DD60" w14:textId="77777777" w:rsidR="00975A8B" w:rsidRPr="00F8638D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Рабочее место </w:t>
            </w:r>
          </w:p>
          <w:p w14:paraId="6E7060D9" w14:textId="77777777" w:rsidR="00975A8B" w:rsidRPr="00F8638D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393" w:type="dxa"/>
            <w:vAlign w:val="center"/>
          </w:tcPr>
          <w:p w14:paraId="68404EC7" w14:textId="77777777" w:rsidR="00975A8B" w:rsidRPr="00F8638D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Время работ </w:t>
            </w:r>
          </w:p>
          <w:p w14:paraId="061B2281" w14:textId="77777777" w:rsidR="00975A8B" w:rsidRPr="00F8638D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(в днях)</w:t>
            </w:r>
          </w:p>
        </w:tc>
      </w:tr>
      <w:tr w:rsidR="00975A8B" w:rsidRPr="00F8638D" w14:paraId="1CE3002A" w14:textId="77777777" w:rsidTr="0022079D">
        <w:trPr>
          <w:trHeight w:val="567"/>
        </w:trPr>
        <w:tc>
          <w:tcPr>
            <w:tcW w:w="675" w:type="dxa"/>
          </w:tcPr>
          <w:p w14:paraId="69CD0455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92C2DDB" w14:textId="77777777" w:rsidR="00975A8B" w:rsidRPr="00DE1934" w:rsidRDefault="00975A8B" w:rsidP="0022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934">
              <w:rPr>
                <w:rFonts w:ascii="Times New Roman" w:hAnsi="Times New Roman"/>
                <w:sz w:val="24"/>
                <w:szCs w:val="24"/>
              </w:rPr>
              <w:t>Вводный инструктаж.</w:t>
            </w:r>
          </w:p>
        </w:tc>
        <w:tc>
          <w:tcPr>
            <w:tcW w:w="2249" w:type="dxa"/>
            <w:vMerge w:val="restart"/>
            <w:vAlign w:val="center"/>
          </w:tcPr>
          <w:p w14:paraId="2EE829DD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34">
              <w:rPr>
                <w:rFonts w:ascii="Times New Roman" w:hAnsi="Times New Roman"/>
                <w:sz w:val="24"/>
                <w:szCs w:val="24"/>
              </w:rPr>
              <w:t>кафедра строител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>ь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>ства и пожарной безопасности</w:t>
            </w:r>
          </w:p>
        </w:tc>
        <w:tc>
          <w:tcPr>
            <w:tcW w:w="2393" w:type="dxa"/>
            <w:vAlign w:val="center"/>
          </w:tcPr>
          <w:p w14:paraId="1B9ACE24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A8B" w:rsidRPr="00F8638D" w14:paraId="6B0681A0" w14:textId="77777777" w:rsidTr="0022079D">
        <w:trPr>
          <w:trHeight w:val="567"/>
        </w:trPr>
        <w:tc>
          <w:tcPr>
            <w:tcW w:w="675" w:type="dxa"/>
          </w:tcPr>
          <w:p w14:paraId="4B8A10DE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AB5E4AD" w14:textId="77777777" w:rsidR="00975A8B" w:rsidRPr="00DE1934" w:rsidRDefault="00975A8B" w:rsidP="0022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о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>бщи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о науке и научных исследованиях.</w:t>
            </w:r>
          </w:p>
        </w:tc>
        <w:tc>
          <w:tcPr>
            <w:tcW w:w="2249" w:type="dxa"/>
            <w:vMerge/>
          </w:tcPr>
          <w:p w14:paraId="7F127405" w14:textId="77777777" w:rsidR="00975A8B" w:rsidRPr="00DE1934" w:rsidRDefault="00975A8B" w:rsidP="0022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01F9E658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A8B" w:rsidRPr="00F8638D" w14:paraId="377E0FAE" w14:textId="77777777" w:rsidTr="0022079D">
        <w:trPr>
          <w:trHeight w:val="567"/>
        </w:trPr>
        <w:tc>
          <w:tcPr>
            <w:tcW w:w="675" w:type="dxa"/>
          </w:tcPr>
          <w:p w14:paraId="73A7D827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91C38D9" w14:textId="77777777" w:rsidR="00975A8B" w:rsidRPr="00DE1934" w:rsidRDefault="00975A8B" w:rsidP="0022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>атентно-информационно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научных исследований.</w:t>
            </w:r>
          </w:p>
        </w:tc>
        <w:tc>
          <w:tcPr>
            <w:tcW w:w="2249" w:type="dxa"/>
            <w:vMerge/>
          </w:tcPr>
          <w:p w14:paraId="1ABD86DF" w14:textId="77777777" w:rsidR="00975A8B" w:rsidRPr="00DE1934" w:rsidRDefault="00975A8B" w:rsidP="0022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73EBC8AA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A8B" w:rsidRPr="00F8638D" w14:paraId="4AFBF3BA" w14:textId="77777777" w:rsidTr="0022079D">
        <w:trPr>
          <w:trHeight w:val="567"/>
        </w:trPr>
        <w:tc>
          <w:tcPr>
            <w:tcW w:w="675" w:type="dxa"/>
          </w:tcPr>
          <w:p w14:paraId="7A2C4BAB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05FC793" w14:textId="77777777" w:rsidR="00975A8B" w:rsidRPr="00DE1934" w:rsidRDefault="00975A8B" w:rsidP="0022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научны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/>
                <w:sz w:val="24"/>
                <w:szCs w:val="24"/>
              </w:rPr>
              <w:t>ов.</w:t>
            </w:r>
          </w:p>
        </w:tc>
        <w:tc>
          <w:tcPr>
            <w:tcW w:w="2249" w:type="dxa"/>
            <w:vMerge/>
          </w:tcPr>
          <w:p w14:paraId="45780DF8" w14:textId="77777777" w:rsidR="00975A8B" w:rsidRPr="00DE1934" w:rsidRDefault="00975A8B" w:rsidP="0022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29BCCC72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A8B" w:rsidRPr="00F8638D" w14:paraId="3AB60BA2" w14:textId="77777777" w:rsidTr="0022079D">
        <w:trPr>
          <w:trHeight w:val="567"/>
        </w:trPr>
        <w:tc>
          <w:tcPr>
            <w:tcW w:w="675" w:type="dxa"/>
          </w:tcPr>
          <w:p w14:paraId="3EC1F6E5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2297E3E" w14:textId="77777777" w:rsidR="00975A8B" w:rsidRPr="00DE1934" w:rsidRDefault="00975A8B" w:rsidP="0022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>существ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патентн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поиск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2249" w:type="dxa"/>
            <w:vMerge/>
          </w:tcPr>
          <w:p w14:paraId="7CDCDC33" w14:textId="77777777" w:rsidR="00975A8B" w:rsidRPr="00DE1934" w:rsidRDefault="00975A8B" w:rsidP="0022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3FF87BE6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A8B" w:rsidRPr="00F8638D" w14:paraId="23FC1C5E" w14:textId="77777777" w:rsidTr="0022079D">
        <w:trPr>
          <w:trHeight w:val="567"/>
        </w:trPr>
        <w:tc>
          <w:tcPr>
            <w:tcW w:w="675" w:type="dxa"/>
          </w:tcPr>
          <w:p w14:paraId="74E920F6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EA278C7" w14:textId="77777777" w:rsidR="00975A8B" w:rsidRPr="00DE1934" w:rsidRDefault="00975A8B" w:rsidP="0022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авторско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и какие преимущества оно дает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9" w:type="dxa"/>
            <w:vMerge/>
          </w:tcPr>
          <w:p w14:paraId="2A002410" w14:textId="77777777" w:rsidR="00975A8B" w:rsidRPr="00DE1934" w:rsidRDefault="00975A8B" w:rsidP="0022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62745560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A8B" w:rsidRPr="00F8638D" w14:paraId="65C7271B" w14:textId="77777777" w:rsidTr="0022079D">
        <w:trPr>
          <w:trHeight w:val="567"/>
        </w:trPr>
        <w:tc>
          <w:tcPr>
            <w:tcW w:w="675" w:type="dxa"/>
          </w:tcPr>
          <w:p w14:paraId="19D9097C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64D8A87" w14:textId="77777777" w:rsidR="00975A8B" w:rsidRPr="00DE1934" w:rsidRDefault="00975A8B" w:rsidP="0022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B5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>основной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проведения учебно-исследовательской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9" w:type="dxa"/>
            <w:vMerge/>
          </w:tcPr>
          <w:p w14:paraId="57C82486" w14:textId="77777777" w:rsidR="00975A8B" w:rsidRPr="00DE1934" w:rsidRDefault="00975A8B" w:rsidP="0022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342E0D76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A8B" w:rsidRPr="00F8638D" w14:paraId="234ECDA8" w14:textId="77777777" w:rsidTr="0022079D">
        <w:trPr>
          <w:trHeight w:val="567"/>
        </w:trPr>
        <w:tc>
          <w:tcPr>
            <w:tcW w:w="675" w:type="dxa"/>
          </w:tcPr>
          <w:p w14:paraId="24341C57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E2FEDCC" w14:textId="77777777" w:rsidR="00975A8B" w:rsidRPr="00DE1934" w:rsidRDefault="00975A8B" w:rsidP="0022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основны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раздел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МПК и их последовательное деление на классы, подклассы, группы, подгруппы.</w:t>
            </w:r>
          </w:p>
        </w:tc>
        <w:tc>
          <w:tcPr>
            <w:tcW w:w="2249" w:type="dxa"/>
            <w:vMerge/>
          </w:tcPr>
          <w:p w14:paraId="0FC2B428" w14:textId="77777777" w:rsidR="00975A8B" w:rsidRPr="00DE1934" w:rsidRDefault="00975A8B" w:rsidP="0022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3B861E8D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A8B" w:rsidRPr="00F8638D" w14:paraId="44173FEB" w14:textId="77777777" w:rsidTr="0022079D">
        <w:trPr>
          <w:trHeight w:val="567"/>
        </w:trPr>
        <w:tc>
          <w:tcPr>
            <w:tcW w:w="675" w:type="dxa"/>
          </w:tcPr>
          <w:p w14:paraId="213475FB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49EF0C0" w14:textId="77777777" w:rsidR="00975A8B" w:rsidRPr="00DE1934" w:rsidRDefault="00975A8B" w:rsidP="0022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B5"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алфавитно-предметного указателя (АПУ)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9" w:type="dxa"/>
            <w:vMerge/>
          </w:tcPr>
          <w:p w14:paraId="1086FC66" w14:textId="77777777" w:rsidR="00975A8B" w:rsidRPr="00DE1934" w:rsidRDefault="00975A8B" w:rsidP="0022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258D9844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A8B" w:rsidRPr="00F8638D" w14:paraId="1B417DF7" w14:textId="77777777" w:rsidTr="0022079D">
        <w:trPr>
          <w:trHeight w:val="567"/>
        </w:trPr>
        <w:tc>
          <w:tcPr>
            <w:tcW w:w="675" w:type="dxa"/>
          </w:tcPr>
          <w:p w14:paraId="4AFC04B2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14CF0D6" w14:textId="77777777" w:rsidR="00975A8B" w:rsidRPr="00DE1934" w:rsidRDefault="00975A8B" w:rsidP="0022079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B5"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источник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информации, издаваемы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Всероссийским научно-техническим информационным центром (ВНТИЦ), которые отражают интеллектуальный потенциал России.</w:t>
            </w:r>
          </w:p>
        </w:tc>
        <w:tc>
          <w:tcPr>
            <w:tcW w:w="2249" w:type="dxa"/>
            <w:vMerge/>
          </w:tcPr>
          <w:p w14:paraId="3FC02938" w14:textId="77777777" w:rsidR="00975A8B" w:rsidRPr="00DE1934" w:rsidRDefault="00975A8B" w:rsidP="0022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49FA1D43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A8B" w:rsidRPr="00F8638D" w14:paraId="61DA5BA2" w14:textId="77777777" w:rsidTr="0022079D">
        <w:trPr>
          <w:trHeight w:val="567"/>
        </w:trPr>
        <w:tc>
          <w:tcPr>
            <w:tcW w:w="675" w:type="dxa"/>
          </w:tcPr>
          <w:p w14:paraId="3A8A326A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2BCE37F" w14:textId="77777777" w:rsidR="00975A8B" w:rsidRPr="00DE1934" w:rsidRDefault="00975A8B" w:rsidP="0022079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B5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реферативной информации об изобретениях зарубежных стран на русском языке?</w:t>
            </w:r>
          </w:p>
        </w:tc>
        <w:tc>
          <w:tcPr>
            <w:tcW w:w="2249" w:type="dxa"/>
            <w:vMerge/>
          </w:tcPr>
          <w:p w14:paraId="03707AEC" w14:textId="77777777" w:rsidR="00975A8B" w:rsidRPr="00DE1934" w:rsidRDefault="00975A8B" w:rsidP="0022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0D2865E9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A8B" w:rsidRPr="00F8638D" w14:paraId="27599E15" w14:textId="77777777" w:rsidTr="0022079D">
        <w:trPr>
          <w:trHeight w:val="567"/>
        </w:trPr>
        <w:tc>
          <w:tcPr>
            <w:tcW w:w="675" w:type="dxa"/>
          </w:tcPr>
          <w:p w14:paraId="10FA3457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9B6A2F4" w14:textId="77777777" w:rsidR="00975A8B" w:rsidRPr="00DE1934" w:rsidRDefault="00975A8B" w:rsidP="0022079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B5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>бщи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DE1934">
              <w:rPr>
                <w:rFonts w:ascii="Times New Roman" w:hAnsi="Times New Roman"/>
                <w:sz w:val="24"/>
                <w:szCs w:val="24"/>
              </w:rPr>
              <w:t xml:space="preserve"> и правил оформления научно-исследовательской работы.</w:t>
            </w:r>
          </w:p>
        </w:tc>
        <w:tc>
          <w:tcPr>
            <w:tcW w:w="2249" w:type="dxa"/>
            <w:vMerge/>
          </w:tcPr>
          <w:p w14:paraId="1E965112" w14:textId="77777777" w:rsidR="00975A8B" w:rsidRPr="00DE1934" w:rsidRDefault="00975A8B" w:rsidP="0022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07B0DEA2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A8B" w:rsidRPr="00F8638D" w14:paraId="6E2F3B93" w14:textId="77777777" w:rsidTr="0022079D">
        <w:trPr>
          <w:trHeight w:val="567"/>
        </w:trPr>
        <w:tc>
          <w:tcPr>
            <w:tcW w:w="675" w:type="dxa"/>
          </w:tcPr>
          <w:p w14:paraId="34124C11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CFD0A1C" w14:textId="77777777" w:rsidR="00975A8B" w:rsidRPr="00DE1934" w:rsidRDefault="00975A8B" w:rsidP="0022079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934">
              <w:rPr>
                <w:rFonts w:ascii="Times New Roman" w:hAnsi="Times New Roman"/>
                <w:sz w:val="24"/>
                <w:szCs w:val="24"/>
              </w:rPr>
              <w:t>Оформление отчета по практике</w:t>
            </w:r>
          </w:p>
        </w:tc>
        <w:tc>
          <w:tcPr>
            <w:tcW w:w="2249" w:type="dxa"/>
            <w:vMerge/>
          </w:tcPr>
          <w:p w14:paraId="52799728" w14:textId="77777777" w:rsidR="00975A8B" w:rsidRPr="00DE1934" w:rsidRDefault="00975A8B" w:rsidP="0022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1DA8C235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A8B" w:rsidRPr="00F8638D" w14:paraId="3CBDAB4F" w14:textId="77777777" w:rsidTr="0022079D">
        <w:trPr>
          <w:trHeight w:val="567"/>
        </w:trPr>
        <w:tc>
          <w:tcPr>
            <w:tcW w:w="675" w:type="dxa"/>
          </w:tcPr>
          <w:p w14:paraId="250D6BD1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EEDFCAE" w14:textId="77777777" w:rsidR="00975A8B" w:rsidRPr="00DE1934" w:rsidRDefault="00975A8B" w:rsidP="0022079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934">
              <w:rPr>
                <w:rFonts w:ascii="Times New Roman" w:hAnsi="Times New Roman"/>
                <w:sz w:val="24"/>
                <w:szCs w:val="24"/>
              </w:rPr>
              <w:t>Оформление дневника.</w:t>
            </w:r>
          </w:p>
        </w:tc>
        <w:tc>
          <w:tcPr>
            <w:tcW w:w="2249" w:type="dxa"/>
            <w:vMerge/>
          </w:tcPr>
          <w:p w14:paraId="5B036B30" w14:textId="77777777" w:rsidR="00975A8B" w:rsidRPr="00DE1934" w:rsidRDefault="00975A8B" w:rsidP="0022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2D33F152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A8B" w:rsidRPr="00F8638D" w14:paraId="40C027B3" w14:textId="77777777" w:rsidTr="0022079D">
        <w:trPr>
          <w:trHeight w:val="567"/>
        </w:trPr>
        <w:tc>
          <w:tcPr>
            <w:tcW w:w="675" w:type="dxa"/>
          </w:tcPr>
          <w:p w14:paraId="5361CB57" w14:textId="77777777" w:rsidR="00975A8B" w:rsidRPr="00DE1934" w:rsidRDefault="00975A8B" w:rsidP="00975A8B">
            <w:pPr>
              <w:pStyle w:val="af1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9C2BA0B" w14:textId="77777777" w:rsidR="00975A8B" w:rsidRPr="00DE1934" w:rsidRDefault="00975A8B" w:rsidP="0022079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934">
              <w:rPr>
                <w:rFonts w:ascii="Times New Roman" w:hAnsi="Times New Roman"/>
                <w:sz w:val="24"/>
                <w:szCs w:val="24"/>
              </w:rPr>
              <w:t xml:space="preserve">Защита отчёта по учебной практики. </w:t>
            </w:r>
          </w:p>
        </w:tc>
        <w:tc>
          <w:tcPr>
            <w:tcW w:w="2249" w:type="dxa"/>
            <w:vMerge/>
          </w:tcPr>
          <w:p w14:paraId="6E683859" w14:textId="77777777" w:rsidR="00975A8B" w:rsidRPr="00DE1934" w:rsidRDefault="00975A8B" w:rsidP="0022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2F468DF1" w14:textId="77777777" w:rsidR="00975A8B" w:rsidRPr="00DE1934" w:rsidRDefault="00975A8B" w:rsidP="0022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6BFCD01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286413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93F608" w14:textId="74241FB9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от университета ________________ /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.</w:t>
      </w:r>
    </w:p>
    <w:p w14:paraId="6C73E06F" w14:textId="77777777" w:rsidR="00975A8B" w:rsidRPr="00FE6F2E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F2E">
        <w:rPr>
          <w:rFonts w:ascii="Times New Roman" w:hAnsi="Times New Roman"/>
          <w:b/>
          <w:sz w:val="28"/>
          <w:szCs w:val="28"/>
        </w:rPr>
        <w:lastRenderedPageBreak/>
        <w:t>2. ПРОИЗВОДСТВЕННЫЕ ЭКСКУРСИИ</w:t>
      </w:r>
    </w:p>
    <w:p w14:paraId="3475F03F" w14:textId="77777777" w:rsidR="00975A8B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3877"/>
        <w:gridCol w:w="4253"/>
      </w:tblGrid>
      <w:tr w:rsidR="00975A8B" w:rsidRPr="002C10E2" w14:paraId="6509FA65" w14:textId="77777777" w:rsidTr="0022079D">
        <w:trPr>
          <w:trHeight w:val="970"/>
        </w:trPr>
        <w:tc>
          <w:tcPr>
            <w:tcW w:w="1476" w:type="dxa"/>
            <w:vAlign w:val="center"/>
          </w:tcPr>
          <w:p w14:paraId="2B8E6659" w14:textId="77777777" w:rsidR="00975A8B" w:rsidRPr="002C10E2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0E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877" w:type="dxa"/>
            <w:vAlign w:val="center"/>
          </w:tcPr>
          <w:p w14:paraId="10F9266C" w14:textId="77777777" w:rsidR="00975A8B" w:rsidRPr="002C10E2" w:rsidRDefault="00975A8B" w:rsidP="0022079D">
            <w:pPr>
              <w:tabs>
                <w:tab w:val="left" w:pos="353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0E2">
              <w:rPr>
                <w:rFonts w:ascii="Times New Roman" w:hAnsi="Times New Roman"/>
                <w:sz w:val="24"/>
                <w:szCs w:val="24"/>
              </w:rPr>
              <w:t xml:space="preserve">Изучаемый объект </w:t>
            </w:r>
          </w:p>
          <w:p w14:paraId="4143B8A7" w14:textId="77777777" w:rsidR="00975A8B" w:rsidRPr="002C10E2" w:rsidRDefault="00975A8B" w:rsidP="0022079D">
            <w:pPr>
              <w:tabs>
                <w:tab w:val="left" w:pos="353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0E2">
              <w:rPr>
                <w:rFonts w:ascii="Times New Roman" w:hAnsi="Times New Roman"/>
                <w:sz w:val="24"/>
                <w:szCs w:val="24"/>
              </w:rPr>
              <w:t>(предприятие, цех, машина, сооружение и т.д.)</w:t>
            </w:r>
          </w:p>
        </w:tc>
        <w:tc>
          <w:tcPr>
            <w:tcW w:w="4253" w:type="dxa"/>
            <w:vAlign w:val="center"/>
          </w:tcPr>
          <w:p w14:paraId="5E0FBA14" w14:textId="77777777" w:rsidR="00975A8B" w:rsidRPr="002C10E2" w:rsidRDefault="00975A8B" w:rsidP="0022079D">
            <w:pPr>
              <w:tabs>
                <w:tab w:val="left" w:pos="353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0E2">
              <w:rPr>
                <w:rFonts w:ascii="Times New Roman" w:hAnsi="Times New Roman"/>
                <w:sz w:val="24"/>
                <w:szCs w:val="24"/>
              </w:rPr>
              <w:t xml:space="preserve">Краткое описание </w:t>
            </w:r>
          </w:p>
          <w:p w14:paraId="1C62822F" w14:textId="77777777" w:rsidR="00975A8B" w:rsidRPr="002C10E2" w:rsidRDefault="00975A8B" w:rsidP="0022079D">
            <w:pPr>
              <w:tabs>
                <w:tab w:val="left" w:pos="353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0E2">
              <w:rPr>
                <w:rFonts w:ascii="Times New Roman" w:hAnsi="Times New Roman"/>
                <w:sz w:val="24"/>
                <w:szCs w:val="24"/>
              </w:rPr>
              <w:t xml:space="preserve">изученного объекта </w:t>
            </w:r>
          </w:p>
          <w:p w14:paraId="0A2914A7" w14:textId="77777777" w:rsidR="00975A8B" w:rsidRPr="002C10E2" w:rsidRDefault="00975A8B" w:rsidP="0022079D">
            <w:pPr>
              <w:tabs>
                <w:tab w:val="left" w:pos="353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0E2">
              <w:rPr>
                <w:rFonts w:ascii="Times New Roman" w:hAnsi="Times New Roman"/>
                <w:sz w:val="24"/>
                <w:szCs w:val="24"/>
              </w:rPr>
              <w:t>и замечания обучающегося</w:t>
            </w:r>
          </w:p>
        </w:tc>
      </w:tr>
      <w:tr w:rsidR="00975A8B" w:rsidRPr="002C10E2" w14:paraId="7AEA44B4" w14:textId="77777777" w:rsidTr="0022079D">
        <w:trPr>
          <w:trHeight w:val="1833"/>
        </w:trPr>
        <w:tc>
          <w:tcPr>
            <w:tcW w:w="1476" w:type="dxa"/>
            <w:vAlign w:val="center"/>
          </w:tcPr>
          <w:p w14:paraId="4AD7E994" w14:textId="694DA534" w:rsidR="00975A8B" w:rsidRPr="002C10E2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vAlign w:val="center"/>
          </w:tcPr>
          <w:p w14:paraId="5828BA64" w14:textId="77777777" w:rsidR="00975A8B" w:rsidRPr="002C10E2" w:rsidRDefault="00975A8B" w:rsidP="0022079D">
            <w:pPr>
              <w:tabs>
                <w:tab w:val="left" w:pos="3531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D837030" w14:textId="77777777" w:rsidR="00975A8B" w:rsidRPr="002C10E2" w:rsidRDefault="00975A8B" w:rsidP="0022079D">
            <w:pPr>
              <w:tabs>
                <w:tab w:val="left" w:pos="3531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0E2">
              <w:rPr>
                <w:rFonts w:ascii="Times New Roman" w:hAnsi="Times New Roman"/>
                <w:sz w:val="24"/>
                <w:szCs w:val="24"/>
              </w:rPr>
              <w:t xml:space="preserve">Патентно-технический отдел государственного бюджетного учреждения культуры </w:t>
            </w:r>
          </w:p>
          <w:p w14:paraId="26739D75" w14:textId="77777777" w:rsidR="00975A8B" w:rsidRPr="002C10E2" w:rsidRDefault="00975A8B" w:rsidP="0022079D">
            <w:pPr>
              <w:tabs>
                <w:tab w:val="left" w:pos="3531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0E2">
              <w:rPr>
                <w:rFonts w:ascii="Times New Roman" w:hAnsi="Times New Roman"/>
                <w:sz w:val="24"/>
                <w:szCs w:val="24"/>
              </w:rPr>
              <w:t>«Курганская областная универсальная научная библиотека им. А.К. Югова»</w:t>
            </w:r>
          </w:p>
          <w:p w14:paraId="3C6C57F0" w14:textId="77777777" w:rsidR="00975A8B" w:rsidRPr="002C10E2" w:rsidRDefault="00975A8B" w:rsidP="0022079D">
            <w:pPr>
              <w:tabs>
                <w:tab w:val="left" w:pos="3531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3766223" w14:textId="77777777" w:rsidR="00975A8B" w:rsidRDefault="00975A8B" w:rsidP="0022079D">
            <w:pPr>
              <w:suppressAutoHyphens/>
              <w:spacing w:after="0"/>
              <w:ind w:right="-34" w:firstLine="34"/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З</w:t>
            </w:r>
            <w:r w:rsidRPr="002C10E2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наком</w:t>
            </w: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ство</w:t>
            </w:r>
            <w:r w:rsidRPr="002C10E2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с фондами и отделами биб</w:t>
            </w: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лиотеки</w:t>
            </w:r>
            <w:r w:rsidRPr="002C10E2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. </w:t>
            </w:r>
          </w:p>
          <w:p w14:paraId="0F9FAB4A" w14:textId="77777777" w:rsidR="00975A8B" w:rsidRDefault="00975A8B" w:rsidP="0022079D">
            <w:pPr>
              <w:suppressAutoHyphens/>
              <w:spacing w:after="0"/>
              <w:ind w:right="-34" w:firstLine="34"/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</w:pPr>
            <w:r w:rsidRPr="002C10E2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Специалисты патентно-технического отдела провели для гостей полезную лекцию «Электронные ресурсы библиотеки: патентный поиск». </w:t>
            </w:r>
          </w:p>
          <w:p w14:paraId="7B7AEFCD" w14:textId="77777777" w:rsidR="00975A8B" w:rsidRDefault="00975A8B" w:rsidP="0022079D">
            <w:pPr>
              <w:suppressAutoHyphens/>
              <w:spacing w:after="0"/>
              <w:ind w:right="-34" w:firstLine="34"/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Получение знаний о</w:t>
            </w:r>
            <w:r w:rsidRPr="002C10E2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интеллектуальн</w:t>
            </w: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ой</w:t>
            </w:r>
            <w:r w:rsidRPr="002C10E2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собственност</w:t>
            </w: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и</w:t>
            </w:r>
            <w:r w:rsidRPr="002C10E2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и как запатентовать своё изобретение</w:t>
            </w: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.</w:t>
            </w:r>
          </w:p>
          <w:p w14:paraId="364E74F9" w14:textId="77777777" w:rsidR="00975A8B" w:rsidRPr="002C10E2" w:rsidRDefault="00975A8B" w:rsidP="0022079D">
            <w:pPr>
              <w:suppressAutoHyphens/>
              <w:spacing w:after="0"/>
              <w:ind w:right="-34" w:firstLine="34"/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Работа с</w:t>
            </w:r>
            <w:r w:rsidRPr="002C10E2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патентными базами данных</w:t>
            </w: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.</w:t>
            </w:r>
            <w:r w:rsidRPr="002C10E2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К</w:t>
            </w:r>
            <w:r w:rsidRPr="002C10E2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онсульт</w:t>
            </w: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ации</w:t>
            </w:r>
            <w:r w:rsidRPr="002C10E2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по вопросам патентного права.</w:t>
            </w:r>
          </w:p>
        </w:tc>
      </w:tr>
    </w:tbl>
    <w:p w14:paraId="085A9BD7" w14:textId="77777777" w:rsidR="00975A8B" w:rsidRDefault="00975A8B" w:rsidP="00975A8B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1930B2" w14:textId="77777777" w:rsidR="00975A8B" w:rsidRDefault="00975A8B" w:rsidP="00975A8B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6DC8DF" w14:textId="77777777" w:rsidR="00975A8B" w:rsidRPr="007227EE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27EE">
        <w:rPr>
          <w:rFonts w:ascii="Times New Roman" w:hAnsi="Times New Roman"/>
          <w:b/>
          <w:sz w:val="28"/>
          <w:szCs w:val="28"/>
        </w:rPr>
        <w:t>3. ПРОИЗВОДСТВЕННАЯ РАБОТА</w:t>
      </w:r>
    </w:p>
    <w:p w14:paraId="5ABFF34B" w14:textId="77777777" w:rsidR="00975A8B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E56DC0" w14:textId="77777777" w:rsidR="00975A8B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Рабочее место, должность: кафедра строительства и пожарной безопасности, студент</w:t>
      </w:r>
    </w:p>
    <w:p w14:paraId="4CB008A2" w14:textId="77777777" w:rsidR="00975A8B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103"/>
        <w:gridCol w:w="2941"/>
      </w:tblGrid>
      <w:tr w:rsidR="00975A8B" w:rsidRPr="00DE1934" w14:paraId="5D98BC02" w14:textId="77777777" w:rsidTr="0022079D">
        <w:trPr>
          <w:trHeight w:val="20"/>
        </w:trPr>
        <w:tc>
          <w:tcPr>
            <w:tcW w:w="1526" w:type="dxa"/>
            <w:vAlign w:val="center"/>
          </w:tcPr>
          <w:p w14:paraId="18481D4C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193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103" w:type="dxa"/>
            <w:vAlign w:val="center"/>
          </w:tcPr>
          <w:p w14:paraId="2198BC69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1934">
              <w:rPr>
                <w:rFonts w:ascii="Times New Roman" w:hAnsi="Times New Roman"/>
                <w:sz w:val="28"/>
                <w:szCs w:val="28"/>
              </w:rPr>
              <w:t>Краткое содержание выполняемых р</w:t>
            </w:r>
            <w:r w:rsidRPr="00DE1934">
              <w:rPr>
                <w:rFonts w:ascii="Times New Roman" w:hAnsi="Times New Roman"/>
                <w:sz w:val="28"/>
                <w:szCs w:val="28"/>
              </w:rPr>
              <w:t>а</w:t>
            </w:r>
            <w:r w:rsidRPr="00DE1934">
              <w:rPr>
                <w:rFonts w:ascii="Times New Roman" w:hAnsi="Times New Roman"/>
                <w:sz w:val="28"/>
                <w:szCs w:val="28"/>
              </w:rPr>
              <w:t>бот</w:t>
            </w:r>
          </w:p>
        </w:tc>
        <w:tc>
          <w:tcPr>
            <w:tcW w:w="2941" w:type="dxa"/>
            <w:vAlign w:val="center"/>
          </w:tcPr>
          <w:p w14:paraId="7B80CCC7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1934">
              <w:rPr>
                <w:rFonts w:ascii="Times New Roman" w:hAnsi="Times New Roman"/>
                <w:sz w:val="28"/>
                <w:szCs w:val="28"/>
              </w:rPr>
              <w:t xml:space="preserve">Замечания и отметка </w:t>
            </w:r>
          </w:p>
          <w:p w14:paraId="173CD6D2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1934">
              <w:rPr>
                <w:rFonts w:ascii="Times New Roman" w:hAnsi="Times New Roman"/>
                <w:sz w:val="28"/>
                <w:szCs w:val="28"/>
              </w:rPr>
              <w:t>руководителя практ</w:t>
            </w:r>
            <w:r w:rsidRPr="00DE1934">
              <w:rPr>
                <w:rFonts w:ascii="Times New Roman" w:hAnsi="Times New Roman"/>
                <w:sz w:val="28"/>
                <w:szCs w:val="28"/>
              </w:rPr>
              <w:t>и</w:t>
            </w:r>
            <w:r w:rsidRPr="00DE1934">
              <w:rPr>
                <w:rFonts w:ascii="Times New Roman" w:hAnsi="Times New Roman"/>
                <w:sz w:val="28"/>
                <w:szCs w:val="28"/>
              </w:rPr>
              <w:t xml:space="preserve">ки </w:t>
            </w:r>
          </w:p>
          <w:p w14:paraId="1409F8C1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1934">
              <w:rPr>
                <w:rFonts w:ascii="Times New Roman" w:hAnsi="Times New Roman"/>
                <w:sz w:val="28"/>
                <w:szCs w:val="28"/>
              </w:rPr>
              <w:t>от университета</w:t>
            </w:r>
          </w:p>
        </w:tc>
      </w:tr>
    </w:tbl>
    <w:p w14:paraId="477185E6" w14:textId="77777777" w:rsidR="00975A8B" w:rsidRPr="006D31BB" w:rsidRDefault="00975A8B" w:rsidP="00975A8B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103"/>
        <w:gridCol w:w="2941"/>
      </w:tblGrid>
      <w:tr w:rsidR="00975A8B" w:rsidRPr="00DE1934" w14:paraId="79C43B46" w14:textId="77777777" w:rsidTr="0022079D">
        <w:trPr>
          <w:trHeight w:val="20"/>
          <w:tblHeader/>
        </w:trPr>
        <w:tc>
          <w:tcPr>
            <w:tcW w:w="1526" w:type="dxa"/>
            <w:vAlign w:val="center"/>
          </w:tcPr>
          <w:p w14:paraId="692A94FB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19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21A24584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19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1" w:type="dxa"/>
            <w:vAlign w:val="center"/>
          </w:tcPr>
          <w:p w14:paraId="695194BE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19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75A8B" w:rsidRPr="00DE1934" w14:paraId="0619A168" w14:textId="77777777" w:rsidTr="0022079D">
        <w:trPr>
          <w:trHeight w:val="510"/>
        </w:trPr>
        <w:tc>
          <w:tcPr>
            <w:tcW w:w="1526" w:type="dxa"/>
          </w:tcPr>
          <w:p w14:paraId="7822EF1A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3BB041" w14:textId="4A086FA1" w:rsidR="00975A8B" w:rsidRPr="000924B5" w:rsidRDefault="00975A8B" w:rsidP="0022079D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14:paraId="5FE59889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A8B" w:rsidRPr="00DE1934" w14:paraId="3ADFF96F" w14:textId="77777777" w:rsidTr="0022079D">
        <w:trPr>
          <w:trHeight w:val="510"/>
        </w:trPr>
        <w:tc>
          <w:tcPr>
            <w:tcW w:w="1526" w:type="dxa"/>
          </w:tcPr>
          <w:p w14:paraId="2051B9E5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7A5558FC" w14:textId="40AF4A8E" w:rsidR="00975A8B" w:rsidRPr="000924B5" w:rsidRDefault="00975A8B" w:rsidP="0022079D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14:paraId="3743B0BC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A8B" w:rsidRPr="00DE1934" w14:paraId="0EB95A83" w14:textId="77777777" w:rsidTr="0022079D">
        <w:trPr>
          <w:trHeight w:val="510"/>
        </w:trPr>
        <w:tc>
          <w:tcPr>
            <w:tcW w:w="1526" w:type="dxa"/>
          </w:tcPr>
          <w:p w14:paraId="3D70E8B2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F9BD88B" w14:textId="1FCC05FA" w:rsidR="00975A8B" w:rsidRPr="000924B5" w:rsidRDefault="00975A8B" w:rsidP="0022079D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14:paraId="08CF2B36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A8B" w:rsidRPr="00DE1934" w14:paraId="6BB77769" w14:textId="77777777" w:rsidTr="0022079D">
        <w:trPr>
          <w:trHeight w:val="510"/>
        </w:trPr>
        <w:tc>
          <w:tcPr>
            <w:tcW w:w="1526" w:type="dxa"/>
          </w:tcPr>
          <w:p w14:paraId="77D2074A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F6E8876" w14:textId="710DF9DF" w:rsidR="00975A8B" w:rsidRPr="000924B5" w:rsidRDefault="00975A8B" w:rsidP="0022079D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14:paraId="5E75E3F8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A8B" w:rsidRPr="00DE1934" w14:paraId="57B7943D" w14:textId="77777777" w:rsidTr="0022079D">
        <w:trPr>
          <w:trHeight w:val="510"/>
        </w:trPr>
        <w:tc>
          <w:tcPr>
            <w:tcW w:w="1526" w:type="dxa"/>
          </w:tcPr>
          <w:p w14:paraId="786CDA92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30A14BE" w14:textId="4037C6BD" w:rsidR="00975A8B" w:rsidRPr="000924B5" w:rsidRDefault="00975A8B" w:rsidP="0022079D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14:paraId="34CA80AF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A8B" w:rsidRPr="00DE1934" w14:paraId="6930BD8B" w14:textId="77777777" w:rsidTr="0022079D">
        <w:trPr>
          <w:trHeight w:val="510"/>
        </w:trPr>
        <w:tc>
          <w:tcPr>
            <w:tcW w:w="1526" w:type="dxa"/>
          </w:tcPr>
          <w:p w14:paraId="38BED0C3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B5B9233" w14:textId="36D01BB3" w:rsidR="00975A8B" w:rsidRPr="000924B5" w:rsidRDefault="00975A8B" w:rsidP="0022079D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14:paraId="53045B55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A8B" w:rsidRPr="00DE1934" w14:paraId="22842942" w14:textId="77777777" w:rsidTr="0022079D">
        <w:trPr>
          <w:trHeight w:val="510"/>
        </w:trPr>
        <w:tc>
          <w:tcPr>
            <w:tcW w:w="1526" w:type="dxa"/>
          </w:tcPr>
          <w:p w14:paraId="0DE46C65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F1F0B94" w14:textId="68C3701A" w:rsidR="00975A8B" w:rsidRPr="000924B5" w:rsidRDefault="00975A8B" w:rsidP="0022079D">
            <w:pPr>
              <w:tabs>
                <w:tab w:val="left" w:pos="3531"/>
              </w:tabs>
              <w:spacing w:after="0" w:line="240" w:lineRule="auto"/>
              <w:ind w:right="-108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2941" w:type="dxa"/>
          </w:tcPr>
          <w:p w14:paraId="350BD8AD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A8B" w:rsidRPr="00DE1934" w14:paraId="49D3B0DA" w14:textId="77777777" w:rsidTr="0022079D">
        <w:trPr>
          <w:trHeight w:val="510"/>
        </w:trPr>
        <w:tc>
          <w:tcPr>
            <w:tcW w:w="1526" w:type="dxa"/>
          </w:tcPr>
          <w:p w14:paraId="432F9C99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4976856" w14:textId="2CB079A0" w:rsidR="00975A8B" w:rsidRPr="000924B5" w:rsidRDefault="00975A8B" w:rsidP="0022079D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14:paraId="0F8A5B0D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A8B" w:rsidRPr="00DE1934" w14:paraId="1B81F6EF" w14:textId="77777777" w:rsidTr="0022079D">
        <w:trPr>
          <w:trHeight w:val="510"/>
        </w:trPr>
        <w:tc>
          <w:tcPr>
            <w:tcW w:w="1526" w:type="dxa"/>
          </w:tcPr>
          <w:p w14:paraId="59347EB3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DED7B42" w14:textId="0936C359" w:rsidR="00975A8B" w:rsidRPr="000924B5" w:rsidRDefault="00975A8B" w:rsidP="0022079D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14:paraId="2A9E71D6" w14:textId="77777777" w:rsidR="00975A8B" w:rsidRPr="00DE1934" w:rsidRDefault="00975A8B" w:rsidP="0022079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F93EEB" w14:textId="77777777" w:rsidR="00975A8B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76D542" w14:textId="1FC7A196" w:rsidR="00975A8B" w:rsidRPr="003B67E1" w:rsidRDefault="00B02353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975A8B" w:rsidRPr="003B67E1">
        <w:rPr>
          <w:rFonts w:ascii="Times New Roman" w:hAnsi="Times New Roman"/>
          <w:b/>
          <w:sz w:val="28"/>
          <w:szCs w:val="28"/>
        </w:rPr>
        <w:t xml:space="preserve">. ИНДИВИДУАЛЬНОЕ ЗАДАНИЕ </w:t>
      </w:r>
      <w:r w:rsidR="00975A8B">
        <w:rPr>
          <w:rFonts w:ascii="Times New Roman" w:hAnsi="Times New Roman"/>
          <w:b/>
          <w:sz w:val="28"/>
          <w:szCs w:val="28"/>
        </w:rPr>
        <w:t>ОБУЧАЮЩЕМУСЯ</w:t>
      </w:r>
    </w:p>
    <w:p w14:paraId="2DDFF814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43CEC77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0483280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CC624DA" w14:textId="77777777" w:rsidR="00975A8B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09C8F" w14:textId="77777777" w:rsidR="00975A8B" w:rsidRPr="003B67E1" w:rsidRDefault="00975A8B" w:rsidP="00975A8B">
      <w:pPr>
        <w:tabs>
          <w:tab w:val="left" w:pos="35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Специальный вопрос</w:t>
      </w:r>
    </w:p>
    <w:p w14:paraId="3902D9DD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D6CCACD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1ACFA4F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40B6864" w14:textId="77777777" w:rsidR="00975A8B" w:rsidRDefault="00975A8B" w:rsidP="00975A8B">
      <w:pPr>
        <w:tabs>
          <w:tab w:val="left" w:pos="35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4B086F1" w14:textId="38B13596" w:rsidR="00975A8B" w:rsidRDefault="00975A8B" w:rsidP="00975A8B">
      <w:pPr>
        <w:tabs>
          <w:tab w:val="left" w:pos="35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«</w:t>
      </w:r>
      <w:r w:rsidR="00B0235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» </w:t>
      </w:r>
      <w:r w:rsidR="00B02353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20</w:t>
      </w:r>
      <w:r w:rsidR="00B0235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73359162" w14:textId="63E73A37" w:rsidR="00975A8B" w:rsidRDefault="00975A8B" w:rsidP="00975A8B">
      <w:pPr>
        <w:tabs>
          <w:tab w:val="left" w:pos="35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«</w:t>
      </w:r>
      <w:r w:rsidR="00B0235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</w:t>
      </w:r>
      <w:r w:rsidRPr="0094240B">
        <w:rPr>
          <w:rFonts w:ascii="Times New Roman" w:hAnsi="Times New Roman"/>
          <w:sz w:val="28"/>
          <w:szCs w:val="28"/>
        </w:rPr>
        <w:t xml:space="preserve"> </w:t>
      </w:r>
      <w:r w:rsidR="00B02353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20</w:t>
      </w:r>
      <w:r w:rsidR="00B0235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69174187" w14:textId="13AB5D98" w:rsidR="00975A8B" w:rsidRDefault="00975A8B" w:rsidP="00975A8B">
      <w:pPr>
        <w:tabs>
          <w:tab w:val="left" w:pos="35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руководителя, выдавшего задание ______________ / </w:t>
      </w:r>
      <w:r w:rsidR="00B02353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.</w:t>
      </w:r>
    </w:p>
    <w:p w14:paraId="3C39CBA8" w14:textId="77777777" w:rsidR="00975A8B" w:rsidRDefault="00975A8B" w:rsidP="00975A8B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6D04A" w14:textId="77777777" w:rsidR="00975A8B" w:rsidRDefault="00975A8B" w:rsidP="00975A8B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B15BB6" w14:textId="77777777" w:rsidR="00975A8B" w:rsidRPr="00D909AE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 xml:space="preserve">7. ВЫВОДЫ И ПРЕДЛОЖЕНИЯ </w:t>
      </w:r>
      <w:r>
        <w:rPr>
          <w:rFonts w:ascii="Times New Roman" w:hAnsi="Times New Roman"/>
          <w:b/>
          <w:sz w:val="28"/>
          <w:szCs w:val="28"/>
        </w:rPr>
        <w:t>ОБУЧАЮЩЕГОСЯ</w:t>
      </w:r>
      <w:r w:rsidRPr="00D909AE">
        <w:rPr>
          <w:rFonts w:ascii="Times New Roman" w:hAnsi="Times New Roman"/>
          <w:b/>
          <w:sz w:val="28"/>
          <w:szCs w:val="28"/>
        </w:rPr>
        <w:t xml:space="preserve"> О ПРАКТИКЕ</w:t>
      </w:r>
    </w:p>
    <w:p w14:paraId="3A180AC4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761DD24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06D830D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4493C73" w14:textId="77777777" w:rsidR="00975A8B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A0E07F" w14:textId="77777777" w:rsidR="00975A8B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D11E02" w14:textId="77777777" w:rsidR="00975A8B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792391" w14:textId="77777777" w:rsidR="00975A8B" w:rsidRPr="00D909AE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>ХАРАКТЕРИСТИКА</w:t>
      </w:r>
    </w:p>
    <w:p w14:paraId="2D5660CC" w14:textId="77777777" w:rsidR="00975A8B" w:rsidRPr="00D909AE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 xml:space="preserve">(оценка работы </w:t>
      </w:r>
      <w:r>
        <w:rPr>
          <w:rFonts w:ascii="Times New Roman" w:hAnsi="Times New Roman"/>
          <w:b/>
          <w:sz w:val="28"/>
          <w:szCs w:val="28"/>
        </w:rPr>
        <w:t>обучающегося</w:t>
      </w:r>
      <w:r w:rsidRPr="00D909AE">
        <w:rPr>
          <w:rFonts w:ascii="Times New Roman" w:hAnsi="Times New Roman"/>
          <w:b/>
          <w:sz w:val="28"/>
          <w:szCs w:val="28"/>
        </w:rPr>
        <w:t xml:space="preserve"> на практике)</w:t>
      </w:r>
    </w:p>
    <w:p w14:paraId="65CC33E5" w14:textId="77777777" w:rsidR="00975A8B" w:rsidRPr="0094240B" w:rsidRDefault="00975A8B" w:rsidP="00975A8B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94240B">
        <w:rPr>
          <w:rFonts w:ascii="Times New Roman" w:hAnsi="Times New Roman"/>
          <w:i/>
          <w:sz w:val="16"/>
          <w:szCs w:val="16"/>
        </w:rPr>
        <w:t>Заполняется руководителем практики от предприятия</w:t>
      </w:r>
    </w:p>
    <w:p w14:paraId="65EFC476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A50CEC4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918FE42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EDF07A3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D34D401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EB5F165" w14:textId="77777777" w:rsidR="00975A8B" w:rsidRDefault="00975A8B" w:rsidP="0097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4FA9107" w14:textId="77777777" w:rsidR="00975A8B" w:rsidRDefault="00975A8B" w:rsidP="00975A8B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9A6B26" w14:textId="77777777" w:rsidR="00975A8B" w:rsidRDefault="00975A8B" w:rsidP="00975A8B">
      <w:pPr>
        <w:tabs>
          <w:tab w:val="left" w:pos="3531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E0D4DBA" w14:textId="77777777" w:rsidR="00975A8B" w:rsidRDefault="00975A8B" w:rsidP="00975A8B">
      <w:pPr>
        <w:tabs>
          <w:tab w:val="left" w:pos="3531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предприятия _______________________________</w:t>
      </w:r>
    </w:p>
    <w:p w14:paraId="2F6B7F89" w14:textId="77777777" w:rsidR="00975A8B" w:rsidRDefault="00975A8B" w:rsidP="00975A8B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7E9D35" w14:textId="4361FCDB" w:rsidR="00975A8B" w:rsidRDefault="00975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324C8A" w14:textId="77777777" w:rsidR="00B02353" w:rsidRDefault="00B02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AF1194" w14:textId="77777777" w:rsidR="00B02353" w:rsidRDefault="00B02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271438" w14:textId="77777777" w:rsidR="00B02353" w:rsidRDefault="00B02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3F8DAE" w14:textId="77777777" w:rsidR="00B02353" w:rsidRDefault="00B02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2B52EE" w14:textId="77777777" w:rsidR="00B02353" w:rsidRDefault="00B02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715A06" w14:textId="77777777" w:rsidR="00B02353" w:rsidRDefault="00B02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9744E9" w14:textId="77777777" w:rsidR="00B02353" w:rsidRDefault="00B02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196514" w14:textId="77777777" w:rsidR="00B02353" w:rsidRDefault="00B023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291280" w14:textId="4AB6B6DC" w:rsidR="00B02353" w:rsidRDefault="00B02353" w:rsidP="00B023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0235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14:paraId="2B572F1A" w14:textId="77777777" w:rsidR="00B02353" w:rsidRDefault="00B02353" w:rsidP="00B023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387E7FB" w14:textId="77777777" w:rsidR="00B02353" w:rsidRDefault="00B02353" w:rsidP="00B023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программе</w:t>
      </w:r>
    </w:p>
    <w:p w14:paraId="0E3B8959" w14:textId="77777777" w:rsidR="00B02353" w:rsidRDefault="00B02353" w:rsidP="00B023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D756EA" w14:textId="77777777" w:rsidR="00B02353" w:rsidRDefault="00B02353" w:rsidP="00B0235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02353">
        <w:rPr>
          <w:rFonts w:ascii="Times New Roman" w:hAnsi="Times New Roman"/>
          <w:b/>
          <w:sz w:val="36"/>
          <w:szCs w:val="36"/>
        </w:rPr>
        <w:t xml:space="preserve">«Научно-исследовательская работа (получение </w:t>
      </w:r>
    </w:p>
    <w:p w14:paraId="3FDB726F" w14:textId="0C2E0A48" w:rsidR="00B02353" w:rsidRPr="00B02353" w:rsidRDefault="00B02353" w:rsidP="00B02353">
      <w:pPr>
        <w:spacing w:after="0" w:line="240" w:lineRule="auto"/>
        <w:jc w:val="center"/>
        <w:rPr>
          <w:rFonts w:ascii="Times New Roman" w:hAnsi="Times New Roman"/>
          <w:b/>
          <w:spacing w:val="-4"/>
          <w:sz w:val="36"/>
          <w:szCs w:val="36"/>
        </w:rPr>
      </w:pPr>
      <w:r w:rsidRPr="00B02353">
        <w:rPr>
          <w:rFonts w:ascii="Times New Roman" w:hAnsi="Times New Roman"/>
          <w:b/>
          <w:spacing w:val="-4"/>
          <w:sz w:val="36"/>
          <w:szCs w:val="36"/>
        </w:rPr>
        <w:t>первичных навыков научно-исследовательской раб</w:t>
      </w:r>
      <w:r w:rsidRPr="00B02353">
        <w:rPr>
          <w:rFonts w:ascii="Times New Roman" w:hAnsi="Times New Roman"/>
          <w:b/>
          <w:spacing w:val="-4"/>
          <w:sz w:val="36"/>
          <w:szCs w:val="36"/>
        </w:rPr>
        <w:t>о</w:t>
      </w:r>
      <w:r w:rsidRPr="00B02353">
        <w:rPr>
          <w:rFonts w:ascii="Times New Roman" w:hAnsi="Times New Roman"/>
          <w:b/>
          <w:spacing w:val="-4"/>
          <w:sz w:val="36"/>
          <w:szCs w:val="36"/>
        </w:rPr>
        <w:t>ты)»</w:t>
      </w:r>
    </w:p>
    <w:p w14:paraId="60C1D5AD" w14:textId="77777777" w:rsidR="00B02353" w:rsidRDefault="00B02353" w:rsidP="00B023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2F4763" w14:textId="77777777" w:rsidR="00B02353" w:rsidRDefault="00B02353" w:rsidP="00B023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3BD245E8" w14:textId="77777777" w:rsidR="00B02353" w:rsidRPr="00647C5F" w:rsidRDefault="00B02353" w:rsidP="00B0235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специалитета</w:t>
      </w:r>
    </w:p>
    <w:p w14:paraId="0CD09DD1" w14:textId="77777777" w:rsidR="00B02353" w:rsidRPr="00063121" w:rsidRDefault="00B02353" w:rsidP="00B023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3A4307CF" w14:textId="77777777" w:rsidR="00B02353" w:rsidRDefault="00B02353" w:rsidP="00B023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388F6279" w14:textId="77777777" w:rsidR="00B02353" w:rsidRDefault="00B02353" w:rsidP="00B023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6FC1805D" w14:textId="77777777" w:rsidR="00B02353" w:rsidRDefault="00B02353" w:rsidP="00B023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6669C4" w14:textId="0DC779F0" w:rsidR="00B02353" w:rsidRDefault="00B02353" w:rsidP="00B0235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Б2.О.03(У) </w:t>
      </w:r>
      <w:r w:rsidRPr="00B02353">
        <w:rPr>
          <w:rFonts w:ascii="Times New Roman" w:hAnsi="Times New Roman"/>
          <w:sz w:val="28"/>
          <w:szCs w:val="28"/>
        </w:rPr>
        <w:t>Научно-исследовательская работа (получение первичных навыков н</w:t>
      </w:r>
      <w:r>
        <w:rPr>
          <w:rFonts w:ascii="Times New Roman" w:hAnsi="Times New Roman"/>
          <w:sz w:val="28"/>
          <w:szCs w:val="28"/>
        </w:rPr>
        <w:t>аучно-исследовательской работы)</w:t>
      </w:r>
    </w:p>
    <w:p w14:paraId="0CF47952" w14:textId="7463070F" w:rsidR="00B02353" w:rsidRPr="00C04EF3" w:rsidRDefault="00B02353" w:rsidP="00B0235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F3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>
        <w:rPr>
          <w:rFonts w:ascii="Times New Roman" w:hAnsi="Times New Roman"/>
          <w:sz w:val="28"/>
          <w:szCs w:val="28"/>
        </w:rPr>
        <w:t>2</w:t>
      </w:r>
      <w:r w:rsidRPr="00C04EF3">
        <w:rPr>
          <w:rFonts w:ascii="Times New Roman" w:hAnsi="Times New Roman"/>
          <w:sz w:val="28"/>
          <w:szCs w:val="28"/>
        </w:rPr>
        <w:t xml:space="preserve"> ЗЕ (</w:t>
      </w:r>
      <w:r>
        <w:rPr>
          <w:rFonts w:ascii="Times New Roman" w:hAnsi="Times New Roman"/>
          <w:sz w:val="28"/>
          <w:szCs w:val="28"/>
        </w:rPr>
        <w:t>72</w:t>
      </w:r>
      <w:r w:rsidRPr="00C04EF3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19DEEEAC" w14:textId="42A854DC" w:rsidR="00B02353" w:rsidRPr="00C04EF3" w:rsidRDefault="00B02353" w:rsidP="00B0235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F3">
        <w:rPr>
          <w:rFonts w:ascii="Times New Roman" w:hAnsi="Times New Roman"/>
          <w:sz w:val="28"/>
          <w:szCs w:val="28"/>
        </w:rPr>
        <w:t xml:space="preserve">Семестр: </w:t>
      </w:r>
      <w:r>
        <w:rPr>
          <w:rFonts w:ascii="Times New Roman" w:hAnsi="Times New Roman"/>
          <w:sz w:val="28"/>
          <w:szCs w:val="28"/>
        </w:rPr>
        <w:t>3</w:t>
      </w:r>
      <w:r w:rsidRPr="00C04EF3">
        <w:rPr>
          <w:rFonts w:ascii="Times New Roman" w:hAnsi="Times New Roman"/>
          <w:sz w:val="28"/>
          <w:szCs w:val="28"/>
        </w:rPr>
        <w:t xml:space="preserve"> (очная форма обучения); </w:t>
      </w:r>
      <w:r>
        <w:rPr>
          <w:rFonts w:ascii="Times New Roman" w:hAnsi="Times New Roman"/>
          <w:sz w:val="28"/>
          <w:szCs w:val="28"/>
        </w:rPr>
        <w:t>4</w:t>
      </w:r>
      <w:r w:rsidRPr="00C04EF3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1876F296" w14:textId="77777777" w:rsidR="00B02353" w:rsidRDefault="00B02353" w:rsidP="00B0235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F3">
        <w:rPr>
          <w:rFonts w:ascii="Times New Roman" w:hAnsi="Times New Roman"/>
          <w:sz w:val="28"/>
          <w:szCs w:val="28"/>
        </w:rPr>
        <w:t>Форма промежуточной аттестации: зачёт с оценкой</w:t>
      </w:r>
    </w:p>
    <w:p w14:paraId="26451D84" w14:textId="77777777" w:rsidR="00B02353" w:rsidRPr="00450AA8" w:rsidRDefault="00B02353" w:rsidP="00B0235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8A0D32" w14:textId="77777777" w:rsidR="00B02353" w:rsidRPr="00450AA8" w:rsidRDefault="00B02353" w:rsidP="00B0235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sz w:val="28"/>
          <w:szCs w:val="28"/>
        </w:rPr>
        <w:t>практики</w:t>
      </w:r>
    </w:p>
    <w:p w14:paraId="7A3492A2" w14:textId="561D1653" w:rsidR="00B02353" w:rsidRDefault="00B02353" w:rsidP="00B0235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353">
        <w:rPr>
          <w:rFonts w:ascii="Times New Roman" w:hAnsi="Times New Roman"/>
          <w:sz w:val="28"/>
          <w:szCs w:val="28"/>
        </w:rPr>
        <w:t>Наука и научный метод. Классификация наук. Методологические основы научного познания. Теоретические исследования. Применение научного метода в исследовании. Главная цель научного исследования. Научно-исследовательская работа студентов (НИРС), цель её проведения, организация и этапы. Экспериментальные исследования. Метрологическое обеспечение экспериментальных исследований. Оформление результатов проведения экспериментальных исследований при проведении НИРС. Определение (выбор) объекта и предмета исследования. Роль постановки проблемы и пост</w:t>
      </w:r>
      <w:r w:rsidRPr="00B02353">
        <w:rPr>
          <w:rFonts w:ascii="Times New Roman" w:hAnsi="Times New Roman"/>
          <w:sz w:val="28"/>
          <w:szCs w:val="28"/>
        </w:rPr>
        <w:t>а</w:t>
      </w:r>
      <w:r w:rsidRPr="00B02353">
        <w:rPr>
          <w:rFonts w:ascii="Times New Roman" w:hAnsi="Times New Roman"/>
          <w:sz w:val="28"/>
          <w:szCs w:val="28"/>
        </w:rPr>
        <w:t>новки задач в исследовании. Порядок отбора и подготовки материала для с</w:t>
      </w:r>
      <w:r w:rsidRPr="00B02353">
        <w:rPr>
          <w:rFonts w:ascii="Times New Roman" w:hAnsi="Times New Roman"/>
          <w:sz w:val="28"/>
          <w:szCs w:val="28"/>
        </w:rPr>
        <w:t>о</w:t>
      </w:r>
      <w:r w:rsidRPr="00B02353">
        <w:rPr>
          <w:rFonts w:ascii="Times New Roman" w:hAnsi="Times New Roman"/>
          <w:sz w:val="28"/>
          <w:szCs w:val="28"/>
        </w:rPr>
        <w:t>ставления отчета о результатах исследования. Требования к оформлению письменной и графической частей отчета. Основные задачи проведения студентами учебно-исследовательской работы. Связь НИРС с выполнением курсовых и дипломных проектов. Роль и значимость проведения НИРС в пери</w:t>
      </w:r>
      <w:r w:rsidRPr="00B02353">
        <w:rPr>
          <w:rFonts w:ascii="Times New Roman" w:hAnsi="Times New Roman"/>
          <w:sz w:val="28"/>
          <w:szCs w:val="28"/>
        </w:rPr>
        <w:t>о</w:t>
      </w:r>
      <w:r w:rsidRPr="00B02353">
        <w:rPr>
          <w:rFonts w:ascii="Times New Roman" w:hAnsi="Times New Roman"/>
          <w:sz w:val="28"/>
          <w:szCs w:val="28"/>
        </w:rPr>
        <w:t>ды производственных практик. Государственная система научно-технической информации. Основные виды аналитико-синтетической переработки информации. Внедрение и эффективность научных исследований. З</w:t>
      </w:r>
      <w:r w:rsidRPr="00B02353">
        <w:rPr>
          <w:rFonts w:ascii="Times New Roman" w:hAnsi="Times New Roman"/>
          <w:sz w:val="28"/>
          <w:szCs w:val="28"/>
        </w:rPr>
        <w:t>а</w:t>
      </w:r>
      <w:r w:rsidRPr="00B02353">
        <w:rPr>
          <w:rFonts w:ascii="Times New Roman" w:hAnsi="Times New Roman"/>
          <w:sz w:val="28"/>
          <w:szCs w:val="28"/>
        </w:rPr>
        <w:t>казчики и подрядчики при выполнении научно-исследовательских работ. Этапы процесса внедрения НИР. Экономическая эффективность научных и</w:t>
      </w:r>
      <w:r w:rsidRPr="00B02353">
        <w:rPr>
          <w:rFonts w:ascii="Times New Roman" w:hAnsi="Times New Roman"/>
          <w:sz w:val="28"/>
          <w:szCs w:val="28"/>
        </w:rPr>
        <w:t>с</w:t>
      </w:r>
      <w:r w:rsidRPr="00B02353">
        <w:rPr>
          <w:rFonts w:ascii="Times New Roman" w:hAnsi="Times New Roman"/>
          <w:sz w:val="28"/>
          <w:szCs w:val="28"/>
        </w:rPr>
        <w:t>следований. Критерии и оценки эффективности работы научных работников и научно-исследовательских организаций.</w:t>
      </w:r>
    </w:p>
    <w:p w14:paraId="4DEA46F0" w14:textId="2FB04938" w:rsidR="00B02353" w:rsidRDefault="00B02353" w:rsidP="00B0235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0F913E6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4E7D5AB6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программу </w:t>
      </w:r>
    </w:p>
    <w:p w14:paraId="6E526FEF" w14:textId="77777777" w:rsidR="00602593" w:rsidRDefault="00B36C05" w:rsidP="00602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02593" w:rsidRPr="00602593">
        <w:rPr>
          <w:rFonts w:ascii="Times New Roman" w:hAnsi="Times New Roman"/>
          <w:b/>
          <w:sz w:val="28"/>
          <w:szCs w:val="28"/>
        </w:rPr>
        <w:t xml:space="preserve">Научно-исследовательская работа </w:t>
      </w:r>
    </w:p>
    <w:p w14:paraId="3F1CD719" w14:textId="045CAAD0" w:rsidR="00B36C05" w:rsidRPr="00202E69" w:rsidRDefault="00602593" w:rsidP="00602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593">
        <w:rPr>
          <w:rFonts w:ascii="Times New Roman" w:hAnsi="Times New Roman"/>
          <w:b/>
          <w:sz w:val="28"/>
          <w:szCs w:val="28"/>
        </w:rPr>
        <w:t>(получение первичных навыков научно-исследовательской работы)</w:t>
      </w:r>
    </w:p>
    <w:p w14:paraId="5074BA70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214B28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14:paraId="7D4D09A8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F7860DA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14:paraId="5EB37338" w14:textId="77777777" w:rsidTr="001806A6">
        <w:tc>
          <w:tcPr>
            <w:tcW w:w="9571" w:type="dxa"/>
          </w:tcPr>
          <w:p w14:paraId="1828578D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3EA8D847" w14:textId="77777777" w:rsidTr="001806A6">
        <w:tc>
          <w:tcPr>
            <w:tcW w:w="9571" w:type="dxa"/>
          </w:tcPr>
          <w:p w14:paraId="2558119F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22B0F2D" w14:textId="77777777" w:rsidTr="001806A6">
        <w:tc>
          <w:tcPr>
            <w:tcW w:w="9571" w:type="dxa"/>
          </w:tcPr>
          <w:p w14:paraId="6E7DFBA0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AEE67CC" w14:textId="77777777" w:rsidTr="001806A6">
        <w:tc>
          <w:tcPr>
            <w:tcW w:w="9571" w:type="dxa"/>
          </w:tcPr>
          <w:p w14:paraId="78F21A78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534E26BD" w14:textId="77777777" w:rsidTr="001806A6">
        <w:tc>
          <w:tcPr>
            <w:tcW w:w="9571" w:type="dxa"/>
          </w:tcPr>
          <w:p w14:paraId="27110734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30FA1F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F872D2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1B59A9FF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DB6EF5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523C863E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76F6DF2C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DC9557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645A1C45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FB7208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529D7C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706C33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F3A54F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19BE29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A10B79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14:paraId="10422655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54C54AA4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14:paraId="75BC8764" w14:textId="77777777" w:rsidTr="001806A6">
        <w:tc>
          <w:tcPr>
            <w:tcW w:w="9571" w:type="dxa"/>
          </w:tcPr>
          <w:p w14:paraId="2FCD6586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15CCC81" w14:textId="77777777" w:rsidTr="001806A6">
        <w:tc>
          <w:tcPr>
            <w:tcW w:w="9571" w:type="dxa"/>
          </w:tcPr>
          <w:p w14:paraId="5CA2ECA1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852289C" w14:textId="77777777" w:rsidTr="001806A6">
        <w:tc>
          <w:tcPr>
            <w:tcW w:w="9571" w:type="dxa"/>
          </w:tcPr>
          <w:p w14:paraId="101E5FE9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5566CE6E" w14:textId="77777777" w:rsidTr="001806A6">
        <w:tc>
          <w:tcPr>
            <w:tcW w:w="9571" w:type="dxa"/>
          </w:tcPr>
          <w:p w14:paraId="02ECE701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575DDB0" w14:textId="77777777" w:rsidTr="001806A6">
        <w:tc>
          <w:tcPr>
            <w:tcW w:w="9571" w:type="dxa"/>
          </w:tcPr>
          <w:p w14:paraId="640A2D39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C69E0D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AA2EF6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ED89631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06B557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4A676E7F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7D06D832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A1031C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sectPr w:rsidR="00B36C05" w:rsidRPr="00C27F68" w:rsidSect="00A15A02">
      <w:footerReference w:type="default" r:id="rId15"/>
      <w:pgSz w:w="11907" w:h="16840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9E679" w14:textId="77777777" w:rsidR="00CD72C0" w:rsidRDefault="00CD72C0" w:rsidP="00E04A8C">
      <w:pPr>
        <w:spacing w:after="0" w:line="240" w:lineRule="auto"/>
      </w:pPr>
      <w:r>
        <w:separator/>
      </w:r>
    </w:p>
  </w:endnote>
  <w:endnote w:type="continuationSeparator" w:id="0">
    <w:p w14:paraId="12C59596" w14:textId="77777777" w:rsidR="00CD72C0" w:rsidRDefault="00CD72C0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D3B4" w14:textId="77777777" w:rsidR="00CB1F60" w:rsidRDefault="00CB1F6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4C6C">
      <w:rPr>
        <w:noProof/>
      </w:rPr>
      <w:t>21</w:t>
    </w:r>
    <w:r>
      <w:rPr>
        <w:noProof/>
      </w:rPr>
      <w:fldChar w:fldCharType="end"/>
    </w:r>
  </w:p>
  <w:p w14:paraId="5A6F7D4D" w14:textId="77777777" w:rsidR="00CB1F60" w:rsidRDefault="00CB1F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5B5E0" w14:textId="77777777" w:rsidR="00CD72C0" w:rsidRDefault="00CD72C0" w:rsidP="00E04A8C">
      <w:pPr>
        <w:spacing w:after="0" w:line="240" w:lineRule="auto"/>
      </w:pPr>
      <w:r>
        <w:separator/>
      </w:r>
    </w:p>
  </w:footnote>
  <w:footnote w:type="continuationSeparator" w:id="0">
    <w:p w14:paraId="12C1572F" w14:textId="77777777" w:rsidR="00CD72C0" w:rsidRDefault="00CD72C0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D61B3A"/>
    <w:multiLevelType w:val="hybridMultilevel"/>
    <w:tmpl w:val="70225DDE"/>
    <w:lvl w:ilvl="0" w:tplc="BCAEF13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612C2D"/>
    <w:multiLevelType w:val="hybridMultilevel"/>
    <w:tmpl w:val="07A2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A4932"/>
    <w:multiLevelType w:val="hybridMultilevel"/>
    <w:tmpl w:val="E474C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A5473E8"/>
    <w:multiLevelType w:val="hybridMultilevel"/>
    <w:tmpl w:val="C90E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44FA"/>
    <w:multiLevelType w:val="hybridMultilevel"/>
    <w:tmpl w:val="67BABC60"/>
    <w:lvl w:ilvl="0" w:tplc="A5785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2D380A78"/>
    <w:multiLevelType w:val="hybridMultilevel"/>
    <w:tmpl w:val="8BEAF482"/>
    <w:lvl w:ilvl="0" w:tplc="678CFBD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B36370"/>
    <w:multiLevelType w:val="hybridMultilevel"/>
    <w:tmpl w:val="05B07F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26EC7"/>
    <w:multiLevelType w:val="hybridMultilevel"/>
    <w:tmpl w:val="22D6F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2F332C"/>
    <w:multiLevelType w:val="hybridMultilevel"/>
    <w:tmpl w:val="CBD4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F7A9B"/>
    <w:multiLevelType w:val="hybridMultilevel"/>
    <w:tmpl w:val="A4AE24C4"/>
    <w:lvl w:ilvl="0" w:tplc="9322EE98">
      <w:start w:val="13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3534B"/>
    <w:multiLevelType w:val="hybridMultilevel"/>
    <w:tmpl w:val="65D87A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5BEF3030"/>
    <w:multiLevelType w:val="hybridMultilevel"/>
    <w:tmpl w:val="C7A827A2"/>
    <w:lvl w:ilvl="0" w:tplc="4C5834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1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A246D"/>
    <w:multiLevelType w:val="hybridMultilevel"/>
    <w:tmpl w:val="9F1428BC"/>
    <w:lvl w:ilvl="0" w:tplc="B748DCFC">
      <w:start w:val="10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5185DBE"/>
    <w:multiLevelType w:val="hybridMultilevel"/>
    <w:tmpl w:val="269A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B7D58"/>
    <w:multiLevelType w:val="hybridMultilevel"/>
    <w:tmpl w:val="B50AC48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9"/>
  </w:num>
  <w:num w:numId="2">
    <w:abstractNumId w:val="27"/>
  </w:num>
  <w:num w:numId="3">
    <w:abstractNumId w:val="0"/>
  </w:num>
  <w:num w:numId="4">
    <w:abstractNumId w:val="12"/>
  </w:num>
  <w:num w:numId="5">
    <w:abstractNumId w:val="14"/>
  </w:num>
  <w:num w:numId="6">
    <w:abstractNumId w:val="18"/>
  </w:num>
  <w:num w:numId="7">
    <w:abstractNumId w:val="1"/>
  </w:num>
  <w:num w:numId="8">
    <w:abstractNumId w:val="21"/>
  </w:num>
  <w:num w:numId="9">
    <w:abstractNumId w:val="5"/>
  </w:num>
  <w:num w:numId="10">
    <w:abstractNumId w:val="24"/>
  </w:num>
  <w:num w:numId="11">
    <w:abstractNumId w:val="23"/>
  </w:num>
  <w:num w:numId="12">
    <w:abstractNumId w:val="2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5"/>
  </w:num>
  <w:num w:numId="16">
    <w:abstractNumId w:val="13"/>
  </w:num>
  <w:num w:numId="17">
    <w:abstractNumId w:val="3"/>
  </w:num>
  <w:num w:numId="18">
    <w:abstractNumId w:val="11"/>
  </w:num>
  <w:num w:numId="19">
    <w:abstractNumId w:val="2"/>
  </w:num>
  <w:num w:numId="20">
    <w:abstractNumId w:val="26"/>
  </w:num>
  <w:num w:numId="21">
    <w:abstractNumId w:val="22"/>
  </w:num>
  <w:num w:numId="22">
    <w:abstractNumId w:val="16"/>
  </w:num>
  <w:num w:numId="23">
    <w:abstractNumId w:val="4"/>
  </w:num>
  <w:num w:numId="24">
    <w:abstractNumId w:val="7"/>
  </w:num>
  <w:num w:numId="25">
    <w:abstractNumId w:val="25"/>
  </w:num>
  <w:num w:numId="26">
    <w:abstractNumId w:val="17"/>
  </w:num>
  <w:num w:numId="27">
    <w:abstractNumId w:val="19"/>
  </w:num>
  <w:num w:numId="28">
    <w:abstractNumId w:val="1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3C81"/>
    <w:rsid w:val="00004F80"/>
    <w:rsid w:val="0000666A"/>
    <w:rsid w:val="00012269"/>
    <w:rsid w:val="00012780"/>
    <w:rsid w:val="000165ED"/>
    <w:rsid w:val="00025A94"/>
    <w:rsid w:val="00025B18"/>
    <w:rsid w:val="00044B1C"/>
    <w:rsid w:val="000460A0"/>
    <w:rsid w:val="00047F18"/>
    <w:rsid w:val="00073DD3"/>
    <w:rsid w:val="000827CC"/>
    <w:rsid w:val="000851B3"/>
    <w:rsid w:val="00090244"/>
    <w:rsid w:val="000B44A4"/>
    <w:rsid w:val="000C0CE7"/>
    <w:rsid w:val="000C0E72"/>
    <w:rsid w:val="000C1ED7"/>
    <w:rsid w:val="000C2AA2"/>
    <w:rsid w:val="000C3074"/>
    <w:rsid w:val="000D16EF"/>
    <w:rsid w:val="000D2187"/>
    <w:rsid w:val="000D371D"/>
    <w:rsid w:val="000D5734"/>
    <w:rsid w:val="000D57C6"/>
    <w:rsid w:val="000E6581"/>
    <w:rsid w:val="000F01AA"/>
    <w:rsid w:val="000F430E"/>
    <w:rsid w:val="000F6D62"/>
    <w:rsid w:val="00104A0D"/>
    <w:rsid w:val="00110A80"/>
    <w:rsid w:val="00116762"/>
    <w:rsid w:val="00117BA7"/>
    <w:rsid w:val="00123133"/>
    <w:rsid w:val="00123787"/>
    <w:rsid w:val="00123E91"/>
    <w:rsid w:val="001326CB"/>
    <w:rsid w:val="001326CF"/>
    <w:rsid w:val="001338EA"/>
    <w:rsid w:val="001339A2"/>
    <w:rsid w:val="00133E08"/>
    <w:rsid w:val="00143D32"/>
    <w:rsid w:val="001442AB"/>
    <w:rsid w:val="00150E32"/>
    <w:rsid w:val="00156A6E"/>
    <w:rsid w:val="001578D8"/>
    <w:rsid w:val="001623D3"/>
    <w:rsid w:val="00163F24"/>
    <w:rsid w:val="00171335"/>
    <w:rsid w:val="00177185"/>
    <w:rsid w:val="001806A6"/>
    <w:rsid w:val="00184CA3"/>
    <w:rsid w:val="0018591D"/>
    <w:rsid w:val="00187B88"/>
    <w:rsid w:val="001907B4"/>
    <w:rsid w:val="00195A30"/>
    <w:rsid w:val="00197905"/>
    <w:rsid w:val="001A4D36"/>
    <w:rsid w:val="001A6F31"/>
    <w:rsid w:val="001B51AF"/>
    <w:rsid w:val="001B65D6"/>
    <w:rsid w:val="001C5D01"/>
    <w:rsid w:val="001D0341"/>
    <w:rsid w:val="001D5973"/>
    <w:rsid w:val="001E081A"/>
    <w:rsid w:val="001E2454"/>
    <w:rsid w:val="00202E69"/>
    <w:rsid w:val="00214036"/>
    <w:rsid w:val="00226986"/>
    <w:rsid w:val="00233CCD"/>
    <w:rsid w:val="002371D3"/>
    <w:rsid w:val="002466C3"/>
    <w:rsid w:val="00250D90"/>
    <w:rsid w:val="00250EFD"/>
    <w:rsid w:val="0026472E"/>
    <w:rsid w:val="00265F42"/>
    <w:rsid w:val="00272198"/>
    <w:rsid w:val="00272BD6"/>
    <w:rsid w:val="0027484C"/>
    <w:rsid w:val="00283341"/>
    <w:rsid w:val="00286F16"/>
    <w:rsid w:val="002877E8"/>
    <w:rsid w:val="00292C8E"/>
    <w:rsid w:val="002945EA"/>
    <w:rsid w:val="002A16B0"/>
    <w:rsid w:val="002A5593"/>
    <w:rsid w:val="002B3509"/>
    <w:rsid w:val="002B6224"/>
    <w:rsid w:val="002D76DD"/>
    <w:rsid w:val="002E0F47"/>
    <w:rsid w:val="002E2F26"/>
    <w:rsid w:val="002E588B"/>
    <w:rsid w:val="002F24BF"/>
    <w:rsid w:val="00300E9F"/>
    <w:rsid w:val="00305E95"/>
    <w:rsid w:val="00311995"/>
    <w:rsid w:val="00325018"/>
    <w:rsid w:val="003258E4"/>
    <w:rsid w:val="00327333"/>
    <w:rsid w:val="00335741"/>
    <w:rsid w:val="00342354"/>
    <w:rsid w:val="003540D7"/>
    <w:rsid w:val="00355A72"/>
    <w:rsid w:val="0035717F"/>
    <w:rsid w:val="00364865"/>
    <w:rsid w:val="00382090"/>
    <w:rsid w:val="00382A75"/>
    <w:rsid w:val="00384CC8"/>
    <w:rsid w:val="003852ED"/>
    <w:rsid w:val="00386D3D"/>
    <w:rsid w:val="00396A14"/>
    <w:rsid w:val="003A6AA0"/>
    <w:rsid w:val="003B1BFA"/>
    <w:rsid w:val="003B40BA"/>
    <w:rsid w:val="003B67E1"/>
    <w:rsid w:val="003C54CB"/>
    <w:rsid w:val="003D4B8A"/>
    <w:rsid w:val="003E37EF"/>
    <w:rsid w:val="003F0A16"/>
    <w:rsid w:val="003F271D"/>
    <w:rsid w:val="0040175C"/>
    <w:rsid w:val="00403943"/>
    <w:rsid w:val="0040657D"/>
    <w:rsid w:val="00414D5A"/>
    <w:rsid w:val="004163BC"/>
    <w:rsid w:val="0042089C"/>
    <w:rsid w:val="00423767"/>
    <w:rsid w:val="00430107"/>
    <w:rsid w:val="00431A33"/>
    <w:rsid w:val="00433939"/>
    <w:rsid w:val="00434433"/>
    <w:rsid w:val="00440240"/>
    <w:rsid w:val="004415A2"/>
    <w:rsid w:val="00442B0F"/>
    <w:rsid w:val="00445BE8"/>
    <w:rsid w:val="004507DA"/>
    <w:rsid w:val="00456D63"/>
    <w:rsid w:val="004608C2"/>
    <w:rsid w:val="00461503"/>
    <w:rsid w:val="0046364E"/>
    <w:rsid w:val="00466067"/>
    <w:rsid w:val="0046680A"/>
    <w:rsid w:val="00470835"/>
    <w:rsid w:val="00473DD0"/>
    <w:rsid w:val="004849BE"/>
    <w:rsid w:val="004902FE"/>
    <w:rsid w:val="0049154F"/>
    <w:rsid w:val="00496FB7"/>
    <w:rsid w:val="004C785B"/>
    <w:rsid w:val="004D4614"/>
    <w:rsid w:val="004D56B7"/>
    <w:rsid w:val="004D5A65"/>
    <w:rsid w:val="004E0D70"/>
    <w:rsid w:val="004E1E04"/>
    <w:rsid w:val="004E1E29"/>
    <w:rsid w:val="004E571B"/>
    <w:rsid w:val="004E622B"/>
    <w:rsid w:val="004F20D3"/>
    <w:rsid w:val="0050018E"/>
    <w:rsid w:val="00510569"/>
    <w:rsid w:val="00516879"/>
    <w:rsid w:val="00520B92"/>
    <w:rsid w:val="00523AF0"/>
    <w:rsid w:val="00530286"/>
    <w:rsid w:val="00530D07"/>
    <w:rsid w:val="0056033D"/>
    <w:rsid w:val="00562BDE"/>
    <w:rsid w:val="005703ED"/>
    <w:rsid w:val="0057113A"/>
    <w:rsid w:val="00581B80"/>
    <w:rsid w:val="00585513"/>
    <w:rsid w:val="005973D1"/>
    <w:rsid w:val="00597BB9"/>
    <w:rsid w:val="005A0B64"/>
    <w:rsid w:val="005A26E3"/>
    <w:rsid w:val="005B22A4"/>
    <w:rsid w:val="005B5486"/>
    <w:rsid w:val="005B6D2E"/>
    <w:rsid w:val="005B7ACB"/>
    <w:rsid w:val="005C0D83"/>
    <w:rsid w:val="005E048B"/>
    <w:rsid w:val="005E149F"/>
    <w:rsid w:val="005E3641"/>
    <w:rsid w:val="005E377E"/>
    <w:rsid w:val="005E7C26"/>
    <w:rsid w:val="005F224C"/>
    <w:rsid w:val="005F362A"/>
    <w:rsid w:val="005F3D72"/>
    <w:rsid w:val="005F5F57"/>
    <w:rsid w:val="00602593"/>
    <w:rsid w:val="00606726"/>
    <w:rsid w:val="0060750C"/>
    <w:rsid w:val="00611B92"/>
    <w:rsid w:val="00616014"/>
    <w:rsid w:val="00616750"/>
    <w:rsid w:val="00624229"/>
    <w:rsid w:val="006253B7"/>
    <w:rsid w:val="00641CFB"/>
    <w:rsid w:val="00647C5F"/>
    <w:rsid w:val="0066175E"/>
    <w:rsid w:val="0066613D"/>
    <w:rsid w:val="006744F7"/>
    <w:rsid w:val="00675CC0"/>
    <w:rsid w:val="00677FE8"/>
    <w:rsid w:val="0068600D"/>
    <w:rsid w:val="00691104"/>
    <w:rsid w:val="00692132"/>
    <w:rsid w:val="00692238"/>
    <w:rsid w:val="00693268"/>
    <w:rsid w:val="006962EF"/>
    <w:rsid w:val="00697126"/>
    <w:rsid w:val="00697A6C"/>
    <w:rsid w:val="006A5214"/>
    <w:rsid w:val="006B1530"/>
    <w:rsid w:val="006B7F3A"/>
    <w:rsid w:val="006C2975"/>
    <w:rsid w:val="006C3463"/>
    <w:rsid w:val="006D0B60"/>
    <w:rsid w:val="006E069B"/>
    <w:rsid w:val="006E616C"/>
    <w:rsid w:val="0070116D"/>
    <w:rsid w:val="007227EE"/>
    <w:rsid w:val="00722D3E"/>
    <w:rsid w:val="00726602"/>
    <w:rsid w:val="00726E84"/>
    <w:rsid w:val="007349FE"/>
    <w:rsid w:val="007468E9"/>
    <w:rsid w:val="00750638"/>
    <w:rsid w:val="00753649"/>
    <w:rsid w:val="00756D20"/>
    <w:rsid w:val="00757C38"/>
    <w:rsid w:val="007627C2"/>
    <w:rsid w:val="00766498"/>
    <w:rsid w:val="007737BC"/>
    <w:rsid w:val="00774272"/>
    <w:rsid w:val="00774427"/>
    <w:rsid w:val="00790B22"/>
    <w:rsid w:val="007A7084"/>
    <w:rsid w:val="007B14E0"/>
    <w:rsid w:val="007B50E7"/>
    <w:rsid w:val="007C772C"/>
    <w:rsid w:val="007D2900"/>
    <w:rsid w:val="007D6D45"/>
    <w:rsid w:val="007D70D7"/>
    <w:rsid w:val="007E059D"/>
    <w:rsid w:val="007E1059"/>
    <w:rsid w:val="007E4312"/>
    <w:rsid w:val="007E46B3"/>
    <w:rsid w:val="007F06F5"/>
    <w:rsid w:val="007F38D5"/>
    <w:rsid w:val="007F472B"/>
    <w:rsid w:val="0080303A"/>
    <w:rsid w:val="00804956"/>
    <w:rsid w:val="008056C5"/>
    <w:rsid w:val="00806980"/>
    <w:rsid w:val="00806EF9"/>
    <w:rsid w:val="0082560C"/>
    <w:rsid w:val="00835D5F"/>
    <w:rsid w:val="00842350"/>
    <w:rsid w:val="008435D3"/>
    <w:rsid w:val="00863F2D"/>
    <w:rsid w:val="008660CF"/>
    <w:rsid w:val="00871C53"/>
    <w:rsid w:val="00872C8A"/>
    <w:rsid w:val="0088442B"/>
    <w:rsid w:val="00890FC5"/>
    <w:rsid w:val="0089401D"/>
    <w:rsid w:val="00894F2A"/>
    <w:rsid w:val="00895445"/>
    <w:rsid w:val="00897598"/>
    <w:rsid w:val="008A5312"/>
    <w:rsid w:val="008B1BE8"/>
    <w:rsid w:val="008B1EBE"/>
    <w:rsid w:val="008C75DA"/>
    <w:rsid w:val="008D1C63"/>
    <w:rsid w:val="008D32C0"/>
    <w:rsid w:val="008D4281"/>
    <w:rsid w:val="008D6F62"/>
    <w:rsid w:val="008E4BAF"/>
    <w:rsid w:val="008E7283"/>
    <w:rsid w:val="008F78BF"/>
    <w:rsid w:val="0090616C"/>
    <w:rsid w:val="00917512"/>
    <w:rsid w:val="009207A0"/>
    <w:rsid w:val="009315E8"/>
    <w:rsid w:val="009328D2"/>
    <w:rsid w:val="0094051A"/>
    <w:rsid w:val="00940719"/>
    <w:rsid w:val="00943CF8"/>
    <w:rsid w:val="00944FC4"/>
    <w:rsid w:val="0094762B"/>
    <w:rsid w:val="00955C3E"/>
    <w:rsid w:val="00956157"/>
    <w:rsid w:val="009632EC"/>
    <w:rsid w:val="0097473F"/>
    <w:rsid w:val="00975A8B"/>
    <w:rsid w:val="009A4A0D"/>
    <w:rsid w:val="009A59FD"/>
    <w:rsid w:val="009A7E72"/>
    <w:rsid w:val="009B6F2D"/>
    <w:rsid w:val="009C1B6A"/>
    <w:rsid w:val="009C5BB3"/>
    <w:rsid w:val="009D0CE6"/>
    <w:rsid w:val="009D7E89"/>
    <w:rsid w:val="009E2740"/>
    <w:rsid w:val="009E5EEC"/>
    <w:rsid w:val="009F0F01"/>
    <w:rsid w:val="009F1097"/>
    <w:rsid w:val="009F3A30"/>
    <w:rsid w:val="00A07310"/>
    <w:rsid w:val="00A07473"/>
    <w:rsid w:val="00A075C9"/>
    <w:rsid w:val="00A12602"/>
    <w:rsid w:val="00A15A02"/>
    <w:rsid w:val="00A17EDC"/>
    <w:rsid w:val="00A24EB8"/>
    <w:rsid w:val="00A31B27"/>
    <w:rsid w:val="00A32F0E"/>
    <w:rsid w:val="00A33402"/>
    <w:rsid w:val="00A34352"/>
    <w:rsid w:val="00A34C6C"/>
    <w:rsid w:val="00A37F5D"/>
    <w:rsid w:val="00A51167"/>
    <w:rsid w:val="00A56D1B"/>
    <w:rsid w:val="00A63FD7"/>
    <w:rsid w:val="00A67592"/>
    <w:rsid w:val="00A72ADD"/>
    <w:rsid w:val="00A92930"/>
    <w:rsid w:val="00A94EC0"/>
    <w:rsid w:val="00AA0B18"/>
    <w:rsid w:val="00AB2966"/>
    <w:rsid w:val="00AB344E"/>
    <w:rsid w:val="00AD3A8E"/>
    <w:rsid w:val="00AD70CE"/>
    <w:rsid w:val="00AE2A96"/>
    <w:rsid w:val="00AF5BAC"/>
    <w:rsid w:val="00B02353"/>
    <w:rsid w:val="00B02359"/>
    <w:rsid w:val="00B066CC"/>
    <w:rsid w:val="00B074F6"/>
    <w:rsid w:val="00B10161"/>
    <w:rsid w:val="00B1070F"/>
    <w:rsid w:val="00B1656A"/>
    <w:rsid w:val="00B324FA"/>
    <w:rsid w:val="00B341CF"/>
    <w:rsid w:val="00B34B7E"/>
    <w:rsid w:val="00B35E55"/>
    <w:rsid w:val="00B3696B"/>
    <w:rsid w:val="00B36C05"/>
    <w:rsid w:val="00B4677C"/>
    <w:rsid w:val="00B548CB"/>
    <w:rsid w:val="00B561B0"/>
    <w:rsid w:val="00B60D1B"/>
    <w:rsid w:val="00B67AF1"/>
    <w:rsid w:val="00B921D8"/>
    <w:rsid w:val="00B93AE6"/>
    <w:rsid w:val="00B97757"/>
    <w:rsid w:val="00B97866"/>
    <w:rsid w:val="00BA1228"/>
    <w:rsid w:val="00BA1FD1"/>
    <w:rsid w:val="00BA57A5"/>
    <w:rsid w:val="00BB41A5"/>
    <w:rsid w:val="00BC285D"/>
    <w:rsid w:val="00BC7108"/>
    <w:rsid w:val="00BD0DEC"/>
    <w:rsid w:val="00BD5014"/>
    <w:rsid w:val="00BD5BE9"/>
    <w:rsid w:val="00BE5CF8"/>
    <w:rsid w:val="00BF2D41"/>
    <w:rsid w:val="00BF69B4"/>
    <w:rsid w:val="00C06871"/>
    <w:rsid w:val="00C27E96"/>
    <w:rsid w:val="00C27F68"/>
    <w:rsid w:val="00C343BF"/>
    <w:rsid w:val="00C354F7"/>
    <w:rsid w:val="00C35965"/>
    <w:rsid w:val="00C50F14"/>
    <w:rsid w:val="00C51219"/>
    <w:rsid w:val="00C51D4D"/>
    <w:rsid w:val="00C57152"/>
    <w:rsid w:val="00C6734E"/>
    <w:rsid w:val="00C72287"/>
    <w:rsid w:val="00C81FA8"/>
    <w:rsid w:val="00C83232"/>
    <w:rsid w:val="00C94E5C"/>
    <w:rsid w:val="00C94FA0"/>
    <w:rsid w:val="00C97680"/>
    <w:rsid w:val="00CA0FD1"/>
    <w:rsid w:val="00CB1F60"/>
    <w:rsid w:val="00CB4BFA"/>
    <w:rsid w:val="00CC3D4B"/>
    <w:rsid w:val="00CC6E89"/>
    <w:rsid w:val="00CD3E4B"/>
    <w:rsid w:val="00CD72C0"/>
    <w:rsid w:val="00CE39B5"/>
    <w:rsid w:val="00CE3D80"/>
    <w:rsid w:val="00CE6482"/>
    <w:rsid w:val="00CF11B4"/>
    <w:rsid w:val="00CF456E"/>
    <w:rsid w:val="00CF511A"/>
    <w:rsid w:val="00D0397D"/>
    <w:rsid w:val="00D04BCC"/>
    <w:rsid w:val="00D06EBC"/>
    <w:rsid w:val="00D07DED"/>
    <w:rsid w:val="00D10DDE"/>
    <w:rsid w:val="00D20C46"/>
    <w:rsid w:val="00D27A86"/>
    <w:rsid w:val="00D34F9F"/>
    <w:rsid w:val="00D375F7"/>
    <w:rsid w:val="00D409D1"/>
    <w:rsid w:val="00D417FB"/>
    <w:rsid w:val="00D45003"/>
    <w:rsid w:val="00D50613"/>
    <w:rsid w:val="00D511A3"/>
    <w:rsid w:val="00D519F8"/>
    <w:rsid w:val="00D56F7B"/>
    <w:rsid w:val="00D63405"/>
    <w:rsid w:val="00D81FD7"/>
    <w:rsid w:val="00D837AA"/>
    <w:rsid w:val="00D909AE"/>
    <w:rsid w:val="00D94DB1"/>
    <w:rsid w:val="00DA4132"/>
    <w:rsid w:val="00DC05EB"/>
    <w:rsid w:val="00DC2929"/>
    <w:rsid w:val="00DC39E8"/>
    <w:rsid w:val="00DD0081"/>
    <w:rsid w:val="00DD7702"/>
    <w:rsid w:val="00DE5167"/>
    <w:rsid w:val="00DE5BC3"/>
    <w:rsid w:val="00DE6A3E"/>
    <w:rsid w:val="00DF2FAD"/>
    <w:rsid w:val="00DF39B5"/>
    <w:rsid w:val="00E01F26"/>
    <w:rsid w:val="00E04A8C"/>
    <w:rsid w:val="00E05293"/>
    <w:rsid w:val="00E15304"/>
    <w:rsid w:val="00E224D3"/>
    <w:rsid w:val="00E34576"/>
    <w:rsid w:val="00E42558"/>
    <w:rsid w:val="00E4381D"/>
    <w:rsid w:val="00E43D44"/>
    <w:rsid w:val="00E57939"/>
    <w:rsid w:val="00E65150"/>
    <w:rsid w:val="00E67CA8"/>
    <w:rsid w:val="00E7145C"/>
    <w:rsid w:val="00E723F2"/>
    <w:rsid w:val="00E73DDE"/>
    <w:rsid w:val="00E74913"/>
    <w:rsid w:val="00E76ECB"/>
    <w:rsid w:val="00E80CA2"/>
    <w:rsid w:val="00E860CA"/>
    <w:rsid w:val="00E87B44"/>
    <w:rsid w:val="00E91845"/>
    <w:rsid w:val="00E94A23"/>
    <w:rsid w:val="00EA0CFB"/>
    <w:rsid w:val="00EA2477"/>
    <w:rsid w:val="00EA7732"/>
    <w:rsid w:val="00EB7D41"/>
    <w:rsid w:val="00EC23DE"/>
    <w:rsid w:val="00EC5C59"/>
    <w:rsid w:val="00ED768D"/>
    <w:rsid w:val="00EE002E"/>
    <w:rsid w:val="00EE4A35"/>
    <w:rsid w:val="00EE5037"/>
    <w:rsid w:val="00EE638C"/>
    <w:rsid w:val="00EE7A10"/>
    <w:rsid w:val="00EF1927"/>
    <w:rsid w:val="00EF44B9"/>
    <w:rsid w:val="00EF4D96"/>
    <w:rsid w:val="00EF513C"/>
    <w:rsid w:val="00EF5511"/>
    <w:rsid w:val="00F07F49"/>
    <w:rsid w:val="00F12688"/>
    <w:rsid w:val="00F21690"/>
    <w:rsid w:val="00F265B9"/>
    <w:rsid w:val="00F27919"/>
    <w:rsid w:val="00F3136D"/>
    <w:rsid w:val="00F41F0C"/>
    <w:rsid w:val="00F55A3A"/>
    <w:rsid w:val="00F66746"/>
    <w:rsid w:val="00F6784E"/>
    <w:rsid w:val="00F74788"/>
    <w:rsid w:val="00F76E34"/>
    <w:rsid w:val="00F77E29"/>
    <w:rsid w:val="00F77FDD"/>
    <w:rsid w:val="00F80535"/>
    <w:rsid w:val="00F82C28"/>
    <w:rsid w:val="00F8638D"/>
    <w:rsid w:val="00F95C9A"/>
    <w:rsid w:val="00F96DE4"/>
    <w:rsid w:val="00F97322"/>
    <w:rsid w:val="00FA0800"/>
    <w:rsid w:val="00FB2C02"/>
    <w:rsid w:val="00FC251A"/>
    <w:rsid w:val="00FC30DB"/>
    <w:rsid w:val="00FC5559"/>
    <w:rsid w:val="00FD53DB"/>
    <w:rsid w:val="00FD56A6"/>
    <w:rsid w:val="00FE222D"/>
    <w:rsid w:val="00FE2A02"/>
    <w:rsid w:val="00FE3605"/>
    <w:rsid w:val="00FE612A"/>
    <w:rsid w:val="00FE6592"/>
    <w:rsid w:val="00FE6F2E"/>
    <w:rsid w:val="00FF0D20"/>
    <w:rsid w:val="00FF1EB9"/>
    <w:rsid w:val="00FF590C"/>
    <w:rsid w:val="00FF5C38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76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075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0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avropol.stavkray.ru.bezo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546492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znanium.com/catalog/product/6122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ew.znanium.com/catalog/product/1068994" TargetMode="External"/><Relationship Id="rId14" Type="http://schemas.openxmlformats.org/officeDocument/2006/relationships/hyperlink" Target="http://www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671D-0990-494F-8057-7E87A2A3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4736</Words>
  <Characters>26997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2023-10-09T22:47:00Z</cp:lastPrinted>
  <dcterms:created xsi:type="dcterms:W3CDTF">2025-12-24T19:10:00Z</dcterms:created>
  <dcterms:modified xsi:type="dcterms:W3CDTF">2025-12-24T19:10:00Z</dcterms:modified>
</cp:coreProperties>
</file>