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286355" w:rsidRPr="00521C97" w:rsidRDefault="00286355" w:rsidP="00286355">
      <w:pPr>
        <w:jc w:val="center"/>
        <w:rPr>
          <w:sz w:val="28"/>
          <w:szCs w:val="28"/>
        </w:rPr>
      </w:pPr>
    </w:p>
    <w:p w:rsidR="00286355" w:rsidRDefault="00286355" w:rsidP="002863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286355" w:rsidRDefault="00286355" w:rsidP="00286355">
      <w:pPr>
        <w:rPr>
          <w:color w:val="000000"/>
          <w:sz w:val="28"/>
          <w:szCs w:val="28"/>
        </w:rPr>
      </w:pPr>
    </w:p>
    <w:p w:rsidR="00286355" w:rsidRDefault="00286355" w:rsidP="00286355">
      <w:pPr>
        <w:rPr>
          <w:color w:val="000000"/>
          <w:sz w:val="28"/>
          <w:szCs w:val="28"/>
        </w:rPr>
      </w:pPr>
    </w:p>
    <w:p w:rsidR="00286355" w:rsidRPr="003B7BA5" w:rsidRDefault="00286355" w:rsidP="00286355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286355" w:rsidRPr="003B7BA5" w:rsidRDefault="00286355" w:rsidP="00286355">
      <w:pPr>
        <w:jc w:val="right"/>
        <w:rPr>
          <w:sz w:val="28"/>
          <w:szCs w:val="28"/>
        </w:rPr>
      </w:pPr>
    </w:p>
    <w:p w:rsidR="00286355" w:rsidRDefault="00286355" w:rsidP="00286355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286355" w:rsidRPr="003B7BA5" w:rsidRDefault="00286355" w:rsidP="00286355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286355" w:rsidRPr="003B7BA5" w:rsidRDefault="00286355" w:rsidP="00286355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286355" w:rsidRPr="003B7BA5" w:rsidRDefault="00286355" w:rsidP="00286355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286355" w:rsidRDefault="00286355" w:rsidP="00286355">
      <w:pPr>
        <w:rPr>
          <w:sz w:val="26"/>
          <w:szCs w:val="26"/>
        </w:rPr>
      </w:pPr>
    </w:p>
    <w:p w:rsidR="00E43D7F" w:rsidRDefault="00E43D7F" w:rsidP="00286355">
      <w:pPr>
        <w:rPr>
          <w:sz w:val="32"/>
          <w:szCs w:val="32"/>
        </w:rPr>
      </w:pPr>
    </w:p>
    <w:p w:rsidR="00E83416" w:rsidRDefault="00E83416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227536" w:rsidRDefault="00227536" w:rsidP="004E4737">
      <w:pPr>
        <w:jc w:val="center"/>
        <w:rPr>
          <w:b/>
          <w:sz w:val="36"/>
          <w:szCs w:val="36"/>
        </w:rPr>
      </w:pPr>
      <w:r w:rsidRPr="00227536">
        <w:rPr>
          <w:b/>
          <w:sz w:val="36"/>
          <w:szCs w:val="36"/>
        </w:rPr>
        <w:t xml:space="preserve">НАУЧНО-ИССЛЕДОВАТЕЛЬСКАЯ РАБОТА </w:t>
      </w:r>
    </w:p>
    <w:p w:rsidR="00E83416" w:rsidRPr="004E4737" w:rsidRDefault="00E83416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36.04.02 – Зоотехния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Pr="00196867">
        <w:rPr>
          <w:sz w:val="28"/>
          <w:szCs w:val="28"/>
        </w:rPr>
        <w:t>Технология производства и переработки продуктов животноводства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1437E6" w:rsidRDefault="001437E6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4E4737" w:rsidRPr="00BC738B" w:rsidRDefault="004E4737" w:rsidP="004E4737">
      <w:pPr>
        <w:jc w:val="both"/>
        <w:rPr>
          <w:b/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E83416" w:rsidRPr="00BC738B" w:rsidRDefault="00E83416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286355">
        <w:rPr>
          <w:sz w:val="28"/>
          <w:szCs w:val="28"/>
        </w:rPr>
        <w:t>5</w:t>
      </w:r>
    </w:p>
    <w:p w:rsidR="006C3882" w:rsidRDefault="004E4737" w:rsidP="006C3882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227536" w:rsidRPr="00227536">
        <w:rPr>
          <w:b/>
          <w:color w:val="000000"/>
          <w:sz w:val="28"/>
          <w:szCs w:val="28"/>
        </w:rPr>
        <w:t>Научно-исследовательская работа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учебными планами по программе магистратуры </w:t>
      </w:r>
      <w:r w:rsidR="006C3882" w:rsidRPr="00163075">
        <w:rPr>
          <w:sz w:val="28"/>
          <w:szCs w:val="28"/>
        </w:rPr>
        <w:t>36.04.02 – Зоотехния «Технология</w:t>
      </w:r>
      <w:r w:rsidR="006C3882" w:rsidRPr="00196867">
        <w:rPr>
          <w:sz w:val="28"/>
          <w:szCs w:val="28"/>
        </w:rPr>
        <w:t xml:space="preserve"> производства и переработки продуктов животноводства</w:t>
      </w:r>
      <w:r w:rsidR="006C3882">
        <w:rPr>
          <w:sz w:val="28"/>
          <w:szCs w:val="28"/>
        </w:rPr>
        <w:t>»), утвержденными:</w:t>
      </w:r>
    </w:p>
    <w:p w:rsidR="00286355" w:rsidRPr="00854CAA" w:rsidRDefault="00286355" w:rsidP="0028635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 xml:space="preserve">- </w:t>
      </w:r>
      <w:r w:rsidRPr="00854CAA">
        <w:rPr>
          <w:sz w:val="28"/>
          <w:szCs w:val="28"/>
        </w:rPr>
        <w:t>для 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>июня</w:t>
      </w:r>
      <w:r w:rsidRPr="00854CAA">
        <w:rPr>
          <w:sz w:val="28"/>
          <w:szCs w:val="28"/>
        </w:rPr>
        <w:t xml:space="preserve"> 2025 года;</w:t>
      </w:r>
    </w:p>
    <w:p w:rsidR="00286355" w:rsidRPr="00854CAA" w:rsidRDefault="00286355" w:rsidP="0028635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286355" w:rsidRDefault="00286355" w:rsidP="00286355">
      <w:pPr>
        <w:suppressAutoHyphens/>
        <w:autoSpaceDE w:val="0"/>
        <w:autoSpaceDN w:val="0"/>
        <w:adjustRightInd w:val="0"/>
        <w:ind w:firstLine="550"/>
        <w:jc w:val="both"/>
        <w:rPr>
          <w:color w:val="000000"/>
          <w:sz w:val="28"/>
          <w:szCs w:val="28"/>
        </w:rPr>
      </w:pPr>
    </w:p>
    <w:p w:rsidR="00286355" w:rsidRPr="00490DAF" w:rsidRDefault="00286355" w:rsidP="00286355">
      <w:pPr>
        <w:suppressAutoHyphens/>
        <w:autoSpaceDE w:val="0"/>
        <w:autoSpaceDN w:val="0"/>
        <w:adjustRightInd w:val="0"/>
        <w:ind w:firstLine="550"/>
        <w:jc w:val="both"/>
        <w:rPr>
          <w:spacing w:val="-4"/>
          <w:sz w:val="28"/>
          <w:szCs w:val="28"/>
        </w:rPr>
      </w:pPr>
      <w:r w:rsidRPr="00490DAF">
        <w:rPr>
          <w:color w:val="000000"/>
          <w:spacing w:val="-4"/>
          <w:sz w:val="28"/>
          <w:szCs w:val="28"/>
        </w:rPr>
        <w:t xml:space="preserve">Программа одобрена на заседании кафедры «Технологии хранения и переработки продуктов животноводства» </w:t>
      </w:r>
      <w:r w:rsidRPr="00490DAF">
        <w:rPr>
          <w:spacing w:val="-4"/>
          <w:sz w:val="28"/>
          <w:szCs w:val="28"/>
        </w:rPr>
        <w:t>«30» августа 2025 года, протокол № 1.</w:t>
      </w:r>
    </w:p>
    <w:p w:rsidR="00286355" w:rsidRDefault="00286355" w:rsidP="00286355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</w:p>
    <w:p w:rsidR="00286355" w:rsidRDefault="00286355" w:rsidP="00286355">
      <w:pPr>
        <w:jc w:val="both"/>
        <w:rPr>
          <w:sz w:val="28"/>
          <w:szCs w:val="28"/>
        </w:rPr>
      </w:pP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завкафедрой «Технологии хранения и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286355" w:rsidRDefault="00286355" w:rsidP="00286355">
      <w:pPr>
        <w:jc w:val="both"/>
        <w:rPr>
          <w:sz w:val="28"/>
          <w:szCs w:val="28"/>
        </w:rPr>
      </w:pP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286355" w:rsidRDefault="00286355" w:rsidP="00286355">
      <w:pPr>
        <w:jc w:val="both"/>
        <w:rPr>
          <w:sz w:val="28"/>
          <w:szCs w:val="28"/>
        </w:rPr>
      </w:pPr>
    </w:p>
    <w:p w:rsidR="00286355" w:rsidRPr="00E86EA2" w:rsidRDefault="00286355" w:rsidP="00286355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 xml:space="preserve">Руководитель </w:t>
      </w:r>
    </w:p>
    <w:p w:rsidR="00286355" w:rsidRPr="00E86EA2" w:rsidRDefault="00286355" w:rsidP="00286355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программы магистратуры,</w:t>
      </w:r>
    </w:p>
    <w:p w:rsidR="00286355" w:rsidRDefault="00286355" w:rsidP="00286355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д.с.</w:t>
      </w:r>
      <w:r>
        <w:rPr>
          <w:sz w:val="28"/>
          <w:szCs w:val="28"/>
        </w:rPr>
        <w:t>-</w:t>
      </w:r>
      <w:r w:rsidRPr="00E86EA2">
        <w:rPr>
          <w:sz w:val="28"/>
          <w:szCs w:val="28"/>
        </w:rPr>
        <w:t>х.н., профессор</w:t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>
        <w:rPr>
          <w:sz w:val="28"/>
          <w:szCs w:val="28"/>
        </w:rPr>
        <w:t>И.Н. Миколайчик</w:t>
      </w:r>
    </w:p>
    <w:p w:rsidR="00286355" w:rsidRDefault="00286355" w:rsidP="00286355">
      <w:pPr>
        <w:jc w:val="both"/>
        <w:rPr>
          <w:sz w:val="28"/>
          <w:szCs w:val="28"/>
        </w:rPr>
      </w:pP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286355" w:rsidRPr="00896A39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286355" w:rsidRDefault="00286355" w:rsidP="00286355">
      <w:pPr>
        <w:jc w:val="both"/>
        <w:rPr>
          <w:sz w:val="28"/>
          <w:szCs w:val="28"/>
        </w:rPr>
      </w:pP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286355" w:rsidRDefault="00286355" w:rsidP="00286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6007D3" w:rsidRDefault="006007D3" w:rsidP="006C3882">
      <w:pPr>
        <w:ind w:firstLine="709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E83416" w:rsidRDefault="00E83416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E29C3" w:rsidRPr="002E29C3" w:rsidRDefault="002E29C3" w:rsidP="002E29C3">
      <w:pPr>
        <w:rPr>
          <w:b/>
          <w:sz w:val="26"/>
          <w:szCs w:val="26"/>
        </w:rPr>
      </w:pPr>
    </w:p>
    <w:p w:rsidR="00227536" w:rsidRPr="00695035" w:rsidRDefault="00227536" w:rsidP="00227536">
      <w:pPr>
        <w:jc w:val="both"/>
        <w:rPr>
          <w:sz w:val="26"/>
          <w:szCs w:val="26"/>
        </w:rPr>
      </w:pPr>
      <w:r w:rsidRPr="00695035">
        <w:rPr>
          <w:sz w:val="26"/>
          <w:szCs w:val="26"/>
        </w:rPr>
        <w:t xml:space="preserve">Всего: </w:t>
      </w:r>
      <w:r w:rsidR="00E83416" w:rsidRPr="00695035">
        <w:rPr>
          <w:sz w:val="26"/>
          <w:szCs w:val="26"/>
        </w:rPr>
        <w:t>17</w:t>
      </w:r>
      <w:r w:rsidRPr="00695035">
        <w:rPr>
          <w:sz w:val="26"/>
          <w:szCs w:val="26"/>
        </w:rPr>
        <w:t xml:space="preserve"> зачетных единиц (</w:t>
      </w:r>
      <w:r w:rsidR="00695035" w:rsidRPr="00695035">
        <w:rPr>
          <w:sz w:val="26"/>
          <w:szCs w:val="26"/>
        </w:rPr>
        <w:t>10</w:t>
      </w:r>
      <w:r w:rsidR="00695035">
        <w:rPr>
          <w:sz w:val="26"/>
          <w:szCs w:val="26"/>
        </w:rPr>
        <w:t>, 2/3 и 2/3</w:t>
      </w:r>
      <w:r w:rsidRPr="00695035">
        <w:rPr>
          <w:sz w:val="26"/>
          <w:szCs w:val="26"/>
        </w:rPr>
        <w:t xml:space="preserve"> недел</w:t>
      </w:r>
      <w:r w:rsidR="00915385" w:rsidRPr="00695035">
        <w:rPr>
          <w:sz w:val="26"/>
          <w:szCs w:val="26"/>
        </w:rPr>
        <w:t>ь</w:t>
      </w:r>
      <w:r w:rsidRPr="00695035">
        <w:rPr>
          <w:sz w:val="26"/>
          <w:szCs w:val="26"/>
        </w:rPr>
        <w:t>)</w:t>
      </w:r>
    </w:p>
    <w:p w:rsidR="00E83416" w:rsidRDefault="00E83416" w:rsidP="00227536">
      <w:pPr>
        <w:jc w:val="both"/>
        <w:rPr>
          <w:sz w:val="26"/>
          <w:szCs w:val="26"/>
        </w:rPr>
      </w:pPr>
    </w:p>
    <w:p w:rsidR="00E83416" w:rsidRPr="0091177B" w:rsidRDefault="00E83416" w:rsidP="00E83416">
      <w:pPr>
        <w:jc w:val="center"/>
        <w:rPr>
          <w:i/>
          <w:sz w:val="26"/>
          <w:szCs w:val="26"/>
        </w:rPr>
      </w:pPr>
      <w:r w:rsidRPr="0091177B">
        <w:rPr>
          <w:i/>
          <w:sz w:val="26"/>
          <w:szCs w:val="26"/>
        </w:rPr>
        <w:t>Очная форма обучения</w:t>
      </w:r>
    </w:p>
    <w:p w:rsidR="00E83416" w:rsidRPr="0091177B" w:rsidRDefault="00E83416" w:rsidP="00E83416">
      <w:pPr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5"/>
        <w:gridCol w:w="2173"/>
        <w:gridCol w:w="2383"/>
        <w:gridCol w:w="2383"/>
      </w:tblGrid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Курс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2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Семестр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Трудоемкость, ЗЕ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Трудоемкость, ак. час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324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144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695035" w:rsidRDefault="00E83416" w:rsidP="00E83416">
            <w:pPr>
              <w:rPr>
                <w:spacing w:val="-8"/>
              </w:rPr>
            </w:pPr>
            <w:r w:rsidRPr="00695035">
              <w:rPr>
                <w:spacing w:val="-8"/>
              </w:rPr>
              <w:t>Продолжительность, недель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695035" w:rsidRDefault="00E83416" w:rsidP="00E83416">
            <w:pPr>
              <w:jc w:val="center"/>
              <w:rPr>
                <w:spacing w:val="-8"/>
              </w:rPr>
            </w:pPr>
            <w:r w:rsidRPr="00695035">
              <w:rPr>
                <w:spacing w:val="-8"/>
              </w:rPr>
              <w:t>6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695035" w:rsidRDefault="00695035" w:rsidP="00E83416">
            <w:pPr>
              <w:jc w:val="center"/>
              <w:rPr>
                <w:spacing w:val="-8"/>
              </w:rPr>
            </w:pPr>
            <w:r w:rsidRPr="00695035">
              <w:rPr>
                <w:spacing w:val="-8"/>
              </w:rPr>
              <w:t>2 2/3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695035" w:rsidRDefault="00695035" w:rsidP="00E83416">
            <w:pPr>
              <w:jc w:val="center"/>
              <w:rPr>
                <w:spacing w:val="-8"/>
              </w:rPr>
            </w:pPr>
            <w:r w:rsidRPr="00695035">
              <w:rPr>
                <w:spacing w:val="-8"/>
              </w:rPr>
              <w:t>2 2/3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Способ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Форма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В составе учебной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подгруппы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 xml:space="preserve">Форма промежуточной </w:t>
            </w:r>
          </w:p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аттестации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695035" w:rsidRDefault="00545155" w:rsidP="00E83416">
            <w:pPr>
              <w:jc w:val="center"/>
              <w:rPr>
                <w:spacing w:val="-12"/>
              </w:rPr>
            </w:pPr>
            <w:r w:rsidRPr="00545155">
              <w:rPr>
                <w:spacing w:val="-12"/>
              </w:rPr>
              <w:t>Дифференцирован</w:t>
            </w:r>
          </w:p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ный</w:t>
            </w:r>
            <w:r w:rsidR="00E83416" w:rsidRPr="00E83416">
              <w:rPr>
                <w:spacing w:val="-8"/>
              </w:rPr>
              <w:t xml:space="preserve"> зачет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Дифференцированный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Д</w:t>
            </w:r>
            <w:r w:rsidRPr="00545155">
              <w:rPr>
                <w:spacing w:val="-12"/>
              </w:rPr>
              <w:t>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</w:tr>
    </w:tbl>
    <w:p w:rsidR="00E83416" w:rsidRPr="0091177B" w:rsidRDefault="00E83416" w:rsidP="00E83416">
      <w:pPr>
        <w:jc w:val="center"/>
        <w:rPr>
          <w:i/>
          <w:sz w:val="26"/>
          <w:szCs w:val="26"/>
        </w:rPr>
      </w:pPr>
    </w:p>
    <w:p w:rsidR="00E83416" w:rsidRPr="0091177B" w:rsidRDefault="00E83416" w:rsidP="00E83416">
      <w:pPr>
        <w:jc w:val="center"/>
        <w:rPr>
          <w:i/>
          <w:sz w:val="26"/>
          <w:szCs w:val="26"/>
        </w:rPr>
      </w:pPr>
      <w:r w:rsidRPr="0091177B">
        <w:rPr>
          <w:i/>
          <w:sz w:val="26"/>
          <w:szCs w:val="26"/>
        </w:rPr>
        <w:t>Заочная форма обучения</w:t>
      </w:r>
    </w:p>
    <w:p w:rsidR="00E83416" w:rsidRPr="0091177B" w:rsidRDefault="00E83416" w:rsidP="0022753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5"/>
        <w:gridCol w:w="2173"/>
        <w:gridCol w:w="2383"/>
        <w:gridCol w:w="2383"/>
      </w:tblGrid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Курс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247B8E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2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Семестр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247B8E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AE2052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AE2052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AE2052" w:rsidRDefault="00545155" w:rsidP="00AE2052">
            <w:pPr>
              <w:rPr>
                <w:spacing w:val="-8"/>
              </w:rPr>
            </w:pPr>
            <w:r w:rsidRPr="00AE2052">
              <w:rPr>
                <w:spacing w:val="-8"/>
              </w:rPr>
              <w:t>Трудоемкость, ЗЕ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9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4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AE2052" w:rsidRDefault="00545155" w:rsidP="00AE2052">
            <w:pPr>
              <w:rPr>
                <w:spacing w:val="-8"/>
              </w:rPr>
            </w:pPr>
            <w:r w:rsidRPr="00AE2052">
              <w:rPr>
                <w:spacing w:val="-8"/>
              </w:rPr>
              <w:t>Трудоемкость, ак. час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324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144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144</w:t>
            </w:r>
          </w:p>
        </w:tc>
      </w:tr>
      <w:tr w:rsidR="00695035" w:rsidRPr="00545155" w:rsidTr="00AE2052">
        <w:tc>
          <w:tcPr>
            <w:tcW w:w="2405" w:type="dxa"/>
            <w:vAlign w:val="center"/>
          </w:tcPr>
          <w:p w:rsidR="00695035" w:rsidRPr="00AE2052" w:rsidRDefault="00695035" w:rsidP="00695035">
            <w:pPr>
              <w:rPr>
                <w:spacing w:val="-8"/>
              </w:rPr>
            </w:pPr>
            <w:r w:rsidRPr="00AE2052">
              <w:rPr>
                <w:spacing w:val="-8"/>
              </w:rPr>
              <w:t>Продолжительность, недель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695035" w:rsidRPr="00AE2052" w:rsidRDefault="00695035" w:rsidP="00695035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6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35" w:rsidRPr="00AE2052" w:rsidRDefault="00695035" w:rsidP="00695035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2 2/3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695035" w:rsidRPr="00AE2052" w:rsidRDefault="00695035" w:rsidP="00695035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2 2/3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Способ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Форма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В составе учебной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подгруппы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 xml:space="preserve">Форма промежуточной </w:t>
            </w:r>
          </w:p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аттестации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695035" w:rsidRDefault="00545155" w:rsidP="00AE2052">
            <w:pPr>
              <w:jc w:val="center"/>
              <w:rPr>
                <w:spacing w:val="-12"/>
              </w:rPr>
            </w:pPr>
            <w:r w:rsidRPr="00545155">
              <w:rPr>
                <w:spacing w:val="-12"/>
              </w:rPr>
              <w:t>Дифференцирован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ный</w:t>
            </w:r>
            <w:r w:rsidRPr="00E83416">
              <w:rPr>
                <w:spacing w:val="-8"/>
              </w:rPr>
              <w:t xml:space="preserve"> зачет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Дифференцированный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Д</w:t>
            </w:r>
            <w:r w:rsidRPr="00545155">
              <w:rPr>
                <w:spacing w:val="-12"/>
              </w:rPr>
              <w:t>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Default="00227536" w:rsidP="00227536">
      <w:pPr>
        <w:ind w:firstLine="720"/>
        <w:jc w:val="both"/>
        <w:rPr>
          <w:sz w:val="28"/>
          <w:szCs w:val="28"/>
        </w:rPr>
      </w:pPr>
    </w:p>
    <w:p w:rsidR="00227536" w:rsidRPr="00A51767" w:rsidRDefault="000E0BAF" w:rsidP="00227536">
      <w:pPr>
        <w:ind w:firstLine="720"/>
        <w:jc w:val="both"/>
        <w:rPr>
          <w:sz w:val="26"/>
          <w:szCs w:val="26"/>
        </w:rPr>
      </w:pPr>
      <w:r w:rsidRPr="000E0BAF">
        <w:rPr>
          <w:sz w:val="26"/>
          <w:szCs w:val="26"/>
        </w:rPr>
        <w:t xml:space="preserve">Научно-исследовательская работа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Вид практики – </w:t>
      </w:r>
      <w:r w:rsidR="00247B8E">
        <w:rPr>
          <w:sz w:val="26"/>
          <w:szCs w:val="26"/>
        </w:rPr>
        <w:t>производственная</w:t>
      </w:r>
      <w:r w:rsidRPr="00A51767">
        <w:rPr>
          <w:sz w:val="26"/>
          <w:szCs w:val="26"/>
        </w:rPr>
        <w:t>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lastRenderedPageBreak/>
        <w:t xml:space="preserve">Тип практики – </w:t>
      </w:r>
      <w:r w:rsidR="000E0BAF" w:rsidRPr="000E0BAF">
        <w:rPr>
          <w:sz w:val="26"/>
          <w:szCs w:val="26"/>
        </w:rPr>
        <w:t xml:space="preserve">Научно-исследовательская работа </w:t>
      </w:r>
      <w:r w:rsidRPr="00A51767">
        <w:rPr>
          <w:sz w:val="26"/>
          <w:szCs w:val="26"/>
        </w:rPr>
        <w:t>(в строгом соответствии с учебным планом).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практики базируется на сумме знаний, умений, навыков и компетенций, приобретенных обучающимися в ходе изучения следующих дисциплин: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="000E0BAF">
        <w:rPr>
          <w:sz w:val="26"/>
          <w:szCs w:val="26"/>
        </w:rPr>
        <w:t>«</w:t>
      </w:r>
      <w:r w:rsidR="000E0BAF" w:rsidRPr="000E0BAF">
        <w:rPr>
          <w:sz w:val="26"/>
          <w:szCs w:val="26"/>
        </w:rPr>
        <w:t>Планирование и организация научных исследований</w:t>
      </w:r>
      <w:r w:rsidRPr="00A51767">
        <w:rPr>
          <w:sz w:val="26"/>
          <w:szCs w:val="26"/>
        </w:rPr>
        <w:t>»,</w:t>
      </w:r>
    </w:p>
    <w:p w:rsidR="000E0BAF" w:rsidRDefault="00227536" w:rsidP="000E0BA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E0BAF" w:rsidRPr="000E0BAF">
        <w:rPr>
          <w:sz w:val="26"/>
          <w:szCs w:val="26"/>
        </w:rPr>
        <w:t>Введение в профессиональную деятельность</w:t>
      </w:r>
      <w:r w:rsidRPr="00A51767">
        <w:rPr>
          <w:sz w:val="26"/>
          <w:szCs w:val="26"/>
        </w:rPr>
        <w:t>»</w:t>
      </w:r>
      <w:r w:rsidR="000E0BAF">
        <w:rPr>
          <w:sz w:val="26"/>
          <w:szCs w:val="26"/>
        </w:rPr>
        <w:t>,</w:t>
      </w:r>
    </w:p>
    <w:p w:rsidR="000E0BAF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0E0BAF">
        <w:rPr>
          <w:sz w:val="26"/>
          <w:szCs w:val="26"/>
        </w:rPr>
        <w:t>Ветеринарно-санитарный надзор на предприятиях АПК</w:t>
      </w:r>
      <w:r>
        <w:rPr>
          <w:sz w:val="26"/>
          <w:szCs w:val="26"/>
        </w:rPr>
        <w:t>»,</w:t>
      </w:r>
    </w:p>
    <w:p w:rsidR="00227536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0E0BAF">
        <w:rPr>
          <w:sz w:val="26"/>
          <w:szCs w:val="26"/>
        </w:rPr>
        <w:t>Санитария и гигиена перерабатывающих производств</w:t>
      </w:r>
      <w:r>
        <w:rPr>
          <w:sz w:val="26"/>
          <w:szCs w:val="26"/>
        </w:rPr>
        <w:t>»</w:t>
      </w:r>
      <w:r w:rsidR="00530E2D">
        <w:rPr>
          <w:sz w:val="26"/>
          <w:szCs w:val="26"/>
        </w:rPr>
        <w:t>,</w:t>
      </w:r>
    </w:p>
    <w:p w:rsidR="00530E2D" w:rsidRPr="00A51767" w:rsidRDefault="00530E2D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Pr="000E0BAF">
        <w:rPr>
          <w:sz w:val="26"/>
          <w:szCs w:val="26"/>
        </w:rPr>
        <w:t>Технохимический контроль сельскохозяйственного сырья и продуктов переработки</w:t>
      </w:r>
      <w:r w:rsidRPr="00A51767">
        <w:rPr>
          <w:sz w:val="26"/>
          <w:szCs w:val="26"/>
        </w:rPr>
        <w:t>»,</w:t>
      </w:r>
    </w:p>
    <w:p w:rsidR="00530E2D" w:rsidRPr="00A51767" w:rsidRDefault="00530E2D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Pr="000E0BAF">
        <w:rPr>
          <w:sz w:val="26"/>
          <w:szCs w:val="26"/>
        </w:rPr>
        <w:t>Современные проблемы общей зоотехнии</w:t>
      </w:r>
      <w:r w:rsidRPr="00A51767">
        <w:rPr>
          <w:sz w:val="26"/>
          <w:szCs w:val="26"/>
        </w:rPr>
        <w:t>»,</w:t>
      </w:r>
    </w:p>
    <w:p w:rsidR="00530E2D" w:rsidRPr="00A51767" w:rsidRDefault="00530E2D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Pr="000E0BAF">
        <w:rPr>
          <w:sz w:val="26"/>
          <w:szCs w:val="26"/>
        </w:rPr>
        <w:t>Безопасность продовольственного сырья и пищевых продуктов</w:t>
      </w:r>
      <w:r>
        <w:rPr>
          <w:sz w:val="26"/>
          <w:szCs w:val="26"/>
        </w:rPr>
        <w:t>».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 w:rsidR="000E0BAF">
        <w:rPr>
          <w:sz w:val="26"/>
          <w:szCs w:val="26"/>
        </w:rPr>
        <w:t>п</w:t>
      </w:r>
      <w:r w:rsidRPr="00A51767">
        <w:rPr>
          <w:sz w:val="26"/>
          <w:szCs w:val="26"/>
        </w:rPr>
        <w:t>рактики необходимы для качественного освоения следующих дисциплин:</w:t>
      </w:r>
    </w:p>
    <w:p w:rsidR="00530E2D" w:rsidRDefault="00227536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530E2D" w:rsidRPr="00530E2D">
        <w:rPr>
          <w:sz w:val="26"/>
          <w:szCs w:val="26"/>
        </w:rPr>
        <w:t>Пищевые и биологически активные добавки</w:t>
      </w:r>
      <w:r w:rsidR="000E0BAF">
        <w:rPr>
          <w:sz w:val="26"/>
          <w:szCs w:val="26"/>
        </w:rPr>
        <w:t>»</w:t>
      </w:r>
      <w:r w:rsidR="00530E2D">
        <w:rPr>
          <w:sz w:val="26"/>
          <w:szCs w:val="26"/>
        </w:rPr>
        <w:t>,</w:t>
      </w:r>
    </w:p>
    <w:p w:rsidR="00530E2D" w:rsidRDefault="00530E2D" w:rsidP="00530E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530E2D">
        <w:rPr>
          <w:sz w:val="26"/>
          <w:szCs w:val="26"/>
        </w:rPr>
        <w:t>Современные проблемы частной зоотехнии</w:t>
      </w:r>
      <w:r>
        <w:rPr>
          <w:sz w:val="26"/>
          <w:szCs w:val="26"/>
        </w:rPr>
        <w:t>»,</w:t>
      </w:r>
    </w:p>
    <w:p w:rsidR="000E0BAF" w:rsidRPr="00A51767" w:rsidRDefault="00530E2D" w:rsidP="00530E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530E2D">
        <w:rPr>
          <w:sz w:val="26"/>
          <w:szCs w:val="26"/>
        </w:rPr>
        <w:t>Технологические основы переработки продуктов животноводства</w:t>
      </w:r>
      <w:r>
        <w:rPr>
          <w:sz w:val="26"/>
          <w:szCs w:val="26"/>
        </w:rPr>
        <w:t>»</w:t>
      </w:r>
      <w:r w:rsidR="000E0BAF">
        <w:rPr>
          <w:sz w:val="26"/>
          <w:szCs w:val="26"/>
        </w:rPr>
        <w:t>.</w:t>
      </w:r>
    </w:p>
    <w:p w:rsidR="00227536" w:rsidRPr="00A51767" w:rsidRDefault="00227536" w:rsidP="000E0BAF">
      <w:pPr>
        <w:jc w:val="both"/>
        <w:rPr>
          <w:sz w:val="26"/>
          <w:szCs w:val="26"/>
        </w:rPr>
      </w:pPr>
    </w:p>
    <w:p w:rsidR="00227536" w:rsidRPr="00A51767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E29C3" w:rsidRPr="00A51767" w:rsidRDefault="002E29C3" w:rsidP="00227536">
      <w:pPr>
        <w:jc w:val="center"/>
        <w:rPr>
          <w:b/>
          <w:sz w:val="26"/>
          <w:szCs w:val="26"/>
        </w:rPr>
      </w:pP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>получение навыков научно-исследовательской работы</w:t>
      </w:r>
      <w:r w:rsidRPr="00A51767">
        <w:rPr>
          <w:sz w:val="26"/>
          <w:szCs w:val="26"/>
        </w:rPr>
        <w:t xml:space="preserve"> в сфере производства </w:t>
      </w:r>
      <w:r w:rsidR="009F423C">
        <w:rPr>
          <w:sz w:val="26"/>
          <w:szCs w:val="26"/>
        </w:rPr>
        <w:t xml:space="preserve">и переработки </w:t>
      </w:r>
      <w:r w:rsidRPr="00A51767">
        <w:rPr>
          <w:sz w:val="26"/>
          <w:szCs w:val="26"/>
        </w:rPr>
        <w:t>сельскохозяйственной продукции, сбор материалов для выполнения индивидуального задания по научно-исследовательской работе и выпускной квалификационной работы.</w:t>
      </w:r>
    </w:p>
    <w:p w:rsidR="009F423C" w:rsidRPr="009F423C" w:rsidRDefault="00227536" w:rsidP="009F423C">
      <w:pPr>
        <w:pStyle w:val="4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23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Цель прохождения </w:t>
      </w:r>
      <w:r w:rsidR="002E29C3" w:rsidRPr="009F423C">
        <w:rPr>
          <w:rFonts w:ascii="Times New Roman" w:hAnsi="Times New Roman" w:cs="Times New Roman"/>
          <w:i/>
          <w:color w:val="000000"/>
          <w:sz w:val="26"/>
          <w:szCs w:val="26"/>
        </w:rPr>
        <w:t>практики</w:t>
      </w:r>
      <w:r w:rsidR="002E29C3">
        <w:rPr>
          <w:i/>
          <w:sz w:val="26"/>
          <w:szCs w:val="26"/>
        </w:rPr>
        <w:t xml:space="preserve"> – </w:t>
      </w:r>
      <w:r w:rsidR="009F423C" w:rsidRPr="009F423C">
        <w:rPr>
          <w:rFonts w:ascii="Times New Roman" w:hAnsi="Times New Roman" w:cs="Times New Roman"/>
          <w:sz w:val="26"/>
          <w:szCs w:val="26"/>
        </w:rPr>
        <w:t>является формирование профессиональных навыков, необходимых для проведения как самостоятельной научно-исследовательской работы, результатом которой является написание и успешная защита магистерской диссертации, так и научно-исследовательской работы в составе научного коллектива.</w:t>
      </w:r>
    </w:p>
    <w:p w:rsidR="00227536" w:rsidRPr="00A51767" w:rsidRDefault="00227536" w:rsidP="002E29C3">
      <w:pPr>
        <w:suppressAutoHyphens/>
        <w:ind w:firstLine="720"/>
        <w:jc w:val="both"/>
        <w:rPr>
          <w:color w:val="000000"/>
          <w:sz w:val="26"/>
          <w:szCs w:val="26"/>
        </w:rPr>
      </w:pPr>
      <w:r w:rsidRPr="00A51767">
        <w:rPr>
          <w:i/>
          <w:color w:val="000000"/>
          <w:sz w:val="26"/>
          <w:szCs w:val="26"/>
        </w:rPr>
        <w:t>Задачами практики</w:t>
      </w:r>
      <w:r w:rsidRPr="00A51767">
        <w:rPr>
          <w:color w:val="000000"/>
          <w:sz w:val="26"/>
          <w:szCs w:val="26"/>
        </w:rPr>
        <w:t xml:space="preserve"> являются:</w:t>
      </w:r>
    </w:p>
    <w:p w:rsidR="000930AD" w:rsidRPr="000930AD" w:rsidRDefault="000930AD" w:rsidP="000930A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930AD">
        <w:rPr>
          <w:sz w:val="26"/>
          <w:szCs w:val="26"/>
        </w:rPr>
        <w:t>– разработка новых технологических решений по повышению эффективности животноводства;</w:t>
      </w:r>
    </w:p>
    <w:p w:rsidR="000930AD" w:rsidRPr="000930AD" w:rsidRDefault="000930AD" w:rsidP="000930A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930AD">
        <w:rPr>
          <w:sz w:val="26"/>
          <w:szCs w:val="26"/>
        </w:rPr>
        <w:t>– проведение самостоятельных научных исследований с использованием новейших методологий и анализ их результатов.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227536" w:rsidRPr="00A51767" w:rsidRDefault="00D60AB6" w:rsidP="00D60AB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 xml:space="preserve">- </w:t>
      </w:r>
      <w:r w:rsidR="0093328A">
        <w:rPr>
          <w:sz w:val="26"/>
          <w:szCs w:val="26"/>
        </w:rPr>
        <w:t>с</w:t>
      </w:r>
      <w:r w:rsidR="0093328A" w:rsidRPr="0093328A">
        <w:rPr>
          <w:sz w:val="26"/>
          <w:szCs w:val="26"/>
        </w:rPr>
        <w:t xml:space="preserve">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 </w:t>
      </w:r>
      <w:r>
        <w:rPr>
          <w:sz w:val="26"/>
          <w:szCs w:val="26"/>
        </w:rPr>
        <w:t>(ОПК-</w:t>
      </w:r>
      <w:r w:rsidR="0093328A">
        <w:rPr>
          <w:sz w:val="26"/>
          <w:szCs w:val="26"/>
        </w:rPr>
        <w:t>4</w:t>
      </w:r>
      <w:r>
        <w:rPr>
          <w:sz w:val="26"/>
          <w:szCs w:val="26"/>
        </w:rPr>
        <w:t>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В результате прохождения производственной практики обучающийся должен:</w:t>
      </w:r>
    </w:p>
    <w:p w:rsidR="00F455CD" w:rsidRPr="00F455CD" w:rsidRDefault="00F455CD" w:rsidP="00F455CD">
      <w:pPr>
        <w:ind w:firstLine="709"/>
        <w:jc w:val="both"/>
        <w:rPr>
          <w:b/>
          <w:sz w:val="26"/>
          <w:szCs w:val="26"/>
        </w:rPr>
      </w:pPr>
      <w:r w:rsidRPr="00F455CD">
        <w:rPr>
          <w:b/>
          <w:sz w:val="26"/>
          <w:szCs w:val="26"/>
        </w:rPr>
        <w:t>знать:</w:t>
      </w:r>
    </w:p>
    <w:p w:rsidR="00F455CD" w:rsidRPr="00F455CD" w:rsidRDefault="00F455CD" w:rsidP="008503AC">
      <w:pPr>
        <w:ind w:firstLine="709"/>
        <w:jc w:val="both"/>
        <w:rPr>
          <w:sz w:val="26"/>
          <w:szCs w:val="26"/>
        </w:rPr>
      </w:pPr>
      <w:r w:rsidRPr="00F455CD">
        <w:rPr>
          <w:spacing w:val="-4"/>
          <w:sz w:val="26"/>
          <w:szCs w:val="26"/>
        </w:rPr>
        <w:t>–</w:t>
      </w:r>
      <w:r w:rsidRPr="00F455CD">
        <w:rPr>
          <w:sz w:val="26"/>
          <w:szCs w:val="26"/>
        </w:rPr>
        <w:t xml:space="preserve"> </w:t>
      </w:r>
      <w:r w:rsidR="008503AC">
        <w:rPr>
          <w:sz w:val="26"/>
          <w:szCs w:val="26"/>
        </w:rPr>
        <w:t xml:space="preserve">как </w:t>
      </w:r>
      <w:r w:rsidR="008503AC" w:rsidRPr="0093328A">
        <w:rPr>
          <w:sz w:val="26"/>
          <w:szCs w:val="26"/>
        </w:rPr>
        <w:t xml:space="preserve">использовать в профессиональной деятельности методы решения задач с использованием современного оборудования при разработке новых технологий и </w:t>
      </w:r>
      <w:r w:rsidR="008503AC" w:rsidRPr="0093328A">
        <w:rPr>
          <w:sz w:val="26"/>
          <w:szCs w:val="26"/>
        </w:rPr>
        <w:lastRenderedPageBreak/>
        <w:t>использовать современную профессиональную методологию для проведения экспериментальных исследований и интерпретации их результатов</w:t>
      </w:r>
      <w:r w:rsidRPr="00F455CD">
        <w:rPr>
          <w:sz w:val="26"/>
          <w:szCs w:val="26"/>
        </w:rPr>
        <w:t>.</w:t>
      </w:r>
    </w:p>
    <w:p w:rsidR="00F455CD" w:rsidRPr="00F455CD" w:rsidRDefault="00F455CD" w:rsidP="00F455C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F455CD">
        <w:rPr>
          <w:b/>
          <w:sz w:val="26"/>
          <w:szCs w:val="26"/>
        </w:rPr>
        <w:t>уметь:</w:t>
      </w:r>
    </w:p>
    <w:p w:rsidR="00F455CD" w:rsidRPr="00F455CD" w:rsidRDefault="00F455CD" w:rsidP="008503AC">
      <w:pPr>
        <w:ind w:firstLine="709"/>
        <w:jc w:val="both"/>
        <w:rPr>
          <w:spacing w:val="-4"/>
          <w:sz w:val="26"/>
          <w:szCs w:val="26"/>
        </w:rPr>
      </w:pPr>
      <w:r w:rsidRPr="00F455CD">
        <w:rPr>
          <w:spacing w:val="-4"/>
          <w:sz w:val="26"/>
          <w:szCs w:val="26"/>
        </w:rPr>
        <w:t xml:space="preserve">– </w:t>
      </w:r>
      <w:r w:rsidR="008503AC" w:rsidRPr="0093328A">
        <w:rPr>
          <w:sz w:val="26"/>
          <w:szCs w:val="26"/>
        </w:rPr>
        <w:t>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</w:r>
      <w:r w:rsidRPr="00F455CD">
        <w:rPr>
          <w:spacing w:val="-4"/>
          <w:sz w:val="26"/>
          <w:szCs w:val="26"/>
        </w:rPr>
        <w:t>.</w:t>
      </w:r>
    </w:p>
    <w:p w:rsidR="00F455CD" w:rsidRPr="00F455CD" w:rsidRDefault="00F455CD" w:rsidP="00F455CD">
      <w:pPr>
        <w:ind w:firstLine="709"/>
        <w:jc w:val="both"/>
        <w:rPr>
          <w:b/>
          <w:sz w:val="26"/>
          <w:szCs w:val="26"/>
        </w:rPr>
      </w:pPr>
      <w:r w:rsidRPr="00F455CD">
        <w:rPr>
          <w:b/>
          <w:sz w:val="26"/>
          <w:szCs w:val="26"/>
        </w:rPr>
        <w:t xml:space="preserve">владеть: </w:t>
      </w:r>
    </w:p>
    <w:p w:rsidR="008503AC" w:rsidRPr="00A51767" w:rsidRDefault="00F455CD" w:rsidP="008503A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F455CD">
        <w:rPr>
          <w:spacing w:val="-4"/>
          <w:sz w:val="26"/>
          <w:szCs w:val="26"/>
        </w:rPr>
        <w:t>–</w:t>
      </w:r>
      <w:r w:rsidRPr="00F455CD">
        <w:rPr>
          <w:sz w:val="26"/>
          <w:szCs w:val="26"/>
        </w:rPr>
        <w:t xml:space="preserve"> </w:t>
      </w:r>
      <w:r w:rsidR="008503AC">
        <w:rPr>
          <w:sz w:val="26"/>
          <w:szCs w:val="26"/>
        </w:rPr>
        <w:t xml:space="preserve">навыками </w:t>
      </w:r>
      <w:r w:rsidR="008503AC" w:rsidRPr="0093328A">
        <w:rPr>
          <w:sz w:val="26"/>
          <w:szCs w:val="26"/>
        </w:rPr>
        <w:t>использова</w:t>
      </w:r>
      <w:r w:rsidR="008503AC">
        <w:rPr>
          <w:sz w:val="26"/>
          <w:szCs w:val="26"/>
        </w:rPr>
        <w:t>ния</w:t>
      </w:r>
      <w:r w:rsidR="008503AC" w:rsidRPr="0093328A">
        <w:rPr>
          <w:sz w:val="26"/>
          <w:szCs w:val="26"/>
        </w:rPr>
        <w:t xml:space="preserve"> в профессиональной деятельности метод</w:t>
      </w:r>
      <w:r w:rsidR="008503AC">
        <w:rPr>
          <w:sz w:val="26"/>
          <w:szCs w:val="26"/>
        </w:rPr>
        <w:t>ов</w:t>
      </w:r>
      <w:r w:rsidR="008503AC" w:rsidRPr="0093328A">
        <w:rPr>
          <w:sz w:val="26"/>
          <w:szCs w:val="26"/>
        </w:rPr>
        <w:t xml:space="preserve">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</w:t>
      </w:r>
      <w:r w:rsidR="008503AC">
        <w:rPr>
          <w:sz w:val="26"/>
          <w:szCs w:val="26"/>
        </w:rPr>
        <w:t xml:space="preserve"> и интерпретации их результатов.</w:t>
      </w:r>
    </w:p>
    <w:p w:rsidR="008503AC" w:rsidRPr="006E0354" w:rsidRDefault="008503AC" w:rsidP="008503AC">
      <w:pPr>
        <w:ind w:firstLine="709"/>
        <w:jc w:val="both"/>
        <w:rPr>
          <w:sz w:val="26"/>
          <w:szCs w:val="26"/>
        </w:rPr>
      </w:pPr>
      <w:r w:rsidRPr="006E0354">
        <w:rPr>
          <w:sz w:val="26"/>
          <w:szCs w:val="26"/>
        </w:rPr>
        <w:t>Планируемые результаты обучения по ознакомительной практике (в том числе получение первичных навыков научно-исследовательской работы), индикаторы достижения компетенции ОПК-</w:t>
      </w:r>
      <w:r>
        <w:rPr>
          <w:sz w:val="26"/>
          <w:szCs w:val="26"/>
        </w:rPr>
        <w:t>4</w:t>
      </w:r>
      <w:r w:rsidRPr="006E0354">
        <w:rPr>
          <w:sz w:val="26"/>
          <w:szCs w:val="26"/>
        </w:rPr>
        <w:t xml:space="preserve"> перечень оценочных средств</w:t>
      </w:r>
    </w:p>
    <w:p w:rsidR="008503AC" w:rsidRDefault="008503AC" w:rsidP="008503AC">
      <w:pPr>
        <w:widowControl w:val="0"/>
        <w:autoSpaceDE w:val="0"/>
        <w:autoSpaceDN w:val="0"/>
        <w:spacing w:line="293" w:lineRule="exact"/>
        <w:jc w:val="center"/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8503AC" w:rsidRPr="004F3CEC" w:rsidTr="00C113AB">
        <w:tc>
          <w:tcPr>
            <w:tcW w:w="540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№ п/п</w:t>
            </w:r>
          </w:p>
        </w:tc>
        <w:tc>
          <w:tcPr>
            <w:tcW w:w="1128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8503AC" w:rsidRPr="004F3CEC" w:rsidTr="00C113AB">
        <w:trPr>
          <w:trHeight w:val="908"/>
        </w:trPr>
        <w:tc>
          <w:tcPr>
            <w:tcW w:w="540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8503AC" w:rsidRPr="004F3CEC" w:rsidRDefault="008503AC" w:rsidP="00153880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ОПК-</w:t>
            </w:r>
            <w:r w:rsidR="00153880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8503AC" w:rsidRPr="006E0354" w:rsidRDefault="008503AC" w:rsidP="00C113AB">
            <w:pPr>
              <w:jc w:val="both"/>
            </w:pPr>
            <w:r w:rsidRPr="0098134E">
              <w:t xml:space="preserve">Знать: </w:t>
            </w:r>
            <w:r w:rsidR="0098134E" w:rsidRPr="0098134E">
              <w:t>как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результатов.</w:t>
            </w:r>
          </w:p>
        </w:tc>
        <w:tc>
          <w:tcPr>
            <w:tcW w:w="1176" w:type="dxa"/>
            <w:vAlign w:val="center"/>
          </w:tcPr>
          <w:p w:rsidR="008503AC" w:rsidRPr="004F3CEC" w:rsidRDefault="008503AC" w:rsidP="00153880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З (ИД-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ОПК-</w:t>
            </w:r>
            <w:r w:rsidR="00153880">
              <w:rPr>
                <w:sz w:val="20"/>
                <w:szCs w:val="20"/>
                <w:vertAlign w:val="subscript"/>
              </w:rPr>
              <w:t>4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98134E" w:rsidRPr="0098134E" w:rsidRDefault="008503AC" w:rsidP="0098134E">
            <w:pPr>
              <w:jc w:val="both"/>
            </w:pPr>
            <w:r w:rsidRPr="0098134E">
              <w:t xml:space="preserve">Знает: </w:t>
            </w:r>
            <w:r w:rsidR="0098134E" w:rsidRPr="0098134E">
              <w:t>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результатов.</w:t>
            </w:r>
          </w:p>
          <w:p w:rsidR="008503AC" w:rsidRPr="00C70661" w:rsidRDefault="008503AC" w:rsidP="00C113AB">
            <w:pPr>
              <w:jc w:val="both"/>
            </w:pPr>
          </w:p>
        </w:tc>
        <w:tc>
          <w:tcPr>
            <w:tcW w:w="1609" w:type="dxa"/>
            <w:vAlign w:val="center"/>
          </w:tcPr>
          <w:p w:rsidR="008503AC" w:rsidRPr="005C1A83" w:rsidRDefault="008503AC" w:rsidP="00C113AB">
            <w:pPr>
              <w:jc w:val="center"/>
            </w:pPr>
            <w:r w:rsidRPr="005C1A83">
              <w:t>Отчет по практике</w:t>
            </w:r>
          </w:p>
        </w:tc>
      </w:tr>
      <w:tr w:rsidR="008503AC" w:rsidRPr="004F3CEC" w:rsidTr="00C113AB">
        <w:tc>
          <w:tcPr>
            <w:tcW w:w="540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 w:rsidR="00153880">
              <w:rPr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8503AC" w:rsidRPr="00B64612" w:rsidRDefault="008503AC" w:rsidP="00CE70C2">
            <w:pPr>
              <w:jc w:val="both"/>
              <w:rPr>
                <w:spacing w:val="-4"/>
              </w:rPr>
            </w:pPr>
            <w:r w:rsidRPr="00CE70C2">
              <w:t xml:space="preserve">Уметь: </w:t>
            </w:r>
            <w:r w:rsidR="00CE70C2" w:rsidRPr="00CE70C2">
              <w:t xml:space="preserve">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</w:t>
            </w:r>
            <w:r w:rsidR="00CE70C2" w:rsidRPr="00CE70C2">
              <w:lastRenderedPageBreak/>
              <w:t>современную профессиональную методологию для проведения экспериментальных исследований и интерпретации их результатов</w:t>
            </w:r>
            <w:r w:rsidR="00CE70C2" w:rsidRPr="00CE70C2">
              <w:rPr>
                <w:spacing w:val="-4"/>
              </w:rPr>
              <w:t>.</w:t>
            </w:r>
          </w:p>
        </w:tc>
        <w:tc>
          <w:tcPr>
            <w:tcW w:w="1176" w:type="dxa"/>
            <w:vAlign w:val="center"/>
          </w:tcPr>
          <w:p w:rsidR="008503AC" w:rsidRPr="004F3CEC" w:rsidRDefault="008503AC" w:rsidP="00153880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lastRenderedPageBreak/>
              <w:t>У (ИД-2</w:t>
            </w:r>
            <w:r>
              <w:rPr>
                <w:sz w:val="20"/>
                <w:szCs w:val="20"/>
              </w:rPr>
              <w:t>опк-</w:t>
            </w:r>
            <w:r w:rsidR="00153880">
              <w:rPr>
                <w:sz w:val="20"/>
                <w:szCs w:val="20"/>
              </w:rPr>
              <w:t>4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503AC" w:rsidRPr="00B64612" w:rsidRDefault="008503AC" w:rsidP="00C113AB">
            <w:pPr>
              <w:jc w:val="both"/>
              <w:rPr>
                <w:spacing w:val="-4"/>
              </w:rPr>
            </w:pPr>
            <w:r w:rsidRPr="00C70661">
              <w:t xml:space="preserve">Умеет: </w:t>
            </w:r>
            <w:r w:rsidR="00B64612" w:rsidRPr="00CE70C2">
              <w:t xml:space="preserve">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</w:t>
            </w:r>
            <w:r w:rsidR="00B64612" w:rsidRPr="00CE70C2">
              <w:lastRenderedPageBreak/>
              <w:t>современную профессиональную методологию для проведения экспериментальных исследований и интерпретации их результатов</w:t>
            </w:r>
            <w:r w:rsidR="00B64612" w:rsidRPr="00CE70C2">
              <w:rPr>
                <w:spacing w:val="-4"/>
              </w:rPr>
              <w:t>.</w:t>
            </w:r>
          </w:p>
        </w:tc>
        <w:tc>
          <w:tcPr>
            <w:tcW w:w="1609" w:type="dxa"/>
            <w:vAlign w:val="center"/>
          </w:tcPr>
          <w:p w:rsidR="008503AC" w:rsidRPr="005C1A83" w:rsidRDefault="008503AC" w:rsidP="00C113AB">
            <w:pPr>
              <w:jc w:val="center"/>
            </w:pPr>
            <w:r w:rsidRPr="005C1A83">
              <w:lastRenderedPageBreak/>
              <w:t>Отчет по практике</w:t>
            </w:r>
          </w:p>
        </w:tc>
      </w:tr>
      <w:tr w:rsidR="008503AC" w:rsidRPr="004F3CEC" w:rsidTr="00C113AB">
        <w:tc>
          <w:tcPr>
            <w:tcW w:w="540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28" w:type="dxa"/>
            <w:vAlign w:val="center"/>
          </w:tcPr>
          <w:p w:rsidR="008503AC" w:rsidRPr="004F3CEC" w:rsidRDefault="008503AC" w:rsidP="00153880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опк-</w:t>
            </w:r>
            <w:r w:rsidR="00153880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8503AC" w:rsidRPr="00C70661" w:rsidRDefault="008503AC" w:rsidP="00D92E62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D92E62">
              <w:t xml:space="preserve">Владеть: </w:t>
            </w:r>
            <w:r w:rsidR="00D92E62" w:rsidRPr="00D92E62">
              <w:t>навыками использования в профессиональной деятельности методов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  <w:r w:rsidR="00D92E62">
              <w:t>.</w:t>
            </w:r>
          </w:p>
        </w:tc>
        <w:tc>
          <w:tcPr>
            <w:tcW w:w="1176" w:type="dxa"/>
            <w:vAlign w:val="center"/>
          </w:tcPr>
          <w:p w:rsidR="008503AC" w:rsidRPr="004F3CEC" w:rsidRDefault="008503AC" w:rsidP="00153880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</w:rPr>
              <w:t>опк-</w:t>
            </w:r>
            <w:r w:rsidR="00153880">
              <w:rPr>
                <w:sz w:val="20"/>
                <w:szCs w:val="20"/>
              </w:rPr>
              <w:t>4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503AC" w:rsidRPr="00C70661" w:rsidRDefault="008503AC" w:rsidP="00D92E62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D92E62">
              <w:t xml:space="preserve">Владеет: </w:t>
            </w:r>
            <w:r w:rsidR="00D92E62" w:rsidRPr="00D92E62">
              <w:t>навыками использования в профессиональной деятельности методов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результатов.</w:t>
            </w:r>
          </w:p>
        </w:tc>
        <w:tc>
          <w:tcPr>
            <w:tcW w:w="1609" w:type="dxa"/>
            <w:vAlign w:val="center"/>
          </w:tcPr>
          <w:p w:rsidR="008503AC" w:rsidRPr="005C1A83" w:rsidRDefault="008503AC" w:rsidP="00C113AB">
            <w:pPr>
              <w:jc w:val="center"/>
            </w:pPr>
            <w:r w:rsidRPr="005C1A83">
              <w:t>Отчет по практике</w:t>
            </w:r>
          </w:p>
        </w:tc>
      </w:tr>
    </w:tbl>
    <w:p w:rsidR="008503AC" w:rsidRDefault="008503AC" w:rsidP="008503AC">
      <w:pPr>
        <w:jc w:val="center"/>
        <w:rPr>
          <w:b/>
          <w:sz w:val="26"/>
          <w:szCs w:val="26"/>
        </w:rPr>
      </w:pPr>
    </w:p>
    <w:p w:rsidR="008503AC" w:rsidRDefault="008503AC" w:rsidP="008503AC">
      <w:pPr>
        <w:ind w:firstLine="709"/>
        <w:jc w:val="both"/>
        <w:rPr>
          <w:b/>
          <w:sz w:val="26"/>
          <w:szCs w:val="26"/>
        </w:rPr>
      </w:pPr>
    </w:p>
    <w:p w:rsidR="00FA4D45" w:rsidRDefault="00FA4D45" w:rsidP="00D60AB6">
      <w:pPr>
        <w:ind w:firstLine="709"/>
        <w:jc w:val="both"/>
        <w:rPr>
          <w:b/>
          <w:sz w:val="26"/>
          <w:szCs w:val="26"/>
        </w:rPr>
      </w:pPr>
    </w:p>
    <w:p w:rsidR="00227536" w:rsidRPr="00910CDD" w:rsidRDefault="00227536" w:rsidP="00227536">
      <w:pPr>
        <w:jc w:val="center"/>
        <w:rPr>
          <w:b/>
          <w:sz w:val="26"/>
          <w:szCs w:val="26"/>
        </w:rPr>
      </w:pPr>
      <w:r w:rsidRPr="00910CDD">
        <w:rPr>
          <w:b/>
          <w:sz w:val="26"/>
          <w:szCs w:val="26"/>
        </w:rPr>
        <w:t>4. СОДЕРЖАНИЕ ПРАКТИКИ</w:t>
      </w:r>
    </w:p>
    <w:p w:rsidR="00227536" w:rsidRPr="0005133E" w:rsidRDefault="00227536" w:rsidP="00227536">
      <w:pPr>
        <w:jc w:val="center"/>
        <w:rPr>
          <w:b/>
          <w:sz w:val="26"/>
          <w:szCs w:val="26"/>
        </w:rPr>
      </w:pPr>
      <w:r w:rsidRPr="00910CDD">
        <w:rPr>
          <w:b/>
          <w:sz w:val="26"/>
          <w:szCs w:val="26"/>
        </w:rPr>
        <w:t xml:space="preserve">4.1. </w:t>
      </w:r>
      <w:r w:rsidRPr="0005133E">
        <w:rPr>
          <w:b/>
          <w:sz w:val="26"/>
          <w:szCs w:val="26"/>
        </w:rPr>
        <w:t>Структура практики</w:t>
      </w:r>
    </w:p>
    <w:p w:rsidR="00FA4D45" w:rsidRPr="0005133E" w:rsidRDefault="00910CDD" w:rsidP="00FA4D45">
      <w:pPr>
        <w:jc w:val="center"/>
        <w:rPr>
          <w:i/>
          <w:sz w:val="26"/>
          <w:szCs w:val="26"/>
        </w:rPr>
      </w:pPr>
      <w:r w:rsidRPr="0005133E">
        <w:rPr>
          <w:i/>
          <w:sz w:val="26"/>
          <w:szCs w:val="26"/>
        </w:rPr>
        <w:t>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394"/>
        <w:gridCol w:w="1305"/>
        <w:gridCol w:w="1276"/>
        <w:gridCol w:w="1247"/>
      </w:tblGrid>
      <w:tr w:rsidR="00910CDD" w:rsidRPr="00E64AD3" w:rsidTr="00AE2052">
        <w:trPr>
          <w:cantSplit/>
          <w:trHeight w:val="854"/>
        </w:trPr>
        <w:tc>
          <w:tcPr>
            <w:tcW w:w="1384" w:type="dxa"/>
            <w:vAlign w:val="center"/>
          </w:tcPr>
          <w:p w:rsidR="00910CDD" w:rsidRPr="00910CDD" w:rsidRDefault="00910CDD" w:rsidP="00E83416">
            <w:pPr>
              <w:ind w:left="-57" w:right="-57"/>
              <w:jc w:val="center"/>
              <w:rPr>
                <w:b/>
              </w:rPr>
            </w:pPr>
            <w:r w:rsidRPr="00910CDD">
              <w:rPr>
                <w:b/>
              </w:rPr>
              <w:t>№ раздела (этапа)</w:t>
            </w:r>
          </w:p>
        </w:tc>
        <w:tc>
          <w:tcPr>
            <w:tcW w:w="4394" w:type="dxa"/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 xml:space="preserve">Наименование раздела </w:t>
            </w:r>
          </w:p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(этапа)</w:t>
            </w:r>
          </w:p>
        </w:tc>
        <w:tc>
          <w:tcPr>
            <w:tcW w:w="3828" w:type="dxa"/>
            <w:gridSpan w:val="3"/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Продолжительность, дней</w:t>
            </w:r>
          </w:p>
        </w:tc>
      </w:tr>
      <w:tr w:rsidR="00910CDD" w:rsidRPr="00E64AD3" w:rsidTr="00910CDD">
        <w:trPr>
          <w:cantSplit/>
          <w:trHeight w:val="334"/>
        </w:trPr>
        <w:tc>
          <w:tcPr>
            <w:tcW w:w="5778" w:type="dxa"/>
            <w:gridSpan w:val="2"/>
            <w:vAlign w:val="center"/>
          </w:tcPr>
          <w:p w:rsidR="00910CDD" w:rsidRPr="00910CDD" w:rsidRDefault="00910CDD" w:rsidP="00910CDD">
            <w:pPr>
              <w:rPr>
                <w:b/>
              </w:rPr>
            </w:pPr>
            <w:r w:rsidRPr="00910CDD">
              <w:rPr>
                <w:b/>
              </w:rPr>
              <w:t>Курс/семестр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1/2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2/3</w:t>
            </w:r>
          </w:p>
        </w:tc>
      </w:tr>
      <w:tr w:rsidR="00622827" w:rsidRPr="00E64AD3" w:rsidTr="00910CDD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jc w:val="both"/>
              <w:rPr>
                <w:spacing w:val="-14"/>
                <w:sz w:val="26"/>
                <w:szCs w:val="26"/>
              </w:rPr>
            </w:pPr>
            <w:r w:rsidRPr="0005133E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</w:tr>
      <w:tr w:rsidR="00622827" w:rsidRPr="00E64AD3" w:rsidTr="00910CDD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22827" w:rsidRPr="0005133E" w:rsidRDefault="00622827" w:rsidP="0062282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Стажировка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AE2052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827" w:rsidRPr="0005133E" w:rsidRDefault="0005133E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7</w:t>
            </w:r>
          </w:p>
        </w:tc>
      </w:tr>
      <w:tr w:rsidR="00622827" w:rsidRPr="00E64AD3" w:rsidTr="00910CDD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622827" w:rsidRPr="0005133E" w:rsidRDefault="00622827" w:rsidP="0062282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Merge w:val="restart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AE2052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05133E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jc w:val="both"/>
              <w:rPr>
                <w:sz w:val="26"/>
                <w:szCs w:val="26"/>
              </w:rPr>
            </w:pPr>
            <w:r w:rsidRPr="0005133E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910CDD" w:rsidRPr="00E64AD3" w:rsidTr="00910CDD">
        <w:trPr>
          <w:cantSplit/>
        </w:trPr>
        <w:tc>
          <w:tcPr>
            <w:tcW w:w="5778" w:type="dxa"/>
            <w:gridSpan w:val="2"/>
            <w:vAlign w:val="center"/>
          </w:tcPr>
          <w:p w:rsidR="00910CDD" w:rsidRPr="0005133E" w:rsidRDefault="00910CDD" w:rsidP="00FA4D45">
            <w:pPr>
              <w:jc w:val="right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910CDD" w:rsidRPr="0005133E" w:rsidRDefault="00622827" w:rsidP="00FA4D45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CDD" w:rsidRPr="0005133E" w:rsidRDefault="00622827" w:rsidP="00AE2052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AE2052" w:rsidRPr="0005133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910CDD" w:rsidRPr="0005133E" w:rsidRDefault="00622827" w:rsidP="00AE2052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AE2052" w:rsidRPr="0005133E">
              <w:rPr>
                <w:b/>
                <w:sz w:val="26"/>
                <w:szCs w:val="26"/>
              </w:rPr>
              <w:t>6</w:t>
            </w:r>
          </w:p>
        </w:tc>
      </w:tr>
    </w:tbl>
    <w:p w:rsidR="00FA4D45" w:rsidRDefault="00FA4D45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910CDD" w:rsidRPr="0005133E" w:rsidRDefault="00910CDD" w:rsidP="00910CDD">
      <w:pPr>
        <w:jc w:val="center"/>
        <w:rPr>
          <w:i/>
          <w:sz w:val="26"/>
          <w:szCs w:val="26"/>
        </w:rPr>
      </w:pPr>
      <w:r w:rsidRPr="0005133E">
        <w:rPr>
          <w:i/>
          <w:sz w:val="26"/>
          <w:szCs w:val="26"/>
        </w:rPr>
        <w:lastRenderedPageBreak/>
        <w:t>Заочная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394"/>
        <w:gridCol w:w="1305"/>
        <w:gridCol w:w="1276"/>
        <w:gridCol w:w="1247"/>
      </w:tblGrid>
      <w:tr w:rsidR="00910CDD" w:rsidRPr="00E64AD3" w:rsidTr="00AE2052">
        <w:trPr>
          <w:cantSplit/>
          <w:trHeight w:val="854"/>
        </w:trPr>
        <w:tc>
          <w:tcPr>
            <w:tcW w:w="1384" w:type="dxa"/>
            <w:vAlign w:val="center"/>
          </w:tcPr>
          <w:p w:rsidR="00910CDD" w:rsidRPr="00910CDD" w:rsidRDefault="00910CDD" w:rsidP="00AE2052">
            <w:pPr>
              <w:ind w:left="-57" w:right="-57"/>
              <w:jc w:val="center"/>
              <w:rPr>
                <w:b/>
              </w:rPr>
            </w:pPr>
            <w:r w:rsidRPr="00910CDD">
              <w:rPr>
                <w:b/>
              </w:rPr>
              <w:t>№ раздела (этапа)</w:t>
            </w:r>
          </w:p>
        </w:tc>
        <w:tc>
          <w:tcPr>
            <w:tcW w:w="4394" w:type="dxa"/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 xml:space="preserve">Наименование раздела </w:t>
            </w:r>
          </w:p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(этапа)</w:t>
            </w:r>
          </w:p>
        </w:tc>
        <w:tc>
          <w:tcPr>
            <w:tcW w:w="3828" w:type="dxa"/>
            <w:gridSpan w:val="3"/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Продолжительность, дней</w:t>
            </w:r>
          </w:p>
        </w:tc>
      </w:tr>
      <w:tr w:rsidR="00910CDD" w:rsidRPr="00E64AD3" w:rsidTr="00910CDD">
        <w:trPr>
          <w:cantSplit/>
          <w:trHeight w:val="334"/>
        </w:trPr>
        <w:tc>
          <w:tcPr>
            <w:tcW w:w="5778" w:type="dxa"/>
            <w:gridSpan w:val="2"/>
            <w:vAlign w:val="center"/>
          </w:tcPr>
          <w:p w:rsidR="00910CDD" w:rsidRPr="00910CDD" w:rsidRDefault="00910CDD" w:rsidP="00910CDD">
            <w:pPr>
              <w:rPr>
                <w:b/>
              </w:rPr>
            </w:pPr>
            <w:r w:rsidRPr="00910CDD">
              <w:rPr>
                <w:b/>
              </w:rPr>
              <w:t>Курс/семестр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2/</w:t>
            </w:r>
            <w:r w:rsidR="00AE2052">
              <w:rPr>
                <w:b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2/</w:t>
            </w:r>
            <w:r w:rsidR="00AE2052">
              <w:rPr>
                <w:b/>
              </w:rPr>
              <w:t>4</w:t>
            </w:r>
          </w:p>
        </w:tc>
      </w:tr>
      <w:tr w:rsidR="00E809A7" w:rsidRPr="00E64AD3" w:rsidTr="00910CDD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jc w:val="both"/>
              <w:rPr>
                <w:spacing w:val="-14"/>
                <w:sz w:val="26"/>
                <w:szCs w:val="26"/>
              </w:rPr>
            </w:pPr>
            <w:r w:rsidRPr="0005133E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</w:tr>
      <w:tr w:rsidR="00E809A7" w:rsidRPr="00E64AD3" w:rsidTr="00910CDD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E809A7" w:rsidRPr="0005133E" w:rsidRDefault="00E809A7" w:rsidP="00E809A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Стажировка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9</w:t>
            </w:r>
          </w:p>
        </w:tc>
      </w:tr>
      <w:tr w:rsidR="00E809A7" w:rsidRPr="00E64AD3" w:rsidTr="00910CDD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E809A7" w:rsidRPr="0005133E" w:rsidRDefault="00E809A7" w:rsidP="00E809A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Merge w:val="restart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jc w:val="both"/>
              <w:rPr>
                <w:sz w:val="26"/>
                <w:szCs w:val="26"/>
              </w:rPr>
            </w:pPr>
            <w:r w:rsidRPr="0005133E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E809A7" w:rsidRPr="00E64AD3" w:rsidTr="00910CDD">
        <w:trPr>
          <w:cantSplit/>
        </w:trPr>
        <w:tc>
          <w:tcPr>
            <w:tcW w:w="5778" w:type="dxa"/>
            <w:gridSpan w:val="2"/>
            <w:vAlign w:val="center"/>
          </w:tcPr>
          <w:p w:rsidR="00E809A7" w:rsidRPr="0005133E" w:rsidRDefault="00E809A7" w:rsidP="00E809A7">
            <w:pPr>
              <w:jc w:val="right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05133E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05133E" w:rsidRPr="0005133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05133E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05133E" w:rsidRPr="0005133E">
              <w:rPr>
                <w:b/>
                <w:sz w:val="26"/>
                <w:szCs w:val="26"/>
              </w:rPr>
              <w:t>6</w:t>
            </w:r>
          </w:p>
        </w:tc>
      </w:tr>
    </w:tbl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FA4D45" w:rsidRPr="000B6B87" w:rsidRDefault="00FA4D45" w:rsidP="00FA4D45">
      <w:pPr>
        <w:jc w:val="center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1. Оценка готовности к прохождению следующих этапов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2. Подведение итогов стажировки.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3. Подведение итогов этапа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910CDD">
      <w:pPr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EE7AD3" w:rsidRPr="000B6B87" w:rsidRDefault="00EE7AD3" w:rsidP="00227536">
      <w:pPr>
        <w:jc w:val="center"/>
        <w:rPr>
          <w:b/>
          <w:sz w:val="26"/>
          <w:szCs w:val="26"/>
        </w:rPr>
      </w:pPr>
    </w:p>
    <w:p w:rsidR="00227536" w:rsidRPr="00A5386D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D92E62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</w:t>
      </w:r>
      <w:r w:rsidRPr="004856A7">
        <w:rPr>
          <w:bCs/>
          <w:iCs/>
          <w:sz w:val="26"/>
          <w:szCs w:val="26"/>
        </w:rPr>
        <w:lastRenderedPageBreak/>
        <w:t>места прохождения практики (приложение 3) и отзыв руководителя от академии (приложение 4).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Default="00785144" w:rsidP="00227536">
      <w:pPr>
        <w:jc w:val="center"/>
        <w:rPr>
          <w:b/>
          <w:sz w:val="26"/>
          <w:szCs w:val="26"/>
        </w:rPr>
      </w:pPr>
    </w:p>
    <w:p w:rsidR="00785144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EE7AD3" w:rsidRPr="006A6092" w:rsidRDefault="00EE7AD3" w:rsidP="00785144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А4.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В отчете обучающийся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</w:t>
      </w:r>
      <w:r w:rsidRPr="002C0227">
        <w:rPr>
          <w:color w:val="000000"/>
          <w:spacing w:val="-4"/>
          <w:sz w:val="26"/>
          <w:szCs w:val="26"/>
        </w:rPr>
        <w:lastRenderedPageBreak/>
        <w:t xml:space="preserve">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практике</w:t>
      </w:r>
      <w:r w:rsidR="00D92E62">
        <w:rPr>
          <w:bCs/>
          <w:color w:val="000000"/>
          <w:sz w:val="26"/>
          <w:szCs w:val="26"/>
        </w:rPr>
        <w:t xml:space="preserve"> </w:t>
      </w:r>
      <w:r w:rsidRPr="00FD5F6F">
        <w:rPr>
          <w:bCs/>
          <w:color w:val="000000"/>
          <w:sz w:val="26"/>
          <w:szCs w:val="26"/>
        </w:rPr>
        <w:t>включает следующие разделы: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ВВЕДЕНИЕ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1 ОБЗОР ЛИТЕРАТУРЫ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2 МАТЕРИАЛ И МЕТОДЫ ИССЛЕДОВАНИЙ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3 РЕЗУЛЬТАТЫ ИССЛЕДОВАНИЙ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4 ЭКОЛОГИЧЕСКАЯ БЕЗОПАСНОСТЬ ПРОИЗВОДСТВА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5 БЕЗОПАСНОСТЬ ЖИЗНЕДЕЯТЕЛЬНОСТИ НА ПРОИЗВОДСТВЕ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ЗАКЛЮЧЕНИЕ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СПИСОК ИСПОЛЬЗОВАННОЙ ЛИТЕРАТУРЫ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ПРИЛОЖЕНИЯ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Титульный лист </w:t>
      </w:r>
      <w:r w:rsidRPr="00970E28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970E28">
        <w:rPr>
          <w:b/>
          <w:bCs/>
          <w:color w:val="000000"/>
          <w:sz w:val="26"/>
          <w:szCs w:val="26"/>
        </w:rPr>
        <w:t xml:space="preserve">СОДЕРЖАНИЕ </w:t>
      </w:r>
      <w:r w:rsidRPr="00970E28">
        <w:rPr>
          <w:color w:val="000000"/>
          <w:spacing w:val="-4"/>
          <w:sz w:val="26"/>
          <w:szCs w:val="26"/>
        </w:rPr>
        <w:t>включает введение, наименование всех разделов, подразделов,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970E28">
        <w:rPr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970E28" w:rsidRDefault="00970E28" w:rsidP="00970E28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z w:val="26"/>
          <w:szCs w:val="26"/>
        </w:rPr>
        <w:t>Раздел «</w:t>
      </w:r>
      <w:r w:rsidRPr="00970E28">
        <w:rPr>
          <w:b/>
          <w:bCs/>
          <w:color w:val="000000"/>
          <w:sz w:val="26"/>
          <w:szCs w:val="26"/>
        </w:rPr>
        <w:t xml:space="preserve">ВВЕДЕНИЕ» </w:t>
      </w:r>
      <w:r w:rsidRPr="00970E28">
        <w:rPr>
          <w:color w:val="000000"/>
          <w:sz w:val="26"/>
          <w:szCs w:val="26"/>
        </w:rPr>
        <w:t xml:space="preserve">не нумеруется. Далее арабскими цифрами </w:t>
      </w:r>
      <w:r w:rsidRPr="00970E28">
        <w:rPr>
          <w:color w:val="000000"/>
          <w:spacing w:val="-4"/>
          <w:sz w:val="26"/>
          <w:szCs w:val="26"/>
        </w:rPr>
        <w:t>нумеруются разделы работы. Названия разделов пишутся посередине страницы, прописными полужирными буквами без точки на конце. Во введении (1-2 с.) необходимо осветить современное состояние и перспективы переработки сельскохозяйственной продукции, используя литературные данные за последние 5 лет.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перерабатывающих предприятий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работы должна заключаться в решении проблемной ситуации путем ее анализа и нахождении новых закономерностей между явлениями. Исходя из цели работы, определяются задачи, которые приводятся в форме перечисления (проанализировать, разработать, обобщить,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</w:p>
    <w:p w:rsidR="005B4911" w:rsidRPr="009B0180" w:rsidRDefault="005B4911" w:rsidP="005B4911">
      <w:pPr>
        <w:tabs>
          <w:tab w:val="left" w:pos="480"/>
          <w:tab w:val="left" w:pos="1040"/>
        </w:tabs>
        <w:ind w:firstLine="720"/>
        <w:jc w:val="both"/>
        <w:rPr>
          <w:color w:val="000000"/>
          <w:spacing w:val="-4"/>
          <w:sz w:val="26"/>
          <w:szCs w:val="26"/>
        </w:rPr>
      </w:pPr>
      <w:r w:rsidRPr="009B0180">
        <w:rPr>
          <w:sz w:val="26"/>
          <w:szCs w:val="26"/>
        </w:rPr>
        <w:lastRenderedPageBreak/>
        <w:t xml:space="preserve">В разделе </w:t>
      </w:r>
      <w:r w:rsidRPr="009B0180">
        <w:rPr>
          <w:b/>
          <w:sz w:val="26"/>
          <w:szCs w:val="26"/>
        </w:rPr>
        <w:t>«</w:t>
      </w:r>
      <w:r w:rsidRPr="005B4911">
        <w:rPr>
          <w:b/>
          <w:color w:val="000000"/>
          <w:sz w:val="26"/>
          <w:szCs w:val="26"/>
        </w:rPr>
        <w:t>ОБЗОР ЛИТЕРАТУРЫ</w:t>
      </w:r>
      <w:r w:rsidRPr="009B0180">
        <w:rPr>
          <w:b/>
          <w:color w:val="000000"/>
          <w:sz w:val="26"/>
          <w:szCs w:val="26"/>
        </w:rPr>
        <w:t>»</w:t>
      </w:r>
      <w:r w:rsidRPr="009B0180">
        <w:rPr>
          <w:sz w:val="26"/>
          <w:szCs w:val="26"/>
        </w:rPr>
        <w:t xml:space="preserve"> необходимо </w:t>
      </w:r>
      <w:r w:rsidRPr="009B0180">
        <w:rPr>
          <w:color w:val="000000"/>
          <w:spacing w:val="-4"/>
          <w:sz w:val="26"/>
          <w:szCs w:val="26"/>
        </w:rPr>
        <w:t>отметить состояние изученности вопроса на основании имеющихся литературных данных. При составлении обзора используется не менее 10-12 источников литературы за последние 5 лет. Изложение обзора строится по принципу постепенного сужения диапазона рассматриваемых вопросов от общего к конкретному, в соответствии с темой исследований. По наиболее принципиальным вопросам необходимо сделать обобщающее заключение, выразить свое мнение. Если в литературе имеются противоречия по изучаемому вопросу, то необходимо сопоставить разные мнения, выразить свое отношение к ним. Данный раздел может состоять из ряда подразделов, имеющих свои подзаголовки (не менее двух). Объем обзора литературы не менее 10 страниц.</w:t>
      </w:r>
    </w:p>
    <w:p w:rsidR="00910CDD" w:rsidRPr="00910CDD" w:rsidRDefault="00910CDD" w:rsidP="00910CDD">
      <w:pPr>
        <w:shd w:val="clear" w:color="auto" w:fill="FFFFFF"/>
        <w:ind w:firstLine="706"/>
        <w:jc w:val="both"/>
        <w:rPr>
          <w:sz w:val="26"/>
          <w:szCs w:val="26"/>
        </w:rPr>
      </w:pPr>
      <w:r w:rsidRPr="00910CDD">
        <w:rPr>
          <w:color w:val="000000"/>
          <w:sz w:val="26"/>
          <w:szCs w:val="26"/>
        </w:rPr>
        <w:t xml:space="preserve">В подразделе </w:t>
      </w:r>
      <w:r w:rsidRPr="00910CDD">
        <w:rPr>
          <w:b/>
          <w:bCs/>
          <w:iCs/>
          <w:color w:val="000000"/>
          <w:sz w:val="26"/>
          <w:szCs w:val="26"/>
        </w:rPr>
        <w:t>«МАТЕРИАЛ И МЕТОДЫ ИССЛЕДОВАНИЙ»</w:t>
      </w:r>
      <w:r w:rsidRPr="00910CDD">
        <w:rPr>
          <w:color w:val="000000"/>
          <w:sz w:val="26"/>
          <w:szCs w:val="26"/>
        </w:rPr>
        <w:t>приводятся сведения о месте и времени проведения исследований. Выделяются вопросы лабораторных исследований, указываются методы и материалы исследований, приводится схема исследований, способы расчетов, с указанием формул.</w:t>
      </w:r>
    </w:p>
    <w:p w:rsidR="00910CDD" w:rsidRPr="00910CDD" w:rsidRDefault="00910CDD" w:rsidP="00910CDD">
      <w:pPr>
        <w:shd w:val="clear" w:color="auto" w:fill="FFFFFF"/>
        <w:ind w:firstLine="720"/>
        <w:jc w:val="both"/>
        <w:rPr>
          <w:sz w:val="26"/>
          <w:szCs w:val="26"/>
        </w:rPr>
      </w:pPr>
      <w:r w:rsidRPr="00910CDD">
        <w:rPr>
          <w:color w:val="000000"/>
          <w:sz w:val="26"/>
          <w:szCs w:val="26"/>
        </w:rPr>
        <w:t>Особое внимание автор должен уделить методам исследований (описываются только те методы анализа, которые использовались при выполнении работы). Если методика является стандартной или неоднократно описывалась в литературе, то необходима ссылка на соответствующий ГОСТ или источник литературы, где эта методика описана подробно. Если же в методику внесены изменения, то приводится подробное описание модификаций в проведении исследований.</w:t>
      </w:r>
    </w:p>
    <w:p w:rsidR="00910CDD" w:rsidRPr="00910CDD" w:rsidRDefault="00910CDD" w:rsidP="00910CDD">
      <w:pPr>
        <w:shd w:val="clear" w:color="auto" w:fill="FFFFFF"/>
        <w:ind w:firstLine="720"/>
        <w:jc w:val="both"/>
        <w:rPr>
          <w:sz w:val="26"/>
          <w:szCs w:val="26"/>
        </w:rPr>
      </w:pPr>
      <w:r w:rsidRPr="00910CDD">
        <w:rPr>
          <w:color w:val="000000"/>
          <w:sz w:val="26"/>
          <w:szCs w:val="26"/>
        </w:rPr>
        <w:t>В соответствии с планом исследований составляется задание на расчетную часть работы по производству определенного объема новых видов продуктов по сравнению с традиционными методами. Даются сведения, по каким параметрам будут проведены расчеты.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 xml:space="preserve">Раздел </w:t>
      </w:r>
      <w:r w:rsidRPr="00D3035B">
        <w:rPr>
          <w:b/>
          <w:color w:val="000000"/>
          <w:spacing w:val="-4"/>
          <w:sz w:val="26"/>
          <w:szCs w:val="26"/>
        </w:rPr>
        <w:t>«</w:t>
      </w:r>
      <w:r w:rsidR="00D3035B" w:rsidRPr="00D3035B">
        <w:rPr>
          <w:b/>
          <w:color w:val="000000"/>
          <w:sz w:val="26"/>
          <w:szCs w:val="26"/>
        </w:rPr>
        <w:t>РЕЗУЛЬТАТЫ ИССЛЕДОВАНИЙ</w:t>
      </w:r>
      <w:r w:rsidRPr="00D3035B">
        <w:rPr>
          <w:b/>
          <w:color w:val="000000"/>
          <w:spacing w:val="-4"/>
          <w:sz w:val="26"/>
          <w:szCs w:val="26"/>
        </w:rPr>
        <w:t>»</w:t>
      </w:r>
      <w:r w:rsidRPr="00970E28">
        <w:rPr>
          <w:color w:val="000000"/>
          <w:spacing w:val="-4"/>
          <w:sz w:val="26"/>
          <w:szCs w:val="26"/>
        </w:rPr>
        <w:t xml:space="preserve"> является итоговым. Наименование подразделов должно соответствовать конечной цели работы, где рассматриваются и обосновываются конкретные мероприятия, методы и способы повышения эффективности деятельности предприятия, на примере которого выполнена данная работа.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Необходимо подробно изложить полученные результаты, провести их подробный анализ и сопоставление с имеющимися стандартами и нормативами. По ходу изложения рекомендуется приводить логично вытекающие из представленного материала выводы и заключения. При необходимости результаты иллюстрируются таблицами, рисунками, диаграммами графиками и т.д.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970E28">
        <w:rPr>
          <w:color w:val="000000"/>
          <w:sz w:val="26"/>
          <w:szCs w:val="26"/>
        </w:rPr>
        <w:t xml:space="preserve">(технологические схемы и линии, рисунки, графики, диаграммы, фотоснимки) следует располагать в работе непосредственно </w:t>
      </w:r>
      <w:r w:rsidRPr="00970E28">
        <w:rPr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970E28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970E28">
        <w:rPr>
          <w:color w:val="000000"/>
          <w:spacing w:val="-1"/>
          <w:sz w:val="26"/>
          <w:szCs w:val="26"/>
        </w:rPr>
        <w:t xml:space="preserve">цу следует </w:t>
      </w:r>
      <w:r w:rsidRPr="00970E28">
        <w:rPr>
          <w:color w:val="000000"/>
          <w:spacing w:val="-1"/>
          <w:sz w:val="26"/>
          <w:szCs w:val="26"/>
        </w:rPr>
        <w:lastRenderedPageBreak/>
        <w:t xml:space="preserve">располагать в работе непосредственно после текста, в котором она </w:t>
      </w:r>
      <w:r w:rsidRPr="00970E28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970E28">
        <w:rPr>
          <w:color w:val="000000"/>
          <w:sz w:val="26"/>
          <w:szCs w:val="26"/>
        </w:rPr>
        <w:t xml:space="preserve">следует выделять из текста в отдельную строку. </w:t>
      </w:r>
      <w:r w:rsidRPr="00970E28">
        <w:rPr>
          <w:color w:val="000000"/>
          <w:spacing w:val="-4"/>
          <w:sz w:val="26"/>
          <w:szCs w:val="26"/>
        </w:rPr>
        <w:t>Выше и ниже каждой формулы или уравнения должно быть оставлено не менее одной свободной строки.</w:t>
      </w:r>
    </w:p>
    <w:p w:rsid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Отчет завершается заключением, в котором должны быть сделаны общие выводы по проделанной работе, даны предложения по использованию полученных результатов.</w:t>
      </w:r>
    </w:p>
    <w:p w:rsidR="005B4911" w:rsidRPr="009B0180" w:rsidRDefault="005B4911" w:rsidP="005B4911">
      <w:pPr>
        <w:shd w:val="clear" w:color="auto" w:fill="FFFFFF"/>
        <w:ind w:firstLine="720"/>
        <w:jc w:val="both"/>
        <w:rPr>
          <w:sz w:val="26"/>
          <w:szCs w:val="26"/>
        </w:rPr>
      </w:pPr>
      <w:r w:rsidRPr="009B0180">
        <w:rPr>
          <w:bCs/>
          <w:iCs/>
          <w:sz w:val="26"/>
          <w:szCs w:val="26"/>
        </w:rPr>
        <w:t>В разделе</w:t>
      </w:r>
      <w:r w:rsidRPr="009B0180">
        <w:rPr>
          <w:b/>
          <w:bCs/>
          <w:i/>
          <w:iCs/>
          <w:sz w:val="26"/>
          <w:szCs w:val="26"/>
        </w:rPr>
        <w:t xml:space="preserve"> «</w:t>
      </w:r>
      <w:r w:rsidRPr="009B0180">
        <w:rPr>
          <w:b/>
          <w:bCs/>
          <w:iCs/>
          <w:sz w:val="26"/>
          <w:szCs w:val="26"/>
        </w:rPr>
        <w:t>ЭКОЛОГИЧЕСКАЯ БЕЗОПАСНОСТЬ ПРОИЗВОДСТВА</w:t>
      </w:r>
      <w:r w:rsidRPr="009B0180">
        <w:rPr>
          <w:b/>
          <w:bCs/>
          <w:i/>
          <w:iCs/>
          <w:sz w:val="26"/>
          <w:szCs w:val="26"/>
        </w:rPr>
        <w:t>»</w:t>
      </w:r>
      <w:r w:rsidRPr="009B0180">
        <w:rPr>
          <w:sz w:val="26"/>
          <w:szCs w:val="26"/>
        </w:rPr>
        <w:t xml:space="preserve"> освещаются вопросы образования вредных веществ, выбрасываемые предприятием в окру</w:t>
      </w:r>
      <w:r w:rsidRPr="009B0180">
        <w:rPr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9B0180">
        <w:rPr>
          <w:sz w:val="26"/>
          <w:szCs w:val="26"/>
        </w:rPr>
        <w:t>бассейна и методы очистки воздуха. Санитарные требования к воздушной среде. Охрана водной среды и методы очистки и обеззараживания сточных вод. Санитарные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</w:t>
      </w:r>
    </w:p>
    <w:p w:rsidR="005B4911" w:rsidRDefault="005B4911" w:rsidP="005B4911">
      <w:pPr>
        <w:shd w:val="clear" w:color="auto" w:fill="FFFFFF"/>
        <w:ind w:firstLine="720"/>
        <w:jc w:val="both"/>
        <w:rPr>
          <w:sz w:val="26"/>
          <w:szCs w:val="26"/>
        </w:rPr>
      </w:pPr>
      <w:r w:rsidRPr="009B0180">
        <w:rPr>
          <w:sz w:val="26"/>
          <w:szCs w:val="26"/>
        </w:rPr>
        <w:t>В р</w:t>
      </w:r>
      <w:r w:rsidRPr="009B0180">
        <w:rPr>
          <w:bCs/>
          <w:iCs/>
          <w:sz w:val="26"/>
          <w:szCs w:val="26"/>
        </w:rPr>
        <w:t>азделе</w:t>
      </w:r>
      <w:r w:rsidRPr="009B0180">
        <w:rPr>
          <w:b/>
          <w:bCs/>
          <w:iCs/>
          <w:sz w:val="26"/>
          <w:szCs w:val="26"/>
        </w:rPr>
        <w:t xml:space="preserve">«БЕЗОПАСНОСТЬ ЖИЗНЕДЕЯТЕЛЬНОСТИ НА </w:t>
      </w:r>
      <w:r>
        <w:rPr>
          <w:b/>
          <w:bCs/>
          <w:iCs/>
          <w:sz w:val="26"/>
          <w:szCs w:val="26"/>
        </w:rPr>
        <w:t>ПРОИЗВОДСТВЕ</w:t>
      </w:r>
      <w:r w:rsidRPr="009B0180">
        <w:rPr>
          <w:b/>
          <w:bCs/>
          <w:iCs/>
          <w:sz w:val="26"/>
          <w:szCs w:val="26"/>
        </w:rPr>
        <w:t>»</w:t>
      </w:r>
      <w:r w:rsidRPr="009B0180">
        <w:rPr>
          <w:sz w:val="26"/>
          <w:szCs w:val="26"/>
        </w:rPr>
        <w:t>приводятся общие требования к оборудованию и требования безопасности. Организация гигиены труда. Гигиенические требования в рабочей зоне: требования к состоянию воздуха, температуры, скорости движения и относительной влажности воздуха, искусственной и естественной освещенности. Предельно допустимые нагрузки для женщин к суммарной массе грузов за смену. Обеспеченность обслуживающего персонала рабочей одеждой и предметами гигиены; меры по поддержанию личной гигиены; обеспеченность средствами индивидуальной защиты.</w:t>
      </w:r>
    </w:p>
    <w:p w:rsidR="0017434D" w:rsidRPr="0017434D" w:rsidRDefault="0017434D" w:rsidP="0017434D">
      <w:pPr>
        <w:shd w:val="clear" w:color="auto" w:fill="FFFFFF"/>
        <w:ind w:firstLine="720"/>
        <w:jc w:val="both"/>
        <w:rPr>
          <w:spacing w:val="-6"/>
          <w:sz w:val="26"/>
          <w:szCs w:val="26"/>
        </w:rPr>
      </w:pPr>
      <w:r w:rsidRPr="009B0180">
        <w:rPr>
          <w:sz w:val="26"/>
          <w:szCs w:val="26"/>
        </w:rPr>
        <w:t xml:space="preserve">В разделе </w:t>
      </w:r>
      <w:r w:rsidRPr="009B0180">
        <w:rPr>
          <w:b/>
          <w:bCs/>
          <w:sz w:val="26"/>
          <w:szCs w:val="26"/>
        </w:rPr>
        <w:t xml:space="preserve">«ЗАКЛЮЧЕНИЕ» </w:t>
      </w:r>
      <w:r w:rsidRPr="009B0180">
        <w:rPr>
          <w:sz w:val="26"/>
          <w:szCs w:val="26"/>
        </w:rPr>
        <w:t xml:space="preserve">должны быть сделаны общие выводы по проделанной работе, даны предложения по использованию полученных результатов. </w:t>
      </w:r>
      <w:r w:rsidRPr="009B0180">
        <w:rPr>
          <w:spacing w:val="-6"/>
          <w:sz w:val="26"/>
          <w:szCs w:val="26"/>
        </w:rPr>
        <w:t>Выводы должны соответствовать материалу, изложенному в отчете. Они должны быть пронумерованы, и располагаться в порядке убывания значимости полученных данных. Выводы формулируются кратко, в виде тезисов.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spacing w:val="-6"/>
          <w:sz w:val="26"/>
          <w:szCs w:val="26"/>
        </w:rPr>
      </w:pPr>
      <w:r w:rsidRPr="00970E28">
        <w:rPr>
          <w:sz w:val="26"/>
          <w:szCs w:val="26"/>
        </w:rPr>
        <w:t xml:space="preserve">Раздел </w:t>
      </w:r>
      <w:r w:rsidRPr="00970E28">
        <w:rPr>
          <w:b/>
          <w:bCs/>
          <w:sz w:val="26"/>
          <w:szCs w:val="26"/>
        </w:rPr>
        <w:t xml:space="preserve">«СПИСОК ИСПОЛЬЗОВАННОЙ ЛИТЕРАТУРЫ» </w:t>
      </w:r>
      <w:r w:rsidRPr="00970E28">
        <w:rPr>
          <w:sz w:val="26"/>
          <w:szCs w:val="26"/>
        </w:rPr>
        <w:t xml:space="preserve">должен </w:t>
      </w:r>
      <w:r w:rsidRPr="00970E28">
        <w:rPr>
          <w:color w:val="000000"/>
          <w:spacing w:val="-4"/>
          <w:sz w:val="26"/>
          <w:szCs w:val="26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970E28">
        <w:rPr>
          <w:color w:val="000000"/>
          <w:spacing w:val="-6"/>
          <w:sz w:val="26"/>
          <w:szCs w:val="26"/>
        </w:rPr>
        <w:t>иностранном языке и адреса в Интернете – в конце списка. Примеры</w:t>
      </w:r>
      <w:r w:rsidRPr="00970E28">
        <w:rPr>
          <w:spacing w:val="-6"/>
          <w:sz w:val="26"/>
          <w:szCs w:val="26"/>
        </w:rPr>
        <w:t xml:space="preserve"> оформления библиографического списка приведены в приложении 4.</w:t>
      </w:r>
    </w:p>
    <w:p w:rsidR="00227536" w:rsidRPr="002C0227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2C0227">
        <w:rPr>
          <w:b/>
          <w:sz w:val="26"/>
          <w:szCs w:val="26"/>
        </w:rPr>
        <w:t>ПРИЛОЖЕНИЙ</w:t>
      </w:r>
      <w:r>
        <w:rPr>
          <w:b/>
          <w:sz w:val="26"/>
          <w:szCs w:val="26"/>
        </w:rPr>
        <w:t xml:space="preserve">, </w:t>
      </w:r>
      <w:r w:rsidRPr="002C0227">
        <w:rPr>
          <w:sz w:val="26"/>
          <w:szCs w:val="26"/>
        </w:rPr>
        <w:t>которые</w:t>
      </w:r>
      <w:r w:rsidR="00D92E62">
        <w:rPr>
          <w:sz w:val="26"/>
          <w:szCs w:val="26"/>
        </w:rPr>
        <w:t xml:space="preserve"> </w:t>
      </w:r>
      <w:r w:rsidRPr="002C0227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Pr="006A6092" w:rsidRDefault="00D92E62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 xml:space="preserve">6. ФОНД ОЦЕНОЧНЫХ СРЕДСТВ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both"/>
        <w:rPr>
          <w:sz w:val="26"/>
          <w:szCs w:val="26"/>
        </w:rPr>
      </w:pPr>
      <w:r w:rsidRPr="006A6092">
        <w:rPr>
          <w:sz w:val="26"/>
          <w:szCs w:val="26"/>
        </w:rPr>
        <w:t>1. Балльно-рейтинговая система контроля и оценки академической активности обучающихся (для очной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обучения);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2. Дневник практики;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3. Отчет по практике.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6.2. Система балльно-рейтинговой оценки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работы обучающихся при прохождении практики</w:t>
      </w:r>
    </w:p>
    <w:p w:rsidR="00227536" w:rsidRPr="006A6092" w:rsidRDefault="00227536" w:rsidP="00227536">
      <w:pPr>
        <w:jc w:val="center"/>
        <w:rPr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Текущий контроль</w:t>
      </w:r>
      <w:r w:rsidRPr="006A6092">
        <w:rPr>
          <w:sz w:val="26"/>
          <w:szCs w:val="26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3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40 баллов</w:t>
      </w:r>
      <w:r w:rsidRPr="006A6092">
        <w:rPr>
          <w:sz w:val="26"/>
          <w:szCs w:val="26"/>
        </w:rPr>
        <w:t>, в том числе характеристика руководителя от предприятия – до 25 баллов).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Дифференцированный зачет</w:t>
      </w:r>
      <w:r w:rsidRPr="006A6092">
        <w:rPr>
          <w:sz w:val="26"/>
          <w:szCs w:val="26"/>
        </w:rPr>
        <w:t xml:space="preserve"> (защита отчета по практике) – 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80 баллов отводятся на текущий контроль.    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426"/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20 баллов отводятся на промежуточную аттестацию.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В случае если по итогам текущего и рубежных контролей набрана сумма менее 51 баллов, для допуска к зачету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- 60 и менее баллов – неудовлетворительно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- 61…73 – 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lastRenderedPageBreak/>
        <w:t>- 74…90 – хорошо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- 91…100 – отлично.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6.3. Процедура оценивания результатов прохождения практики</w:t>
      </w:r>
    </w:p>
    <w:p w:rsidR="00227536" w:rsidRDefault="00227536" w:rsidP="00227536">
      <w:pPr>
        <w:ind w:firstLine="709"/>
        <w:jc w:val="both"/>
        <w:rPr>
          <w:b/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проводится по окончании первого, организационно-подготовительного,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стажировки,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3</w:t>
      </w:r>
      <w:r w:rsidRPr="006A6092">
        <w:rPr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индивидуального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предприятия.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970E28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>
        <w:rPr>
          <w:b/>
          <w:sz w:val="26"/>
          <w:szCs w:val="26"/>
        </w:rPr>
        <w:t>4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 по </w:t>
      </w:r>
      <w:r w:rsidR="00BA7958">
        <w:rPr>
          <w:sz w:val="26"/>
          <w:szCs w:val="26"/>
        </w:rPr>
        <w:t>практике</w:t>
      </w:r>
      <w:r w:rsidRPr="00D23F2D">
        <w:rPr>
          <w:sz w:val="26"/>
          <w:szCs w:val="26"/>
        </w:rPr>
        <w:t xml:space="preserve">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BA7958">
        <w:rPr>
          <w:sz w:val="26"/>
          <w:szCs w:val="26"/>
        </w:rPr>
        <w:t>практики</w:t>
      </w:r>
      <w:bookmarkStart w:id="0" w:name="_GoBack"/>
      <w:bookmarkEnd w:id="0"/>
      <w:r w:rsidRPr="00D23F2D">
        <w:rPr>
          <w:sz w:val="26"/>
          <w:szCs w:val="26"/>
        </w:rPr>
        <w:t>.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Pr="00D23F2D" w:rsidRDefault="00D92E62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305CE1" w:rsidRPr="00305CE1" w:rsidRDefault="00305CE1" w:rsidP="00305CE1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305CE1">
        <w:rPr>
          <w:sz w:val="26"/>
          <w:szCs w:val="26"/>
          <w:shd w:val="clear" w:color="auto" w:fill="FFFFFF"/>
        </w:rPr>
        <w:t>Рузавин Г.И.</w:t>
      </w:r>
      <w:r w:rsidRPr="00305CE1">
        <w:rPr>
          <w:bCs/>
          <w:sz w:val="26"/>
          <w:szCs w:val="26"/>
          <w:shd w:val="clear" w:color="auto" w:fill="FFFFFF"/>
        </w:rPr>
        <w:t>Методология научного познания</w:t>
      </w:r>
      <w:r w:rsidRPr="00305CE1">
        <w:rPr>
          <w:sz w:val="26"/>
          <w:szCs w:val="26"/>
          <w:shd w:val="clear" w:color="auto" w:fill="FFFFFF"/>
        </w:rPr>
        <w:t xml:space="preserve">: учебное пособие для вузов / Г.И. Рузавин. – М. : ЮНИТИ-ДДНА, 2017. – 287 с. – URL: </w:t>
      </w:r>
      <w:hyperlink r:id="rId7" w:history="1">
        <w:r w:rsidRPr="00305CE1">
          <w:rPr>
            <w:rStyle w:val="afa"/>
            <w:sz w:val="26"/>
            <w:szCs w:val="26"/>
            <w:shd w:val="clear" w:color="auto" w:fill="FFFFFF"/>
          </w:rPr>
          <w:t>http://znanium.com/catalog/product/1028791</w:t>
        </w:r>
      </w:hyperlink>
    </w:p>
    <w:p w:rsidR="00305CE1" w:rsidRPr="00305CE1" w:rsidRDefault="00305CE1" w:rsidP="00305CE1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305CE1">
        <w:rPr>
          <w:bCs/>
          <w:sz w:val="26"/>
          <w:szCs w:val="26"/>
          <w:shd w:val="clear" w:color="auto" w:fill="FFFFFF"/>
        </w:rPr>
        <w:t>Основы научных исследований (Общий курс)</w:t>
      </w:r>
      <w:r w:rsidRPr="00305CE1">
        <w:rPr>
          <w:sz w:val="26"/>
          <w:szCs w:val="26"/>
          <w:shd w:val="clear" w:color="auto" w:fill="FFFFFF"/>
        </w:rPr>
        <w:t>: учебное пособие / В.В. Космин. – 3-е изд., перераб. и доп. – Москва: РИОР: ИНФРА-М, 2017. – 227 с. + Доп. материалы [Электронный ресурс; URL: http://new.znanium.com]. – (Высшее образование: Магистратура). – https://doi.org/10.12737/12140. – Текст: электронный. – URL: http://znanium.com/catalog/product/774413</w:t>
      </w:r>
    </w:p>
    <w:p w:rsidR="00227536" w:rsidRPr="00305CE1" w:rsidRDefault="00227536" w:rsidP="00227536">
      <w:pPr>
        <w:jc w:val="center"/>
        <w:rPr>
          <w:sz w:val="26"/>
          <w:szCs w:val="26"/>
        </w:rPr>
      </w:pPr>
      <w:r w:rsidRPr="00305CE1">
        <w:rPr>
          <w:sz w:val="26"/>
          <w:szCs w:val="26"/>
        </w:rPr>
        <w:t>б) дополнительная литература</w:t>
      </w:r>
    </w:p>
    <w:p w:rsidR="00305CE1" w:rsidRPr="00305CE1" w:rsidRDefault="00305CE1" w:rsidP="00305CE1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305CE1">
        <w:rPr>
          <w:bCs/>
          <w:sz w:val="26"/>
          <w:szCs w:val="26"/>
          <w:shd w:val="clear" w:color="auto" w:fill="FFFFFF"/>
        </w:rPr>
        <w:t>Основы научных исследований</w:t>
      </w:r>
      <w:r w:rsidRPr="00305CE1">
        <w:rPr>
          <w:rStyle w:val="apple-converted-space"/>
          <w:sz w:val="26"/>
          <w:szCs w:val="26"/>
          <w:shd w:val="clear" w:color="auto" w:fill="FFFFFF"/>
        </w:rPr>
        <w:t> </w:t>
      </w:r>
      <w:r w:rsidRPr="00305CE1">
        <w:rPr>
          <w:sz w:val="26"/>
          <w:szCs w:val="26"/>
          <w:shd w:val="clear" w:color="auto" w:fill="FFFFFF"/>
        </w:rPr>
        <w:t xml:space="preserve">/ Б.И. Герасимов, В.В. Дробышева, Н.В. Злобина и др. – М.: Форум, 2009. – 272 с. – Режим доступа: </w:t>
      </w:r>
      <w:hyperlink r:id="rId8" w:history="1">
        <w:r w:rsidRPr="00305CE1">
          <w:rPr>
            <w:rStyle w:val="afa"/>
            <w:sz w:val="26"/>
            <w:szCs w:val="26"/>
            <w:shd w:val="clear" w:color="auto" w:fill="FFFFFF"/>
          </w:rPr>
          <w:t>http://znanium.com/catalog/product/175340</w:t>
        </w:r>
      </w:hyperlink>
    </w:p>
    <w:p w:rsidR="00305CE1" w:rsidRPr="00305CE1" w:rsidRDefault="00305CE1" w:rsidP="00305CE1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305CE1">
        <w:rPr>
          <w:bCs/>
          <w:sz w:val="26"/>
          <w:szCs w:val="26"/>
          <w:shd w:val="clear" w:color="auto" w:fill="FFFFFF"/>
        </w:rPr>
        <w:t xml:space="preserve">Основы научных исследований </w:t>
      </w:r>
      <w:r w:rsidRPr="00305CE1">
        <w:rPr>
          <w:sz w:val="26"/>
          <w:szCs w:val="26"/>
          <w:shd w:val="clear" w:color="auto" w:fill="FFFFFF"/>
        </w:rPr>
        <w:t xml:space="preserve">/ И.Н. Кузнецов. – 4-е изд. – М.:Дашков и К, 2018. – 284 с. – Режим доступа: </w:t>
      </w:r>
      <w:hyperlink r:id="rId9" w:history="1">
        <w:r w:rsidRPr="00305CE1">
          <w:rPr>
            <w:rStyle w:val="afa"/>
            <w:sz w:val="26"/>
            <w:szCs w:val="26"/>
            <w:shd w:val="clear" w:color="auto" w:fill="FFFFFF"/>
          </w:rPr>
          <w:t>http://znanium.com/catalog/product/415064</w:t>
        </w:r>
      </w:hyperlink>
    </w:p>
    <w:p w:rsidR="00305CE1" w:rsidRPr="00305CE1" w:rsidRDefault="00305CE1" w:rsidP="00305CE1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305CE1">
        <w:rPr>
          <w:sz w:val="26"/>
          <w:szCs w:val="26"/>
          <w:shd w:val="clear" w:color="auto" w:fill="FFFFFF"/>
        </w:rPr>
        <w:t>Зорин В.А.</w:t>
      </w:r>
      <w:r w:rsidRPr="00305CE1">
        <w:rPr>
          <w:bCs/>
          <w:sz w:val="26"/>
          <w:szCs w:val="26"/>
          <w:shd w:val="clear" w:color="auto" w:fill="FFFFFF"/>
        </w:rPr>
        <w:t>Методические рекомендации по подготовке магистерской диссертации</w:t>
      </w:r>
      <w:r w:rsidRPr="00305CE1">
        <w:rPr>
          <w:sz w:val="26"/>
          <w:szCs w:val="26"/>
          <w:shd w:val="clear" w:color="auto" w:fill="FFFFFF"/>
        </w:rPr>
        <w:t>[Электронный ресурс] / В.А. Зорин, В.А. Даугелло, Н.С. Севрюгина и др. – М.: МАДИ, 2013. – 87 с. – Режим доступа: http://znanium.com/catalog/product/449243</w:t>
      </w: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8F0380" w:rsidP="00227536">
      <w:pPr>
        <w:ind w:left="900"/>
        <w:jc w:val="both"/>
        <w:rPr>
          <w:spacing w:val="-4"/>
          <w:sz w:val="26"/>
          <w:szCs w:val="26"/>
        </w:rPr>
      </w:pPr>
      <w:hyperlink r:id="rId10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>научная электронная библиотекаeLIBRARY.RU;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r w:rsidRPr="00D23F2D">
        <w:rPr>
          <w:sz w:val="26"/>
          <w:szCs w:val="26"/>
          <w:lang w:val="en-US"/>
        </w:rPr>
        <w:t>tululu</w:t>
      </w:r>
      <w:r w:rsidRPr="00D23F2D">
        <w:rPr>
          <w:sz w:val="26"/>
          <w:szCs w:val="26"/>
        </w:rPr>
        <w:t>.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8F0380" w:rsidP="00227536">
      <w:pPr>
        <w:ind w:firstLine="900"/>
        <w:jc w:val="both"/>
        <w:rPr>
          <w:sz w:val="26"/>
          <w:szCs w:val="26"/>
        </w:rPr>
      </w:pPr>
      <w:hyperlink r:id="rId11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книгонаша,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docs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cntd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8F0380" w:rsidP="00227536">
      <w:pPr>
        <w:ind w:firstLine="900"/>
        <w:rPr>
          <w:sz w:val="26"/>
          <w:szCs w:val="26"/>
        </w:rPr>
      </w:pPr>
      <w:hyperlink r:id="rId12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8F0380" w:rsidP="00227536">
      <w:pPr>
        <w:ind w:firstLine="900"/>
        <w:rPr>
          <w:sz w:val="26"/>
          <w:szCs w:val="26"/>
        </w:rPr>
      </w:pPr>
      <w:hyperlink r:id="rId13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8F0380" w:rsidP="00227536">
      <w:pPr>
        <w:ind w:firstLine="900"/>
        <w:rPr>
          <w:sz w:val="26"/>
          <w:szCs w:val="26"/>
        </w:rPr>
      </w:pPr>
      <w:hyperlink r:id="rId14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8F0380" w:rsidP="00227536">
      <w:pPr>
        <w:ind w:firstLine="900"/>
        <w:rPr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8F0380" w:rsidP="00227536">
      <w:pPr>
        <w:ind w:firstLine="900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8F0380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Default="00227536" w:rsidP="00227536">
      <w:pPr>
        <w:jc w:val="both"/>
        <w:rPr>
          <w:sz w:val="26"/>
          <w:szCs w:val="26"/>
        </w:rPr>
      </w:pPr>
    </w:p>
    <w:p w:rsidR="00D92E62" w:rsidRDefault="00D92E62" w:rsidP="00227536">
      <w:pPr>
        <w:jc w:val="both"/>
        <w:rPr>
          <w:sz w:val="26"/>
          <w:szCs w:val="26"/>
        </w:rPr>
      </w:pPr>
    </w:p>
    <w:p w:rsidR="00D92E62" w:rsidRPr="006A6092" w:rsidRDefault="00D92E62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8F0380" w:rsidP="00227536">
      <w:pPr>
        <w:jc w:val="center"/>
        <w:rPr>
          <w:sz w:val="26"/>
          <w:szCs w:val="26"/>
        </w:rPr>
      </w:pPr>
      <w:hyperlink r:id="rId18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прохождения </w:t>
      </w:r>
      <w:r w:rsidR="00EC08EC">
        <w:rPr>
          <w:sz w:val="26"/>
          <w:szCs w:val="26"/>
        </w:rPr>
        <w:t>производственной</w:t>
      </w:r>
      <w:r w:rsidRPr="00851D9C">
        <w:rPr>
          <w:sz w:val="26"/>
          <w:szCs w:val="26"/>
        </w:rPr>
        <w:t xml:space="preserve"> практики</w:t>
      </w:r>
    </w:p>
    <w:p w:rsidR="00970E28" w:rsidRDefault="00EC08EC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Научно-исследовательская работа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970E28">
        <w:rPr>
          <w:sz w:val="26"/>
          <w:szCs w:val="26"/>
        </w:rPr>
        <w:t>36.04.02Зоотехния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8F0380" w:rsidP="00227536">
      <w:pPr>
        <w:jc w:val="center"/>
        <w:rPr>
          <w:sz w:val="26"/>
          <w:szCs w:val="26"/>
        </w:rPr>
      </w:pPr>
      <w:hyperlink r:id="rId19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Факультет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970E28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>
              <w:t>36.04.02 Зоотехния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 xml:space="preserve">о выполнении программы </w:t>
      </w:r>
      <w:r w:rsidR="00ED7855">
        <w:rPr>
          <w:sz w:val="26"/>
          <w:szCs w:val="26"/>
        </w:rPr>
        <w:t>производственной</w:t>
      </w:r>
      <w:r w:rsidRPr="003F05DB">
        <w:rPr>
          <w:sz w:val="26"/>
          <w:szCs w:val="26"/>
        </w:rPr>
        <w:t xml:space="preserve"> практики</w:t>
      </w:r>
    </w:p>
    <w:p w:rsidR="00970E28" w:rsidRDefault="00970E28" w:rsidP="00970E28">
      <w:pPr>
        <w:shd w:val="clear" w:color="auto" w:fill="FFFFFF"/>
        <w:jc w:val="center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>Научно-исследовательская работа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Default="00227536" w:rsidP="00227536">
      <w:pPr>
        <w:shd w:val="clear" w:color="auto" w:fill="FFFFFF"/>
        <w:jc w:val="center"/>
      </w:pPr>
    </w:p>
    <w:p w:rsidR="00ED7855" w:rsidRPr="003F05DB" w:rsidRDefault="00ED7855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970E28">
        <w:rPr>
          <w:sz w:val="26"/>
          <w:szCs w:val="26"/>
          <w:u w:val="single"/>
        </w:rPr>
        <w:t>36.04.02 Зоотехния</w:t>
      </w:r>
      <w:r w:rsidRPr="00C21D60">
        <w:rPr>
          <w:sz w:val="26"/>
          <w:szCs w:val="26"/>
        </w:rPr>
        <w:t>_________________________________________________________</w:t>
      </w:r>
      <w:r w:rsidR="00970E28"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5E7C81">
        <w:rPr>
          <w:sz w:val="26"/>
          <w:szCs w:val="26"/>
        </w:rPr>
        <w:t>производственную</w:t>
      </w:r>
      <w:r w:rsidRPr="00C21D60">
        <w:rPr>
          <w:sz w:val="26"/>
          <w:szCs w:val="26"/>
        </w:rPr>
        <w:t xml:space="preserve">практику </w:t>
      </w:r>
    </w:p>
    <w:p w:rsidR="00970E28" w:rsidRPr="005C4F2A" w:rsidRDefault="00970E28" w:rsidP="00970E28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5C4F2A">
        <w:rPr>
          <w:color w:val="000000"/>
          <w:sz w:val="26"/>
          <w:szCs w:val="26"/>
          <w:u w:val="single"/>
        </w:rPr>
        <w:t>научно-исследовательская работа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970E28" w:rsidRDefault="00970E28" w:rsidP="005E7C81">
      <w:pPr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3119"/>
        <w:gridCol w:w="2020"/>
      </w:tblGrid>
      <w:tr w:rsidR="00227536" w:rsidRPr="00C21D60" w:rsidTr="005E7C81">
        <w:trPr>
          <w:trHeight w:val="1040"/>
        </w:trPr>
        <w:tc>
          <w:tcPr>
            <w:tcW w:w="4531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119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2020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r w:rsidRPr="002F758D">
              <w:t>(освоено – 1,</w:t>
            </w:r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5E7C81" w:rsidRPr="00C21D60" w:rsidTr="005E7C81">
        <w:trPr>
          <w:trHeight w:val="538"/>
        </w:trPr>
        <w:tc>
          <w:tcPr>
            <w:tcW w:w="4531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Разработка методики проведения научно-исследовательской работы, определение основной проблемы, объекта и предмета исследования</w:t>
            </w:r>
          </w:p>
        </w:tc>
        <w:tc>
          <w:tcPr>
            <w:tcW w:w="3119" w:type="dxa"/>
            <w:vAlign w:val="center"/>
          </w:tcPr>
          <w:p w:rsidR="005E7C81" w:rsidRPr="005E7C81" w:rsidRDefault="005E7C81" w:rsidP="005E7C81">
            <w:pPr>
              <w:pStyle w:val="TableParagraph"/>
              <w:spacing w:line="240" w:lineRule="auto"/>
              <w:jc w:val="both"/>
            </w:pPr>
            <w:r w:rsidRPr="005E7C81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020" w:type="dxa"/>
            <w:vAlign w:val="center"/>
          </w:tcPr>
          <w:p w:rsidR="005E7C81" w:rsidRPr="002F758D" w:rsidRDefault="005E7C81" w:rsidP="005E7C81">
            <w:pPr>
              <w:jc w:val="center"/>
            </w:pPr>
          </w:p>
        </w:tc>
      </w:tr>
      <w:tr w:rsidR="005E7C81" w:rsidRPr="00C21D60" w:rsidTr="005E7C81">
        <w:trPr>
          <w:trHeight w:val="1550"/>
        </w:trPr>
        <w:tc>
          <w:tcPr>
            <w:tcW w:w="4531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</w:t>
            </w:r>
            <w:r>
              <w:rPr>
                <w:sz w:val="22"/>
                <w:szCs w:val="22"/>
              </w:rPr>
              <w:t>ний</w:t>
            </w:r>
            <w:r w:rsidRPr="005E7C81">
              <w:rPr>
                <w:sz w:val="22"/>
                <w:szCs w:val="22"/>
              </w:rPr>
              <w:t>.</w:t>
            </w:r>
          </w:p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</w:t>
            </w:r>
            <w:r>
              <w:rPr>
                <w:sz w:val="22"/>
                <w:szCs w:val="22"/>
              </w:rPr>
              <w:t>Ф</w:t>
            </w:r>
            <w:r w:rsidRPr="005E7C81">
              <w:rPr>
                <w:sz w:val="22"/>
                <w:szCs w:val="22"/>
              </w:rPr>
              <w:t>ормулирование окончательных выводов, рекомендации по совершенствованию объекта исследования</w:t>
            </w:r>
          </w:p>
        </w:tc>
        <w:tc>
          <w:tcPr>
            <w:tcW w:w="3119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020" w:type="dxa"/>
            <w:vAlign w:val="center"/>
          </w:tcPr>
          <w:p w:rsidR="005E7C81" w:rsidRPr="002F758D" w:rsidRDefault="005E7C81" w:rsidP="005E7C81">
            <w:pPr>
              <w:jc w:val="center"/>
            </w:pPr>
          </w:p>
        </w:tc>
      </w:tr>
      <w:tr w:rsidR="005E7C81" w:rsidRPr="00C21D60" w:rsidTr="005E7C81">
        <w:trPr>
          <w:trHeight w:val="416"/>
        </w:trPr>
        <w:tc>
          <w:tcPr>
            <w:tcW w:w="4531" w:type="dxa"/>
          </w:tcPr>
          <w:p w:rsidR="005E7C81" w:rsidRPr="005E7C81" w:rsidRDefault="005E7C81" w:rsidP="005E7C81">
            <w:pPr>
              <w:tabs>
                <w:tab w:val="right" w:leader="underscore" w:pos="8505"/>
              </w:tabs>
              <w:rPr>
                <w:bCs/>
                <w:iCs/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Систематизация фактического материала, подготовка дневника и отчета</w:t>
            </w:r>
          </w:p>
        </w:tc>
        <w:tc>
          <w:tcPr>
            <w:tcW w:w="3119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020" w:type="dxa"/>
            <w:vAlign w:val="center"/>
          </w:tcPr>
          <w:p w:rsidR="005E7C81" w:rsidRPr="002F758D" w:rsidRDefault="005E7C81" w:rsidP="005E7C81">
            <w:pPr>
              <w:jc w:val="center"/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</w:t>
      </w:r>
      <w:r w:rsidR="005E7C81">
        <w:rPr>
          <w:b/>
          <w:bCs/>
          <w:sz w:val="26"/>
          <w:szCs w:val="26"/>
        </w:rPr>
        <w:t>производственной</w:t>
      </w:r>
      <w:r w:rsidRPr="00C21D60">
        <w:rPr>
          <w:b/>
          <w:bCs/>
          <w:sz w:val="26"/>
          <w:szCs w:val="26"/>
        </w:rPr>
        <w:t xml:space="preserve"> практики </w:t>
      </w:r>
    </w:p>
    <w:p w:rsidR="00970E28" w:rsidRDefault="00970E28" w:rsidP="00970E28">
      <w:pPr>
        <w:shd w:val="clear" w:color="auto" w:fill="FFFFFF"/>
        <w:jc w:val="center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>Научно-исследовательская работа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5E7C81" w:rsidRPr="00C21D60" w:rsidTr="00DC7922">
        <w:tc>
          <w:tcPr>
            <w:tcW w:w="1101" w:type="dxa"/>
            <w:vAlign w:val="center"/>
          </w:tcPr>
          <w:p w:rsidR="005E7C81" w:rsidRPr="005E7C81" w:rsidRDefault="005E7C81" w:rsidP="005E7C81">
            <w:pPr>
              <w:jc w:val="center"/>
              <w:rPr>
                <w:sz w:val="26"/>
                <w:szCs w:val="26"/>
              </w:rPr>
            </w:pPr>
            <w:r w:rsidRPr="005E7C81">
              <w:rPr>
                <w:sz w:val="26"/>
                <w:szCs w:val="26"/>
              </w:rPr>
              <w:t>ОПК-4</w:t>
            </w:r>
          </w:p>
        </w:tc>
        <w:tc>
          <w:tcPr>
            <w:tcW w:w="6927" w:type="dxa"/>
          </w:tcPr>
          <w:p w:rsidR="005E7C81" w:rsidRPr="005E7C81" w:rsidRDefault="005E7C81" w:rsidP="005E7C81">
            <w:pPr>
              <w:jc w:val="both"/>
              <w:rPr>
                <w:sz w:val="26"/>
                <w:szCs w:val="26"/>
              </w:rPr>
            </w:pPr>
            <w:r w:rsidRPr="005E7C81">
              <w:rPr>
                <w:sz w:val="26"/>
                <w:szCs w:val="26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620" w:type="dxa"/>
            <w:vAlign w:val="center"/>
          </w:tcPr>
          <w:p w:rsidR="005E7C81" w:rsidRPr="00C21D60" w:rsidRDefault="005E7C81" w:rsidP="005E7C81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Pr="00C21D60" w:rsidRDefault="005C4F2A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Студент(ка)  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ФИО</w:t>
      </w:r>
    </w:p>
    <w:p w:rsidR="00227536" w:rsidRPr="002F758D" w:rsidRDefault="00227536" w:rsidP="005C4F2A">
      <w:pPr>
        <w:jc w:val="both"/>
        <w:rPr>
          <w:sz w:val="20"/>
          <w:szCs w:val="20"/>
        </w:rPr>
      </w:pPr>
      <w:r w:rsidRPr="002F758D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</w:rPr>
        <w:t>___</w:t>
      </w:r>
      <w:r w:rsidRPr="002F758D">
        <w:rPr>
          <w:sz w:val="26"/>
          <w:szCs w:val="26"/>
        </w:rPr>
        <w:t xml:space="preserve"> курсе по направлению подготовки – </w:t>
      </w:r>
      <w:r w:rsidR="005C4F2A">
        <w:rPr>
          <w:sz w:val="26"/>
          <w:szCs w:val="26"/>
          <w:u w:val="single"/>
        </w:rPr>
        <w:t>36.04.02 Зоотехния</w:t>
      </w:r>
      <w:r w:rsidR="005C4F2A" w:rsidRPr="00C21D60">
        <w:rPr>
          <w:sz w:val="26"/>
          <w:szCs w:val="26"/>
        </w:rPr>
        <w:t>_________________________________________________________</w:t>
      </w:r>
      <w:r w:rsidR="005C4F2A">
        <w:rPr>
          <w:sz w:val="26"/>
          <w:szCs w:val="26"/>
        </w:rPr>
        <w:t>______</w:t>
      </w:r>
      <w:r w:rsidRPr="002F758D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 xml:space="preserve">прошел(ла) </w:t>
      </w:r>
      <w:r w:rsidR="005E7C81">
        <w:rPr>
          <w:sz w:val="26"/>
          <w:szCs w:val="26"/>
        </w:rPr>
        <w:t>производственную</w:t>
      </w:r>
      <w:r w:rsidRPr="002F758D">
        <w:rPr>
          <w:sz w:val="26"/>
          <w:szCs w:val="26"/>
        </w:rPr>
        <w:t xml:space="preserve">практику </w:t>
      </w:r>
    </w:p>
    <w:p w:rsidR="005C4F2A" w:rsidRPr="005C4F2A" w:rsidRDefault="005C4F2A" w:rsidP="005C4F2A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5C4F2A">
        <w:rPr>
          <w:color w:val="000000"/>
          <w:sz w:val="26"/>
          <w:szCs w:val="26"/>
          <w:u w:val="single"/>
        </w:rPr>
        <w:t>научно-и</w:t>
      </w:r>
      <w:r w:rsidR="005E7C81">
        <w:rPr>
          <w:color w:val="000000"/>
          <w:sz w:val="26"/>
          <w:szCs w:val="26"/>
          <w:u w:val="single"/>
        </w:rPr>
        <w:t>сследовательская работа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тип практики</w:t>
      </w:r>
    </w:p>
    <w:p w:rsidR="00227536" w:rsidRPr="002F758D" w:rsidRDefault="00227536" w:rsidP="00227536">
      <w:pPr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 xml:space="preserve">в объеме ___ часов с </w:t>
      </w:r>
      <w:r w:rsidRPr="002F758D">
        <w:rPr>
          <w:sz w:val="26"/>
          <w:szCs w:val="26"/>
          <w:u w:val="single"/>
        </w:rPr>
        <w:t>«       »                 20     г.</w:t>
      </w:r>
      <w:r w:rsidRPr="002F758D">
        <w:rPr>
          <w:sz w:val="26"/>
          <w:szCs w:val="26"/>
        </w:rPr>
        <w:t xml:space="preserve"> по </w:t>
      </w:r>
      <w:r w:rsidRPr="002F758D">
        <w:rPr>
          <w:sz w:val="26"/>
          <w:szCs w:val="26"/>
          <w:u w:val="single"/>
        </w:rPr>
        <w:t>«       »                            20     г.</w:t>
      </w:r>
    </w:p>
    <w:p w:rsidR="00227536" w:rsidRPr="002F758D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2F758D">
        <w:rPr>
          <w:sz w:val="26"/>
          <w:szCs w:val="26"/>
        </w:rPr>
        <w:t>в_________________________________________________________________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наименование организации, юридический адрес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7A0EFF" w:rsidRDefault="007A0EFF" w:rsidP="00227536">
      <w:pPr>
        <w:jc w:val="right"/>
        <w:rPr>
          <w:sz w:val="26"/>
          <w:szCs w:val="26"/>
        </w:rPr>
      </w:pP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 xml:space="preserve">Индивидуальное задание на </w:t>
      </w:r>
      <w:r w:rsidR="007A0EFF">
        <w:rPr>
          <w:b/>
          <w:sz w:val="26"/>
          <w:szCs w:val="26"/>
        </w:rPr>
        <w:t>производственную</w:t>
      </w:r>
      <w:r w:rsidRPr="00C21D60">
        <w:rPr>
          <w:b/>
          <w:sz w:val="26"/>
          <w:szCs w:val="26"/>
        </w:rPr>
        <w:t xml:space="preserve"> практику</w:t>
      </w:r>
    </w:p>
    <w:p w:rsidR="00227536" w:rsidRPr="00851D9C" w:rsidRDefault="008F0380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0" w:history="1">
        <w:r w:rsidR="00227536" w:rsidRPr="00851D9C">
          <w:rPr>
            <w:sz w:val="26"/>
            <w:szCs w:val="26"/>
          </w:rPr>
          <w:t xml:space="preserve">Курганская государственная сельскохозяйственная академияимени Т.С. Мальцева – </w:t>
        </w:r>
        <w:r w:rsidR="00227536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филиал федерального государственного бюджетного образовательного учреждения высшего образования«Курганский 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227536" w:rsidRPr="00C21D60" w:rsidRDefault="005C4F2A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36.04.02 Зоотехния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Содержание индивидуального задания на практику:</w:t>
      </w:r>
    </w:p>
    <w:p w:rsidR="00227536" w:rsidRPr="007A0EFF" w:rsidRDefault="00227536" w:rsidP="007A0EFF">
      <w:pPr>
        <w:rPr>
          <w:sz w:val="26"/>
          <w:szCs w:val="26"/>
        </w:rPr>
      </w:pPr>
      <w:r w:rsidRPr="00C21D60">
        <w:rPr>
          <w:sz w:val="26"/>
          <w:szCs w:val="26"/>
        </w:rPr>
        <w:t xml:space="preserve">Оформление отчета по практике </w:t>
      </w:r>
      <w:r w:rsidRPr="007A0EFF">
        <w:rPr>
          <w:sz w:val="26"/>
          <w:szCs w:val="26"/>
        </w:rPr>
        <w:t>(осуществление систематизации и анализа собранных материалов).</w:t>
      </w:r>
    </w:p>
    <w:p w:rsidR="00227536" w:rsidRPr="00C21D60" w:rsidRDefault="00227536" w:rsidP="00227536">
      <w:pPr>
        <w:jc w:val="both"/>
        <w:rPr>
          <w:i/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Индивидуальное задание: </w:t>
      </w:r>
      <w:r w:rsidRPr="00C21D60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C21D60" w:rsidRDefault="00227536" w:rsidP="00227536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7A0EFF" w:rsidRDefault="007A0EFF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227536" w:rsidRPr="00B80D07" w:rsidRDefault="00227536" w:rsidP="00227536">
      <w:pPr>
        <w:jc w:val="both"/>
        <w:rPr>
          <w:u w:val="single"/>
        </w:rPr>
      </w:pPr>
      <w:r w:rsidRPr="00B80D07">
        <w:t xml:space="preserve">Обучающегося(ей) на </w:t>
      </w:r>
      <w:r>
        <w:rPr>
          <w:u w:val="single"/>
        </w:rPr>
        <w:t>___</w:t>
      </w:r>
      <w:r w:rsidRPr="00B80D07">
        <w:t xml:space="preserve"> курсе по направлению подготовки – </w:t>
      </w:r>
      <w:r w:rsidR="00700A82">
        <w:rPr>
          <w:u w:val="single"/>
        </w:rPr>
        <w:t>36.04.02 Зоотехния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7A0EFF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Разработка методики проведения научно-исследовательской работы, определение основной проблемы, объекта и предмета исследования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EFF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</w:t>
            </w:r>
            <w:r>
              <w:rPr>
                <w:sz w:val="22"/>
                <w:szCs w:val="22"/>
              </w:rPr>
              <w:t>ний</w:t>
            </w:r>
            <w:r w:rsidRPr="005E7C81">
              <w:rPr>
                <w:sz w:val="22"/>
                <w:szCs w:val="22"/>
              </w:rPr>
              <w:t>.</w:t>
            </w:r>
          </w:p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</w:t>
            </w:r>
            <w:r>
              <w:rPr>
                <w:sz w:val="22"/>
                <w:szCs w:val="22"/>
              </w:rPr>
              <w:t>Ф</w:t>
            </w:r>
            <w:r w:rsidRPr="005E7C81">
              <w:rPr>
                <w:sz w:val="22"/>
                <w:szCs w:val="22"/>
              </w:rPr>
              <w:t>ормулирование окончательных выводов, рекомендации по совершенствованию объекта исследования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EFF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FF" w:rsidRPr="005E7C81" w:rsidRDefault="007A0EFF" w:rsidP="007A0EFF">
            <w:pPr>
              <w:tabs>
                <w:tab w:val="right" w:leader="underscore" w:pos="8505"/>
              </w:tabs>
              <w:rPr>
                <w:bCs/>
                <w:iCs/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Систематизация фактического материала, подготовка дневника и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202E69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700A82" w:rsidRPr="00227536">
        <w:rPr>
          <w:b/>
          <w:color w:val="000000"/>
          <w:sz w:val="28"/>
          <w:szCs w:val="28"/>
        </w:rPr>
        <w:t>Научно-исследовательская работа</w:t>
      </w:r>
      <w:r>
        <w:rPr>
          <w:b/>
          <w:sz w:val="28"/>
          <w:szCs w:val="28"/>
        </w:rPr>
        <w:t>»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C5B" w:rsidRDefault="00201C5B">
      <w:r>
        <w:separator/>
      </w:r>
    </w:p>
  </w:endnote>
  <w:endnote w:type="continuationSeparator" w:id="1">
    <w:p w:rsidR="00201C5B" w:rsidRDefault="0020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C5B" w:rsidRDefault="00201C5B">
      <w:r>
        <w:separator/>
      </w:r>
    </w:p>
  </w:footnote>
  <w:footnote w:type="continuationSeparator" w:id="1">
    <w:p w:rsidR="00201C5B" w:rsidRDefault="00201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1C23"/>
    <w:rsid w:val="00044B78"/>
    <w:rsid w:val="0004556E"/>
    <w:rsid w:val="0004642B"/>
    <w:rsid w:val="00047975"/>
    <w:rsid w:val="0004797F"/>
    <w:rsid w:val="0005133E"/>
    <w:rsid w:val="000561E8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0AD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548B"/>
    <w:rsid w:val="001007F8"/>
    <w:rsid w:val="00102F0D"/>
    <w:rsid w:val="00103490"/>
    <w:rsid w:val="001068DB"/>
    <w:rsid w:val="00110336"/>
    <w:rsid w:val="00110371"/>
    <w:rsid w:val="00112797"/>
    <w:rsid w:val="001163A8"/>
    <w:rsid w:val="00117834"/>
    <w:rsid w:val="00122997"/>
    <w:rsid w:val="00127F51"/>
    <w:rsid w:val="00132CF9"/>
    <w:rsid w:val="001353B9"/>
    <w:rsid w:val="00137E32"/>
    <w:rsid w:val="00142ACA"/>
    <w:rsid w:val="001437E6"/>
    <w:rsid w:val="0014396D"/>
    <w:rsid w:val="00144ACD"/>
    <w:rsid w:val="00150E19"/>
    <w:rsid w:val="00153880"/>
    <w:rsid w:val="00154597"/>
    <w:rsid w:val="001601E8"/>
    <w:rsid w:val="00161D31"/>
    <w:rsid w:val="00163A0B"/>
    <w:rsid w:val="0017180F"/>
    <w:rsid w:val="00173867"/>
    <w:rsid w:val="0017434D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2AF9"/>
    <w:rsid w:val="001D5E9B"/>
    <w:rsid w:val="001D65F4"/>
    <w:rsid w:val="001D68C6"/>
    <w:rsid w:val="001D7E12"/>
    <w:rsid w:val="001E0438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1C5B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32BC7"/>
    <w:rsid w:val="00233316"/>
    <w:rsid w:val="002333E1"/>
    <w:rsid w:val="00234BCE"/>
    <w:rsid w:val="00240CFE"/>
    <w:rsid w:val="002422F1"/>
    <w:rsid w:val="00247B8E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6355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48F3"/>
    <w:rsid w:val="003056C0"/>
    <w:rsid w:val="00305CE1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562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AB5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663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4443"/>
    <w:rsid w:val="003F55D5"/>
    <w:rsid w:val="003F6598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602E"/>
    <w:rsid w:val="00467169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016C"/>
    <w:rsid w:val="00530E2D"/>
    <w:rsid w:val="00531808"/>
    <w:rsid w:val="005366D3"/>
    <w:rsid w:val="00537AF2"/>
    <w:rsid w:val="005408FA"/>
    <w:rsid w:val="00540A85"/>
    <w:rsid w:val="00541549"/>
    <w:rsid w:val="00545155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E70"/>
    <w:rsid w:val="00580170"/>
    <w:rsid w:val="00580B67"/>
    <w:rsid w:val="00582225"/>
    <w:rsid w:val="005842C8"/>
    <w:rsid w:val="00592676"/>
    <w:rsid w:val="00592F39"/>
    <w:rsid w:val="00593031"/>
    <w:rsid w:val="005930F8"/>
    <w:rsid w:val="005952BA"/>
    <w:rsid w:val="00595B19"/>
    <w:rsid w:val="00596226"/>
    <w:rsid w:val="00597450"/>
    <w:rsid w:val="005A08C8"/>
    <w:rsid w:val="005A0CC9"/>
    <w:rsid w:val="005A4CED"/>
    <w:rsid w:val="005B1313"/>
    <w:rsid w:val="005B250C"/>
    <w:rsid w:val="005B2BEE"/>
    <w:rsid w:val="005B3FEF"/>
    <w:rsid w:val="005B4618"/>
    <w:rsid w:val="005B46BD"/>
    <w:rsid w:val="005B4911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24B"/>
    <w:rsid w:val="005C74F5"/>
    <w:rsid w:val="005D6FBC"/>
    <w:rsid w:val="005E1877"/>
    <w:rsid w:val="005E2C06"/>
    <w:rsid w:val="005E2E46"/>
    <w:rsid w:val="005E36A3"/>
    <w:rsid w:val="005E7C81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DFB"/>
    <w:rsid w:val="00613EAF"/>
    <w:rsid w:val="0061797E"/>
    <w:rsid w:val="0062034C"/>
    <w:rsid w:val="00620FC4"/>
    <w:rsid w:val="00621A98"/>
    <w:rsid w:val="00622827"/>
    <w:rsid w:val="00630ACA"/>
    <w:rsid w:val="00630CAA"/>
    <w:rsid w:val="00631C3F"/>
    <w:rsid w:val="00632448"/>
    <w:rsid w:val="00632B31"/>
    <w:rsid w:val="006337AE"/>
    <w:rsid w:val="006345CE"/>
    <w:rsid w:val="006363A3"/>
    <w:rsid w:val="006365B8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DA7"/>
    <w:rsid w:val="006902DC"/>
    <w:rsid w:val="00692813"/>
    <w:rsid w:val="00693AA0"/>
    <w:rsid w:val="00694BBC"/>
    <w:rsid w:val="00695035"/>
    <w:rsid w:val="006963D2"/>
    <w:rsid w:val="006A12AB"/>
    <w:rsid w:val="006A17CC"/>
    <w:rsid w:val="006A51B5"/>
    <w:rsid w:val="006B7E9C"/>
    <w:rsid w:val="006B7F69"/>
    <w:rsid w:val="006C08D7"/>
    <w:rsid w:val="006C2A8C"/>
    <w:rsid w:val="006C3882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6690"/>
    <w:rsid w:val="00731239"/>
    <w:rsid w:val="00731E1B"/>
    <w:rsid w:val="007378CB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0EFF"/>
    <w:rsid w:val="007A2E95"/>
    <w:rsid w:val="007A31F6"/>
    <w:rsid w:val="007A7118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03AC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CD9"/>
    <w:rsid w:val="00876459"/>
    <w:rsid w:val="00877AE7"/>
    <w:rsid w:val="008803CE"/>
    <w:rsid w:val="008818A2"/>
    <w:rsid w:val="00887105"/>
    <w:rsid w:val="00887A59"/>
    <w:rsid w:val="00887DB5"/>
    <w:rsid w:val="00891CEF"/>
    <w:rsid w:val="00891E84"/>
    <w:rsid w:val="00892E5A"/>
    <w:rsid w:val="008971C8"/>
    <w:rsid w:val="008A3247"/>
    <w:rsid w:val="008A37E1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380"/>
    <w:rsid w:val="008F0DE9"/>
    <w:rsid w:val="008F1B84"/>
    <w:rsid w:val="008F4937"/>
    <w:rsid w:val="008F685B"/>
    <w:rsid w:val="008F7C22"/>
    <w:rsid w:val="0090028D"/>
    <w:rsid w:val="0090263C"/>
    <w:rsid w:val="00910BF1"/>
    <w:rsid w:val="00910CDD"/>
    <w:rsid w:val="0091115E"/>
    <w:rsid w:val="0091413D"/>
    <w:rsid w:val="00915385"/>
    <w:rsid w:val="00916229"/>
    <w:rsid w:val="00917AAD"/>
    <w:rsid w:val="0092094D"/>
    <w:rsid w:val="009209EC"/>
    <w:rsid w:val="00921B74"/>
    <w:rsid w:val="00923A77"/>
    <w:rsid w:val="00930DB7"/>
    <w:rsid w:val="00930F17"/>
    <w:rsid w:val="0093328A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5B89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34E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23C"/>
    <w:rsid w:val="009F4A2B"/>
    <w:rsid w:val="009F7D89"/>
    <w:rsid w:val="00A00BE9"/>
    <w:rsid w:val="00A01C2D"/>
    <w:rsid w:val="00A04E7C"/>
    <w:rsid w:val="00A060FA"/>
    <w:rsid w:val="00A07FDF"/>
    <w:rsid w:val="00A10D43"/>
    <w:rsid w:val="00A1530F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2052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4612"/>
    <w:rsid w:val="00B65B0F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A7958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41F3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D65C2"/>
    <w:rsid w:val="00CE215C"/>
    <w:rsid w:val="00CE3197"/>
    <w:rsid w:val="00CE3B62"/>
    <w:rsid w:val="00CE44C0"/>
    <w:rsid w:val="00CE67C1"/>
    <w:rsid w:val="00CE6B5A"/>
    <w:rsid w:val="00CE70C2"/>
    <w:rsid w:val="00CF2A59"/>
    <w:rsid w:val="00CF5458"/>
    <w:rsid w:val="00CF5780"/>
    <w:rsid w:val="00CF6928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035B"/>
    <w:rsid w:val="00D323BA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92E62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220C"/>
    <w:rsid w:val="00E12346"/>
    <w:rsid w:val="00E14DD8"/>
    <w:rsid w:val="00E2208B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64AD3"/>
    <w:rsid w:val="00E717C8"/>
    <w:rsid w:val="00E72CD4"/>
    <w:rsid w:val="00E739FB"/>
    <w:rsid w:val="00E751D0"/>
    <w:rsid w:val="00E76481"/>
    <w:rsid w:val="00E772D1"/>
    <w:rsid w:val="00E801F4"/>
    <w:rsid w:val="00E809A7"/>
    <w:rsid w:val="00E80A71"/>
    <w:rsid w:val="00E80B70"/>
    <w:rsid w:val="00E828BF"/>
    <w:rsid w:val="00E83416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8EC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D7855"/>
    <w:rsid w:val="00EE1FC1"/>
    <w:rsid w:val="00EE295F"/>
    <w:rsid w:val="00EE2B17"/>
    <w:rsid w:val="00EE3074"/>
    <w:rsid w:val="00EE5335"/>
    <w:rsid w:val="00EE7AD3"/>
    <w:rsid w:val="00EF1A10"/>
    <w:rsid w:val="00EF203D"/>
    <w:rsid w:val="00EF238B"/>
    <w:rsid w:val="00EF281F"/>
    <w:rsid w:val="00EF4291"/>
    <w:rsid w:val="00F01165"/>
    <w:rsid w:val="00F0143A"/>
    <w:rsid w:val="00F014EF"/>
    <w:rsid w:val="00F0714E"/>
    <w:rsid w:val="00F1149F"/>
    <w:rsid w:val="00F15D0F"/>
    <w:rsid w:val="00F16FCD"/>
    <w:rsid w:val="00F2052B"/>
    <w:rsid w:val="00F2159F"/>
    <w:rsid w:val="00F25052"/>
    <w:rsid w:val="00F26F81"/>
    <w:rsid w:val="00F34568"/>
    <w:rsid w:val="00F3648C"/>
    <w:rsid w:val="00F37384"/>
    <w:rsid w:val="00F37674"/>
    <w:rsid w:val="00F430DA"/>
    <w:rsid w:val="00F43891"/>
    <w:rsid w:val="00F455CD"/>
    <w:rsid w:val="00F558F6"/>
    <w:rsid w:val="00F55BCD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2BF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D6178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uiPriority w:val="99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42">
    <w:name w:val="Абзац списка4"/>
    <w:basedOn w:val="a"/>
    <w:rsid w:val="009F423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75340" TargetMode="External"/><Relationship Id="rId13" Type="http://schemas.openxmlformats.org/officeDocument/2006/relationships/hyperlink" Target="http://meatind.ru/" TargetMode="External"/><Relationship Id="rId18" Type="http://schemas.openxmlformats.org/officeDocument/2006/relationships/hyperlink" Target="https://kgsu.ru/sveden/offices/431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znanium.com/catalog/product/1028791" TargetMode="External"/><Relationship Id="rId12" Type="http://schemas.openxmlformats.org/officeDocument/2006/relationships/hyperlink" Target="http://www.foodprom.ru/" TargetMode="External"/><Relationship Id="rId17" Type="http://schemas.openxmlformats.org/officeDocument/2006/relationships/hyperlink" Target="http://www.milkbran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era.fm/editions/" TargetMode="External"/><Relationship Id="rId20" Type="http://schemas.openxmlformats.org/officeDocument/2006/relationships/hyperlink" Target="https://kgsu.ru/sveden/offices/431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nigonosha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atbranch.com/" TargetMode="External"/><Relationship Id="rId10" Type="http://schemas.openxmlformats.org/officeDocument/2006/relationships/hyperlink" Target="https://elibrary.ru/defaultx.asp" TargetMode="External"/><Relationship Id="rId19" Type="http://schemas.openxmlformats.org/officeDocument/2006/relationships/hyperlink" Target="https://kgsu.ru/sveden/offices/43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415064" TargetMode="External"/><Relationship Id="rId14" Type="http://schemas.openxmlformats.org/officeDocument/2006/relationships/hyperlink" Target="http://www.meat-milk.ru/mea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24</Pages>
  <Words>6212</Words>
  <Characters>35409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41538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13</cp:revision>
  <cp:lastPrinted>2019-10-24T15:40:00Z</cp:lastPrinted>
  <dcterms:created xsi:type="dcterms:W3CDTF">2024-12-17T07:25:00Z</dcterms:created>
  <dcterms:modified xsi:type="dcterms:W3CDTF">2025-09-19T04:36:00Z</dcterms:modified>
</cp:coreProperties>
</file>