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E18" w:rsidRPr="00015762" w:rsidRDefault="00946E18" w:rsidP="00946E18">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Министерство науки и высшего образования Российской Федерации</w:t>
      </w:r>
    </w:p>
    <w:p w:rsidR="006200E4" w:rsidRDefault="006200E4" w:rsidP="00946E18">
      <w:pPr>
        <w:spacing w:after="0" w:line="240" w:lineRule="auto"/>
        <w:jc w:val="center"/>
        <w:rPr>
          <w:rFonts w:ascii="Times New Roman" w:hAnsi="Times New Roman"/>
          <w:color w:val="000000"/>
          <w:sz w:val="28"/>
          <w:szCs w:val="28"/>
        </w:rPr>
      </w:pPr>
    </w:p>
    <w:p w:rsidR="00946E18" w:rsidRPr="00015762" w:rsidRDefault="00946E18" w:rsidP="00946E18">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федеральное государственное бюджетное образовательное учреждение</w:t>
      </w:r>
    </w:p>
    <w:p w:rsidR="00946E18" w:rsidRPr="00015762" w:rsidRDefault="00946E18" w:rsidP="00946E18">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высшего образования</w:t>
      </w:r>
    </w:p>
    <w:p w:rsidR="00946E18" w:rsidRPr="00015762" w:rsidRDefault="00946E18" w:rsidP="00946E1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r w:rsidRPr="00015762">
        <w:rPr>
          <w:rFonts w:ascii="Times New Roman" w:hAnsi="Times New Roman"/>
          <w:color w:val="000000"/>
          <w:sz w:val="28"/>
          <w:szCs w:val="28"/>
        </w:rPr>
        <w:t>Курганский государственный университет</w:t>
      </w:r>
      <w:r>
        <w:rPr>
          <w:rFonts w:ascii="Times New Roman" w:hAnsi="Times New Roman"/>
          <w:color w:val="000000"/>
          <w:sz w:val="28"/>
          <w:szCs w:val="28"/>
        </w:rPr>
        <w:t>»</w:t>
      </w:r>
    </w:p>
    <w:p w:rsidR="00946E18" w:rsidRPr="00015762" w:rsidRDefault="00946E18" w:rsidP="00946E18">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 xml:space="preserve">(ФГБОУ ВО </w:t>
      </w:r>
      <w:r>
        <w:rPr>
          <w:rFonts w:ascii="Times New Roman" w:hAnsi="Times New Roman"/>
          <w:color w:val="000000"/>
          <w:sz w:val="28"/>
          <w:szCs w:val="28"/>
        </w:rPr>
        <w:t>«</w:t>
      </w:r>
      <w:r w:rsidRPr="00015762">
        <w:rPr>
          <w:rFonts w:ascii="Times New Roman" w:hAnsi="Times New Roman"/>
          <w:color w:val="000000"/>
          <w:sz w:val="28"/>
          <w:szCs w:val="28"/>
        </w:rPr>
        <w:t>КГУ</w:t>
      </w:r>
      <w:r>
        <w:rPr>
          <w:rFonts w:ascii="Times New Roman" w:hAnsi="Times New Roman"/>
          <w:color w:val="000000"/>
          <w:sz w:val="28"/>
          <w:szCs w:val="28"/>
        </w:rPr>
        <w:t>»</w:t>
      </w:r>
      <w:r w:rsidRPr="00015762">
        <w:rPr>
          <w:rFonts w:ascii="Times New Roman" w:hAnsi="Times New Roman"/>
          <w:color w:val="000000"/>
          <w:sz w:val="28"/>
          <w:szCs w:val="28"/>
        </w:rPr>
        <w:t>)</w:t>
      </w:r>
    </w:p>
    <w:p w:rsidR="00946E18" w:rsidRDefault="00312869" w:rsidP="00946E1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Курганская государственная сельскохозяйственная академия имени</w:t>
      </w:r>
    </w:p>
    <w:p w:rsidR="00312869" w:rsidRPr="00015762" w:rsidRDefault="00312869" w:rsidP="0031286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Т.С. Мальцева - филиал</w:t>
      </w:r>
      <w:r w:rsidRPr="00312869">
        <w:rPr>
          <w:rFonts w:ascii="Times New Roman" w:hAnsi="Times New Roman"/>
          <w:color w:val="000000"/>
          <w:sz w:val="28"/>
          <w:szCs w:val="28"/>
        </w:rPr>
        <w:t xml:space="preserve"> </w:t>
      </w:r>
      <w:r>
        <w:rPr>
          <w:rFonts w:ascii="Times New Roman" w:hAnsi="Times New Roman"/>
          <w:color w:val="000000"/>
          <w:sz w:val="28"/>
          <w:szCs w:val="28"/>
        </w:rPr>
        <w:t>федерального государственного бюджетного</w:t>
      </w:r>
      <w:r w:rsidRPr="00015762">
        <w:rPr>
          <w:rFonts w:ascii="Times New Roman" w:hAnsi="Times New Roman"/>
          <w:color w:val="000000"/>
          <w:sz w:val="28"/>
          <w:szCs w:val="28"/>
        </w:rPr>
        <w:t xml:space="preserve"> образовательное учреждение</w:t>
      </w:r>
      <w:r>
        <w:rPr>
          <w:rFonts w:ascii="Times New Roman" w:hAnsi="Times New Roman"/>
          <w:color w:val="000000"/>
          <w:sz w:val="28"/>
          <w:szCs w:val="28"/>
        </w:rPr>
        <w:t xml:space="preserve"> </w:t>
      </w:r>
      <w:r w:rsidRPr="00015762">
        <w:rPr>
          <w:rFonts w:ascii="Times New Roman" w:hAnsi="Times New Roman"/>
          <w:color w:val="000000"/>
          <w:sz w:val="28"/>
          <w:szCs w:val="28"/>
        </w:rPr>
        <w:t>высшего образования</w:t>
      </w:r>
    </w:p>
    <w:p w:rsidR="00312869" w:rsidRPr="00015762" w:rsidRDefault="00312869" w:rsidP="0031286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r w:rsidRPr="00015762">
        <w:rPr>
          <w:rFonts w:ascii="Times New Roman" w:hAnsi="Times New Roman"/>
          <w:color w:val="000000"/>
          <w:sz w:val="28"/>
          <w:szCs w:val="28"/>
        </w:rPr>
        <w:t>Курганский государственный университет</w:t>
      </w:r>
      <w:r>
        <w:rPr>
          <w:rFonts w:ascii="Times New Roman" w:hAnsi="Times New Roman"/>
          <w:color w:val="000000"/>
          <w:sz w:val="28"/>
          <w:szCs w:val="28"/>
        </w:rPr>
        <w:t>»</w:t>
      </w:r>
    </w:p>
    <w:p w:rsidR="00312869" w:rsidRPr="00015762" w:rsidRDefault="00312869" w:rsidP="00312869">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w:t>
      </w:r>
      <w:r>
        <w:rPr>
          <w:rFonts w:ascii="Times New Roman" w:hAnsi="Times New Roman"/>
          <w:color w:val="000000"/>
          <w:sz w:val="28"/>
          <w:szCs w:val="28"/>
        </w:rPr>
        <w:t xml:space="preserve">Лесниковский филиал </w:t>
      </w:r>
      <w:r w:rsidRPr="00015762">
        <w:rPr>
          <w:rFonts w:ascii="Times New Roman" w:hAnsi="Times New Roman"/>
          <w:color w:val="000000"/>
          <w:sz w:val="28"/>
          <w:szCs w:val="28"/>
        </w:rPr>
        <w:t xml:space="preserve">ФГБОУ ВО </w:t>
      </w:r>
      <w:r>
        <w:rPr>
          <w:rFonts w:ascii="Times New Roman" w:hAnsi="Times New Roman"/>
          <w:color w:val="000000"/>
          <w:sz w:val="28"/>
          <w:szCs w:val="28"/>
        </w:rPr>
        <w:t>«</w:t>
      </w:r>
      <w:r w:rsidRPr="00015762">
        <w:rPr>
          <w:rFonts w:ascii="Times New Roman" w:hAnsi="Times New Roman"/>
          <w:color w:val="000000"/>
          <w:sz w:val="28"/>
          <w:szCs w:val="28"/>
        </w:rPr>
        <w:t>КГУ</w:t>
      </w:r>
      <w:r>
        <w:rPr>
          <w:rFonts w:ascii="Times New Roman" w:hAnsi="Times New Roman"/>
          <w:color w:val="000000"/>
          <w:sz w:val="28"/>
          <w:szCs w:val="28"/>
        </w:rPr>
        <w:t>»</w:t>
      </w:r>
      <w:r w:rsidRPr="00015762">
        <w:rPr>
          <w:rFonts w:ascii="Times New Roman" w:hAnsi="Times New Roman"/>
          <w:color w:val="000000"/>
          <w:sz w:val="28"/>
          <w:szCs w:val="28"/>
        </w:rPr>
        <w:t>)</w:t>
      </w:r>
    </w:p>
    <w:p w:rsidR="00946E18" w:rsidRPr="00015762" w:rsidRDefault="00946E18" w:rsidP="000878C2">
      <w:pPr>
        <w:spacing w:after="0" w:line="240" w:lineRule="auto"/>
        <w:rPr>
          <w:rFonts w:ascii="Times New Roman" w:hAnsi="Times New Roman"/>
          <w:color w:val="000000"/>
          <w:sz w:val="28"/>
          <w:szCs w:val="28"/>
        </w:rPr>
      </w:pPr>
    </w:p>
    <w:p w:rsidR="00946E18" w:rsidRPr="00015762" w:rsidRDefault="00946E18" w:rsidP="00946E18">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 xml:space="preserve">Кафедра </w:t>
      </w:r>
      <w:r>
        <w:rPr>
          <w:rFonts w:ascii="Times New Roman" w:hAnsi="Times New Roman"/>
          <w:color w:val="000000"/>
          <w:sz w:val="28"/>
          <w:szCs w:val="28"/>
        </w:rPr>
        <w:t>«Ветеринария и зоотехния»</w:t>
      </w:r>
    </w:p>
    <w:p w:rsidR="00946E18" w:rsidRPr="00015762" w:rsidRDefault="00946E18" w:rsidP="00946E18">
      <w:pPr>
        <w:spacing w:after="0" w:line="240" w:lineRule="auto"/>
        <w:jc w:val="center"/>
        <w:rPr>
          <w:rFonts w:ascii="Times New Roman" w:hAnsi="Times New Roman"/>
          <w:color w:val="000000"/>
          <w:sz w:val="28"/>
          <w:szCs w:val="28"/>
        </w:rPr>
      </w:pPr>
    </w:p>
    <w:p w:rsidR="00946E18" w:rsidRPr="00015762" w:rsidRDefault="00946E18" w:rsidP="00946E18">
      <w:pPr>
        <w:spacing w:after="0" w:line="240" w:lineRule="auto"/>
        <w:jc w:val="center"/>
        <w:rPr>
          <w:rFonts w:ascii="Times New Roman" w:hAnsi="Times New Roman"/>
          <w:color w:val="000000"/>
          <w:sz w:val="28"/>
          <w:szCs w:val="28"/>
        </w:rPr>
      </w:pPr>
    </w:p>
    <w:p w:rsidR="00946E18" w:rsidRDefault="00946E18" w:rsidP="00946E18">
      <w:pPr>
        <w:spacing w:after="0" w:line="240" w:lineRule="auto"/>
        <w:jc w:val="right"/>
        <w:rPr>
          <w:rFonts w:ascii="Times New Roman" w:hAnsi="Times New Roman"/>
          <w:color w:val="000000"/>
          <w:sz w:val="28"/>
          <w:szCs w:val="28"/>
        </w:rPr>
      </w:pPr>
      <w:r w:rsidRPr="00015762">
        <w:rPr>
          <w:rFonts w:ascii="Times New Roman" w:hAnsi="Times New Roman"/>
          <w:color w:val="000000"/>
          <w:sz w:val="28"/>
          <w:szCs w:val="28"/>
        </w:rPr>
        <w:t>УТВЕРЖДАЮ:</w:t>
      </w:r>
    </w:p>
    <w:p w:rsidR="006200E4" w:rsidRPr="00015762" w:rsidRDefault="006200E4" w:rsidP="00946E18">
      <w:pPr>
        <w:spacing w:after="0" w:line="240" w:lineRule="auto"/>
        <w:jc w:val="right"/>
        <w:rPr>
          <w:rFonts w:ascii="Times New Roman" w:hAnsi="Times New Roman"/>
          <w:color w:val="000000"/>
          <w:sz w:val="28"/>
          <w:szCs w:val="28"/>
        </w:rPr>
      </w:pPr>
    </w:p>
    <w:p w:rsidR="00946E18" w:rsidRDefault="00312869" w:rsidP="00946E18">
      <w:pPr>
        <w:spacing w:after="0" w:line="240" w:lineRule="auto"/>
        <w:jc w:val="right"/>
        <w:rPr>
          <w:rFonts w:ascii="Times New Roman" w:hAnsi="Times New Roman"/>
          <w:color w:val="000000"/>
          <w:sz w:val="28"/>
          <w:szCs w:val="28"/>
        </w:rPr>
      </w:pPr>
      <w:r>
        <w:rPr>
          <w:rFonts w:ascii="Times New Roman" w:hAnsi="Times New Roman"/>
          <w:color w:val="000000"/>
          <w:sz w:val="28"/>
          <w:szCs w:val="28"/>
        </w:rPr>
        <w:t>П</w:t>
      </w:r>
      <w:r w:rsidR="00946E18">
        <w:rPr>
          <w:rFonts w:ascii="Times New Roman" w:hAnsi="Times New Roman"/>
          <w:color w:val="000000"/>
          <w:sz w:val="28"/>
          <w:szCs w:val="28"/>
        </w:rPr>
        <w:t>роректор</w:t>
      </w:r>
      <w:r>
        <w:rPr>
          <w:rFonts w:ascii="Times New Roman" w:hAnsi="Times New Roman"/>
          <w:color w:val="000000"/>
          <w:sz w:val="28"/>
          <w:szCs w:val="28"/>
        </w:rPr>
        <w:t xml:space="preserve"> по </w:t>
      </w:r>
      <w:proofErr w:type="gramStart"/>
      <w:r>
        <w:rPr>
          <w:rFonts w:ascii="Times New Roman" w:hAnsi="Times New Roman"/>
          <w:color w:val="000000"/>
          <w:sz w:val="28"/>
          <w:szCs w:val="28"/>
        </w:rPr>
        <w:t>образовательной</w:t>
      </w:r>
      <w:proofErr w:type="gramEnd"/>
    </w:p>
    <w:p w:rsidR="00312869" w:rsidRPr="00015762" w:rsidRDefault="00312869" w:rsidP="00946E18">
      <w:pPr>
        <w:spacing w:after="0" w:line="240" w:lineRule="auto"/>
        <w:jc w:val="right"/>
        <w:rPr>
          <w:rFonts w:ascii="Times New Roman" w:hAnsi="Times New Roman"/>
          <w:color w:val="000000"/>
          <w:sz w:val="28"/>
          <w:szCs w:val="28"/>
        </w:rPr>
      </w:pPr>
      <w:r>
        <w:rPr>
          <w:rFonts w:ascii="Times New Roman" w:hAnsi="Times New Roman"/>
          <w:color w:val="000000"/>
          <w:sz w:val="28"/>
          <w:szCs w:val="28"/>
        </w:rPr>
        <w:t>и международной деятельности</w:t>
      </w:r>
    </w:p>
    <w:p w:rsidR="00946E18" w:rsidRPr="00015762" w:rsidRDefault="00946E18" w:rsidP="00946E18">
      <w:pPr>
        <w:spacing w:after="0" w:line="240" w:lineRule="auto"/>
        <w:jc w:val="right"/>
        <w:rPr>
          <w:rFonts w:ascii="Times New Roman" w:hAnsi="Times New Roman"/>
          <w:color w:val="000000"/>
          <w:sz w:val="28"/>
          <w:szCs w:val="28"/>
        </w:rPr>
      </w:pPr>
      <w:r w:rsidRPr="00015762">
        <w:rPr>
          <w:rFonts w:ascii="Times New Roman" w:hAnsi="Times New Roman"/>
          <w:color w:val="000000"/>
          <w:sz w:val="28"/>
          <w:szCs w:val="28"/>
        </w:rPr>
        <w:t xml:space="preserve">___________ / </w:t>
      </w:r>
      <w:r w:rsidR="00312869">
        <w:rPr>
          <w:rFonts w:ascii="Times New Roman" w:hAnsi="Times New Roman"/>
          <w:color w:val="000000"/>
          <w:sz w:val="28"/>
          <w:szCs w:val="28"/>
        </w:rPr>
        <w:t xml:space="preserve">А.А. </w:t>
      </w:r>
      <w:proofErr w:type="spellStart"/>
      <w:r w:rsidR="00312869">
        <w:rPr>
          <w:rFonts w:ascii="Times New Roman" w:hAnsi="Times New Roman"/>
          <w:color w:val="000000"/>
          <w:sz w:val="28"/>
          <w:szCs w:val="28"/>
        </w:rPr>
        <w:t>Кирсанкин</w:t>
      </w:r>
      <w:proofErr w:type="spellEnd"/>
      <w:r w:rsidRPr="00015762">
        <w:rPr>
          <w:rFonts w:ascii="Times New Roman" w:hAnsi="Times New Roman"/>
          <w:color w:val="000000"/>
          <w:sz w:val="28"/>
          <w:szCs w:val="28"/>
        </w:rPr>
        <w:t>/</w:t>
      </w:r>
    </w:p>
    <w:p w:rsidR="00946E18" w:rsidRPr="00015762" w:rsidRDefault="00946E18" w:rsidP="00946E18">
      <w:pPr>
        <w:spacing w:after="0" w:line="240" w:lineRule="auto"/>
        <w:jc w:val="right"/>
        <w:rPr>
          <w:rFonts w:ascii="Times New Roman" w:hAnsi="Times New Roman"/>
          <w:color w:val="000000"/>
          <w:sz w:val="28"/>
          <w:szCs w:val="28"/>
        </w:rPr>
      </w:pPr>
      <w:r>
        <w:rPr>
          <w:rFonts w:ascii="Times New Roman" w:hAnsi="Times New Roman"/>
          <w:color w:val="000000"/>
          <w:sz w:val="28"/>
          <w:szCs w:val="28"/>
        </w:rPr>
        <w:t>«</w:t>
      </w:r>
      <w:r w:rsidRPr="00015762">
        <w:rPr>
          <w:rFonts w:ascii="Times New Roman" w:hAnsi="Times New Roman"/>
          <w:color w:val="000000"/>
          <w:sz w:val="28"/>
          <w:szCs w:val="28"/>
        </w:rPr>
        <w:t>____</w:t>
      </w:r>
      <w:r>
        <w:rPr>
          <w:rFonts w:ascii="Times New Roman" w:hAnsi="Times New Roman"/>
          <w:color w:val="000000"/>
          <w:sz w:val="28"/>
          <w:szCs w:val="28"/>
        </w:rPr>
        <w:t>»</w:t>
      </w:r>
      <w:r w:rsidRPr="00015762">
        <w:rPr>
          <w:rFonts w:ascii="Times New Roman" w:hAnsi="Times New Roman"/>
          <w:color w:val="000000"/>
          <w:sz w:val="28"/>
          <w:szCs w:val="28"/>
        </w:rPr>
        <w:t>__________ 20___ г.</w:t>
      </w:r>
    </w:p>
    <w:p w:rsidR="00946E18" w:rsidRPr="00015762" w:rsidRDefault="00946E18" w:rsidP="00946E18">
      <w:pPr>
        <w:spacing w:after="0" w:line="240" w:lineRule="auto"/>
        <w:rPr>
          <w:rFonts w:ascii="Times New Roman" w:hAnsi="Times New Roman"/>
          <w:color w:val="000000"/>
          <w:sz w:val="28"/>
          <w:szCs w:val="28"/>
        </w:rPr>
      </w:pPr>
    </w:p>
    <w:p w:rsidR="00946E18" w:rsidRPr="00015762" w:rsidRDefault="00946E18" w:rsidP="00946E18">
      <w:pPr>
        <w:spacing w:after="0" w:line="240" w:lineRule="auto"/>
        <w:rPr>
          <w:rFonts w:ascii="Times New Roman" w:hAnsi="Times New Roman"/>
          <w:color w:val="000000"/>
          <w:sz w:val="28"/>
          <w:szCs w:val="28"/>
        </w:rPr>
      </w:pPr>
    </w:p>
    <w:p w:rsidR="00946E18" w:rsidRDefault="00946E18" w:rsidP="00946E18">
      <w:pPr>
        <w:spacing w:after="0"/>
        <w:jc w:val="center"/>
        <w:rPr>
          <w:rFonts w:ascii="Times New Roman" w:hAnsi="Times New Roman"/>
          <w:color w:val="000000"/>
          <w:sz w:val="28"/>
          <w:szCs w:val="28"/>
        </w:rPr>
      </w:pPr>
      <w:r w:rsidRPr="00495C77">
        <w:rPr>
          <w:rFonts w:ascii="Times New Roman" w:hAnsi="Times New Roman"/>
          <w:color w:val="000000"/>
          <w:sz w:val="28"/>
          <w:szCs w:val="28"/>
        </w:rPr>
        <w:t>Рабочая программа учебной дисциплины</w:t>
      </w:r>
    </w:p>
    <w:p w:rsidR="006200E4" w:rsidRPr="00495C77" w:rsidRDefault="006200E4" w:rsidP="00946E18">
      <w:pPr>
        <w:spacing w:after="0"/>
        <w:jc w:val="center"/>
        <w:rPr>
          <w:rFonts w:ascii="Times New Roman" w:hAnsi="Times New Roman"/>
          <w:color w:val="000000"/>
          <w:sz w:val="28"/>
          <w:szCs w:val="28"/>
        </w:rPr>
      </w:pPr>
    </w:p>
    <w:p w:rsidR="00946E18" w:rsidRDefault="00946E18" w:rsidP="00946E18">
      <w:pPr>
        <w:spacing w:after="0"/>
        <w:jc w:val="center"/>
        <w:rPr>
          <w:rFonts w:ascii="Times New Roman" w:hAnsi="Times New Roman"/>
          <w:b/>
          <w:caps/>
          <w:sz w:val="28"/>
          <w:szCs w:val="28"/>
        </w:rPr>
      </w:pPr>
      <w:r w:rsidRPr="00EB6D16">
        <w:rPr>
          <w:rFonts w:ascii="Times New Roman" w:hAnsi="Times New Roman"/>
          <w:b/>
          <w:caps/>
          <w:sz w:val="28"/>
          <w:szCs w:val="28"/>
        </w:rPr>
        <w:t xml:space="preserve">Обучение служением </w:t>
      </w:r>
    </w:p>
    <w:p w:rsidR="00312869" w:rsidRPr="00EB6D16" w:rsidRDefault="00312869" w:rsidP="00946E18">
      <w:pPr>
        <w:spacing w:after="0"/>
        <w:jc w:val="center"/>
        <w:rPr>
          <w:rFonts w:ascii="Times New Roman" w:hAnsi="Times New Roman"/>
          <w:b/>
          <w:caps/>
          <w:sz w:val="28"/>
          <w:szCs w:val="28"/>
        </w:rPr>
      </w:pPr>
    </w:p>
    <w:p w:rsidR="00946E18" w:rsidRDefault="00946E18" w:rsidP="00946E18">
      <w:pPr>
        <w:spacing w:after="0"/>
        <w:jc w:val="center"/>
        <w:rPr>
          <w:rFonts w:ascii="Times New Roman" w:hAnsi="Times New Roman"/>
          <w:sz w:val="28"/>
          <w:szCs w:val="28"/>
        </w:rPr>
      </w:pPr>
      <w:r>
        <w:rPr>
          <w:rFonts w:ascii="Times New Roman" w:hAnsi="Times New Roman"/>
          <w:sz w:val="28"/>
          <w:szCs w:val="28"/>
        </w:rPr>
        <w:t xml:space="preserve">образовательной программы высшего образования – </w:t>
      </w:r>
    </w:p>
    <w:p w:rsidR="00946E18" w:rsidRDefault="00946E18" w:rsidP="00946E18">
      <w:pPr>
        <w:spacing w:after="0"/>
        <w:jc w:val="center"/>
        <w:rPr>
          <w:rFonts w:ascii="Times New Roman" w:hAnsi="Times New Roman"/>
          <w:sz w:val="28"/>
          <w:szCs w:val="28"/>
        </w:rPr>
      </w:pPr>
      <w:r>
        <w:rPr>
          <w:rFonts w:ascii="Times New Roman" w:hAnsi="Times New Roman"/>
          <w:sz w:val="28"/>
          <w:szCs w:val="28"/>
        </w:rPr>
        <w:t>программы бакалавриата</w:t>
      </w:r>
    </w:p>
    <w:p w:rsidR="003A439C" w:rsidRPr="006200E4" w:rsidRDefault="003A439C" w:rsidP="003A439C">
      <w:pPr>
        <w:tabs>
          <w:tab w:val="center" w:pos="4677"/>
          <w:tab w:val="right" w:pos="9355"/>
        </w:tabs>
        <w:spacing w:after="0"/>
        <w:jc w:val="center"/>
        <w:rPr>
          <w:rFonts w:ascii="Times New Roman" w:hAnsi="Times New Roman"/>
          <w:sz w:val="28"/>
          <w:szCs w:val="28"/>
        </w:rPr>
      </w:pPr>
      <w:r w:rsidRPr="006200E4">
        <w:rPr>
          <w:rFonts w:ascii="Times New Roman" w:hAnsi="Times New Roman"/>
          <w:sz w:val="28"/>
          <w:szCs w:val="28"/>
        </w:rPr>
        <w:t>36.03.01 Ветеринарно-санитарная экспертиза</w:t>
      </w:r>
    </w:p>
    <w:p w:rsidR="006200E4" w:rsidRDefault="006200E4" w:rsidP="003A439C">
      <w:pPr>
        <w:tabs>
          <w:tab w:val="center" w:pos="4677"/>
          <w:tab w:val="right" w:pos="9355"/>
        </w:tabs>
        <w:spacing w:after="0"/>
        <w:jc w:val="center"/>
        <w:rPr>
          <w:rFonts w:ascii="Times New Roman" w:hAnsi="Times New Roman"/>
          <w:sz w:val="28"/>
          <w:szCs w:val="28"/>
        </w:rPr>
      </w:pPr>
    </w:p>
    <w:p w:rsidR="003A439C" w:rsidRPr="003A439C" w:rsidRDefault="003A439C" w:rsidP="003A439C">
      <w:pPr>
        <w:tabs>
          <w:tab w:val="center" w:pos="4677"/>
          <w:tab w:val="right" w:pos="9355"/>
        </w:tabs>
        <w:spacing w:after="0"/>
        <w:jc w:val="center"/>
        <w:rPr>
          <w:rFonts w:ascii="Times New Roman" w:hAnsi="Times New Roman"/>
          <w:sz w:val="28"/>
          <w:szCs w:val="28"/>
        </w:rPr>
      </w:pPr>
      <w:r w:rsidRPr="003A439C">
        <w:rPr>
          <w:rFonts w:ascii="Times New Roman" w:hAnsi="Times New Roman"/>
          <w:sz w:val="28"/>
          <w:szCs w:val="28"/>
        </w:rPr>
        <w:t>Направленность</w:t>
      </w:r>
      <w:r w:rsidR="006200E4">
        <w:rPr>
          <w:rFonts w:ascii="Times New Roman" w:hAnsi="Times New Roman"/>
          <w:sz w:val="28"/>
          <w:szCs w:val="28"/>
        </w:rPr>
        <w:t xml:space="preserve"> (профиль) - </w:t>
      </w:r>
    </w:p>
    <w:p w:rsidR="003A439C" w:rsidRPr="003A439C" w:rsidRDefault="000878C2" w:rsidP="003A439C">
      <w:pPr>
        <w:spacing w:after="0" w:line="240" w:lineRule="auto"/>
        <w:jc w:val="center"/>
        <w:rPr>
          <w:rFonts w:ascii="Times New Roman" w:hAnsi="Times New Roman"/>
          <w:sz w:val="28"/>
          <w:szCs w:val="28"/>
        </w:rPr>
      </w:pPr>
      <w:r>
        <w:rPr>
          <w:rFonts w:ascii="Times New Roman" w:hAnsi="Times New Roman"/>
          <w:sz w:val="28"/>
          <w:szCs w:val="28"/>
        </w:rPr>
        <w:t>Государственный и производственный ветеринарно-санитарный контроль</w:t>
      </w:r>
    </w:p>
    <w:p w:rsidR="00946E18" w:rsidRDefault="00946E18" w:rsidP="00946E18">
      <w:pPr>
        <w:spacing w:after="0" w:line="240" w:lineRule="auto"/>
        <w:jc w:val="center"/>
        <w:rPr>
          <w:rFonts w:ascii="Times New Roman" w:hAnsi="Times New Roman"/>
          <w:sz w:val="28"/>
          <w:szCs w:val="28"/>
        </w:rPr>
      </w:pPr>
    </w:p>
    <w:p w:rsidR="00946E18" w:rsidRPr="00213D2B" w:rsidRDefault="00946E18" w:rsidP="00946E18">
      <w:pPr>
        <w:spacing w:after="0" w:line="240" w:lineRule="auto"/>
        <w:jc w:val="center"/>
        <w:rPr>
          <w:rFonts w:ascii="Times New Roman" w:hAnsi="Times New Roman"/>
          <w:sz w:val="28"/>
          <w:szCs w:val="28"/>
        </w:rPr>
      </w:pPr>
      <w:r w:rsidRPr="00213D2B">
        <w:rPr>
          <w:rFonts w:ascii="Times New Roman" w:hAnsi="Times New Roman"/>
          <w:sz w:val="28"/>
          <w:szCs w:val="28"/>
        </w:rPr>
        <w:t>Формы обучения: очная, заочная</w:t>
      </w:r>
    </w:p>
    <w:p w:rsidR="00946E18" w:rsidRPr="00213D2B" w:rsidRDefault="00946E18" w:rsidP="00946E18">
      <w:pPr>
        <w:spacing w:after="0" w:line="240" w:lineRule="auto"/>
        <w:jc w:val="both"/>
        <w:rPr>
          <w:rFonts w:ascii="Times New Roman" w:hAnsi="Times New Roman"/>
          <w:sz w:val="28"/>
          <w:szCs w:val="28"/>
        </w:rPr>
      </w:pPr>
    </w:p>
    <w:p w:rsidR="00946E18" w:rsidRDefault="00946E18" w:rsidP="00946E18">
      <w:pPr>
        <w:spacing w:after="0" w:line="240" w:lineRule="auto"/>
        <w:jc w:val="both"/>
        <w:rPr>
          <w:rFonts w:ascii="Times New Roman" w:hAnsi="Times New Roman"/>
          <w:sz w:val="28"/>
          <w:szCs w:val="28"/>
        </w:rPr>
      </w:pPr>
    </w:p>
    <w:p w:rsidR="000878C2" w:rsidRDefault="000878C2" w:rsidP="00946E18">
      <w:pPr>
        <w:spacing w:after="0" w:line="240" w:lineRule="auto"/>
        <w:jc w:val="both"/>
        <w:rPr>
          <w:rFonts w:ascii="Times New Roman" w:hAnsi="Times New Roman"/>
          <w:sz w:val="28"/>
          <w:szCs w:val="28"/>
        </w:rPr>
      </w:pPr>
    </w:p>
    <w:p w:rsidR="000878C2" w:rsidRPr="00213D2B" w:rsidRDefault="000878C2" w:rsidP="00946E18">
      <w:pPr>
        <w:spacing w:after="0" w:line="240" w:lineRule="auto"/>
        <w:jc w:val="both"/>
        <w:rPr>
          <w:rFonts w:ascii="Times New Roman" w:hAnsi="Times New Roman"/>
          <w:sz w:val="28"/>
          <w:szCs w:val="28"/>
        </w:rPr>
      </w:pPr>
    </w:p>
    <w:p w:rsidR="00946E18" w:rsidRPr="00213D2B" w:rsidRDefault="00946E18" w:rsidP="00946E18">
      <w:pPr>
        <w:spacing w:after="0" w:line="240" w:lineRule="auto"/>
        <w:jc w:val="both"/>
        <w:rPr>
          <w:rFonts w:ascii="Times New Roman" w:hAnsi="Times New Roman"/>
          <w:sz w:val="28"/>
          <w:szCs w:val="28"/>
        </w:rPr>
      </w:pPr>
    </w:p>
    <w:p w:rsidR="006200E4" w:rsidRDefault="006200E4" w:rsidP="00946E18">
      <w:pPr>
        <w:spacing w:after="0" w:line="240" w:lineRule="auto"/>
        <w:jc w:val="center"/>
        <w:rPr>
          <w:rFonts w:ascii="Times New Roman" w:hAnsi="Times New Roman"/>
          <w:sz w:val="28"/>
          <w:szCs w:val="28"/>
        </w:rPr>
      </w:pPr>
    </w:p>
    <w:p w:rsidR="00946E18" w:rsidRPr="00213D2B" w:rsidRDefault="00946E18" w:rsidP="00946E18">
      <w:pPr>
        <w:spacing w:after="0" w:line="240" w:lineRule="auto"/>
        <w:jc w:val="center"/>
        <w:rPr>
          <w:rFonts w:ascii="Times New Roman" w:hAnsi="Times New Roman"/>
          <w:sz w:val="28"/>
          <w:szCs w:val="28"/>
        </w:rPr>
      </w:pPr>
      <w:r w:rsidRPr="00213D2B">
        <w:rPr>
          <w:rFonts w:ascii="Times New Roman" w:hAnsi="Times New Roman"/>
          <w:sz w:val="28"/>
          <w:szCs w:val="28"/>
        </w:rPr>
        <w:t>Курган 202</w:t>
      </w:r>
      <w:r w:rsidR="00312869">
        <w:rPr>
          <w:rFonts w:ascii="Times New Roman" w:hAnsi="Times New Roman"/>
          <w:sz w:val="28"/>
          <w:szCs w:val="28"/>
        </w:rPr>
        <w:t>5</w:t>
      </w:r>
    </w:p>
    <w:p w:rsidR="00946E18" w:rsidRPr="000878C2" w:rsidRDefault="00946E18" w:rsidP="000878C2">
      <w:pPr>
        <w:spacing w:after="0" w:line="240" w:lineRule="auto"/>
        <w:jc w:val="both"/>
        <w:rPr>
          <w:rFonts w:ascii="Times New Roman" w:hAnsi="Times New Roman"/>
          <w:sz w:val="28"/>
          <w:szCs w:val="28"/>
        </w:rPr>
      </w:pPr>
      <w:r w:rsidRPr="00213D2B">
        <w:rPr>
          <w:rFonts w:ascii="Times New Roman" w:hAnsi="Times New Roman"/>
          <w:sz w:val="24"/>
          <w:szCs w:val="24"/>
        </w:rPr>
        <w:lastRenderedPageBreak/>
        <w:t xml:space="preserve">Рабочая </w:t>
      </w:r>
      <w:r w:rsidRPr="00213D2B">
        <w:rPr>
          <w:rFonts w:ascii="Times New Roman" w:hAnsi="Times New Roman"/>
          <w:color w:val="000000"/>
          <w:sz w:val="24"/>
          <w:szCs w:val="24"/>
        </w:rPr>
        <w:t>программа дисциплины «</w:t>
      </w:r>
      <w:r w:rsidRPr="00EA4CAE">
        <w:rPr>
          <w:rFonts w:ascii="Times New Roman" w:hAnsi="Times New Roman"/>
          <w:b/>
          <w:color w:val="000000"/>
          <w:sz w:val="24"/>
          <w:szCs w:val="24"/>
        </w:rPr>
        <w:t>Обучение служением</w:t>
      </w:r>
      <w:r w:rsidRPr="00213D2B">
        <w:rPr>
          <w:rFonts w:ascii="Times New Roman" w:hAnsi="Times New Roman"/>
          <w:color w:val="000000"/>
          <w:sz w:val="24"/>
          <w:szCs w:val="24"/>
        </w:rPr>
        <w:t xml:space="preserve">» </w:t>
      </w:r>
      <w:r w:rsidRPr="00213D2B">
        <w:rPr>
          <w:rFonts w:ascii="Times New Roman" w:hAnsi="Times New Roman"/>
          <w:sz w:val="24"/>
          <w:szCs w:val="24"/>
        </w:rPr>
        <w:t xml:space="preserve">составлена в соответствии с учебными планами по программе бакалавриата </w:t>
      </w:r>
      <w:r w:rsidR="00312869">
        <w:rPr>
          <w:rFonts w:ascii="Times New Roman" w:hAnsi="Times New Roman"/>
          <w:sz w:val="24"/>
          <w:szCs w:val="24"/>
        </w:rPr>
        <w:t xml:space="preserve">36.03.01 </w:t>
      </w:r>
      <w:r w:rsidRPr="00213D2B">
        <w:rPr>
          <w:rFonts w:ascii="Times New Roman" w:hAnsi="Times New Roman"/>
          <w:sz w:val="24"/>
          <w:szCs w:val="24"/>
        </w:rPr>
        <w:t>«</w:t>
      </w:r>
      <w:r w:rsidR="00D14771">
        <w:rPr>
          <w:rFonts w:ascii="Times New Roman" w:hAnsi="Times New Roman"/>
          <w:sz w:val="24"/>
          <w:szCs w:val="24"/>
        </w:rPr>
        <w:t>Ветеринарно-санитарная экспертиза</w:t>
      </w:r>
      <w:r w:rsidRPr="00213D2B">
        <w:rPr>
          <w:rFonts w:ascii="Times New Roman" w:hAnsi="Times New Roman"/>
          <w:sz w:val="24"/>
          <w:szCs w:val="24"/>
        </w:rPr>
        <w:t>»</w:t>
      </w:r>
      <w:r>
        <w:rPr>
          <w:rFonts w:ascii="Times New Roman" w:hAnsi="Times New Roman"/>
          <w:sz w:val="24"/>
          <w:szCs w:val="24"/>
        </w:rPr>
        <w:t xml:space="preserve"> </w:t>
      </w:r>
      <w:r w:rsidR="000878C2">
        <w:rPr>
          <w:rFonts w:ascii="Times New Roman" w:hAnsi="Times New Roman"/>
          <w:sz w:val="24"/>
          <w:szCs w:val="24"/>
        </w:rPr>
        <w:t>(«</w:t>
      </w:r>
      <w:r w:rsidR="000878C2" w:rsidRPr="000878C2">
        <w:rPr>
          <w:rFonts w:ascii="Times New Roman" w:hAnsi="Times New Roman"/>
          <w:sz w:val="24"/>
          <w:szCs w:val="24"/>
        </w:rPr>
        <w:t>Государственный и производственный ветеринарно-санитарный контроль</w:t>
      </w:r>
      <w:r w:rsidR="006200E4">
        <w:rPr>
          <w:rFonts w:ascii="Times New Roman" w:hAnsi="Times New Roman"/>
          <w:sz w:val="24"/>
          <w:szCs w:val="24"/>
        </w:rPr>
        <w:t>»)</w:t>
      </w:r>
      <w:r w:rsidR="00034F6C">
        <w:rPr>
          <w:rFonts w:ascii="Times New Roman" w:hAnsi="Times New Roman"/>
          <w:sz w:val="24"/>
          <w:szCs w:val="24"/>
        </w:rPr>
        <w:t xml:space="preserve">, </w:t>
      </w:r>
      <w:r w:rsidR="00034F6C" w:rsidRPr="00213D2B">
        <w:rPr>
          <w:rFonts w:ascii="Times New Roman" w:hAnsi="Times New Roman"/>
          <w:sz w:val="24"/>
          <w:szCs w:val="24"/>
        </w:rPr>
        <w:t>утвержденными</w:t>
      </w:r>
      <w:r w:rsidRPr="00213D2B">
        <w:rPr>
          <w:rFonts w:ascii="Times New Roman" w:hAnsi="Times New Roman"/>
          <w:sz w:val="24"/>
          <w:szCs w:val="24"/>
        </w:rPr>
        <w:t>:</w:t>
      </w:r>
    </w:p>
    <w:p w:rsidR="00946E18" w:rsidRPr="00213D2B" w:rsidRDefault="00946E18" w:rsidP="00946E18">
      <w:pPr>
        <w:suppressAutoHyphens/>
        <w:autoSpaceDE w:val="0"/>
        <w:autoSpaceDN w:val="0"/>
        <w:adjustRightInd w:val="0"/>
        <w:spacing w:after="0" w:line="240" w:lineRule="auto"/>
        <w:jc w:val="both"/>
        <w:rPr>
          <w:rFonts w:ascii="Times New Roman" w:hAnsi="Times New Roman"/>
          <w:sz w:val="24"/>
          <w:szCs w:val="24"/>
        </w:rPr>
      </w:pPr>
      <w:r w:rsidRPr="00213D2B">
        <w:rPr>
          <w:rFonts w:ascii="Times New Roman" w:hAnsi="Times New Roman"/>
          <w:sz w:val="24"/>
          <w:szCs w:val="24"/>
        </w:rPr>
        <w:t>- для очной формы обучения «</w:t>
      </w:r>
      <w:r w:rsidR="00312869">
        <w:rPr>
          <w:rFonts w:ascii="Times New Roman" w:hAnsi="Times New Roman"/>
          <w:sz w:val="24"/>
          <w:szCs w:val="24"/>
          <w:u w:val="single"/>
        </w:rPr>
        <w:t>27</w:t>
      </w:r>
      <w:r w:rsidRPr="00213D2B">
        <w:rPr>
          <w:rFonts w:ascii="Times New Roman" w:hAnsi="Times New Roman"/>
          <w:sz w:val="24"/>
          <w:szCs w:val="24"/>
        </w:rPr>
        <w:t>» июня 202</w:t>
      </w:r>
      <w:r w:rsidR="00312869">
        <w:rPr>
          <w:rFonts w:ascii="Times New Roman" w:hAnsi="Times New Roman"/>
          <w:sz w:val="24"/>
          <w:szCs w:val="24"/>
        </w:rPr>
        <w:t>5</w:t>
      </w:r>
      <w:r w:rsidRPr="00213D2B">
        <w:rPr>
          <w:rFonts w:ascii="Times New Roman" w:hAnsi="Times New Roman"/>
          <w:sz w:val="24"/>
          <w:szCs w:val="24"/>
        </w:rPr>
        <w:t xml:space="preserve"> года.</w:t>
      </w:r>
    </w:p>
    <w:p w:rsidR="00946E18" w:rsidRPr="00213D2B" w:rsidRDefault="00946E18" w:rsidP="00946E18">
      <w:pPr>
        <w:suppressAutoHyphens/>
        <w:autoSpaceDE w:val="0"/>
        <w:autoSpaceDN w:val="0"/>
        <w:adjustRightInd w:val="0"/>
        <w:spacing w:after="0" w:line="240" w:lineRule="auto"/>
        <w:jc w:val="both"/>
        <w:rPr>
          <w:rFonts w:ascii="Times New Roman" w:hAnsi="Times New Roman"/>
          <w:sz w:val="24"/>
          <w:szCs w:val="24"/>
        </w:rPr>
      </w:pPr>
      <w:r w:rsidRPr="00213D2B">
        <w:rPr>
          <w:rFonts w:ascii="Times New Roman" w:hAnsi="Times New Roman"/>
          <w:sz w:val="24"/>
          <w:szCs w:val="24"/>
        </w:rPr>
        <w:t>- для заочной формы обучения «</w:t>
      </w:r>
      <w:r w:rsidR="00312869">
        <w:rPr>
          <w:rFonts w:ascii="Times New Roman" w:hAnsi="Times New Roman"/>
          <w:sz w:val="24"/>
          <w:szCs w:val="24"/>
          <w:u w:val="single"/>
        </w:rPr>
        <w:t>27</w:t>
      </w:r>
      <w:r w:rsidRPr="00213D2B">
        <w:rPr>
          <w:rFonts w:ascii="Times New Roman" w:hAnsi="Times New Roman"/>
          <w:sz w:val="24"/>
          <w:szCs w:val="24"/>
        </w:rPr>
        <w:t>» июня 202</w:t>
      </w:r>
      <w:r w:rsidR="00312869">
        <w:rPr>
          <w:rFonts w:ascii="Times New Roman" w:hAnsi="Times New Roman"/>
          <w:sz w:val="24"/>
          <w:szCs w:val="24"/>
        </w:rPr>
        <w:t>5</w:t>
      </w:r>
      <w:r w:rsidRPr="00213D2B">
        <w:rPr>
          <w:rFonts w:ascii="Times New Roman" w:hAnsi="Times New Roman"/>
          <w:sz w:val="24"/>
          <w:szCs w:val="24"/>
        </w:rPr>
        <w:t xml:space="preserve"> года.</w:t>
      </w:r>
    </w:p>
    <w:p w:rsidR="00946E18" w:rsidRPr="00213D2B" w:rsidRDefault="00946E18" w:rsidP="00946E18">
      <w:pPr>
        <w:suppressAutoHyphens/>
        <w:autoSpaceDE w:val="0"/>
        <w:autoSpaceDN w:val="0"/>
        <w:adjustRightInd w:val="0"/>
        <w:spacing w:after="0" w:line="240" w:lineRule="auto"/>
        <w:ind w:firstLine="550"/>
        <w:jc w:val="both"/>
        <w:rPr>
          <w:rFonts w:ascii="Times New Roman" w:hAnsi="Times New Roman"/>
          <w:sz w:val="24"/>
          <w:szCs w:val="24"/>
        </w:rPr>
      </w:pPr>
    </w:p>
    <w:p w:rsidR="00946E18" w:rsidRPr="00213D2B" w:rsidRDefault="00946E18" w:rsidP="00946E18">
      <w:pPr>
        <w:suppressAutoHyphens/>
        <w:autoSpaceDE w:val="0"/>
        <w:autoSpaceDN w:val="0"/>
        <w:adjustRightInd w:val="0"/>
        <w:spacing w:after="0" w:line="240" w:lineRule="auto"/>
        <w:ind w:firstLine="550"/>
        <w:jc w:val="both"/>
        <w:rPr>
          <w:rFonts w:ascii="Times New Roman" w:hAnsi="Times New Roman"/>
          <w:sz w:val="24"/>
          <w:szCs w:val="24"/>
          <w:vertAlign w:val="superscript"/>
        </w:rPr>
      </w:pPr>
      <w:r w:rsidRPr="00213D2B">
        <w:rPr>
          <w:rFonts w:ascii="Times New Roman" w:hAnsi="Times New Roman"/>
          <w:sz w:val="24"/>
          <w:szCs w:val="24"/>
        </w:rPr>
        <w:t xml:space="preserve">Рабочая </w:t>
      </w:r>
      <w:r w:rsidRPr="00213D2B">
        <w:rPr>
          <w:rFonts w:ascii="Times New Roman" w:hAnsi="Times New Roman"/>
          <w:color w:val="000000"/>
          <w:sz w:val="24"/>
          <w:szCs w:val="24"/>
        </w:rPr>
        <w:t xml:space="preserve">программа дисциплины </w:t>
      </w:r>
      <w:r w:rsidRPr="00213D2B">
        <w:rPr>
          <w:rFonts w:ascii="Times New Roman" w:hAnsi="Times New Roman"/>
          <w:sz w:val="24"/>
          <w:szCs w:val="24"/>
        </w:rPr>
        <w:t>одобрена на заседании кафедры</w:t>
      </w:r>
      <w:r>
        <w:rPr>
          <w:rFonts w:ascii="Times New Roman" w:hAnsi="Times New Roman"/>
          <w:sz w:val="24"/>
          <w:szCs w:val="24"/>
        </w:rPr>
        <w:t xml:space="preserve"> «Ветеринария и зоотехния</w:t>
      </w:r>
      <w:r w:rsidRPr="00213D2B">
        <w:rPr>
          <w:rFonts w:ascii="Times New Roman" w:hAnsi="Times New Roman"/>
          <w:sz w:val="24"/>
          <w:szCs w:val="24"/>
        </w:rPr>
        <w:t>» «</w:t>
      </w:r>
      <w:r>
        <w:rPr>
          <w:rFonts w:ascii="Times New Roman" w:hAnsi="Times New Roman"/>
          <w:sz w:val="24"/>
          <w:szCs w:val="24"/>
        </w:rPr>
        <w:t>30</w:t>
      </w:r>
      <w:r w:rsidRPr="00213D2B">
        <w:rPr>
          <w:rFonts w:ascii="Times New Roman" w:hAnsi="Times New Roman"/>
          <w:sz w:val="24"/>
          <w:szCs w:val="24"/>
        </w:rPr>
        <w:t xml:space="preserve">» </w:t>
      </w:r>
      <w:r>
        <w:rPr>
          <w:rFonts w:ascii="Times New Roman" w:hAnsi="Times New Roman"/>
          <w:sz w:val="24"/>
          <w:szCs w:val="24"/>
        </w:rPr>
        <w:t xml:space="preserve">августа </w:t>
      </w:r>
      <w:r w:rsidRPr="00213D2B">
        <w:rPr>
          <w:rFonts w:ascii="Times New Roman" w:hAnsi="Times New Roman"/>
          <w:sz w:val="24"/>
          <w:szCs w:val="24"/>
        </w:rPr>
        <w:t>20</w:t>
      </w:r>
      <w:r w:rsidR="00312869">
        <w:rPr>
          <w:rFonts w:ascii="Times New Roman" w:hAnsi="Times New Roman"/>
          <w:sz w:val="24"/>
          <w:szCs w:val="24"/>
        </w:rPr>
        <w:t>25</w:t>
      </w:r>
      <w:r>
        <w:rPr>
          <w:rFonts w:ascii="Times New Roman" w:hAnsi="Times New Roman"/>
          <w:sz w:val="24"/>
          <w:szCs w:val="24"/>
        </w:rPr>
        <w:t xml:space="preserve"> </w:t>
      </w:r>
      <w:r w:rsidR="00312869">
        <w:rPr>
          <w:rFonts w:ascii="Times New Roman" w:hAnsi="Times New Roman"/>
          <w:sz w:val="24"/>
          <w:szCs w:val="24"/>
        </w:rPr>
        <w:t>года,</w:t>
      </w:r>
      <w:r>
        <w:rPr>
          <w:rFonts w:ascii="Times New Roman" w:hAnsi="Times New Roman"/>
          <w:sz w:val="24"/>
          <w:szCs w:val="24"/>
        </w:rPr>
        <w:t xml:space="preserve"> </w:t>
      </w:r>
      <w:r w:rsidRPr="00213D2B">
        <w:rPr>
          <w:rFonts w:ascii="Times New Roman" w:hAnsi="Times New Roman"/>
          <w:sz w:val="24"/>
          <w:szCs w:val="24"/>
        </w:rPr>
        <w:t xml:space="preserve">протокол № </w:t>
      </w:r>
      <w:r>
        <w:rPr>
          <w:rFonts w:ascii="Times New Roman" w:hAnsi="Times New Roman"/>
          <w:sz w:val="24"/>
          <w:szCs w:val="24"/>
        </w:rPr>
        <w:t>1</w:t>
      </w:r>
      <w:r w:rsidRPr="00213D2B">
        <w:rPr>
          <w:rFonts w:ascii="Times New Roman" w:hAnsi="Times New Roman"/>
          <w:sz w:val="24"/>
          <w:szCs w:val="24"/>
        </w:rPr>
        <w:t>.</w:t>
      </w:r>
    </w:p>
    <w:p w:rsidR="00946E18" w:rsidRDefault="00946E18" w:rsidP="00946E18">
      <w:pPr>
        <w:spacing w:after="0" w:line="240" w:lineRule="auto"/>
        <w:jc w:val="both"/>
        <w:rPr>
          <w:rFonts w:ascii="Times New Roman" w:hAnsi="Times New Roman"/>
          <w:sz w:val="24"/>
          <w:szCs w:val="24"/>
        </w:rPr>
      </w:pPr>
    </w:p>
    <w:p w:rsidR="00F72538" w:rsidRDefault="00F72538" w:rsidP="00946E18">
      <w:pPr>
        <w:spacing w:after="0" w:line="240" w:lineRule="auto"/>
        <w:jc w:val="both"/>
        <w:rPr>
          <w:rFonts w:ascii="Times New Roman" w:hAnsi="Times New Roman"/>
          <w:sz w:val="24"/>
          <w:szCs w:val="24"/>
        </w:rPr>
      </w:pPr>
    </w:p>
    <w:p w:rsidR="00F72538" w:rsidRDefault="00F72538" w:rsidP="00946E18">
      <w:pPr>
        <w:spacing w:after="0" w:line="240" w:lineRule="auto"/>
        <w:jc w:val="both"/>
        <w:rPr>
          <w:rFonts w:ascii="Times New Roman" w:hAnsi="Times New Roman"/>
          <w:sz w:val="24"/>
          <w:szCs w:val="24"/>
        </w:rPr>
      </w:pPr>
    </w:p>
    <w:p w:rsidR="00F72538" w:rsidRDefault="00F72538" w:rsidP="00946E18">
      <w:pPr>
        <w:spacing w:after="0" w:line="240" w:lineRule="auto"/>
        <w:jc w:val="both"/>
        <w:rPr>
          <w:rFonts w:ascii="Times New Roman" w:hAnsi="Times New Roman"/>
          <w:sz w:val="24"/>
          <w:szCs w:val="24"/>
        </w:rPr>
      </w:pPr>
    </w:p>
    <w:p w:rsidR="00F72538" w:rsidRPr="00213D2B" w:rsidRDefault="00F72538" w:rsidP="00946E18">
      <w:pPr>
        <w:spacing w:after="0" w:line="240" w:lineRule="auto"/>
        <w:jc w:val="both"/>
        <w:rPr>
          <w:rFonts w:ascii="Times New Roman" w:hAnsi="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72538" w:rsidTr="00F72538">
        <w:tc>
          <w:tcPr>
            <w:tcW w:w="4785" w:type="dxa"/>
          </w:tcPr>
          <w:p w:rsidR="00F72538" w:rsidRDefault="00F72538">
            <w:pPr>
              <w:jc w:val="both"/>
              <w:rPr>
                <w:rFonts w:ascii="Times New Roman" w:hAnsi="Times New Roman"/>
                <w:sz w:val="24"/>
                <w:szCs w:val="24"/>
              </w:rPr>
            </w:pPr>
            <w:r>
              <w:rPr>
                <w:rFonts w:ascii="Times New Roman" w:hAnsi="Times New Roman"/>
                <w:sz w:val="24"/>
                <w:szCs w:val="24"/>
              </w:rPr>
              <w:t>Рабочую программу составил</w:t>
            </w:r>
          </w:p>
          <w:p w:rsidR="00F72538" w:rsidRDefault="00F72538">
            <w:pPr>
              <w:rPr>
                <w:rFonts w:ascii="Times New Roman" w:hAnsi="Times New Roman"/>
                <w:sz w:val="24"/>
                <w:szCs w:val="24"/>
              </w:rPr>
            </w:pPr>
            <w:r>
              <w:rPr>
                <w:rFonts w:ascii="Times New Roman" w:hAnsi="Times New Roman"/>
                <w:sz w:val="24"/>
                <w:szCs w:val="24"/>
              </w:rPr>
              <w:t xml:space="preserve">доцент кафедры «Ветеринария и зоотехния», </w:t>
            </w:r>
          </w:p>
          <w:p w:rsidR="00F72538" w:rsidRDefault="00F72538">
            <w:pPr>
              <w:jc w:val="both"/>
              <w:rPr>
                <w:rFonts w:ascii="Times New Roman" w:hAnsi="Times New Roman"/>
                <w:sz w:val="24"/>
                <w:szCs w:val="24"/>
              </w:rPr>
            </w:pPr>
            <w:proofErr w:type="spellStart"/>
            <w:r>
              <w:rPr>
                <w:rFonts w:ascii="Times New Roman" w:hAnsi="Times New Roman"/>
                <w:sz w:val="24"/>
                <w:szCs w:val="24"/>
              </w:rPr>
              <w:t>к.с</w:t>
            </w:r>
            <w:proofErr w:type="gramStart"/>
            <w:r>
              <w:rPr>
                <w:rFonts w:ascii="Times New Roman" w:hAnsi="Times New Roman"/>
                <w:sz w:val="24"/>
                <w:szCs w:val="24"/>
              </w:rPr>
              <w:t>.н</w:t>
            </w:r>
            <w:proofErr w:type="spellEnd"/>
            <w:proofErr w:type="gramEnd"/>
            <w:r>
              <w:rPr>
                <w:rFonts w:ascii="Times New Roman" w:hAnsi="Times New Roman"/>
                <w:sz w:val="24"/>
                <w:szCs w:val="24"/>
              </w:rPr>
              <w:t>, доцент</w:t>
            </w:r>
          </w:p>
          <w:p w:rsidR="00F72538" w:rsidRDefault="00F72538">
            <w:pPr>
              <w:jc w:val="both"/>
              <w:rPr>
                <w:rFonts w:ascii="Times New Roman" w:hAnsi="Times New Roman"/>
                <w:sz w:val="24"/>
                <w:szCs w:val="24"/>
              </w:rPr>
            </w:pPr>
          </w:p>
        </w:tc>
        <w:tc>
          <w:tcPr>
            <w:tcW w:w="4785" w:type="dxa"/>
          </w:tcPr>
          <w:p w:rsidR="00F72538" w:rsidRDefault="00F72538">
            <w:pPr>
              <w:jc w:val="right"/>
              <w:rPr>
                <w:rFonts w:ascii="Times New Roman" w:hAnsi="Times New Roman"/>
                <w:sz w:val="24"/>
                <w:szCs w:val="24"/>
              </w:rPr>
            </w:pPr>
          </w:p>
          <w:p w:rsidR="00F72538" w:rsidRDefault="00F72538">
            <w:pPr>
              <w:jc w:val="right"/>
              <w:rPr>
                <w:rFonts w:ascii="Times New Roman" w:hAnsi="Times New Roman"/>
                <w:sz w:val="24"/>
                <w:szCs w:val="24"/>
              </w:rPr>
            </w:pPr>
          </w:p>
          <w:p w:rsidR="00F72538" w:rsidRDefault="00F72538">
            <w:pPr>
              <w:jc w:val="right"/>
              <w:rPr>
                <w:rFonts w:ascii="Times New Roman" w:hAnsi="Times New Roman"/>
                <w:sz w:val="24"/>
                <w:szCs w:val="24"/>
              </w:rPr>
            </w:pPr>
          </w:p>
          <w:p w:rsidR="00F72538" w:rsidRDefault="00F72538">
            <w:pPr>
              <w:jc w:val="right"/>
              <w:rPr>
                <w:rFonts w:ascii="Times New Roman" w:hAnsi="Times New Roman"/>
                <w:sz w:val="24"/>
                <w:szCs w:val="24"/>
              </w:rPr>
            </w:pPr>
            <w:r>
              <w:rPr>
                <w:rFonts w:ascii="Times New Roman" w:hAnsi="Times New Roman"/>
                <w:sz w:val="24"/>
                <w:szCs w:val="24"/>
              </w:rPr>
              <w:t xml:space="preserve">                                        С.Г. </w:t>
            </w:r>
            <w:proofErr w:type="spellStart"/>
            <w:r>
              <w:rPr>
                <w:rFonts w:ascii="Times New Roman" w:hAnsi="Times New Roman"/>
                <w:sz w:val="24"/>
                <w:szCs w:val="24"/>
              </w:rPr>
              <w:t>Дуничева</w:t>
            </w:r>
            <w:proofErr w:type="spellEnd"/>
          </w:p>
        </w:tc>
      </w:tr>
      <w:tr w:rsidR="00F72538" w:rsidTr="00F72538">
        <w:tc>
          <w:tcPr>
            <w:tcW w:w="4785" w:type="dxa"/>
          </w:tcPr>
          <w:p w:rsidR="00F72538" w:rsidRDefault="00F72538">
            <w:pPr>
              <w:jc w:val="both"/>
              <w:rPr>
                <w:rFonts w:ascii="Times New Roman" w:hAnsi="Times New Roman"/>
                <w:sz w:val="24"/>
                <w:szCs w:val="24"/>
              </w:rPr>
            </w:pPr>
            <w:r>
              <w:rPr>
                <w:rFonts w:ascii="Times New Roman" w:hAnsi="Times New Roman"/>
                <w:sz w:val="24"/>
                <w:szCs w:val="24"/>
              </w:rPr>
              <w:t>Согласовано:</w:t>
            </w:r>
          </w:p>
          <w:p w:rsidR="00F72538" w:rsidRDefault="00F72538">
            <w:pPr>
              <w:jc w:val="both"/>
              <w:rPr>
                <w:rFonts w:ascii="Times New Roman" w:hAnsi="Times New Roman"/>
                <w:sz w:val="24"/>
                <w:szCs w:val="24"/>
              </w:rPr>
            </w:pPr>
          </w:p>
          <w:p w:rsidR="00F72538" w:rsidRDefault="00F72538">
            <w:pPr>
              <w:jc w:val="both"/>
              <w:rPr>
                <w:rFonts w:ascii="Times New Roman" w:hAnsi="Times New Roman"/>
                <w:sz w:val="24"/>
                <w:szCs w:val="24"/>
              </w:rPr>
            </w:pPr>
            <w:r>
              <w:rPr>
                <w:rFonts w:ascii="Times New Roman" w:hAnsi="Times New Roman"/>
                <w:sz w:val="24"/>
                <w:szCs w:val="24"/>
              </w:rPr>
              <w:t>Заведующий кафедрой «Ветеринария и</w:t>
            </w:r>
          </w:p>
          <w:p w:rsidR="00F72538" w:rsidRDefault="00F72538">
            <w:pPr>
              <w:jc w:val="both"/>
              <w:rPr>
                <w:rFonts w:ascii="Times New Roman" w:hAnsi="Times New Roman"/>
                <w:sz w:val="24"/>
                <w:szCs w:val="24"/>
              </w:rPr>
            </w:pPr>
            <w:r>
              <w:rPr>
                <w:rFonts w:ascii="Times New Roman" w:hAnsi="Times New Roman"/>
                <w:sz w:val="24"/>
                <w:szCs w:val="24"/>
              </w:rPr>
              <w:t xml:space="preserve">зоотехния», </w:t>
            </w:r>
          </w:p>
          <w:p w:rsidR="00F72538" w:rsidRDefault="00F72538">
            <w:pPr>
              <w:jc w:val="both"/>
              <w:rPr>
                <w:rFonts w:ascii="Times New Roman" w:hAnsi="Times New Roman"/>
                <w:sz w:val="24"/>
                <w:szCs w:val="24"/>
              </w:rPr>
            </w:pPr>
            <w:proofErr w:type="spellStart"/>
            <w:r>
              <w:rPr>
                <w:rFonts w:ascii="Times New Roman" w:hAnsi="Times New Roman"/>
                <w:sz w:val="24"/>
                <w:szCs w:val="24"/>
              </w:rPr>
              <w:t>к.с.н</w:t>
            </w:r>
            <w:proofErr w:type="spellEnd"/>
            <w:r>
              <w:rPr>
                <w:rFonts w:ascii="Times New Roman" w:hAnsi="Times New Roman"/>
                <w:sz w:val="24"/>
                <w:szCs w:val="24"/>
              </w:rPr>
              <w:t xml:space="preserve">., доцент                                                                                                  </w:t>
            </w:r>
          </w:p>
        </w:tc>
        <w:tc>
          <w:tcPr>
            <w:tcW w:w="4785" w:type="dxa"/>
          </w:tcPr>
          <w:p w:rsidR="00F72538" w:rsidRDefault="00F72538">
            <w:pPr>
              <w:jc w:val="right"/>
              <w:rPr>
                <w:rFonts w:ascii="Times New Roman" w:hAnsi="Times New Roman"/>
                <w:sz w:val="24"/>
                <w:szCs w:val="24"/>
              </w:rPr>
            </w:pPr>
          </w:p>
          <w:p w:rsidR="00F72538" w:rsidRDefault="00F72538">
            <w:pPr>
              <w:jc w:val="right"/>
              <w:rPr>
                <w:rFonts w:ascii="Times New Roman" w:hAnsi="Times New Roman"/>
                <w:sz w:val="24"/>
                <w:szCs w:val="24"/>
              </w:rPr>
            </w:pPr>
          </w:p>
          <w:p w:rsidR="00F72538" w:rsidRDefault="00F72538">
            <w:pPr>
              <w:jc w:val="right"/>
              <w:rPr>
                <w:rFonts w:ascii="Times New Roman" w:hAnsi="Times New Roman"/>
                <w:sz w:val="24"/>
                <w:szCs w:val="24"/>
              </w:rPr>
            </w:pPr>
          </w:p>
          <w:p w:rsidR="00F72538" w:rsidRDefault="00F72538">
            <w:pPr>
              <w:jc w:val="right"/>
              <w:rPr>
                <w:rFonts w:ascii="Times New Roman" w:hAnsi="Times New Roman"/>
                <w:sz w:val="24"/>
                <w:szCs w:val="24"/>
              </w:rPr>
            </w:pPr>
          </w:p>
          <w:p w:rsidR="00F72538" w:rsidRDefault="00F72538">
            <w:pPr>
              <w:jc w:val="right"/>
              <w:rPr>
                <w:rFonts w:ascii="Times New Roman" w:hAnsi="Times New Roman"/>
                <w:sz w:val="24"/>
                <w:szCs w:val="24"/>
              </w:rPr>
            </w:pPr>
            <w:r>
              <w:rPr>
                <w:rFonts w:ascii="Times New Roman" w:hAnsi="Times New Roman"/>
                <w:sz w:val="24"/>
                <w:szCs w:val="24"/>
              </w:rPr>
              <w:t xml:space="preserve">                                          Н.А. Позднякова   </w:t>
            </w:r>
          </w:p>
        </w:tc>
      </w:tr>
      <w:tr w:rsidR="00F72538" w:rsidTr="00F72538">
        <w:tc>
          <w:tcPr>
            <w:tcW w:w="4785" w:type="dxa"/>
          </w:tcPr>
          <w:p w:rsidR="00F72538" w:rsidRDefault="00F72538">
            <w:pPr>
              <w:jc w:val="both"/>
              <w:rPr>
                <w:rFonts w:ascii="Times New Roman" w:hAnsi="Times New Roman"/>
                <w:sz w:val="24"/>
                <w:szCs w:val="24"/>
              </w:rPr>
            </w:pPr>
          </w:p>
          <w:p w:rsidR="00F72538" w:rsidRDefault="00F72538">
            <w:pPr>
              <w:jc w:val="both"/>
              <w:rPr>
                <w:rFonts w:ascii="Times New Roman" w:hAnsi="Times New Roman"/>
                <w:sz w:val="24"/>
                <w:szCs w:val="24"/>
              </w:rPr>
            </w:pPr>
          </w:p>
          <w:p w:rsidR="00B6106E" w:rsidRDefault="00B6106E">
            <w:pPr>
              <w:jc w:val="both"/>
              <w:rPr>
                <w:rFonts w:ascii="Times New Roman" w:hAnsi="Times New Roman"/>
                <w:sz w:val="24"/>
                <w:szCs w:val="24"/>
              </w:rPr>
            </w:pPr>
            <w:bookmarkStart w:id="0" w:name="_GoBack"/>
            <w:bookmarkEnd w:id="0"/>
          </w:p>
          <w:p w:rsidR="00F72538" w:rsidRDefault="00F72538">
            <w:pPr>
              <w:jc w:val="both"/>
              <w:rPr>
                <w:rFonts w:ascii="Times New Roman" w:hAnsi="Times New Roman"/>
                <w:sz w:val="24"/>
                <w:szCs w:val="24"/>
              </w:rPr>
            </w:pPr>
            <w:r>
              <w:rPr>
                <w:rFonts w:ascii="Times New Roman" w:hAnsi="Times New Roman"/>
                <w:sz w:val="24"/>
                <w:szCs w:val="24"/>
              </w:rPr>
              <w:t xml:space="preserve">Специалист по </w:t>
            </w:r>
            <w:proofErr w:type="gramStart"/>
            <w:r>
              <w:rPr>
                <w:rFonts w:ascii="Times New Roman" w:hAnsi="Times New Roman"/>
                <w:sz w:val="24"/>
                <w:szCs w:val="24"/>
              </w:rPr>
              <w:t>учебно-методической</w:t>
            </w:r>
            <w:proofErr w:type="gramEnd"/>
          </w:p>
          <w:p w:rsidR="00F72538" w:rsidRDefault="00F72538">
            <w:pPr>
              <w:jc w:val="both"/>
              <w:rPr>
                <w:rFonts w:ascii="Times New Roman" w:hAnsi="Times New Roman"/>
                <w:sz w:val="24"/>
                <w:szCs w:val="24"/>
              </w:rPr>
            </w:pPr>
            <w:r>
              <w:rPr>
                <w:rFonts w:ascii="Times New Roman" w:hAnsi="Times New Roman"/>
                <w:sz w:val="24"/>
                <w:szCs w:val="24"/>
              </w:rPr>
              <w:t xml:space="preserve"> работе  </w:t>
            </w:r>
            <w:r>
              <w:rPr>
                <w:rFonts w:ascii="Times New Roman" w:hAnsi="Times New Roman"/>
                <w:sz w:val="24"/>
                <w:szCs w:val="24"/>
                <w:lang w:val="en-US"/>
              </w:rPr>
              <w:t>I</w:t>
            </w:r>
            <w:r w:rsidRPr="00F72538">
              <w:rPr>
                <w:rFonts w:ascii="Times New Roman" w:hAnsi="Times New Roman"/>
                <w:sz w:val="24"/>
                <w:szCs w:val="24"/>
              </w:rPr>
              <w:t xml:space="preserve"> </w:t>
            </w:r>
            <w:r>
              <w:rPr>
                <w:rFonts w:ascii="Times New Roman" w:hAnsi="Times New Roman"/>
                <w:sz w:val="24"/>
                <w:szCs w:val="24"/>
              </w:rPr>
              <w:t xml:space="preserve">категории                                                                                  </w:t>
            </w:r>
          </w:p>
          <w:p w:rsidR="00F72538" w:rsidRDefault="00F72538">
            <w:pPr>
              <w:jc w:val="both"/>
              <w:rPr>
                <w:rFonts w:ascii="Times New Roman" w:hAnsi="Times New Roman"/>
                <w:sz w:val="24"/>
                <w:szCs w:val="24"/>
              </w:rPr>
            </w:pPr>
          </w:p>
        </w:tc>
        <w:tc>
          <w:tcPr>
            <w:tcW w:w="4785" w:type="dxa"/>
          </w:tcPr>
          <w:p w:rsidR="00F72538" w:rsidRDefault="00F72538">
            <w:pPr>
              <w:jc w:val="right"/>
              <w:rPr>
                <w:rFonts w:ascii="Times New Roman" w:hAnsi="Times New Roman"/>
                <w:sz w:val="24"/>
                <w:szCs w:val="24"/>
              </w:rPr>
            </w:pPr>
          </w:p>
          <w:p w:rsidR="00F72538" w:rsidRDefault="00F72538">
            <w:pPr>
              <w:rPr>
                <w:rFonts w:ascii="Times New Roman" w:hAnsi="Times New Roman"/>
                <w:sz w:val="24"/>
                <w:szCs w:val="24"/>
              </w:rPr>
            </w:pPr>
          </w:p>
          <w:p w:rsidR="00F72538" w:rsidRDefault="00F72538">
            <w:pPr>
              <w:jc w:val="right"/>
              <w:rPr>
                <w:rFonts w:ascii="Times New Roman" w:hAnsi="Times New Roman"/>
                <w:sz w:val="24"/>
                <w:szCs w:val="24"/>
              </w:rPr>
            </w:pPr>
            <w:r>
              <w:rPr>
                <w:rFonts w:ascii="Times New Roman" w:hAnsi="Times New Roman"/>
                <w:sz w:val="24"/>
                <w:szCs w:val="24"/>
              </w:rPr>
              <w:t xml:space="preserve">                                    М.В. Карпова</w:t>
            </w:r>
          </w:p>
        </w:tc>
      </w:tr>
      <w:tr w:rsidR="00F72538" w:rsidTr="00F72538">
        <w:tc>
          <w:tcPr>
            <w:tcW w:w="4785" w:type="dxa"/>
          </w:tcPr>
          <w:p w:rsidR="00F72538" w:rsidRDefault="00F72538">
            <w:pPr>
              <w:jc w:val="both"/>
              <w:rPr>
                <w:rFonts w:ascii="Times New Roman" w:hAnsi="Times New Roman"/>
                <w:sz w:val="24"/>
                <w:szCs w:val="24"/>
              </w:rPr>
            </w:pPr>
          </w:p>
          <w:p w:rsidR="00F72538" w:rsidRDefault="00F72538" w:rsidP="00F72538">
            <w:pPr>
              <w:jc w:val="both"/>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 xml:space="preserve">. начальника учебно-методического отдела </w:t>
            </w:r>
            <w:proofErr w:type="spellStart"/>
            <w:r>
              <w:rPr>
                <w:rFonts w:ascii="Times New Roman" w:hAnsi="Times New Roman"/>
                <w:sz w:val="24"/>
                <w:szCs w:val="24"/>
              </w:rPr>
              <w:t>Лесниковского</w:t>
            </w:r>
            <w:proofErr w:type="spellEnd"/>
            <w:r>
              <w:rPr>
                <w:rFonts w:ascii="Times New Roman" w:hAnsi="Times New Roman"/>
                <w:sz w:val="24"/>
                <w:szCs w:val="24"/>
              </w:rPr>
              <w:t xml:space="preserve"> филиала </w:t>
            </w:r>
          </w:p>
          <w:p w:rsidR="00F72538" w:rsidRDefault="00F72538" w:rsidP="00F72538">
            <w:pPr>
              <w:jc w:val="both"/>
              <w:rPr>
                <w:rFonts w:ascii="Times New Roman" w:hAnsi="Times New Roman"/>
                <w:sz w:val="24"/>
                <w:szCs w:val="24"/>
              </w:rPr>
            </w:pPr>
            <w:r>
              <w:rPr>
                <w:rFonts w:ascii="Times New Roman" w:hAnsi="Times New Roman"/>
                <w:sz w:val="24"/>
                <w:szCs w:val="24"/>
              </w:rPr>
              <w:t xml:space="preserve">ФГБОУ ВО «КГУ»                                             </w:t>
            </w:r>
          </w:p>
        </w:tc>
        <w:tc>
          <w:tcPr>
            <w:tcW w:w="4785" w:type="dxa"/>
          </w:tcPr>
          <w:p w:rsidR="00F72538" w:rsidRDefault="00F72538">
            <w:pPr>
              <w:jc w:val="right"/>
              <w:rPr>
                <w:rFonts w:ascii="Times New Roman" w:hAnsi="Times New Roman"/>
                <w:sz w:val="24"/>
                <w:szCs w:val="24"/>
              </w:rPr>
            </w:pPr>
          </w:p>
          <w:p w:rsidR="00F72538" w:rsidRDefault="00F72538">
            <w:pPr>
              <w:jc w:val="right"/>
              <w:rPr>
                <w:rFonts w:ascii="Times New Roman" w:hAnsi="Times New Roman"/>
                <w:sz w:val="24"/>
                <w:szCs w:val="24"/>
              </w:rPr>
            </w:pPr>
          </w:p>
          <w:p w:rsidR="00F72538" w:rsidRDefault="00F72538">
            <w:pPr>
              <w:jc w:val="right"/>
              <w:rPr>
                <w:rFonts w:ascii="Times New Roman" w:hAnsi="Times New Roman"/>
                <w:sz w:val="24"/>
                <w:szCs w:val="24"/>
              </w:rPr>
            </w:pPr>
          </w:p>
          <w:p w:rsidR="00F72538" w:rsidRDefault="00F72538">
            <w:pPr>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Д.В.Палий</w:t>
            </w:r>
            <w:proofErr w:type="spellEnd"/>
          </w:p>
        </w:tc>
      </w:tr>
    </w:tbl>
    <w:p w:rsidR="00946E18" w:rsidRPr="00213D2B" w:rsidRDefault="00946E18" w:rsidP="00946E18">
      <w:pPr>
        <w:spacing w:after="0" w:line="240" w:lineRule="auto"/>
        <w:jc w:val="both"/>
        <w:rPr>
          <w:rFonts w:ascii="Times New Roman" w:hAnsi="Times New Roman"/>
          <w:sz w:val="24"/>
          <w:szCs w:val="24"/>
        </w:rPr>
      </w:pPr>
    </w:p>
    <w:p w:rsidR="00946E18" w:rsidRDefault="00946E18" w:rsidP="00946E18">
      <w:pPr>
        <w:spacing w:after="0" w:line="240" w:lineRule="auto"/>
        <w:rPr>
          <w:rFonts w:ascii="Times New Roman" w:hAnsi="Times New Roman"/>
          <w:b/>
          <w:sz w:val="24"/>
          <w:szCs w:val="24"/>
        </w:rPr>
      </w:pPr>
      <w:r>
        <w:rPr>
          <w:rFonts w:ascii="Times New Roman" w:hAnsi="Times New Roman"/>
          <w:b/>
          <w:sz w:val="24"/>
          <w:szCs w:val="24"/>
        </w:rPr>
        <w:br w:type="page"/>
      </w: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lastRenderedPageBreak/>
        <w:t>1. ОБЪЕМ ДИСЦИПЛИНЫ</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Всего: 2 </w:t>
      </w:r>
      <w:proofErr w:type="gramStart"/>
      <w:r w:rsidRPr="00773679">
        <w:rPr>
          <w:rFonts w:ascii="Times New Roman" w:hAnsi="Times New Roman"/>
          <w:sz w:val="24"/>
          <w:szCs w:val="24"/>
        </w:rPr>
        <w:t>зачетных</w:t>
      </w:r>
      <w:proofErr w:type="gramEnd"/>
      <w:r w:rsidRPr="00773679">
        <w:rPr>
          <w:rFonts w:ascii="Times New Roman" w:hAnsi="Times New Roman"/>
          <w:sz w:val="24"/>
          <w:szCs w:val="24"/>
        </w:rPr>
        <w:t xml:space="preserve"> единицы трудоемкости (72 академических часа)</w:t>
      </w:r>
    </w:p>
    <w:p w:rsidR="00946E18" w:rsidRPr="00773679" w:rsidRDefault="00946E18" w:rsidP="00946E18">
      <w:pPr>
        <w:spacing w:after="0" w:line="240" w:lineRule="auto"/>
        <w:jc w:val="both"/>
        <w:rPr>
          <w:rFonts w:ascii="Times New Roman" w:hAnsi="Times New Roman"/>
          <w:sz w:val="24"/>
          <w:szCs w:val="24"/>
        </w:rPr>
      </w:pP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t>Очная форма обучения</w:t>
      </w:r>
    </w:p>
    <w:p w:rsidR="00946E18" w:rsidRPr="00773679" w:rsidRDefault="00946E18" w:rsidP="00946E18">
      <w:pPr>
        <w:spacing w:after="0" w:line="240" w:lineRule="auto"/>
        <w:jc w:val="center"/>
        <w:rPr>
          <w:rFonts w:ascii="Times New Roman" w:hAnsi="Times New Roman"/>
          <w:b/>
          <w:sz w:val="24"/>
          <w:szCs w:val="24"/>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1542"/>
        <w:gridCol w:w="1542"/>
      </w:tblGrid>
      <w:tr w:rsidR="00946E18" w:rsidRPr="00773679" w:rsidTr="00F72538">
        <w:tc>
          <w:tcPr>
            <w:tcW w:w="6487" w:type="dxa"/>
            <w:vMerge w:val="restart"/>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Вид учебной работы</w:t>
            </w:r>
          </w:p>
        </w:tc>
        <w:tc>
          <w:tcPr>
            <w:tcW w:w="1542" w:type="dxa"/>
            <w:vMerge w:val="restart"/>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На всю дисциплину</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Семестр</w:t>
            </w:r>
          </w:p>
        </w:tc>
      </w:tr>
      <w:tr w:rsidR="00946E18" w:rsidRPr="00773679" w:rsidTr="00F72538">
        <w:tc>
          <w:tcPr>
            <w:tcW w:w="6487" w:type="dxa"/>
            <w:vMerge/>
            <w:vAlign w:val="center"/>
          </w:tcPr>
          <w:p w:rsidR="00946E18" w:rsidRPr="00773679" w:rsidRDefault="00946E18" w:rsidP="00F72538">
            <w:pPr>
              <w:spacing w:after="0" w:line="240" w:lineRule="auto"/>
              <w:jc w:val="center"/>
              <w:rPr>
                <w:rFonts w:ascii="Times New Roman" w:hAnsi="Times New Roman"/>
                <w:sz w:val="24"/>
                <w:szCs w:val="24"/>
              </w:rPr>
            </w:pPr>
          </w:p>
        </w:tc>
        <w:tc>
          <w:tcPr>
            <w:tcW w:w="1542" w:type="dxa"/>
            <w:vMerge/>
            <w:vAlign w:val="center"/>
          </w:tcPr>
          <w:p w:rsidR="00946E18" w:rsidRPr="00773679" w:rsidRDefault="00946E18" w:rsidP="00F72538">
            <w:pPr>
              <w:spacing w:after="0" w:line="240" w:lineRule="auto"/>
              <w:jc w:val="center"/>
              <w:rPr>
                <w:rFonts w:ascii="Times New Roman" w:hAnsi="Times New Roman"/>
                <w:sz w:val="24"/>
                <w:szCs w:val="24"/>
              </w:rPr>
            </w:pP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3</w:t>
            </w:r>
          </w:p>
        </w:tc>
      </w:tr>
      <w:tr w:rsidR="00946E18" w:rsidRPr="00773679" w:rsidTr="00F72538">
        <w:tc>
          <w:tcPr>
            <w:tcW w:w="6487" w:type="dxa"/>
            <w:vAlign w:val="center"/>
          </w:tcPr>
          <w:p w:rsidR="00946E18" w:rsidRPr="00773679" w:rsidRDefault="00946E18" w:rsidP="00F72538">
            <w:pPr>
              <w:spacing w:after="0" w:line="240" w:lineRule="auto"/>
              <w:rPr>
                <w:rFonts w:ascii="Times New Roman" w:hAnsi="Times New Roman"/>
                <w:b/>
                <w:sz w:val="24"/>
                <w:szCs w:val="24"/>
              </w:rPr>
            </w:pPr>
            <w:r w:rsidRPr="00773679">
              <w:rPr>
                <w:rFonts w:ascii="Times New Roman" w:hAnsi="Times New Roman"/>
                <w:b/>
                <w:sz w:val="24"/>
                <w:szCs w:val="24"/>
              </w:rPr>
              <w:t>Аудиторные занятия (контактная работа с преподавателем), всего часов</w:t>
            </w:r>
          </w:p>
          <w:p w:rsidR="00946E18" w:rsidRPr="00773679" w:rsidRDefault="00946E18" w:rsidP="00F72538">
            <w:pPr>
              <w:spacing w:after="0" w:line="240" w:lineRule="auto"/>
              <w:rPr>
                <w:rFonts w:ascii="Times New Roman" w:hAnsi="Times New Roman"/>
                <w:b/>
                <w:sz w:val="24"/>
                <w:szCs w:val="24"/>
              </w:rPr>
            </w:pPr>
            <w:r w:rsidRPr="00773679">
              <w:rPr>
                <w:rFonts w:ascii="Times New Roman" w:hAnsi="Times New Roman"/>
                <w:b/>
                <w:sz w:val="24"/>
                <w:szCs w:val="24"/>
              </w:rPr>
              <w:t>в том числе:</w:t>
            </w:r>
          </w:p>
        </w:tc>
        <w:tc>
          <w:tcPr>
            <w:tcW w:w="1542" w:type="dxa"/>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36</w:t>
            </w:r>
          </w:p>
        </w:tc>
        <w:tc>
          <w:tcPr>
            <w:tcW w:w="1542" w:type="dxa"/>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36</w:t>
            </w:r>
          </w:p>
        </w:tc>
      </w:tr>
      <w:tr w:rsidR="00946E18" w:rsidRPr="00773679" w:rsidTr="00F72538">
        <w:tc>
          <w:tcPr>
            <w:tcW w:w="6487" w:type="dxa"/>
            <w:vAlign w:val="center"/>
          </w:tcPr>
          <w:p w:rsidR="00946E18" w:rsidRPr="00773679" w:rsidRDefault="00946E18" w:rsidP="00F72538">
            <w:pPr>
              <w:spacing w:after="0" w:line="240" w:lineRule="auto"/>
              <w:rPr>
                <w:rFonts w:ascii="Times New Roman" w:hAnsi="Times New Roman"/>
                <w:sz w:val="24"/>
                <w:szCs w:val="24"/>
              </w:rPr>
            </w:pPr>
            <w:r w:rsidRPr="00773679">
              <w:rPr>
                <w:rFonts w:ascii="Times New Roman" w:hAnsi="Times New Roman"/>
                <w:sz w:val="24"/>
                <w:szCs w:val="24"/>
              </w:rPr>
              <w:t>Лекции</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4</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946E18" w:rsidRPr="00773679" w:rsidTr="00F72538">
        <w:tc>
          <w:tcPr>
            <w:tcW w:w="6487" w:type="dxa"/>
            <w:vAlign w:val="center"/>
          </w:tcPr>
          <w:p w:rsidR="00946E18" w:rsidRPr="00773679" w:rsidRDefault="00946E18" w:rsidP="00F72538">
            <w:pPr>
              <w:spacing w:after="0" w:line="240" w:lineRule="auto"/>
              <w:rPr>
                <w:rFonts w:ascii="Times New Roman" w:hAnsi="Times New Roman"/>
                <w:sz w:val="24"/>
                <w:szCs w:val="24"/>
              </w:rPr>
            </w:pPr>
            <w:r w:rsidRPr="00773679">
              <w:rPr>
                <w:rFonts w:ascii="Times New Roman" w:hAnsi="Times New Roman"/>
                <w:sz w:val="24"/>
                <w:szCs w:val="24"/>
              </w:rPr>
              <w:t>Практические занятия</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32</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32</w:t>
            </w:r>
          </w:p>
        </w:tc>
      </w:tr>
      <w:tr w:rsidR="00946E18" w:rsidRPr="00773679" w:rsidTr="00F72538">
        <w:tc>
          <w:tcPr>
            <w:tcW w:w="6487" w:type="dxa"/>
            <w:vAlign w:val="center"/>
          </w:tcPr>
          <w:p w:rsidR="00946E18" w:rsidRPr="00773679" w:rsidRDefault="00946E18" w:rsidP="00F72538">
            <w:pPr>
              <w:spacing w:after="0" w:line="240" w:lineRule="auto"/>
              <w:rPr>
                <w:rFonts w:ascii="Times New Roman" w:hAnsi="Times New Roman"/>
                <w:b/>
                <w:sz w:val="24"/>
                <w:szCs w:val="24"/>
              </w:rPr>
            </w:pPr>
            <w:r w:rsidRPr="00773679">
              <w:rPr>
                <w:rFonts w:ascii="Times New Roman" w:hAnsi="Times New Roman"/>
                <w:b/>
                <w:sz w:val="24"/>
                <w:szCs w:val="24"/>
              </w:rPr>
              <w:t>Самостоятельная работа, всего часов</w:t>
            </w:r>
          </w:p>
          <w:p w:rsidR="00946E18" w:rsidRPr="00773679" w:rsidRDefault="00946E18" w:rsidP="00F72538">
            <w:pPr>
              <w:spacing w:after="0" w:line="240" w:lineRule="auto"/>
              <w:rPr>
                <w:rFonts w:ascii="Times New Roman" w:hAnsi="Times New Roman"/>
                <w:b/>
                <w:sz w:val="24"/>
                <w:szCs w:val="24"/>
              </w:rPr>
            </w:pPr>
            <w:r w:rsidRPr="00773679">
              <w:rPr>
                <w:rFonts w:ascii="Times New Roman" w:hAnsi="Times New Roman"/>
                <w:b/>
                <w:sz w:val="24"/>
                <w:szCs w:val="24"/>
              </w:rPr>
              <w:t>в том числе:</w:t>
            </w:r>
          </w:p>
        </w:tc>
        <w:tc>
          <w:tcPr>
            <w:tcW w:w="1542" w:type="dxa"/>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36</w:t>
            </w:r>
          </w:p>
        </w:tc>
        <w:tc>
          <w:tcPr>
            <w:tcW w:w="1542" w:type="dxa"/>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36</w:t>
            </w:r>
          </w:p>
        </w:tc>
      </w:tr>
      <w:tr w:rsidR="00946E18" w:rsidRPr="00773679" w:rsidTr="00F72538">
        <w:tc>
          <w:tcPr>
            <w:tcW w:w="6487" w:type="dxa"/>
            <w:vAlign w:val="center"/>
          </w:tcPr>
          <w:p w:rsidR="00946E18" w:rsidRPr="00773679" w:rsidRDefault="00946E18" w:rsidP="00F72538">
            <w:pPr>
              <w:spacing w:after="0" w:line="240" w:lineRule="auto"/>
              <w:rPr>
                <w:rFonts w:ascii="Times New Roman" w:hAnsi="Times New Roman"/>
                <w:sz w:val="24"/>
                <w:szCs w:val="24"/>
              </w:rPr>
            </w:pPr>
            <w:r w:rsidRPr="00773679">
              <w:rPr>
                <w:rFonts w:ascii="Times New Roman" w:hAnsi="Times New Roman"/>
                <w:sz w:val="24"/>
                <w:szCs w:val="24"/>
              </w:rPr>
              <w:t>Подготовка к дифференцированному зачету</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18</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18</w:t>
            </w:r>
          </w:p>
        </w:tc>
      </w:tr>
      <w:tr w:rsidR="00946E18" w:rsidRPr="00773679" w:rsidTr="00F72538">
        <w:tc>
          <w:tcPr>
            <w:tcW w:w="6487" w:type="dxa"/>
            <w:vAlign w:val="center"/>
          </w:tcPr>
          <w:p w:rsidR="00946E18" w:rsidRPr="00773679" w:rsidRDefault="00946E18" w:rsidP="00F72538">
            <w:pPr>
              <w:spacing w:after="0" w:line="240" w:lineRule="auto"/>
              <w:rPr>
                <w:rFonts w:ascii="Times New Roman" w:hAnsi="Times New Roman"/>
                <w:sz w:val="24"/>
                <w:szCs w:val="24"/>
              </w:rPr>
            </w:pPr>
            <w:r w:rsidRPr="00773679">
              <w:rPr>
                <w:rFonts w:ascii="Times New Roman" w:hAnsi="Times New Roman"/>
                <w:sz w:val="24"/>
                <w:szCs w:val="24"/>
              </w:rPr>
              <w:t>Другие виды самостоятельной работы</w:t>
            </w:r>
          </w:p>
          <w:p w:rsidR="00946E18" w:rsidRPr="00773679" w:rsidRDefault="00946E18" w:rsidP="00F72538">
            <w:pPr>
              <w:spacing w:after="0" w:line="240" w:lineRule="auto"/>
              <w:rPr>
                <w:rFonts w:ascii="Times New Roman" w:hAnsi="Times New Roman"/>
                <w:sz w:val="24"/>
                <w:szCs w:val="24"/>
              </w:rPr>
            </w:pPr>
            <w:r w:rsidRPr="00773679">
              <w:rPr>
                <w:rFonts w:ascii="Times New Roman" w:hAnsi="Times New Roman"/>
                <w:sz w:val="24"/>
                <w:szCs w:val="24"/>
              </w:rPr>
              <w:t>(самостоятельное изучение тем (разделов) дисциплины)</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18</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18</w:t>
            </w:r>
          </w:p>
        </w:tc>
      </w:tr>
      <w:tr w:rsidR="00946E18" w:rsidRPr="00773679" w:rsidTr="00F72538">
        <w:tc>
          <w:tcPr>
            <w:tcW w:w="6487" w:type="dxa"/>
            <w:vAlign w:val="center"/>
          </w:tcPr>
          <w:p w:rsidR="00946E18" w:rsidRPr="00773679" w:rsidRDefault="00946E18" w:rsidP="00F72538">
            <w:pPr>
              <w:spacing w:after="0" w:line="240" w:lineRule="auto"/>
              <w:rPr>
                <w:rFonts w:ascii="Times New Roman" w:hAnsi="Times New Roman"/>
                <w:b/>
                <w:sz w:val="24"/>
                <w:szCs w:val="24"/>
              </w:rPr>
            </w:pPr>
            <w:r w:rsidRPr="00773679">
              <w:rPr>
                <w:rFonts w:ascii="Times New Roman" w:hAnsi="Times New Roman"/>
                <w:b/>
                <w:sz w:val="24"/>
                <w:szCs w:val="24"/>
              </w:rPr>
              <w:t>Вид промежуточной аттестации (</w:t>
            </w:r>
            <w:proofErr w:type="spellStart"/>
            <w:r w:rsidRPr="00773679">
              <w:rPr>
                <w:rFonts w:ascii="Times New Roman" w:hAnsi="Times New Roman"/>
                <w:b/>
                <w:sz w:val="24"/>
                <w:szCs w:val="24"/>
              </w:rPr>
              <w:t>диф</w:t>
            </w:r>
            <w:proofErr w:type="gramStart"/>
            <w:r w:rsidRPr="00773679">
              <w:rPr>
                <w:rFonts w:ascii="Times New Roman" w:hAnsi="Times New Roman"/>
                <w:b/>
                <w:sz w:val="24"/>
                <w:szCs w:val="24"/>
              </w:rPr>
              <w:t>.з</w:t>
            </w:r>
            <w:proofErr w:type="gramEnd"/>
            <w:r w:rsidRPr="00773679">
              <w:rPr>
                <w:rFonts w:ascii="Times New Roman" w:hAnsi="Times New Roman"/>
                <w:b/>
                <w:sz w:val="24"/>
                <w:szCs w:val="24"/>
              </w:rPr>
              <w:t>ачет</w:t>
            </w:r>
            <w:proofErr w:type="spellEnd"/>
            <w:r w:rsidRPr="00773679">
              <w:rPr>
                <w:rFonts w:ascii="Times New Roman" w:hAnsi="Times New Roman"/>
                <w:b/>
                <w:sz w:val="24"/>
                <w:szCs w:val="24"/>
              </w:rPr>
              <w:t>)</w:t>
            </w:r>
          </w:p>
        </w:tc>
        <w:tc>
          <w:tcPr>
            <w:tcW w:w="1542" w:type="dxa"/>
            <w:vAlign w:val="center"/>
          </w:tcPr>
          <w:p w:rsidR="00946E18" w:rsidRPr="00773679" w:rsidRDefault="00946E18" w:rsidP="00F72538">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Дз</w:t>
            </w:r>
            <w:proofErr w:type="spellEnd"/>
          </w:p>
        </w:tc>
        <w:tc>
          <w:tcPr>
            <w:tcW w:w="1542" w:type="dxa"/>
            <w:vAlign w:val="center"/>
          </w:tcPr>
          <w:p w:rsidR="00946E18" w:rsidRPr="00773679" w:rsidRDefault="00946E18" w:rsidP="00F72538">
            <w:pPr>
              <w:spacing w:after="0" w:line="240" w:lineRule="auto"/>
              <w:jc w:val="center"/>
              <w:rPr>
                <w:rFonts w:ascii="Times New Roman" w:hAnsi="Times New Roman"/>
                <w:b/>
                <w:sz w:val="24"/>
                <w:szCs w:val="24"/>
              </w:rPr>
            </w:pPr>
          </w:p>
          <w:p w:rsidR="00946E18" w:rsidRPr="00773679" w:rsidRDefault="00946E18" w:rsidP="00F72538">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Дз</w:t>
            </w:r>
            <w:proofErr w:type="spellEnd"/>
          </w:p>
          <w:p w:rsidR="00946E18" w:rsidRPr="00773679" w:rsidRDefault="00946E18" w:rsidP="00F72538">
            <w:pPr>
              <w:spacing w:after="0" w:line="240" w:lineRule="auto"/>
              <w:jc w:val="center"/>
              <w:rPr>
                <w:rFonts w:ascii="Times New Roman" w:hAnsi="Times New Roman"/>
                <w:b/>
                <w:sz w:val="24"/>
                <w:szCs w:val="24"/>
              </w:rPr>
            </w:pPr>
          </w:p>
        </w:tc>
      </w:tr>
      <w:tr w:rsidR="00946E18" w:rsidRPr="00773679" w:rsidTr="00F72538">
        <w:tc>
          <w:tcPr>
            <w:tcW w:w="6487" w:type="dxa"/>
            <w:vAlign w:val="center"/>
          </w:tcPr>
          <w:p w:rsidR="00946E18" w:rsidRPr="00773679" w:rsidRDefault="00946E18" w:rsidP="00F72538">
            <w:pPr>
              <w:spacing w:after="0" w:line="240" w:lineRule="auto"/>
              <w:rPr>
                <w:rFonts w:ascii="Times New Roman" w:hAnsi="Times New Roman"/>
                <w:b/>
                <w:sz w:val="24"/>
                <w:szCs w:val="24"/>
              </w:rPr>
            </w:pPr>
            <w:r w:rsidRPr="00773679">
              <w:rPr>
                <w:rFonts w:ascii="Times New Roman" w:hAnsi="Times New Roman"/>
                <w:b/>
                <w:sz w:val="24"/>
                <w:szCs w:val="24"/>
              </w:rPr>
              <w:t>Общая трудоемкость дисциплины и трудоемкость по семестрам, часов</w:t>
            </w:r>
          </w:p>
        </w:tc>
        <w:tc>
          <w:tcPr>
            <w:tcW w:w="1542" w:type="dxa"/>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72</w:t>
            </w:r>
          </w:p>
        </w:tc>
        <w:tc>
          <w:tcPr>
            <w:tcW w:w="1542" w:type="dxa"/>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72</w:t>
            </w:r>
          </w:p>
        </w:tc>
      </w:tr>
    </w:tbl>
    <w:p w:rsidR="00946E18" w:rsidRPr="00773679" w:rsidRDefault="00946E18" w:rsidP="00946E18">
      <w:pPr>
        <w:spacing w:after="0" w:line="240" w:lineRule="auto"/>
        <w:jc w:val="center"/>
        <w:rPr>
          <w:rFonts w:ascii="Times New Roman" w:hAnsi="Times New Roman"/>
          <w:b/>
          <w:sz w:val="24"/>
          <w:szCs w:val="24"/>
        </w:rPr>
      </w:pPr>
    </w:p>
    <w:p w:rsidR="00946E18" w:rsidRPr="00773679" w:rsidRDefault="00946E18" w:rsidP="00946E18">
      <w:pPr>
        <w:spacing w:after="0" w:line="240" w:lineRule="auto"/>
        <w:jc w:val="center"/>
        <w:rPr>
          <w:rFonts w:ascii="Times New Roman" w:hAnsi="Times New Roman"/>
          <w:b/>
          <w:sz w:val="24"/>
          <w:szCs w:val="24"/>
        </w:rPr>
      </w:pP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t>Заочная форма обучения</w:t>
      </w:r>
    </w:p>
    <w:p w:rsidR="00946E18" w:rsidRPr="00773679" w:rsidRDefault="00946E18" w:rsidP="00946E18">
      <w:pPr>
        <w:spacing w:after="0" w:line="240" w:lineRule="auto"/>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1542"/>
        <w:gridCol w:w="1542"/>
      </w:tblGrid>
      <w:tr w:rsidR="00946E18" w:rsidRPr="00773679" w:rsidTr="00F72538">
        <w:tc>
          <w:tcPr>
            <w:tcW w:w="6487" w:type="dxa"/>
            <w:vMerge w:val="restart"/>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Вид учебной работы</w:t>
            </w:r>
          </w:p>
        </w:tc>
        <w:tc>
          <w:tcPr>
            <w:tcW w:w="1542" w:type="dxa"/>
            <w:vMerge w:val="restart"/>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На всю дисциплину</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Семестр</w:t>
            </w:r>
          </w:p>
        </w:tc>
      </w:tr>
      <w:tr w:rsidR="00946E18" w:rsidRPr="00773679" w:rsidTr="00F72538">
        <w:tc>
          <w:tcPr>
            <w:tcW w:w="6487" w:type="dxa"/>
            <w:vMerge/>
            <w:vAlign w:val="center"/>
          </w:tcPr>
          <w:p w:rsidR="00946E18" w:rsidRPr="00773679" w:rsidRDefault="00946E18" w:rsidP="00F72538">
            <w:pPr>
              <w:spacing w:after="0" w:line="240" w:lineRule="auto"/>
              <w:jc w:val="center"/>
              <w:rPr>
                <w:rFonts w:ascii="Times New Roman" w:hAnsi="Times New Roman"/>
                <w:sz w:val="24"/>
                <w:szCs w:val="24"/>
              </w:rPr>
            </w:pPr>
          </w:p>
        </w:tc>
        <w:tc>
          <w:tcPr>
            <w:tcW w:w="1542" w:type="dxa"/>
            <w:vMerge/>
            <w:vAlign w:val="center"/>
          </w:tcPr>
          <w:p w:rsidR="00946E18" w:rsidRPr="00773679" w:rsidRDefault="00946E18" w:rsidP="00F72538">
            <w:pPr>
              <w:spacing w:after="0" w:line="240" w:lineRule="auto"/>
              <w:jc w:val="center"/>
              <w:rPr>
                <w:rFonts w:ascii="Times New Roman" w:hAnsi="Times New Roman"/>
                <w:sz w:val="24"/>
                <w:szCs w:val="24"/>
              </w:rPr>
            </w:pP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5</w:t>
            </w:r>
          </w:p>
        </w:tc>
      </w:tr>
      <w:tr w:rsidR="00946E18" w:rsidRPr="00773679" w:rsidTr="00F72538">
        <w:tc>
          <w:tcPr>
            <w:tcW w:w="6487" w:type="dxa"/>
            <w:vAlign w:val="center"/>
          </w:tcPr>
          <w:p w:rsidR="00946E18" w:rsidRPr="00773679" w:rsidRDefault="00946E18" w:rsidP="00F72538">
            <w:pPr>
              <w:spacing w:after="0" w:line="240" w:lineRule="auto"/>
              <w:rPr>
                <w:rFonts w:ascii="Times New Roman" w:hAnsi="Times New Roman"/>
                <w:b/>
                <w:sz w:val="24"/>
                <w:szCs w:val="24"/>
              </w:rPr>
            </w:pPr>
            <w:r w:rsidRPr="00773679">
              <w:rPr>
                <w:rFonts w:ascii="Times New Roman" w:hAnsi="Times New Roman"/>
                <w:b/>
                <w:sz w:val="24"/>
                <w:szCs w:val="24"/>
              </w:rPr>
              <w:t>Аудиторные занятия (контактная работа с преподавателем), всего часов</w:t>
            </w:r>
          </w:p>
          <w:p w:rsidR="00946E18" w:rsidRPr="00773679" w:rsidRDefault="00946E18" w:rsidP="00F72538">
            <w:pPr>
              <w:spacing w:after="0" w:line="240" w:lineRule="auto"/>
              <w:rPr>
                <w:rFonts w:ascii="Times New Roman" w:hAnsi="Times New Roman"/>
                <w:b/>
                <w:sz w:val="24"/>
                <w:szCs w:val="24"/>
              </w:rPr>
            </w:pPr>
            <w:r w:rsidRPr="00773679">
              <w:rPr>
                <w:rFonts w:ascii="Times New Roman" w:hAnsi="Times New Roman"/>
                <w:b/>
                <w:sz w:val="24"/>
                <w:szCs w:val="24"/>
              </w:rPr>
              <w:t>в том числе:</w:t>
            </w:r>
          </w:p>
        </w:tc>
        <w:tc>
          <w:tcPr>
            <w:tcW w:w="1542" w:type="dxa"/>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4</w:t>
            </w:r>
          </w:p>
        </w:tc>
        <w:tc>
          <w:tcPr>
            <w:tcW w:w="1542" w:type="dxa"/>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4</w:t>
            </w:r>
          </w:p>
        </w:tc>
      </w:tr>
      <w:tr w:rsidR="00946E18" w:rsidRPr="00773679" w:rsidTr="00F72538">
        <w:tc>
          <w:tcPr>
            <w:tcW w:w="6487" w:type="dxa"/>
            <w:vAlign w:val="center"/>
          </w:tcPr>
          <w:p w:rsidR="00946E18" w:rsidRPr="00773679" w:rsidRDefault="00946E18" w:rsidP="00F72538">
            <w:pPr>
              <w:spacing w:after="0" w:line="240" w:lineRule="auto"/>
              <w:rPr>
                <w:rFonts w:ascii="Times New Roman" w:hAnsi="Times New Roman"/>
                <w:sz w:val="24"/>
                <w:szCs w:val="24"/>
              </w:rPr>
            </w:pPr>
            <w:r w:rsidRPr="00773679">
              <w:rPr>
                <w:rFonts w:ascii="Times New Roman" w:hAnsi="Times New Roman"/>
                <w:sz w:val="24"/>
                <w:szCs w:val="24"/>
              </w:rPr>
              <w:t>Лекции</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2</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2</w:t>
            </w:r>
          </w:p>
        </w:tc>
      </w:tr>
      <w:tr w:rsidR="00946E18" w:rsidRPr="00773679" w:rsidTr="00F72538">
        <w:tc>
          <w:tcPr>
            <w:tcW w:w="6487" w:type="dxa"/>
            <w:vAlign w:val="center"/>
          </w:tcPr>
          <w:p w:rsidR="00946E18" w:rsidRPr="00773679" w:rsidRDefault="00946E18" w:rsidP="00F72538">
            <w:pPr>
              <w:spacing w:after="0" w:line="240" w:lineRule="auto"/>
              <w:rPr>
                <w:rFonts w:ascii="Times New Roman" w:hAnsi="Times New Roman"/>
                <w:sz w:val="24"/>
                <w:szCs w:val="24"/>
              </w:rPr>
            </w:pPr>
            <w:r w:rsidRPr="00773679">
              <w:rPr>
                <w:rFonts w:ascii="Times New Roman" w:hAnsi="Times New Roman"/>
                <w:sz w:val="24"/>
                <w:szCs w:val="24"/>
              </w:rPr>
              <w:t>Практические занятия</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2</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2</w:t>
            </w:r>
          </w:p>
        </w:tc>
      </w:tr>
      <w:tr w:rsidR="00946E18" w:rsidRPr="00773679" w:rsidTr="00F72538">
        <w:tc>
          <w:tcPr>
            <w:tcW w:w="6487" w:type="dxa"/>
            <w:vAlign w:val="center"/>
          </w:tcPr>
          <w:p w:rsidR="00946E18" w:rsidRPr="00773679" w:rsidRDefault="00946E18" w:rsidP="00F72538">
            <w:pPr>
              <w:spacing w:after="0" w:line="240" w:lineRule="auto"/>
              <w:rPr>
                <w:rFonts w:ascii="Times New Roman" w:hAnsi="Times New Roman"/>
                <w:b/>
                <w:sz w:val="24"/>
                <w:szCs w:val="24"/>
              </w:rPr>
            </w:pPr>
            <w:r w:rsidRPr="00773679">
              <w:rPr>
                <w:rFonts w:ascii="Times New Roman" w:hAnsi="Times New Roman"/>
                <w:b/>
                <w:sz w:val="24"/>
                <w:szCs w:val="24"/>
              </w:rPr>
              <w:t>Самостоятельная работа, всего часов</w:t>
            </w:r>
          </w:p>
          <w:p w:rsidR="00946E18" w:rsidRPr="00773679" w:rsidRDefault="00946E18" w:rsidP="00F72538">
            <w:pPr>
              <w:spacing w:after="0" w:line="240" w:lineRule="auto"/>
              <w:rPr>
                <w:rFonts w:ascii="Times New Roman" w:hAnsi="Times New Roman"/>
                <w:b/>
                <w:sz w:val="24"/>
                <w:szCs w:val="24"/>
              </w:rPr>
            </w:pPr>
            <w:r w:rsidRPr="00773679">
              <w:rPr>
                <w:rFonts w:ascii="Times New Roman" w:hAnsi="Times New Roman"/>
                <w:b/>
                <w:sz w:val="24"/>
                <w:szCs w:val="24"/>
              </w:rPr>
              <w:t>в том числе:</w:t>
            </w:r>
          </w:p>
        </w:tc>
        <w:tc>
          <w:tcPr>
            <w:tcW w:w="1542" w:type="dxa"/>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68</w:t>
            </w:r>
          </w:p>
        </w:tc>
        <w:tc>
          <w:tcPr>
            <w:tcW w:w="1542" w:type="dxa"/>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68</w:t>
            </w:r>
          </w:p>
        </w:tc>
      </w:tr>
      <w:tr w:rsidR="00946E18" w:rsidRPr="00773679" w:rsidTr="00F72538">
        <w:tc>
          <w:tcPr>
            <w:tcW w:w="6487" w:type="dxa"/>
            <w:vAlign w:val="center"/>
          </w:tcPr>
          <w:p w:rsidR="00946E18" w:rsidRPr="00773679" w:rsidRDefault="00946E18" w:rsidP="00F72538">
            <w:pPr>
              <w:spacing w:after="0" w:line="240" w:lineRule="auto"/>
              <w:rPr>
                <w:rFonts w:ascii="Times New Roman" w:hAnsi="Times New Roman"/>
                <w:sz w:val="24"/>
                <w:szCs w:val="24"/>
              </w:rPr>
            </w:pPr>
            <w:r w:rsidRPr="00773679">
              <w:rPr>
                <w:rFonts w:ascii="Times New Roman" w:hAnsi="Times New Roman"/>
                <w:sz w:val="24"/>
                <w:szCs w:val="24"/>
              </w:rPr>
              <w:t>Подготовка к дифференцированному зачету</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18</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18</w:t>
            </w:r>
          </w:p>
        </w:tc>
      </w:tr>
      <w:tr w:rsidR="00946E18" w:rsidRPr="00773679" w:rsidTr="00F72538">
        <w:tc>
          <w:tcPr>
            <w:tcW w:w="6487" w:type="dxa"/>
            <w:vAlign w:val="center"/>
          </w:tcPr>
          <w:p w:rsidR="00946E18" w:rsidRPr="00773679" w:rsidRDefault="00946E18" w:rsidP="00F72538">
            <w:pPr>
              <w:spacing w:after="0" w:line="240" w:lineRule="auto"/>
              <w:rPr>
                <w:rFonts w:ascii="Times New Roman" w:hAnsi="Times New Roman"/>
                <w:sz w:val="24"/>
                <w:szCs w:val="24"/>
              </w:rPr>
            </w:pPr>
            <w:r w:rsidRPr="00773679">
              <w:rPr>
                <w:rFonts w:ascii="Times New Roman" w:hAnsi="Times New Roman"/>
                <w:sz w:val="24"/>
                <w:szCs w:val="24"/>
              </w:rPr>
              <w:t>Другие виды самостоятельной работы</w:t>
            </w:r>
          </w:p>
          <w:p w:rsidR="00946E18" w:rsidRPr="00773679" w:rsidRDefault="00946E18" w:rsidP="00F72538">
            <w:pPr>
              <w:spacing w:after="0" w:line="240" w:lineRule="auto"/>
              <w:rPr>
                <w:rFonts w:ascii="Times New Roman" w:hAnsi="Times New Roman"/>
                <w:sz w:val="24"/>
                <w:szCs w:val="24"/>
              </w:rPr>
            </w:pPr>
            <w:r w:rsidRPr="00773679">
              <w:rPr>
                <w:rFonts w:ascii="Times New Roman" w:hAnsi="Times New Roman"/>
                <w:sz w:val="24"/>
                <w:szCs w:val="24"/>
              </w:rPr>
              <w:t>(самостоятельное изучение тем (разделов) дисциплины)</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50</w:t>
            </w:r>
          </w:p>
        </w:tc>
        <w:tc>
          <w:tcPr>
            <w:tcW w:w="1542"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50</w:t>
            </w:r>
          </w:p>
        </w:tc>
      </w:tr>
      <w:tr w:rsidR="00946E18" w:rsidRPr="00773679" w:rsidTr="00F72538">
        <w:tc>
          <w:tcPr>
            <w:tcW w:w="6487" w:type="dxa"/>
            <w:vAlign w:val="center"/>
          </w:tcPr>
          <w:p w:rsidR="00946E18" w:rsidRPr="00773679" w:rsidRDefault="00946E18" w:rsidP="00F72538">
            <w:pPr>
              <w:spacing w:after="0" w:line="240" w:lineRule="auto"/>
              <w:rPr>
                <w:rFonts w:ascii="Times New Roman" w:hAnsi="Times New Roman"/>
                <w:b/>
                <w:sz w:val="24"/>
                <w:szCs w:val="24"/>
              </w:rPr>
            </w:pPr>
            <w:r w:rsidRPr="00773679">
              <w:rPr>
                <w:rFonts w:ascii="Times New Roman" w:hAnsi="Times New Roman"/>
                <w:b/>
                <w:sz w:val="24"/>
                <w:szCs w:val="24"/>
              </w:rPr>
              <w:t xml:space="preserve">Вид </w:t>
            </w:r>
            <w:r>
              <w:rPr>
                <w:rFonts w:ascii="Times New Roman" w:hAnsi="Times New Roman"/>
                <w:b/>
                <w:sz w:val="24"/>
                <w:szCs w:val="24"/>
              </w:rPr>
              <w:t>промежуточной аттестаци</w:t>
            </w:r>
            <w:proofErr w:type="gramStart"/>
            <w:r>
              <w:rPr>
                <w:rFonts w:ascii="Times New Roman" w:hAnsi="Times New Roman"/>
                <w:b/>
                <w:sz w:val="24"/>
                <w:szCs w:val="24"/>
              </w:rPr>
              <w:t>и(</w:t>
            </w:r>
            <w:proofErr w:type="spellStart"/>
            <w:proofErr w:type="gramEnd"/>
            <w:r w:rsidRPr="00773679">
              <w:rPr>
                <w:rFonts w:ascii="Times New Roman" w:hAnsi="Times New Roman"/>
                <w:b/>
                <w:sz w:val="24"/>
                <w:szCs w:val="24"/>
              </w:rPr>
              <w:t>диф.зачет</w:t>
            </w:r>
            <w:proofErr w:type="spellEnd"/>
            <w:r w:rsidRPr="00773679">
              <w:rPr>
                <w:rFonts w:ascii="Times New Roman" w:hAnsi="Times New Roman"/>
                <w:b/>
                <w:sz w:val="24"/>
                <w:szCs w:val="24"/>
              </w:rPr>
              <w:t>)</w:t>
            </w:r>
          </w:p>
        </w:tc>
        <w:tc>
          <w:tcPr>
            <w:tcW w:w="1542" w:type="dxa"/>
            <w:vAlign w:val="center"/>
          </w:tcPr>
          <w:p w:rsidR="00946E18" w:rsidRPr="00773679" w:rsidRDefault="00946E18" w:rsidP="00F72538">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Дз</w:t>
            </w:r>
            <w:proofErr w:type="spellEnd"/>
          </w:p>
        </w:tc>
        <w:tc>
          <w:tcPr>
            <w:tcW w:w="1542" w:type="dxa"/>
            <w:vAlign w:val="center"/>
          </w:tcPr>
          <w:p w:rsidR="00946E18" w:rsidRPr="00773679" w:rsidRDefault="00946E18" w:rsidP="00F72538">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Дз</w:t>
            </w:r>
            <w:proofErr w:type="spellEnd"/>
          </w:p>
        </w:tc>
      </w:tr>
      <w:tr w:rsidR="00946E18" w:rsidRPr="00773679" w:rsidTr="00F72538">
        <w:tc>
          <w:tcPr>
            <w:tcW w:w="6487" w:type="dxa"/>
            <w:vAlign w:val="center"/>
          </w:tcPr>
          <w:p w:rsidR="00946E18" w:rsidRPr="00773679" w:rsidRDefault="00946E18" w:rsidP="00F72538">
            <w:pPr>
              <w:spacing w:after="0" w:line="240" w:lineRule="auto"/>
              <w:rPr>
                <w:rFonts w:ascii="Times New Roman" w:hAnsi="Times New Roman"/>
                <w:b/>
                <w:sz w:val="24"/>
                <w:szCs w:val="24"/>
              </w:rPr>
            </w:pPr>
            <w:r w:rsidRPr="00773679">
              <w:rPr>
                <w:rFonts w:ascii="Times New Roman" w:hAnsi="Times New Roman"/>
                <w:b/>
                <w:sz w:val="24"/>
                <w:szCs w:val="24"/>
              </w:rPr>
              <w:t>Общая трудоемкость дисциплины и трудоемкость по семестрам, часов</w:t>
            </w:r>
          </w:p>
        </w:tc>
        <w:tc>
          <w:tcPr>
            <w:tcW w:w="1542" w:type="dxa"/>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72</w:t>
            </w:r>
          </w:p>
        </w:tc>
        <w:tc>
          <w:tcPr>
            <w:tcW w:w="1542" w:type="dxa"/>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72</w:t>
            </w:r>
          </w:p>
        </w:tc>
      </w:tr>
    </w:tbl>
    <w:p w:rsidR="00946E18" w:rsidRPr="00773679" w:rsidRDefault="00946E18" w:rsidP="00946E18">
      <w:pPr>
        <w:spacing w:after="0" w:line="240" w:lineRule="auto"/>
        <w:jc w:val="both"/>
        <w:rPr>
          <w:rFonts w:ascii="Times New Roman" w:hAnsi="Times New Roman"/>
          <w:sz w:val="24"/>
          <w:szCs w:val="24"/>
        </w:rPr>
      </w:pPr>
    </w:p>
    <w:p w:rsidR="00946E18" w:rsidRDefault="00946E18" w:rsidP="00946E18">
      <w:pPr>
        <w:spacing w:after="0" w:line="240" w:lineRule="auto"/>
        <w:jc w:val="center"/>
        <w:rPr>
          <w:rFonts w:ascii="Times New Roman" w:hAnsi="Times New Roman"/>
          <w:b/>
          <w:sz w:val="24"/>
          <w:szCs w:val="24"/>
        </w:rPr>
      </w:pPr>
    </w:p>
    <w:p w:rsidR="00946E18" w:rsidRDefault="00946E18" w:rsidP="00946E18">
      <w:pPr>
        <w:spacing w:after="0" w:line="240" w:lineRule="auto"/>
        <w:jc w:val="center"/>
        <w:rPr>
          <w:rFonts w:ascii="Times New Roman" w:hAnsi="Times New Roman"/>
          <w:b/>
          <w:sz w:val="24"/>
          <w:szCs w:val="24"/>
        </w:rPr>
      </w:pPr>
    </w:p>
    <w:p w:rsidR="00946E18" w:rsidRDefault="00946E18" w:rsidP="00946E18">
      <w:pPr>
        <w:spacing w:after="0" w:line="240" w:lineRule="auto"/>
        <w:jc w:val="center"/>
        <w:rPr>
          <w:rFonts w:ascii="Times New Roman" w:hAnsi="Times New Roman"/>
          <w:b/>
          <w:sz w:val="24"/>
          <w:szCs w:val="24"/>
        </w:rPr>
      </w:pPr>
    </w:p>
    <w:p w:rsidR="00946E18" w:rsidRDefault="00946E18" w:rsidP="00946E18">
      <w:pPr>
        <w:spacing w:after="0" w:line="240" w:lineRule="auto"/>
        <w:jc w:val="center"/>
        <w:rPr>
          <w:rFonts w:ascii="Times New Roman" w:hAnsi="Times New Roman"/>
          <w:b/>
          <w:sz w:val="24"/>
          <w:szCs w:val="24"/>
        </w:rPr>
      </w:pPr>
    </w:p>
    <w:p w:rsidR="00946E18" w:rsidRDefault="00946E18" w:rsidP="00946E18">
      <w:pPr>
        <w:spacing w:after="0" w:line="240" w:lineRule="auto"/>
        <w:jc w:val="center"/>
        <w:rPr>
          <w:rFonts w:ascii="Times New Roman" w:hAnsi="Times New Roman"/>
          <w:b/>
          <w:sz w:val="24"/>
          <w:szCs w:val="24"/>
        </w:rPr>
      </w:pPr>
    </w:p>
    <w:p w:rsidR="00946E18" w:rsidRDefault="00946E18" w:rsidP="00946E18">
      <w:pPr>
        <w:spacing w:after="0" w:line="240" w:lineRule="auto"/>
        <w:jc w:val="center"/>
        <w:rPr>
          <w:rFonts w:ascii="Times New Roman" w:hAnsi="Times New Roman"/>
          <w:b/>
          <w:sz w:val="24"/>
          <w:szCs w:val="24"/>
        </w:rPr>
      </w:pPr>
    </w:p>
    <w:p w:rsidR="00946E18" w:rsidRDefault="00946E18" w:rsidP="00946E18">
      <w:pPr>
        <w:spacing w:after="0" w:line="240" w:lineRule="auto"/>
        <w:jc w:val="center"/>
        <w:rPr>
          <w:rFonts w:ascii="Times New Roman" w:hAnsi="Times New Roman"/>
          <w:b/>
          <w:sz w:val="24"/>
          <w:szCs w:val="24"/>
        </w:rPr>
      </w:pPr>
    </w:p>
    <w:p w:rsidR="00946E18" w:rsidRPr="00773679" w:rsidRDefault="00946E18" w:rsidP="00946E18">
      <w:pPr>
        <w:spacing w:after="0" w:line="240" w:lineRule="auto"/>
        <w:jc w:val="center"/>
        <w:rPr>
          <w:rFonts w:ascii="Times New Roman" w:hAnsi="Times New Roman"/>
          <w:b/>
          <w:sz w:val="24"/>
          <w:szCs w:val="24"/>
        </w:rPr>
      </w:pP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lastRenderedPageBreak/>
        <w:t>2. МЕСТО ДИСЦИПЛИНЫ</w:t>
      </w: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t>В СТРУКТУРЕ ОБРАЗОВАТЕЛЬНОЙ ПРОГРАММЫ</w:t>
      </w:r>
    </w:p>
    <w:p w:rsidR="00946E18" w:rsidRPr="00773679" w:rsidRDefault="00946E18" w:rsidP="00946E18">
      <w:pPr>
        <w:spacing w:after="0" w:line="240" w:lineRule="auto"/>
        <w:jc w:val="center"/>
        <w:rPr>
          <w:rFonts w:ascii="Times New Roman" w:hAnsi="Times New Roman"/>
          <w:b/>
          <w:i/>
          <w:iCs/>
          <w:sz w:val="24"/>
          <w:szCs w:val="24"/>
        </w:rPr>
      </w:pPr>
    </w:p>
    <w:p w:rsidR="00946E18" w:rsidRPr="00773679" w:rsidRDefault="00946E18" w:rsidP="00946E18">
      <w:pPr>
        <w:pStyle w:val="af3"/>
        <w:ind w:firstLine="709"/>
        <w:jc w:val="both"/>
        <w:rPr>
          <w:rFonts w:ascii="Times New Roman" w:hAnsi="Times New Roman"/>
          <w:sz w:val="24"/>
          <w:szCs w:val="24"/>
        </w:rPr>
      </w:pPr>
      <w:r w:rsidRPr="00773679">
        <w:rPr>
          <w:rFonts w:ascii="Times New Roman" w:hAnsi="Times New Roman"/>
          <w:sz w:val="24"/>
          <w:szCs w:val="24"/>
        </w:rPr>
        <w:t>Дисциплина «Обучением служением» относится к обязательной части</w:t>
      </w:r>
      <w:r>
        <w:rPr>
          <w:rFonts w:ascii="Times New Roman" w:hAnsi="Times New Roman"/>
          <w:sz w:val="24"/>
          <w:szCs w:val="24"/>
        </w:rPr>
        <w:t xml:space="preserve"> </w:t>
      </w:r>
      <w:r w:rsidRPr="00773679">
        <w:rPr>
          <w:rFonts w:ascii="Times New Roman" w:hAnsi="Times New Roman"/>
          <w:sz w:val="24"/>
          <w:szCs w:val="24"/>
        </w:rPr>
        <w:t xml:space="preserve"> Блока</w:t>
      </w:r>
      <w:proofErr w:type="gramStart"/>
      <w:r w:rsidRPr="00773679">
        <w:rPr>
          <w:rFonts w:ascii="Times New Roman" w:hAnsi="Times New Roman"/>
          <w:sz w:val="24"/>
          <w:szCs w:val="24"/>
        </w:rPr>
        <w:t xml:space="preserve"> Б</w:t>
      </w:r>
      <w:proofErr w:type="gramEnd"/>
      <w:r w:rsidRPr="00773679">
        <w:rPr>
          <w:rFonts w:ascii="Times New Roman" w:hAnsi="Times New Roman"/>
          <w:sz w:val="24"/>
          <w:szCs w:val="24"/>
        </w:rPr>
        <w:t xml:space="preserve"> 1. учебного плана.</w:t>
      </w:r>
    </w:p>
    <w:p w:rsidR="00946E18" w:rsidRPr="00773679" w:rsidRDefault="00946E18" w:rsidP="00946E18">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Важнейшим свойством проектной деятельности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является выход за пределы образовательной организации и взаимодействие с внешними партнёрами. Таким образом, данная деятельность носит ключевой характер для развития у студентов навыков практической работы с людьми (работы в коллективе, проведения переговоров, управления проектами и т. д). В развитии этих навыков нуждаются все обучающиеся университета, вне зависимости от профессиональной специализации, а проектная деятельность, реализуемая во взаимодействии с внешними партнёрами, является главным механизмом формирования и развития у обучающихся необходимых компетенций для последующего активного участия в жизни общества. При этом необходимо развивать и совершенствовать имеющиеся форматы работы с </w:t>
      </w:r>
      <w:proofErr w:type="gramStart"/>
      <w:r w:rsidRPr="00773679">
        <w:rPr>
          <w:rFonts w:ascii="Times New Roman" w:hAnsi="Times New Roman"/>
          <w:sz w:val="24"/>
          <w:szCs w:val="24"/>
        </w:rPr>
        <w:t>обучающимися</w:t>
      </w:r>
      <w:proofErr w:type="gramEnd"/>
      <w:r w:rsidRPr="00773679">
        <w:rPr>
          <w:rFonts w:ascii="Times New Roman" w:hAnsi="Times New Roman"/>
          <w:sz w:val="24"/>
          <w:szCs w:val="24"/>
        </w:rPr>
        <w:t xml:space="preserve"> в рамках образовательной деятельности.</w:t>
      </w:r>
    </w:p>
    <w:p w:rsidR="00946E18" w:rsidRPr="00773679" w:rsidRDefault="00946E18" w:rsidP="00946E18">
      <w:pPr>
        <w:spacing w:after="0" w:line="240" w:lineRule="auto"/>
        <w:jc w:val="both"/>
        <w:rPr>
          <w:rFonts w:ascii="Times New Roman" w:hAnsi="Times New Roman"/>
          <w:b/>
          <w:sz w:val="24"/>
          <w:szCs w:val="24"/>
        </w:rPr>
      </w:pP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t>3. ПЛАНИРУЕМЫЕ РЕЗУЛЬТАТЫ ОБУЧЕНИЯ</w:t>
      </w:r>
    </w:p>
    <w:p w:rsidR="00946E18" w:rsidRPr="00773679" w:rsidRDefault="00946E18" w:rsidP="00946E18">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Проектная деятельность в соответствии с подходом «Обучение служением» реализуется для развития гражданственности путём реализации социально ориентированного проекта с использованием профильных знаний и умений, полученных в учебном процессе. Таким образом, обучение служением как педагогическая технология интегрирует обучение и воспитание, академические знания и практический опыт их применения ради позитивных социальных изменений. </w:t>
      </w:r>
    </w:p>
    <w:p w:rsidR="00946E18" w:rsidRDefault="00946E18" w:rsidP="00946E18">
      <w:pPr>
        <w:spacing w:after="0" w:line="240" w:lineRule="auto"/>
        <w:ind w:firstLine="709"/>
        <w:jc w:val="both"/>
        <w:rPr>
          <w:rFonts w:ascii="Times New Roman" w:hAnsi="Times New Roman"/>
          <w:iCs/>
          <w:sz w:val="24"/>
          <w:szCs w:val="24"/>
        </w:rPr>
      </w:pPr>
      <w:r w:rsidRPr="00773679">
        <w:rPr>
          <w:rFonts w:ascii="Times New Roman" w:hAnsi="Times New Roman"/>
          <w:sz w:val="24"/>
          <w:szCs w:val="24"/>
        </w:rPr>
        <w:t>Целью освоения дисциплины является формирование компетенций и достижение результатов обучения.</w:t>
      </w:r>
      <w:r w:rsidRPr="00773679">
        <w:rPr>
          <w:rFonts w:ascii="Times New Roman" w:hAnsi="Times New Roman"/>
          <w:iCs/>
          <w:sz w:val="24"/>
          <w:szCs w:val="24"/>
        </w:rPr>
        <w:t xml:space="preserve">   </w:t>
      </w:r>
    </w:p>
    <w:p w:rsidR="00946E18" w:rsidRDefault="00946E18" w:rsidP="00946E18">
      <w:pPr>
        <w:spacing w:after="0" w:line="240" w:lineRule="auto"/>
        <w:ind w:firstLine="709"/>
        <w:jc w:val="both"/>
        <w:rPr>
          <w:rFonts w:ascii="Times New Roman" w:hAnsi="Times New Roman"/>
          <w:sz w:val="24"/>
          <w:szCs w:val="24"/>
        </w:rPr>
      </w:pPr>
      <w:r w:rsidRPr="00213D2B">
        <w:rPr>
          <w:rFonts w:ascii="Times New Roman" w:hAnsi="Times New Roman"/>
          <w:sz w:val="24"/>
          <w:szCs w:val="24"/>
        </w:rPr>
        <w:t xml:space="preserve">Результаты </w:t>
      </w:r>
      <w:proofErr w:type="gramStart"/>
      <w:r w:rsidRPr="00213D2B">
        <w:rPr>
          <w:rFonts w:ascii="Times New Roman" w:hAnsi="Times New Roman"/>
          <w:sz w:val="24"/>
          <w:szCs w:val="24"/>
        </w:rPr>
        <w:t>обучения по дисциплине</w:t>
      </w:r>
      <w:proofErr w:type="gramEnd"/>
      <w:r w:rsidRPr="00213D2B">
        <w:rPr>
          <w:rFonts w:ascii="Times New Roman" w:hAnsi="Times New Roman"/>
          <w:sz w:val="24"/>
          <w:szCs w:val="24"/>
        </w:rPr>
        <w:t xml:space="preserve"> необходимы для выполнения выпускной квалификационной работы в части теоретического раздела.</w:t>
      </w:r>
    </w:p>
    <w:p w:rsidR="00946E18" w:rsidRPr="00773679" w:rsidRDefault="00946E18" w:rsidP="00946E18">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Реализация модуля предполагает последовательное решение следующих задач: </w:t>
      </w:r>
    </w:p>
    <w:p w:rsidR="00946E18" w:rsidRPr="00773679" w:rsidRDefault="00946E18" w:rsidP="00946E18">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 проведение </w:t>
      </w:r>
      <w:proofErr w:type="gramStart"/>
      <w:r w:rsidRPr="00773679">
        <w:rPr>
          <w:rFonts w:ascii="Times New Roman" w:hAnsi="Times New Roman"/>
          <w:sz w:val="24"/>
          <w:szCs w:val="24"/>
        </w:rPr>
        <w:t>обучающимися</w:t>
      </w:r>
      <w:proofErr w:type="gramEnd"/>
      <w:r w:rsidRPr="00773679">
        <w:rPr>
          <w:rFonts w:ascii="Times New Roman" w:hAnsi="Times New Roman"/>
          <w:sz w:val="24"/>
          <w:szCs w:val="24"/>
        </w:rPr>
        <w:t xml:space="preserve"> анализа ситуации в реальных социальных условиях для выявления актуальной проблемы, требующей проектного решения; </w:t>
      </w:r>
    </w:p>
    <w:p w:rsidR="00946E18" w:rsidRPr="00773679" w:rsidRDefault="00946E18" w:rsidP="00946E18">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 постановка проблемы путём фиксации </w:t>
      </w:r>
      <w:proofErr w:type="gramStart"/>
      <w:r w:rsidRPr="00773679">
        <w:rPr>
          <w:rFonts w:ascii="Times New Roman" w:hAnsi="Times New Roman"/>
          <w:sz w:val="24"/>
          <w:szCs w:val="24"/>
        </w:rPr>
        <w:t>обучающимися</w:t>
      </w:r>
      <w:proofErr w:type="gramEnd"/>
      <w:r w:rsidRPr="00773679">
        <w:rPr>
          <w:rFonts w:ascii="Times New Roman" w:hAnsi="Times New Roman"/>
          <w:sz w:val="24"/>
          <w:szCs w:val="24"/>
        </w:rPr>
        <w:t xml:space="preserve"> содержания проблемы, выявления субъекта проблемы, а также всех заинтересованных сторон в данной ситуации, определение требований и ожиданий заинтересованных сторон с учётом социального контекста; </w:t>
      </w:r>
    </w:p>
    <w:p w:rsidR="00946E18" w:rsidRPr="00773679" w:rsidRDefault="00946E18" w:rsidP="00946E18">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 разработка </w:t>
      </w:r>
      <w:proofErr w:type="gramStart"/>
      <w:r w:rsidRPr="00773679">
        <w:rPr>
          <w:rFonts w:ascii="Times New Roman" w:hAnsi="Times New Roman"/>
          <w:sz w:val="24"/>
          <w:szCs w:val="24"/>
        </w:rPr>
        <w:t>обучающимися</w:t>
      </w:r>
      <w:proofErr w:type="gramEnd"/>
      <w:r w:rsidRPr="00773679">
        <w:rPr>
          <w:rFonts w:ascii="Times New Roman" w:hAnsi="Times New Roman"/>
          <w:sz w:val="24"/>
          <w:szCs w:val="24"/>
        </w:rPr>
        <w:t xml:space="preserve"> паспорта проекта с учётом компетенций студенческой команды, имеющихся ресурсов, а также самоопределения участников проекта по отношению к решаемой проблеме;</w:t>
      </w:r>
    </w:p>
    <w:p w:rsidR="00946E18" w:rsidRPr="00773679" w:rsidRDefault="00946E18" w:rsidP="00946E18">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 реализация проекта в условиях ресурсных, нормативных и этических ограничений, регулярного проведения рефлексивных мероприятий в целях развития гражданственности и профессионализма участников проекта; </w:t>
      </w:r>
    </w:p>
    <w:p w:rsidR="00946E18" w:rsidRPr="00773679" w:rsidRDefault="00946E18" w:rsidP="00946E18">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 подготовка отчёта о ходе и результатах реализации проекта, выполнение обучающимися защиты проекта, проведение итоговой рефлексии проекта в целях осознания участниками проекта глубоких взаимосвязей между профессиональными компетенциями, гражданской ответственностью и социальными изменениями на благо общества. </w:t>
      </w:r>
    </w:p>
    <w:p w:rsidR="00946E18" w:rsidRPr="00773679" w:rsidRDefault="00946E18" w:rsidP="00946E18">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Ключевым результатом изучения дисциплины для обучающегося является реализованный общественный проект в поддержку региона и/или некоммерческой организации. Итоговый проект обсуждается с преподавателем и представителями партнёрской организации, на базе которой он был реализован. Реализация проекта предполагается как в групповой, так и в индивидуальной форме. </w:t>
      </w:r>
    </w:p>
    <w:p w:rsidR="00946E18" w:rsidRPr="004621E5" w:rsidRDefault="00946E18" w:rsidP="00946E18">
      <w:pPr>
        <w:pStyle w:val="22"/>
        <w:spacing w:after="0" w:line="240" w:lineRule="auto"/>
        <w:ind w:left="0" w:firstLine="480"/>
        <w:jc w:val="both"/>
        <w:rPr>
          <w:rFonts w:ascii="Times New Roman" w:hAnsi="Times New Roman"/>
          <w:color w:val="FF0000"/>
          <w:sz w:val="24"/>
          <w:szCs w:val="24"/>
        </w:rPr>
      </w:pPr>
    </w:p>
    <w:p w:rsidR="00946E18" w:rsidRPr="00010DEC" w:rsidRDefault="00946E18" w:rsidP="00946E18">
      <w:pPr>
        <w:pStyle w:val="22"/>
        <w:spacing w:after="0" w:line="240" w:lineRule="auto"/>
        <w:ind w:left="0" w:firstLine="480"/>
        <w:jc w:val="both"/>
        <w:rPr>
          <w:rFonts w:ascii="Times New Roman" w:hAnsi="Times New Roman"/>
          <w:color w:val="000000" w:themeColor="text1"/>
          <w:sz w:val="24"/>
          <w:szCs w:val="24"/>
        </w:rPr>
      </w:pPr>
      <w:r w:rsidRPr="00010DEC">
        <w:rPr>
          <w:rFonts w:ascii="Times New Roman" w:hAnsi="Times New Roman"/>
          <w:color w:val="000000" w:themeColor="text1"/>
          <w:sz w:val="24"/>
          <w:szCs w:val="24"/>
        </w:rPr>
        <w:t>Компетенции, формируемые в результате освоения дисциплины:</w:t>
      </w:r>
    </w:p>
    <w:p w:rsidR="00946E18" w:rsidRPr="00010DEC" w:rsidRDefault="00946E18" w:rsidP="00946E18">
      <w:pPr>
        <w:pStyle w:val="22"/>
        <w:spacing w:after="0" w:line="240" w:lineRule="auto"/>
        <w:ind w:left="0" w:firstLine="480"/>
        <w:jc w:val="both"/>
        <w:rPr>
          <w:rFonts w:ascii="Times New Roman" w:hAnsi="Times New Roman"/>
          <w:color w:val="000000" w:themeColor="text1"/>
          <w:sz w:val="24"/>
          <w:szCs w:val="24"/>
        </w:rPr>
      </w:pPr>
      <w:r w:rsidRPr="00010DEC">
        <w:rPr>
          <w:rFonts w:ascii="Times New Roman" w:hAnsi="Times New Roman"/>
          <w:color w:val="000000" w:themeColor="text1"/>
          <w:sz w:val="24"/>
          <w:szCs w:val="24"/>
        </w:rPr>
        <w:t xml:space="preserve">- </w:t>
      </w:r>
      <w:r w:rsidR="00010DEC">
        <w:rPr>
          <w:rFonts w:ascii="Times New Roman" w:hAnsi="Times New Roman"/>
          <w:color w:val="000000" w:themeColor="text1"/>
          <w:sz w:val="24"/>
          <w:szCs w:val="24"/>
        </w:rPr>
        <w:t>с</w:t>
      </w:r>
      <w:r w:rsidR="00010DEC" w:rsidRPr="00010DEC">
        <w:rPr>
          <w:rFonts w:ascii="Times New Roman" w:hAnsi="Times New Roman"/>
          <w:color w:val="000000" w:themeColor="text1"/>
          <w:sz w:val="24"/>
          <w:szCs w:val="24"/>
        </w:rPr>
        <w:t xml:space="preserve">пособен осуществлять лабораторный  ветеринарно-санитарный контроль качества  и безопасности сельскохозяйственного сырья и продуктов его переработки </w:t>
      </w:r>
      <w:r w:rsidR="00010DEC">
        <w:rPr>
          <w:rFonts w:ascii="Times New Roman" w:hAnsi="Times New Roman"/>
          <w:color w:val="000000" w:themeColor="text1"/>
          <w:sz w:val="24"/>
          <w:szCs w:val="24"/>
        </w:rPr>
        <w:t>(ПК-3</w:t>
      </w:r>
      <w:r w:rsidRPr="00010DEC">
        <w:rPr>
          <w:rFonts w:ascii="Times New Roman" w:hAnsi="Times New Roman"/>
          <w:color w:val="000000" w:themeColor="text1"/>
          <w:sz w:val="24"/>
          <w:szCs w:val="24"/>
        </w:rPr>
        <w:t>)</w:t>
      </w:r>
    </w:p>
    <w:p w:rsidR="00946E18" w:rsidRPr="00010DEC" w:rsidRDefault="00946E18" w:rsidP="00946E18">
      <w:pPr>
        <w:pStyle w:val="22"/>
        <w:spacing w:after="0" w:line="240" w:lineRule="auto"/>
        <w:ind w:left="0" w:firstLine="480"/>
        <w:jc w:val="both"/>
        <w:rPr>
          <w:rFonts w:ascii="Times New Roman" w:hAnsi="Times New Roman"/>
          <w:color w:val="000000" w:themeColor="text1"/>
          <w:sz w:val="24"/>
          <w:szCs w:val="24"/>
        </w:rPr>
      </w:pPr>
      <w:r w:rsidRPr="00010DEC">
        <w:rPr>
          <w:rFonts w:ascii="Times New Roman" w:hAnsi="Times New Roman"/>
          <w:color w:val="000000" w:themeColor="text1"/>
          <w:sz w:val="24"/>
          <w:szCs w:val="24"/>
        </w:rPr>
        <w:t xml:space="preserve">В результате изучения дисциплины </w:t>
      </w:r>
      <w:proofErr w:type="gramStart"/>
      <w:r w:rsidRPr="00010DEC">
        <w:rPr>
          <w:rFonts w:ascii="Times New Roman" w:hAnsi="Times New Roman"/>
          <w:color w:val="000000" w:themeColor="text1"/>
          <w:sz w:val="24"/>
          <w:szCs w:val="24"/>
        </w:rPr>
        <w:t>обучающийся</w:t>
      </w:r>
      <w:proofErr w:type="gramEnd"/>
      <w:r w:rsidRPr="00010DEC">
        <w:rPr>
          <w:rFonts w:ascii="Times New Roman" w:hAnsi="Times New Roman"/>
          <w:color w:val="000000" w:themeColor="text1"/>
          <w:sz w:val="24"/>
          <w:szCs w:val="24"/>
        </w:rPr>
        <w:t xml:space="preserve"> должен:</w:t>
      </w:r>
    </w:p>
    <w:p w:rsidR="00946E18" w:rsidRPr="00A73A9E" w:rsidRDefault="00946E18" w:rsidP="00946E18">
      <w:pPr>
        <w:spacing w:after="0" w:line="240" w:lineRule="auto"/>
        <w:jc w:val="both"/>
        <w:rPr>
          <w:rFonts w:ascii="Times New Roman" w:hAnsi="Times New Roman"/>
          <w:b/>
          <w:sz w:val="24"/>
          <w:szCs w:val="24"/>
        </w:rPr>
      </w:pPr>
      <w:r w:rsidRPr="00A73A9E">
        <w:rPr>
          <w:rFonts w:ascii="Times New Roman" w:hAnsi="Times New Roman"/>
          <w:b/>
          <w:sz w:val="24"/>
          <w:szCs w:val="24"/>
        </w:rPr>
        <w:t xml:space="preserve">знать: </w:t>
      </w:r>
    </w:p>
    <w:p w:rsidR="00946E18" w:rsidRPr="00A254CB" w:rsidRDefault="00946E18" w:rsidP="00946E18">
      <w:pPr>
        <w:spacing w:after="0" w:line="240" w:lineRule="auto"/>
        <w:jc w:val="both"/>
        <w:rPr>
          <w:rFonts w:ascii="Times New Roman" w:hAnsi="Times New Roman"/>
          <w:sz w:val="24"/>
          <w:szCs w:val="24"/>
        </w:rPr>
      </w:pPr>
      <w:r w:rsidRPr="00A254CB">
        <w:rPr>
          <w:rFonts w:ascii="Times New Roman" w:hAnsi="Times New Roman"/>
          <w:sz w:val="24"/>
          <w:szCs w:val="24"/>
        </w:rPr>
        <w:t>- способы эффективной коммуникации в группе или команде</w:t>
      </w:r>
      <w:r w:rsidR="00A73A9E">
        <w:rPr>
          <w:rFonts w:ascii="Times New Roman" w:hAnsi="Times New Roman"/>
          <w:sz w:val="24"/>
          <w:szCs w:val="24"/>
        </w:rPr>
        <w:t xml:space="preserve"> для осуществления </w:t>
      </w:r>
      <w:r w:rsidR="00A73A9E" w:rsidRPr="00010DEC">
        <w:rPr>
          <w:rFonts w:ascii="Times New Roman" w:hAnsi="Times New Roman"/>
          <w:color w:val="000000" w:themeColor="text1"/>
          <w:sz w:val="24"/>
          <w:szCs w:val="24"/>
        </w:rPr>
        <w:t>качества  и безопасности сельскохозяйственного сырья и продуктов его переработки</w:t>
      </w:r>
      <w:r w:rsidRPr="00A254CB">
        <w:rPr>
          <w:rFonts w:ascii="Times New Roman" w:hAnsi="Times New Roman"/>
          <w:sz w:val="24"/>
          <w:szCs w:val="24"/>
        </w:rPr>
        <w:t xml:space="preserve">; </w:t>
      </w:r>
    </w:p>
    <w:p w:rsidR="00946E18" w:rsidRPr="00A254CB" w:rsidRDefault="00946E18" w:rsidP="00946E18">
      <w:pPr>
        <w:spacing w:after="0" w:line="240" w:lineRule="auto"/>
        <w:jc w:val="both"/>
        <w:rPr>
          <w:rFonts w:ascii="Times New Roman" w:hAnsi="Times New Roman"/>
          <w:sz w:val="24"/>
          <w:szCs w:val="24"/>
        </w:rPr>
      </w:pPr>
      <w:r w:rsidRPr="00A254CB">
        <w:rPr>
          <w:rFonts w:ascii="Times New Roman" w:hAnsi="Times New Roman"/>
          <w:sz w:val="24"/>
          <w:szCs w:val="24"/>
        </w:rPr>
        <w:t xml:space="preserve">- признаки эффективной команды, технологии её создания, правила командного взаимодействия; </w:t>
      </w:r>
    </w:p>
    <w:p w:rsidR="00946E18" w:rsidRPr="00A254CB" w:rsidRDefault="00946E18" w:rsidP="00946E18">
      <w:pPr>
        <w:spacing w:after="0" w:line="240" w:lineRule="auto"/>
        <w:jc w:val="both"/>
        <w:rPr>
          <w:rFonts w:ascii="Times New Roman" w:hAnsi="Times New Roman"/>
          <w:sz w:val="24"/>
          <w:szCs w:val="24"/>
        </w:rPr>
      </w:pPr>
      <w:r w:rsidRPr="00A254CB">
        <w:rPr>
          <w:rFonts w:ascii="Times New Roman" w:hAnsi="Times New Roman"/>
          <w:sz w:val="24"/>
          <w:szCs w:val="24"/>
        </w:rPr>
        <w:t xml:space="preserve">- алгоритм принятия командных решений и способы преодоления негативных факторов при принятии решений в группе; </w:t>
      </w:r>
    </w:p>
    <w:p w:rsidR="00946E18" w:rsidRPr="00A254CB" w:rsidRDefault="00946E18" w:rsidP="00946E18">
      <w:pPr>
        <w:spacing w:after="0" w:line="240" w:lineRule="auto"/>
        <w:jc w:val="both"/>
        <w:rPr>
          <w:rFonts w:ascii="Times New Roman" w:hAnsi="Times New Roman"/>
          <w:sz w:val="24"/>
          <w:szCs w:val="24"/>
        </w:rPr>
      </w:pPr>
      <w:r w:rsidRPr="00A254CB">
        <w:rPr>
          <w:rFonts w:ascii="Times New Roman" w:hAnsi="Times New Roman"/>
          <w:sz w:val="24"/>
          <w:szCs w:val="24"/>
        </w:rPr>
        <w:t xml:space="preserve">- методы урегулирования конфликтов. </w:t>
      </w:r>
    </w:p>
    <w:p w:rsidR="00946E18" w:rsidRPr="00A73A9E" w:rsidRDefault="00946E18" w:rsidP="00946E18">
      <w:pPr>
        <w:spacing w:after="0" w:line="240" w:lineRule="auto"/>
        <w:jc w:val="both"/>
        <w:rPr>
          <w:rFonts w:ascii="Times New Roman" w:hAnsi="Times New Roman"/>
          <w:b/>
          <w:sz w:val="24"/>
          <w:szCs w:val="24"/>
        </w:rPr>
      </w:pPr>
      <w:r w:rsidRPr="00A73A9E">
        <w:rPr>
          <w:rFonts w:ascii="Times New Roman" w:hAnsi="Times New Roman"/>
          <w:b/>
          <w:sz w:val="24"/>
          <w:szCs w:val="24"/>
        </w:rPr>
        <w:t xml:space="preserve">уметь: </w:t>
      </w:r>
    </w:p>
    <w:p w:rsidR="00946E18" w:rsidRPr="00A254CB" w:rsidRDefault="00946E18" w:rsidP="00946E18">
      <w:pPr>
        <w:spacing w:after="0" w:line="240" w:lineRule="auto"/>
        <w:jc w:val="both"/>
        <w:rPr>
          <w:rFonts w:ascii="Times New Roman" w:hAnsi="Times New Roman"/>
          <w:sz w:val="24"/>
          <w:szCs w:val="24"/>
        </w:rPr>
      </w:pPr>
      <w:r w:rsidRPr="00A254CB">
        <w:rPr>
          <w:rFonts w:ascii="Times New Roman" w:hAnsi="Times New Roman"/>
          <w:sz w:val="24"/>
          <w:szCs w:val="24"/>
        </w:rPr>
        <w:t xml:space="preserve">- устанавливать и поддерживать контакты, обеспечивающие успешную работу в коллективе; </w:t>
      </w:r>
    </w:p>
    <w:p w:rsidR="00946E18" w:rsidRPr="00A254CB" w:rsidRDefault="00946E18" w:rsidP="00946E18">
      <w:pPr>
        <w:spacing w:after="0" w:line="240" w:lineRule="auto"/>
        <w:jc w:val="both"/>
        <w:rPr>
          <w:rFonts w:ascii="Times New Roman" w:hAnsi="Times New Roman"/>
          <w:sz w:val="24"/>
          <w:szCs w:val="24"/>
        </w:rPr>
      </w:pPr>
      <w:r w:rsidRPr="00A254CB">
        <w:rPr>
          <w:rFonts w:ascii="Times New Roman" w:hAnsi="Times New Roman"/>
          <w:sz w:val="24"/>
          <w:szCs w:val="24"/>
        </w:rPr>
        <w:t xml:space="preserve">- определять свою роль в команде с учётом собственных личностных ресурсов и ресурсов участников команды; </w:t>
      </w:r>
    </w:p>
    <w:p w:rsidR="00946E18" w:rsidRPr="00A254CB" w:rsidRDefault="00946E18" w:rsidP="00946E18">
      <w:pPr>
        <w:spacing w:after="0" w:line="240" w:lineRule="auto"/>
        <w:jc w:val="both"/>
        <w:rPr>
          <w:rFonts w:ascii="Times New Roman" w:hAnsi="Times New Roman"/>
          <w:sz w:val="24"/>
          <w:szCs w:val="24"/>
        </w:rPr>
      </w:pPr>
      <w:r w:rsidRPr="00A254CB">
        <w:rPr>
          <w:rFonts w:ascii="Times New Roman" w:hAnsi="Times New Roman"/>
          <w:sz w:val="24"/>
          <w:szCs w:val="24"/>
        </w:rPr>
        <w:t xml:space="preserve">- использовать эффективные способы социального взаимодействия в процессе принятия группового или командного решения. </w:t>
      </w:r>
    </w:p>
    <w:p w:rsidR="00946E18" w:rsidRPr="00A73A9E" w:rsidRDefault="00946E18" w:rsidP="00946E18">
      <w:pPr>
        <w:spacing w:after="0" w:line="240" w:lineRule="auto"/>
        <w:jc w:val="both"/>
        <w:rPr>
          <w:rFonts w:ascii="Times New Roman" w:hAnsi="Times New Roman"/>
          <w:b/>
          <w:sz w:val="24"/>
          <w:szCs w:val="24"/>
        </w:rPr>
      </w:pPr>
      <w:r w:rsidRPr="00A73A9E">
        <w:rPr>
          <w:rFonts w:ascii="Times New Roman" w:hAnsi="Times New Roman"/>
          <w:b/>
          <w:sz w:val="24"/>
          <w:szCs w:val="24"/>
        </w:rPr>
        <w:t xml:space="preserve">владеть: </w:t>
      </w:r>
    </w:p>
    <w:p w:rsidR="00946E18" w:rsidRPr="004F54F5" w:rsidRDefault="00A73A9E" w:rsidP="00946E18">
      <w:pPr>
        <w:spacing w:after="0" w:line="240" w:lineRule="auto"/>
        <w:jc w:val="both"/>
      </w:pPr>
      <w:r>
        <w:rPr>
          <w:rFonts w:ascii="Times New Roman" w:hAnsi="Times New Roman"/>
          <w:color w:val="000000" w:themeColor="text1"/>
          <w:sz w:val="24"/>
          <w:szCs w:val="24"/>
        </w:rPr>
        <w:t>-</w:t>
      </w:r>
      <w:r w:rsidRPr="00010DEC">
        <w:rPr>
          <w:rFonts w:ascii="Times New Roman" w:hAnsi="Times New Roman"/>
          <w:color w:val="000000" w:themeColor="text1"/>
          <w:sz w:val="24"/>
          <w:szCs w:val="24"/>
        </w:rPr>
        <w:t>осуществлять лабораторный  ветеринарно-санитарный контроль качества  и безопасности сельскохозяйственного сырья и продуктов его переработки</w:t>
      </w:r>
      <w:r w:rsidR="00946E18" w:rsidRPr="00A254CB">
        <w:rPr>
          <w:rFonts w:ascii="Times New Roman" w:hAnsi="Times New Roman"/>
          <w:sz w:val="24"/>
          <w:szCs w:val="24"/>
        </w:rPr>
        <w:t>.</w:t>
      </w:r>
    </w:p>
    <w:p w:rsidR="00946E18" w:rsidRPr="004621E5" w:rsidRDefault="00946E18" w:rsidP="00946E18">
      <w:pPr>
        <w:spacing w:after="0" w:line="240" w:lineRule="auto"/>
        <w:jc w:val="both"/>
        <w:rPr>
          <w:rFonts w:ascii="Times New Roman" w:hAnsi="Times New Roman"/>
          <w:color w:val="FF0000"/>
          <w:sz w:val="24"/>
          <w:szCs w:val="24"/>
        </w:rPr>
      </w:pPr>
    </w:p>
    <w:p w:rsidR="00946E18" w:rsidRPr="00A254CB" w:rsidRDefault="00946E18" w:rsidP="00946E18">
      <w:pPr>
        <w:widowControl w:val="0"/>
        <w:autoSpaceDE w:val="0"/>
        <w:autoSpaceDN w:val="0"/>
        <w:spacing w:after="0" w:line="293" w:lineRule="exact"/>
        <w:ind w:firstLine="708"/>
        <w:jc w:val="both"/>
        <w:rPr>
          <w:rFonts w:ascii="Times New Roman" w:hAnsi="Times New Roman"/>
          <w:color w:val="000000" w:themeColor="text1"/>
          <w:sz w:val="24"/>
          <w:szCs w:val="24"/>
        </w:rPr>
      </w:pPr>
      <w:r w:rsidRPr="00A254CB">
        <w:rPr>
          <w:rFonts w:ascii="Times New Roman" w:hAnsi="Times New Roman"/>
          <w:color w:val="000000" w:themeColor="text1"/>
          <w:sz w:val="24"/>
          <w:szCs w:val="24"/>
        </w:rPr>
        <w:t>Индикаторы</w:t>
      </w:r>
      <w:r w:rsidRPr="00A254CB">
        <w:rPr>
          <w:rFonts w:ascii="Times New Roman"/>
          <w:color w:val="000000" w:themeColor="text1"/>
          <w:spacing w:val="70"/>
          <w:sz w:val="24"/>
          <w:szCs w:val="24"/>
        </w:rPr>
        <w:t xml:space="preserve"> </w:t>
      </w:r>
      <w:r w:rsidRPr="00A254CB">
        <w:rPr>
          <w:rFonts w:ascii="Times New Roman" w:hAnsi="Times New Roman"/>
          <w:color w:val="000000" w:themeColor="text1"/>
          <w:sz w:val="24"/>
          <w:szCs w:val="24"/>
        </w:rPr>
        <w:t>и</w:t>
      </w:r>
      <w:r w:rsidRPr="00A254CB">
        <w:rPr>
          <w:rFonts w:ascii="Times New Roman"/>
          <w:color w:val="000000" w:themeColor="text1"/>
          <w:spacing w:val="69"/>
          <w:sz w:val="24"/>
          <w:szCs w:val="24"/>
        </w:rPr>
        <w:t xml:space="preserve"> </w:t>
      </w:r>
      <w:r w:rsidRPr="00A254CB">
        <w:rPr>
          <w:rFonts w:ascii="Times New Roman" w:hAnsi="Times New Roman"/>
          <w:color w:val="000000" w:themeColor="text1"/>
          <w:sz w:val="24"/>
          <w:szCs w:val="24"/>
        </w:rPr>
        <w:t>дескрипторы</w:t>
      </w:r>
      <w:r w:rsidRPr="00A254CB">
        <w:rPr>
          <w:rFonts w:ascii="Times New Roman"/>
          <w:color w:val="000000" w:themeColor="text1"/>
          <w:spacing w:val="70"/>
          <w:sz w:val="24"/>
          <w:szCs w:val="24"/>
        </w:rPr>
        <w:t xml:space="preserve"> </w:t>
      </w:r>
      <w:r w:rsidRPr="00A254CB">
        <w:rPr>
          <w:rFonts w:ascii="Times New Roman" w:hAnsi="Times New Roman"/>
          <w:color w:val="000000" w:themeColor="text1"/>
          <w:sz w:val="24"/>
          <w:szCs w:val="24"/>
        </w:rPr>
        <w:t>части</w:t>
      </w:r>
      <w:r w:rsidRPr="00A254CB">
        <w:rPr>
          <w:rFonts w:ascii="Times New Roman"/>
          <w:color w:val="000000" w:themeColor="text1"/>
          <w:spacing w:val="69"/>
          <w:sz w:val="24"/>
          <w:szCs w:val="24"/>
        </w:rPr>
        <w:t xml:space="preserve"> </w:t>
      </w:r>
      <w:r w:rsidRPr="00A254CB">
        <w:rPr>
          <w:rFonts w:ascii="Times New Roman" w:hAnsi="Times New Roman"/>
          <w:color w:val="000000" w:themeColor="text1"/>
          <w:sz w:val="24"/>
          <w:szCs w:val="24"/>
        </w:rPr>
        <w:t>соответствующей</w:t>
      </w:r>
      <w:r w:rsidRPr="00A254CB">
        <w:rPr>
          <w:rFonts w:ascii="Times New Roman"/>
          <w:color w:val="000000" w:themeColor="text1"/>
          <w:spacing w:val="70"/>
          <w:sz w:val="24"/>
          <w:szCs w:val="24"/>
        </w:rPr>
        <w:t xml:space="preserve"> </w:t>
      </w:r>
      <w:r w:rsidRPr="00A254CB">
        <w:rPr>
          <w:rFonts w:ascii="Times New Roman" w:hAnsi="Times New Roman"/>
          <w:color w:val="000000" w:themeColor="text1"/>
          <w:sz w:val="24"/>
          <w:szCs w:val="24"/>
        </w:rPr>
        <w:t>компетенции,</w:t>
      </w:r>
      <w:r w:rsidRPr="00A254CB">
        <w:rPr>
          <w:rFonts w:ascii="Times New Roman"/>
          <w:color w:val="000000" w:themeColor="text1"/>
          <w:spacing w:val="68"/>
          <w:sz w:val="24"/>
          <w:szCs w:val="24"/>
        </w:rPr>
        <w:t xml:space="preserve"> </w:t>
      </w:r>
      <w:r w:rsidRPr="00A254CB">
        <w:rPr>
          <w:rFonts w:ascii="Times New Roman" w:hAnsi="Times New Roman"/>
          <w:color w:val="000000" w:themeColor="text1"/>
          <w:spacing w:val="2"/>
          <w:sz w:val="24"/>
          <w:szCs w:val="24"/>
        </w:rPr>
        <w:t>форми</w:t>
      </w:r>
      <w:r w:rsidRPr="00A254CB">
        <w:rPr>
          <w:rFonts w:ascii="Times New Roman" w:hAnsi="Times New Roman"/>
          <w:color w:val="000000" w:themeColor="text1"/>
          <w:sz w:val="24"/>
          <w:szCs w:val="24"/>
        </w:rPr>
        <w:t>руемой</w:t>
      </w:r>
      <w:r w:rsidRPr="00A254CB">
        <w:rPr>
          <w:rFonts w:ascii="Times New Roman"/>
          <w:color w:val="000000" w:themeColor="text1"/>
          <w:spacing w:val="101"/>
          <w:sz w:val="24"/>
          <w:szCs w:val="24"/>
        </w:rPr>
        <w:t xml:space="preserve"> </w:t>
      </w:r>
      <w:r w:rsidRPr="00A254CB">
        <w:rPr>
          <w:rFonts w:ascii="Times New Roman" w:hAnsi="Times New Roman"/>
          <w:color w:val="000000" w:themeColor="text1"/>
          <w:sz w:val="24"/>
          <w:szCs w:val="24"/>
        </w:rPr>
        <w:t>в</w:t>
      </w:r>
      <w:r w:rsidRPr="00A254CB">
        <w:rPr>
          <w:rFonts w:ascii="Times New Roman"/>
          <w:color w:val="000000" w:themeColor="text1"/>
          <w:spacing w:val="99"/>
          <w:sz w:val="24"/>
          <w:szCs w:val="24"/>
        </w:rPr>
        <w:t xml:space="preserve"> </w:t>
      </w:r>
      <w:r w:rsidRPr="00A254CB">
        <w:rPr>
          <w:rFonts w:ascii="Times New Roman" w:hAnsi="Times New Roman"/>
          <w:color w:val="000000" w:themeColor="text1"/>
          <w:sz w:val="24"/>
          <w:szCs w:val="24"/>
        </w:rPr>
        <w:t>процессе</w:t>
      </w:r>
      <w:r w:rsidRPr="00A254CB">
        <w:rPr>
          <w:rFonts w:ascii="Times New Roman"/>
          <w:color w:val="000000" w:themeColor="text1"/>
          <w:spacing w:val="98"/>
          <w:sz w:val="24"/>
          <w:szCs w:val="24"/>
        </w:rPr>
        <w:t xml:space="preserve"> </w:t>
      </w:r>
      <w:r w:rsidRPr="00A254CB">
        <w:rPr>
          <w:rFonts w:ascii="Times New Roman" w:hAnsi="Times New Roman"/>
          <w:color w:val="000000" w:themeColor="text1"/>
          <w:sz w:val="24"/>
          <w:szCs w:val="24"/>
        </w:rPr>
        <w:t>изучения</w:t>
      </w:r>
      <w:r w:rsidRPr="00A254CB">
        <w:rPr>
          <w:rFonts w:ascii="Times New Roman"/>
          <w:color w:val="000000" w:themeColor="text1"/>
          <w:spacing w:val="98"/>
          <w:sz w:val="24"/>
          <w:szCs w:val="24"/>
        </w:rPr>
        <w:t xml:space="preserve"> </w:t>
      </w:r>
      <w:r w:rsidRPr="00A254CB">
        <w:rPr>
          <w:rFonts w:ascii="Times New Roman" w:hAnsi="Times New Roman"/>
          <w:color w:val="000000" w:themeColor="text1"/>
          <w:sz w:val="24"/>
          <w:szCs w:val="24"/>
        </w:rPr>
        <w:t>дисциплины</w:t>
      </w:r>
      <w:r w:rsidRPr="00A254CB">
        <w:rPr>
          <w:rFonts w:ascii="Times New Roman"/>
          <w:color w:val="000000" w:themeColor="text1"/>
          <w:spacing w:val="101"/>
          <w:sz w:val="24"/>
          <w:szCs w:val="24"/>
        </w:rPr>
        <w:t xml:space="preserve"> </w:t>
      </w:r>
      <w:r w:rsidRPr="00A254CB">
        <w:rPr>
          <w:rFonts w:ascii="Times New Roman" w:hAnsi="Times New Roman"/>
          <w:color w:val="000000" w:themeColor="text1"/>
          <w:sz w:val="24"/>
          <w:szCs w:val="24"/>
        </w:rPr>
        <w:t>«Обучение служением»,</w:t>
      </w:r>
      <w:r w:rsidRPr="00A254CB">
        <w:rPr>
          <w:rFonts w:ascii="Times New Roman"/>
          <w:color w:val="000000" w:themeColor="text1"/>
          <w:spacing w:val="56"/>
          <w:sz w:val="24"/>
          <w:szCs w:val="24"/>
        </w:rPr>
        <w:t xml:space="preserve"> </w:t>
      </w:r>
      <w:r w:rsidRPr="00A254CB">
        <w:rPr>
          <w:rFonts w:ascii="Times New Roman" w:hAnsi="Times New Roman"/>
          <w:color w:val="000000" w:themeColor="text1"/>
          <w:sz w:val="24"/>
          <w:szCs w:val="24"/>
        </w:rPr>
        <w:t>оцениваются</w:t>
      </w:r>
      <w:r w:rsidRPr="00A254CB">
        <w:rPr>
          <w:rFonts w:ascii="Times New Roman"/>
          <w:color w:val="000000" w:themeColor="text1"/>
          <w:spacing w:val="58"/>
          <w:sz w:val="24"/>
          <w:szCs w:val="24"/>
        </w:rPr>
        <w:t xml:space="preserve"> </w:t>
      </w:r>
      <w:r w:rsidRPr="00A254CB">
        <w:rPr>
          <w:rFonts w:ascii="Times New Roman" w:hAnsi="Times New Roman"/>
          <w:color w:val="000000" w:themeColor="text1"/>
          <w:sz w:val="24"/>
          <w:szCs w:val="24"/>
        </w:rPr>
        <w:t>при</w:t>
      </w:r>
      <w:r w:rsidRPr="00A254CB">
        <w:rPr>
          <w:rFonts w:ascii="Times New Roman"/>
          <w:color w:val="000000" w:themeColor="text1"/>
          <w:spacing w:val="57"/>
          <w:sz w:val="24"/>
          <w:szCs w:val="24"/>
        </w:rPr>
        <w:t xml:space="preserve"> </w:t>
      </w:r>
      <w:r w:rsidRPr="00A254CB">
        <w:rPr>
          <w:rFonts w:ascii="Times New Roman" w:hAnsi="Times New Roman"/>
          <w:color w:val="000000" w:themeColor="text1"/>
          <w:sz w:val="24"/>
          <w:szCs w:val="24"/>
        </w:rPr>
        <w:t>помощи</w:t>
      </w:r>
      <w:r w:rsidRPr="00A254CB">
        <w:rPr>
          <w:rFonts w:ascii="Times New Roman"/>
          <w:color w:val="000000" w:themeColor="text1"/>
          <w:spacing w:val="58"/>
          <w:sz w:val="24"/>
          <w:szCs w:val="24"/>
        </w:rPr>
        <w:t xml:space="preserve"> </w:t>
      </w:r>
      <w:r w:rsidRPr="00A254CB">
        <w:rPr>
          <w:rFonts w:ascii="Times New Roman" w:hAnsi="Times New Roman"/>
          <w:color w:val="000000" w:themeColor="text1"/>
          <w:sz w:val="24"/>
          <w:szCs w:val="24"/>
        </w:rPr>
        <w:t>оценочных</w:t>
      </w:r>
      <w:r w:rsidRPr="00A254CB">
        <w:rPr>
          <w:rFonts w:ascii="Times New Roman"/>
          <w:color w:val="000000" w:themeColor="text1"/>
          <w:spacing w:val="58"/>
          <w:sz w:val="24"/>
          <w:szCs w:val="24"/>
        </w:rPr>
        <w:t xml:space="preserve"> </w:t>
      </w:r>
      <w:r w:rsidRPr="00A254CB">
        <w:rPr>
          <w:rFonts w:ascii="Times New Roman" w:hAnsi="Times New Roman"/>
          <w:color w:val="000000" w:themeColor="text1"/>
          <w:sz w:val="24"/>
          <w:szCs w:val="24"/>
        </w:rPr>
        <w:t>средств.</w:t>
      </w:r>
    </w:p>
    <w:p w:rsidR="00946E18" w:rsidRPr="00A254CB" w:rsidRDefault="00946E18" w:rsidP="00946E18">
      <w:pPr>
        <w:widowControl w:val="0"/>
        <w:autoSpaceDE w:val="0"/>
        <w:autoSpaceDN w:val="0"/>
        <w:spacing w:after="0" w:line="293" w:lineRule="exact"/>
        <w:ind w:firstLine="708"/>
        <w:jc w:val="both"/>
        <w:rPr>
          <w:rFonts w:ascii="Times New Roman"/>
          <w:color w:val="000000" w:themeColor="text1"/>
          <w:sz w:val="28"/>
        </w:rPr>
      </w:pPr>
    </w:p>
    <w:p w:rsidR="00946E18" w:rsidRPr="00A254CB" w:rsidRDefault="00946E18" w:rsidP="00946E18">
      <w:pPr>
        <w:widowControl w:val="0"/>
        <w:autoSpaceDE w:val="0"/>
        <w:autoSpaceDN w:val="0"/>
        <w:spacing w:after="0" w:line="293" w:lineRule="exact"/>
        <w:jc w:val="center"/>
        <w:rPr>
          <w:rFonts w:ascii="Times New Roman" w:hAnsi="Times New Roman"/>
          <w:color w:val="000000" w:themeColor="text1"/>
          <w:sz w:val="24"/>
          <w:szCs w:val="24"/>
        </w:rPr>
      </w:pPr>
      <w:r w:rsidRPr="00A254CB">
        <w:rPr>
          <w:rFonts w:ascii="Times New Roman" w:hAnsi="Times New Roman"/>
          <w:color w:val="000000" w:themeColor="text1"/>
          <w:sz w:val="24"/>
          <w:szCs w:val="24"/>
        </w:rPr>
        <w:t xml:space="preserve">Планируемые результаты </w:t>
      </w:r>
      <w:proofErr w:type="gramStart"/>
      <w:r w:rsidRPr="00A254CB">
        <w:rPr>
          <w:rFonts w:ascii="Times New Roman" w:hAnsi="Times New Roman"/>
          <w:color w:val="000000" w:themeColor="text1"/>
          <w:sz w:val="24"/>
          <w:szCs w:val="24"/>
        </w:rPr>
        <w:t>обучения по дисциплине</w:t>
      </w:r>
      <w:proofErr w:type="gramEnd"/>
      <w:r w:rsidRPr="00A254CB">
        <w:rPr>
          <w:rFonts w:ascii="Times New Roman" w:hAnsi="Times New Roman"/>
          <w:color w:val="000000" w:themeColor="text1"/>
          <w:sz w:val="24"/>
          <w:szCs w:val="24"/>
        </w:rPr>
        <w:t xml:space="preserve"> «Обучение служением», индикаторы достижения компетенций ПК-</w:t>
      </w:r>
      <w:r w:rsidR="00BC4A7C">
        <w:rPr>
          <w:rFonts w:ascii="Times New Roman" w:hAnsi="Times New Roman"/>
          <w:color w:val="000000" w:themeColor="text1"/>
          <w:sz w:val="24"/>
          <w:szCs w:val="24"/>
        </w:rPr>
        <w:t>3</w:t>
      </w:r>
      <w:r w:rsidRPr="00A254CB">
        <w:rPr>
          <w:rFonts w:ascii="Times New Roman" w:hAnsi="Times New Roman"/>
          <w:color w:val="000000" w:themeColor="text1"/>
          <w:sz w:val="24"/>
          <w:szCs w:val="24"/>
        </w:rPr>
        <w:t>, перечень оценочных средств</w:t>
      </w:r>
    </w:p>
    <w:tbl>
      <w:tblPr>
        <w:tblW w:w="9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128"/>
        <w:gridCol w:w="2551"/>
        <w:gridCol w:w="1276"/>
        <w:gridCol w:w="2410"/>
        <w:gridCol w:w="1609"/>
      </w:tblGrid>
      <w:tr w:rsidR="00946E18" w:rsidRPr="00F73712" w:rsidTr="00F72538">
        <w:tc>
          <w:tcPr>
            <w:tcW w:w="540" w:type="dxa"/>
          </w:tcPr>
          <w:p w:rsidR="00946E18" w:rsidRPr="00F73712" w:rsidRDefault="00946E18" w:rsidP="00F72538">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 </w:t>
            </w:r>
            <w:proofErr w:type="gramStart"/>
            <w:r w:rsidRPr="00F73712">
              <w:rPr>
                <w:rFonts w:ascii="Times New Roman" w:hAnsi="Times New Roman"/>
                <w:color w:val="000000" w:themeColor="text1"/>
                <w:sz w:val="20"/>
                <w:szCs w:val="20"/>
              </w:rPr>
              <w:t>п</w:t>
            </w:r>
            <w:proofErr w:type="gramEnd"/>
            <w:r w:rsidRPr="00F73712">
              <w:rPr>
                <w:rFonts w:ascii="Times New Roman" w:hAnsi="Times New Roman"/>
                <w:color w:val="000000" w:themeColor="text1"/>
                <w:sz w:val="20"/>
                <w:szCs w:val="20"/>
              </w:rPr>
              <w:t>/п</w:t>
            </w:r>
          </w:p>
        </w:tc>
        <w:tc>
          <w:tcPr>
            <w:tcW w:w="1128" w:type="dxa"/>
          </w:tcPr>
          <w:p w:rsidR="00946E18" w:rsidRPr="00F73712" w:rsidRDefault="00946E18" w:rsidP="00F72538">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Код индикатора достижения компетенции</w:t>
            </w:r>
          </w:p>
        </w:tc>
        <w:tc>
          <w:tcPr>
            <w:tcW w:w="2551" w:type="dxa"/>
          </w:tcPr>
          <w:p w:rsidR="00946E18" w:rsidRPr="00F73712" w:rsidRDefault="00946E18" w:rsidP="00F72538">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Наименование индикатора достижения компетенции</w:t>
            </w:r>
          </w:p>
        </w:tc>
        <w:tc>
          <w:tcPr>
            <w:tcW w:w="1276" w:type="dxa"/>
          </w:tcPr>
          <w:p w:rsidR="00946E18" w:rsidRPr="00F73712" w:rsidRDefault="00946E18" w:rsidP="00F72538">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Код планируемого результата обучения</w:t>
            </w:r>
          </w:p>
        </w:tc>
        <w:tc>
          <w:tcPr>
            <w:tcW w:w="2410" w:type="dxa"/>
          </w:tcPr>
          <w:p w:rsidR="00946E18" w:rsidRPr="00F73712" w:rsidRDefault="00946E18" w:rsidP="00F72538">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Планируемые результаты обучения</w:t>
            </w:r>
          </w:p>
        </w:tc>
        <w:tc>
          <w:tcPr>
            <w:tcW w:w="1609" w:type="dxa"/>
          </w:tcPr>
          <w:p w:rsidR="00946E18" w:rsidRPr="00F73712" w:rsidRDefault="00946E18" w:rsidP="00F72538">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Наименование оценочных средств</w:t>
            </w:r>
          </w:p>
        </w:tc>
      </w:tr>
      <w:tr w:rsidR="00946E18" w:rsidRPr="00F73712" w:rsidTr="00F72538">
        <w:trPr>
          <w:trHeight w:val="908"/>
        </w:trPr>
        <w:tc>
          <w:tcPr>
            <w:tcW w:w="540" w:type="dxa"/>
            <w:vMerge w:val="restart"/>
            <w:vAlign w:val="center"/>
          </w:tcPr>
          <w:p w:rsidR="00946E18" w:rsidRPr="00F73712" w:rsidRDefault="00946E18" w:rsidP="00F72538">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1.</w:t>
            </w:r>
          </w:p>
          <w:p w:rsidR="00946E18" w:rsidRPr="00F73712" w:rsidRDefault="00946E18" w:rsidP="00F72538">
            <w:pPr>
              <w:spacing w:after="0" w:line="240" w:lineRule="auto"/>
              <w:jc w:val="both"/>
              <w:rPr>
                <w:rFonts w:ascii="Times New Roman" w:hAnsi="Times New Roman"/>
                <w:color w:val="000000" w:themeColor="text1"/>
                <w:sz w:val="20"/>
                <w:szCs w:val="20"/>
              </w:rPr>
            </w:pPr>
          </w:p>
        </w:tc>
        <w:tc>
          <w:tcPr>
            <w:tcW w:w="1128" w:type="dxa"/>
            <w:vMerge w:val="restart"/>
            <w:vAlign w:val="center"/>
          </w:tcPr>
          <w:p w:rsidR="00946E18" w:rsidRPr="00F73712" w:rsidRDefault="00946E18" w:rsidP="00F72538">
            <w:pPr>
              <w:spacing w:after="0" w:line="240" w:lineRule="auto"/>
              <w:jc w:val="both"/>
              <w:rPr>
                <w:rFonts w:ascii="Times New Roman" w:hAnsi="Times New Roman"/>
                <w:color w:val="000000" w:themeColor="text1"/>
                <w:sz w:val="20"/>
                <w:szCs w:val="20"/>
                <w:vertAlign w:val="subscript"/>
              </w:rPr>
            </w:pPr>
            <w:r w:rsidRPr="00F73712">
              <w:rPr>
                <w:rFonts w:ascii="Times New Roman" w:hAnsi="Times New Roman"/>
                <w:color w:val="000000" w:themeColor="text1"/>
                <w:sz w:val="20"/>
                <w:szCs w:val="20"/>
              </w:rPr>
              <w:t>ИД-1</w:t>
            </w:r>
            <w:r w:rsidRPr="00F73712">
              <w:rPr>
                <w:rFonts w:ascii="Times New Roman" w:hAnsi="Times New Roman"/>
                <w:color w:val="000000" w:themeColor="text1"/>
                <w:sz w:val="20"/>
                <w:szCs w:val="20"/>
                <w:vertAlign w:val="subscript"/>
              </w:rPr>
              <w:t>ПК-</w:t>
            </w:r>
            <w:r w:rsidR="00BC4A7C">
              <w:rPr>
                <w:rFonts w:ascii="Times New Roman" w:hAnsi="Times New Roman"/>
                <w:color w:val="000000" w:themeColor="text1"/>
                <w:sz w:val="20"/>
                <w:szCs w:val="20"/>
                <w:vertAlign w:val="subscript"/>
              </w:rPr>
              <w:t>3</w:t>
            </w:r>
          </w:p>
          <w:p w:rsidR="00946E18" w:rsidRPr="00F73712" w:rsidRDefault="00946E18" w:rsidP="00F72538">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ИД-2</w:t>
            </w:r>
            <w:r w:rsidRPr="00F73712">
              <w:rPr>
                <w:rFonts w:ascii="Times New Roman" w:hAnsi="Times New Roman"/>
                <w:color w:val="000000" w:themeColor="text1"/>
                <w:sz w:val="20"/>
                <w:szCs w:val="20"/>
                <w:vertAlign w:val="subscript"/>
              </w:rPr>
              <w:t>ПК-</w:t>
            </w:r>
            <w:r w:rsidR="00BC4A7C">
              <w:rPr>
                <w:rFonts w:ascii="Times New Roman" w:hAnsi="Times New Roman"/>
                <w:color w:val="000000" w:themeColor="text1"/>
                <w:sz w:val="20"/>
                <w:szCs w:val="20"/>
                <w:vertAlign w:val="subscript"/>
              </w:rPr>
              <w:t>3</w:t>
            </w:r>
          </w:p>
          <w:p w:rsidR="00946E18" w:rsidRPr="00F73712" w:rsidRDefault="00946E18" w:rsidP="00F72538">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ИД-3</w:t>
            </w:r>
            <w:r w:rsidRPr="00F73712">
              <w:rPr>
                <w:rFonts w:ascii="Times New Roman" w:hAnsi="Times New Roman"/>
                <w:color w:val="000000" w:themeColor="text1"/>
                <w:sz w:val="20"/>
                <w:szCs w:val="20"/>
                <w:vertAlign w:val="subscript"/>
              </w:rPr>
              <w:t>ПК-</w:t>
            </w:r>
            <w:r w:rsidR="00BC4A7C">
              <w:rPr>
                <w:rFonts w:ascii="Times New Roman" w:hAnsi="Times New Roman"/>
                <w:color w:val="000000" w:themeColor="text1"/>
                <w:sz w:val="20"/>
                <w:szCs w:val="20"/>
                <w:vertAlign w:val="subscript"/>
              </w:rPr>
              <w:t>3</w:t>
            </w:r>
          </w:p>
          <w:p w:rsidR="00946E18" w:rsidRPr="00F73712" w:rsidRDefault="00946E18" w:rsidP="00F72538">
            <w:pPr>
              <w:spacing w:after="0" w:line="240" w:lineRule="auto"/>
              <w:jc w:val="both"/>
              <w:rPr>
                <w:rFonts w:ascii="Times New Roman" w:hAnsi="Times New Roman"/>
                <w:color w:val="000000" w:themeColor="text1"/>
                <w:sz w:val="20"/>
                <w:szCs w:val="20"/>
                <w:vertAlign w:val="subscript"/>
              </w:rPr>
            </w:pPr>
          </w:p>
        </w:tc>
        <w:tc>
          <w:tcPr>
            <w:tcW w:w="2551" w:type="dxa"/>
          </w:tcPr>
          <w:p w:rsidR="00946E18" w:rsidRPr="00F73712" w:rsidRDefault="00946E18" w:rsidP="00F72538">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Знать: </w:t>
            </w:r>
          </w:p>
          <w:p w:rsidR="00A73A9E" w:rsidRPr="00A73A9E" w:rsidRDefault="00A73A9E" w:rsidP="00A73A9E">
            <w:pPr>
              <w:spacing w:after="0" w:line="240" w:lineRule="auto"/>
              <w:jc w:val="both"/>
              <w:rPr>
                <w:rFonts w:ascii="Times New Roman" w:hAnsi="Times New Roman"/>
                <w:sz w:val="20"/>
                <w:szCs w:val="20"/>
              </w:rPr>
            </w:pPr>
            <w:r w:rsidRPr="00A73A9E">
              <w:rPr>
                <w:rFonts w:ascii="Times New Roman" w:hAnsi="Times New Roman"/>
                <w:sz w:val="20"/>
                <w:szCs w:val="20"/>
              </w:rPr>
              <w:t>-</w:t>
            </w:r>
            <w:r w:rsidRPr="00A254CB">
              <w:rPr>
                <w:rFonts w:ascii="Times New Roman" w:hAnsi="Times New Roman"/>
                <w:sz w:val="24"/>
                <w:szCs w:val="24"/>
              </w:rPr>
              <w:t xml:space="preserve"> </w:t>
            </w:r>
            <w:r w:rsidRPr="00A73A9E">
              <w:rPr>
                <w:rFonts w:ascii="Times New Roman" w:hAnsi="Times New Roman"/>
                <w:sz w:val="20"/>
                <w:szCs w:val="20"/>
              </w:rPr>
              <w:t xml:space="preserve">способы эффективной коммуникации в группе или команде для осуществления </w:t>
            </w:r>
            <w:r w:rsidRPr="00A73A9E">
              <w:rPr>
                <w:rFonts w:ascii="Times New Roman" w:hAnsi="Times New Roman"/>
                <w:color w:val="000000" w:themeColor="text1"/>
                <w:sz w:val="20"/>
                <w:szCs w:val="20"/>
              </w:rPr>
              <w:t>качества  и безопасности сельскохозяйственного сырья и продуктов его переработки</w:t>
            </w:r>
            <w:r w:rsidRPr="00A73A9E">
              <w:rPr>
                <w:rFonts w:ascii="Times New Roman" w:hAnsi="Times New Roman"/>
                <w:sz w:val="20"/>
                <w:szCs w:val="20"/>
              </w:rPr>
              <w:t xml:space="preserve">; </w:t>
            </w:r>
          </w:p>
          <w:p w:rsidR="00A73A9E" w:rsidRPr="00A73A9E" w:rsidRDefault="00A73A9E" w:rsidP="00A73A9E">
            <w:pPr>
              <w:spacing w:after="0" w:line="240" w:lineRule="auto"/>
              <w:jc w:val="both"/>
              <w:rPr>
                <w:rFonts w:ascii="Times New Roman" w:hAnsi="Times New Roman"/>
                <w:sz w:val="20"/>
                <w:szCs w:val="20"/>
              </w:rPr>
            </w:pPr>
            <w:r w:rsidRPr="00A73A9E">
              <w:rPr>
                <w:rFonts w:ascii="Times New Roman" w:hAnsi="Times New Roman"/>
                <w:sz w:val="20"/>
                <w:szCs w:val="20"/>
              </w:rPr>
              <w:t xml:space="preserve">- алгоритм принятия командных решений и способы преодоления негативных факторов при принятии решений в группе; </w:t>
            </w:r>
          </w:p>
          <w:p w:rsidR="00946E18" w:rsidRPr="00F73712" w:rsidRDefault="00A73A9E" w:rsidP="00A73A9E">
            <w:pPr>
              <w:spacing w:after="0" w:line="240" w:lineRule="auto"/>
              <w:jc w:val="both"/>
              <w:rPr>
                <w:rFonts w:ascii="Times New Roman" w:hAnsi="Times New Roman"/>
                <w:color w:val="000000" w:themeColor="text1"/>
                <w:sz w:val="20"/>
                <w:szCs w:val="20"/>
              </w:rPr>
            </w:pPr>
            <w:r w:rsidRPr="00A73A9E">
              <w:rPr>
                <w:rFonts w:ascii="Times New Roman" w:hAnsi="Times New Roman"/>
                <w:sz w:val="20"/>
                <w:szCs w:val="20"/>
              </w:rPr>
              <w:t>- методы урегулирования конфликтов</w:t>
            </w:r>
          </w:p>
          <w:p w:rsidR="00946E18" w:rsidRPr="00F73712" w:rsidRDefault="00946E18" w:rsidP="00F72538">
            <w:pPr>
              <w:spacing w:after="0" w:line="240" w:lineRule="auto"/>
              <w:jc w:val="both"/>
              <w:rPr>
                <w:rFonts w:ascii="Times New Roman" w:hAnsi="Times New Roman"/>
                <w:b/>
                <w:color w:val="000000" w:themeColor="text1"/>
                <w:sz w:val="20"/>
                <w:szCs w:val="20"/>
              </w:rPr>
            </w:pPr>
          </w:p>
          <w:p w:rsidR="00946E18" w:rsidRPr="00F73712" w:rsidRDefault="00946E18" w:rsidP="00F72538">
            <w:pPr>
              <w:spacing w:after="0" w:line="240" w:lineRule="auto"/>
              <w:jc w:val="both"/>
              <w:rPr>
                <w:rFonts w:ascii="Times New Roman" w:hAnsi="Times New Roman"/>
                <w:color w:val="000000" w:themeColor="text1"/>
                <w:sz w:val="20"/>
                <w:szCs w:val="20"/>
              </w:rPr>
            </w:pPr>
          </w:p>
        </w:tc>
        <w:tc>
          <w:tcPr>
            <w:tcW w:w="1276" w:type="dxa"/>
            <w:vMerge w:val="restart"/>
            <w:vAlign w:val="center"/>
          </w:tcPr>
          <w:p w:rsidR="00946E18" w:rsidRPr="00F73712" w:rsidRDefault="00946E18" w:rsidP="00F72538">
            <w:pPr>
              <w:spacing w:after="0" w:line="240" w:lineRule="auto"/>
              <w:jc w:val="center"/>
              <w:rPr>
                <w:rFonts w:ascii="Times New Roman" w:hAnsi="Times New Roman"/>
                <w:color w:val="000000" w:themeColor="text1"/>
                <w:sz w:val="20"/>
                <w:szCs w:val="20"/>
              </w:rPr>
            </w:pPr>
            <w:proofErr w:type="gramStart"/>
            <w:r w:rsidRPr="00F73712">
              <w:rPr>
                <w:rFonts w:ascii="Times New Roman" w:hAnsi="Times New Roman"/>
                <w:color w:val="000000" w:themeColor="text1"/>
                <w:sz w:val="20"/>
                <w:szCs w:val="20"/>
              </w:rPr>
              <w:lastRenderedPageBreak/>
              <w:t>З</w:t>
            </w:r>
            <w:proofErr w:type="gramEnd"/>
            <w:r w:rsidRPr="00F73712">
              <w:rPr>
                <w:rFonts w:ascii="Times New Roman" w:hAnsi="Times New Roman"/>
                <w:color w:val="000000" w:themeColor="text1"/>
                <w:sz w:val="20"/>
                <w:szCs w:val="20"/>
              </w:rPr>
              <w:t xml:space="preserve"> (ИД-1</w:t>
            </w:r>
            <w:r w:rsidRPr="00F73712">
              <w:rPr>
                <w:rFonts w:ascii="Times New Roman" w:hAnsi="Times New Roman"/>
                <w:color w:val="000000" w:themeColor="text1"/>
                <w:sz w:val="20"/>
                <w:szCs w:val="20"/>
                <w:vertAlign w:val="subscript"/>
              </w:rPr>
              <w:t xml:space="preserve"> ПК-</w:t>
            </w:r>
            <w:r w:rsidR="00BC4A7C">
              <w:rPr>
                <w:rFonts w:ascii="Times New Roman" w:hAnsi="Times New Roman"/>
                <w:color w:val="000000" w:themeColor="text1"/>
                <w:sz w:val="20"/>
                <w:szCs w:val="20"/>
                <w:vertAlign w:val="subscript"/>
              </w:rPr>
              <w:t>3</w:t>
            </w:r>
            <w:r w:rsidRPr="00F73712">
              <w:rPr>
                <w:rFonts w:ascii="Times New Roman" w:hAnsi="Times New Roman"/>
                <w:color w:val="000000" w:themeColor="text1"/>
                <w:sz w:val="20"/>
                <w:szCs w:val="20"/>
              </w:rPr>
              <w:t>)</w:t>
            </w:r>
          </w:p>
          <w:p w:rsidR="00946E18" w:rsidRPr="00F73712" w:rsidRDefault="00946E18" w:rsidP="00F72538">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У (ИД-2</w:t>
            </w:r>
            <w:r w:rsidRPr="00F73712">
              <w:rPr>
                <w:rFonts w:ascii="Times New Roman" w:hAnsi="Times New Roman"/>
                <w:color w:val="000000" w:themeColor="text1"/>
                <w:sz w:val="20"/>
                <w:szCs w:val="20"/>
                <w:vertAlign w:val="subscript"/>
              </w:rPr>
              <w:t xml:space="preserve"> ПК-</w:t>
            </w:r>
            <w:r w:rsidR="00BC4A7C">
              <w:rPr>
                <w:rFonts w:ascii="Times New Roman" w:hAnsi="Times New Roman"/>
                <w:color w:val="000000" w:themeColor="text1"/>
                <w:sz w:val="20"/>
                <w:szCs w:val="20"/>
                <w:vertAlign w:val="subscript"/>
              </w:rPr>
              <w:t>3</w:t>
            </w:r>
            <w:r w:rsidRPr="00F73712">
              <w:rPr>
                <w:rFonts w:ascii="Times New Roman" w:hAnsi="Times New Roman"/>
                <w:color w:val="000000" w:themeColor="text1"/>
                <w:sz w:val="20"/>
                <w:szCs w:val="20"/>
              </w:rPr>
              <w:t>)</w:t>
            </w:r>
          </w:p>
          <w:p w:rsidR="00946E18" w:rsidRPr="00F73712" w:rsidRDefault="00946E18" w:rsidP="00F72538">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В (ИД-3</w:t>
            </w:r>
            <w:r w:rsidRPr="00F73712">
              <w:rPr>
                <w:rFonts w:ascii="Times New Roman" w:hAnsi="Times New Roman"/>
                <w:color w:val="000000" w:themeColor="text1"/>
                <w:sz w:val="20"/>
                <w:szCs w:val="20"/>
                <w:vertAlign w:val="subscript"/>
              </w:rPr>
              <w:t xml:space="preserve"> ПК-</w:t>
            </w:r>
            <w:r w:rsidR="00BC4A7C">
              <w:rPr>
                <w:rFonts w:ascii="Times New Roman" w:hAnsi="Times New Roman"/>
                <w:color w:val="000000" w:themeColor="text1"/>
                <w:sz w:val="20"/>
                <w:szCs w:val="20"/>
                <w:vertAlign w:val="subscript"/>
              </w:rPr>
              <w:t>3</w:t>
            </w:r>
            <w:r w:rsidRPr="00F73712">
              <w:rPr>
                <w:rFonts w:ascii="Times New Roman" w:hAnsi="Times New Roman"/>
                <w:color w:val="000000" w:themeColor="text1"/>
                <w:sz w:val="20"/>
                <w:szCs w:val="20"/>
              </w:rPr>
              <w:t>)</w:t>
            </w:r>
          </w:p>
          <w:p w:rsidR="00946E18" w:rsidRPr="00F73712" w:rsidRDefault="00946E18" w:rsidP="00F72538">
            <w:pPr>
              <w:spacing w:after="0" w:line="240" w:lineRule="auto"/>
              <w:jc w:val="center"/>
              <w:rPr>
                <w:rFonts w:ascii="Times New Roman" w:hAnsi="Times New Roman"/>
                <w:color w:val="000000" w:themeColor="text1"/>
                <w:sz w:val="20"/>
                <w:szCs w:val="20"/>
              </w:rPr>
            </w:pPr>
          </w:p>
        </w:tc>
        <w:tc>
          <w:tcPr>
            <w:tcW w:w="2410" w:type="dxa"/>
          </w:tcPr>
          <w:p w:rsidR="00946E18" w:rsidRPr="00F73712" w:rsidRDefault="00946E18" w:rsidP="00F72538">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Знает: основы планирования проектов; </w:t>
            </w:r>
          </w:p>
          <w:p w:rsidR="00946E18" w:rsidRPr="00F73712" w:rsidRDefault="00946E18" w:rsidP="00F72538">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способы совершенствования собственной проектной деятельности </w:t>
            </w:r>
            <w:r>
              <w:rPr>
                <w:rFonts w:ascii="Times New Roman" w:hAnsi="Times New Roman"/>
                <w:color w:val="000000" w:themeColor="text1"/>
                <w:sz w:val="20"/>
                <w:szCs w:val="20"/>
              </w:rPr>
              <w:t xml:space="preserve">и профессионального развития; </w:t>
            </w:r>
            <w:r w:rsidRPr="00F73712">
              <w:rPr>
                <w:rFonts w:ascii="Times New Roman" w:hAnsi="Times New Roman"/>
                <w:color w:val="000000" w:themeColor="text1"/>
                <w:sz w:val="20"/>
                <w:szCs w:val="20"/>
              </w:rPr>
              <w:t xml:space="preserve">методики самооценки, самоконтроля и саморазвития. </w:t>
            </w:r>
          </w:p>
          <w:p w:rsidR="00946E18" w:rsidRPr="00F73712" w:rsidRDefault="00946E18" w:rsidP="00F72538">
            <w:pPr>
              <w:spacing w:after="0" w:line="240" w:lineRule="auto"/>
              <w:jc w:val="both"/>
              <w:rPr>
                <w:rFonts w:ascii="Times New Roman" w:hAnsi="Times New Roman"/>
                <w:color w:val="000000" w:themeColor="text1"/>
                <w:sz w:val="20"/>
                <w:szCs w:val="20"/>
              </w:rPr>
            </w:pPr>
          </w:p>
        </w:tc>
        <w:tc>
          <w:tcPr>
            <w:tcW w:w="1609" w:type="dxa"/>
          </w:tcPr>
          <w:p w:rsidR="00946E18" w:rsidRPr="00F73712" w:rsidRDefault="00946E18" w:rsidP="00F72538">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Вопросы для сдачи зачета</w:t>
            </w:r>
          </w:p>
        </w:tc>
      </w:tr>
      <w:tr w:rsidR="00946E18" w:rsidRPr="00F73712" w:rsidTr="00F72538">
        <w:tc>
          <w:tcPr>
            <w:tcW w:w="540" w:type="dxa"/>
            <w:vMerge/>
            <w:vAlign w:val="center"/>
          </w:tcPr>
          <w:p w:rsidR="00946E18" w:rsidRPr="00F73712" w:rsidRDefault="00946E18" w:rsidP="00F72538">
            <w:pPr>
              <w:spacing w:after="0" w:line="240" w:lineRule="auto"/>
              <w:jc w:val="both"/>
              <w:rPr>
                <w:rFonts w:ascii="Times New Roman" w:hAnsi="Times New Roman"/>
                <w:color w:val="000000" w:themeColor="text1"/>
                <w:sz w:val="20"/>
                <w:szCs w:val="20"/>
              </w:rPr>
            </w:pPr>
          </w:p>
        </w:tc>
        <w:tc>
          <w:tcPr>
            <w:tcW w:w="1128" w:type="dxa"/>
            <w:vMerge/>
            <w:vAlign w:val="center"/>
          </w:tcPr>
          <w:p w:rsidR="00946E18" w:rsidRPr="00F73712" w:rsidRDefault="00946E18" w:rsidP="00F72538">
            <w:pPr>
              <w:spacing w:after="0" w:line="240" w:lineRule="auto"/>
              <w:jc w:val="both"/>
              <w:rPr>
                <w:rFonts w:ascii="Times New Roman" w:hAnsi="Times New Roman"/>
                <w:color w:val="000000" w:themeColor="text1"/>
                <w:sz w:val="20"/>
                <w:szCs w:val="20"/>
              </w:rPr>
            </w:pPr>
          </w:p>
        </w:tc>
        <w:tc>
          <w:tcPr>
            <w:tcW w:w="2551" w:type="dxa"/>
          </w:tcPr>
          <w:p w:rsidR="00A73A9E" w:rsidRPr="00A73A9E" w:rsidRDefault="00946E18" w:rsidP="00A73A9E">
            <w:pPr>
              <w:spacing w:after="0" w:line="240" w:lineRule="auto"/>
              <w:jc w:val="both"/>
              <w:rPr>
                <w:rFonts w:ascii="Times New Roman" w:hAnsi="Times New Roman"/>
                <w:sz w:val="20"/>
                <w:szCs w:val="20"/>
              </w:rPr>
            </w:pPr>
            <w:r w:rsidRPr="00F73712">
              <w:rPr>
                <w:rFonts w:ascii="Times New Roman" w:hAnsi="Times New Roman"/>
                <w:color w:val="000000" w:themeColor="text1"/>
                <w:sz w:val="20"/>
                <w:szCs w:val="20"/>
              </w:rPr>
              <w:t xml:space="preserve">Уметь: </w:t>
            </w:r>
            <w:r w:rsidR="00A73A9E" w:rsidRPr="00A73A9E">
              <w:rPr>
                <w:rFonts w:ascii="Times New Roman" w:hAnsi="Times New Roman"/>
                <w:sz w:val="20"/>
                <w:szCs w:val="20"/>
              </w:rPr>
              <w:t xml:space="preserve">- устанавливать и поддерживать контакты, обеспечивающие успешную работу в коллективе; </w:t>
            </w:r>
          </w:p>
          <w:p w:rsidR="00A73A9E" w:rsidRPr="00A73A9E" w:rsidRDefault="00A73A9E" w:rsidP="00A73A9E">
            <w:pPr>
              <w:spacing w:after="0" w:line="240" w:lineRule="auto"/>
              <w:jc w:val="both"/>
              <w:rPr>
                <w:rFonts w:ascii="Times New Roman" w:hAnsi="Times New Roman"/>
                <w:sz w:val="20"/>
                <w:szCs w:val="20"/>
              </w:rPr>
            </w:pPr>
            <w:r w:rsidRPr="00A73A9E">
              <w:rPr>
                <w:rFonts w:ascii="Times New Roman" w:hAnsi="Times New Roman"/>
                <w:sz w:val="20"/>
                <w:szCs w:val="20"/>
              </w:rPr>
              <w:t xml:space="preserve">- определять свою роль в команде с учётом собственных личностных ресурсов и ресурсов участников команды; </w:t>
            </w:r>
          </w:p>
          <w:p w:rsidR="00A73A9E" w:rsidRPr="00A73A9E" w:rsidRDefault="00A73A9E" w:rsidP="00A73A9E">
            <w:pPr>
              <w:spacing w:after="0" w:line="240" w:lineRule="auto"/>
              <w:jc w:val="both"/>
              <w:rPr>
                <w:rFonts w:ascii="Times New Roman" w:hAnsi="Times New Roman"/>
                <w:sz w:val="20"/>
                <w:szCs w:val="20"/>
              </w:rPr>
            </w:pPr>
            <w:r w:rsidRPr="00A73A9E">
              <w:rPr>
                <w:rFonts w:ascii="Times New Roman" w:hAnsi="Times New Roman"/>
                <w:sz w:val="20"/>
                <w:szCs w:val="20"/>
              </w:rPr>
              <w:t xml:space="preserve">- использовать эффективные способы социального взаимодействия в процессе принятия группового или командного решения </w:t>
            </w:r>
          </w:p>
          <w:p w:rsidR="00946E18" w:rsidRPr="00F73712" w:rsidRDefault="00946E18" w:rsidP="00F72538">
            <w:pPr>
              <w:spacing w:after="0" w:line="240" w:lineRule="auto"/>
              <w:jc w:val="both"/>
              <w:rPr>
                <w:rFonts w:ascii="Times New Roman" w:hAnsi="Times New Roman"/>
                <w:color w:val="000000" w:themeColor="text1"/>
                <w:sz w:val="20"/>
                <w:szCs w:val="20"/>
              </w:rPr>
            </w:pPr>
          </w:p>
          <w:p w:rsidR="00946E18" w:rsidRPr="00F73712" w:rsidRDefault="00946E18" w:rsidP="00F72538">
            <w:pPr>
              <w:spacing w:after="0" w:line="240" w:lineRule="auto"/>
              <w:jc w:val="both"/>
              <w:rPr>
                <w:rFonts w:ascii="Times New Roman" w:hAnsi="Times New Roman"/>
                <w:color w:val="000000" w:themeColor="text1"/>
                <w:sz w:val="20"/>
                <w:szCs w:val="20"/>
              </w:rPr>
            </w:pPr>
          </w:p>
          <w:p w:rsidR="00946E18" w:rsidRPr="00F73712" w:rsidRDefault="00946E18" w:rsidP="00F72538">
            <w:pPr>
              <w:spacing w:after="0" w:line="240" w:lineRule="auto"/>
              <w:jc w:val="both"/>
              <w:rPr>
                <w:rFonts w:ascii="Times New Roman" w:hAnsi="Times New Roman"/>
                <w:color w:val="000000" w:themeColor="text1"/>
                <w:sz w:val="20"/>
                <w:szCs w:val="20"/>
              </w:rPr>
            </w:pPr>
          </w:p>
        </w:tc>
        <w:tc>
          <w:tcPr>
            <w:tcW w:w="1276" w:type="dxa"/>
            <w:vMerge/>
            <w:vAlign w:val="center"/>
          </w:tcPr>
          <w:p w:rsidR="00946E18" w:rsidRPr="00F73712" w:rsidRDefault="00946E18" w:rsidP="00F72538">
            <w:pPr>
              <w:spacing w:after="0" w:line="240" w:lineRule="auto"/>
              <w:jc w:val="center"/>
              <w:rPr>
                <w:rFonts w:ascii="Times New Roman" w:hAnsi="Times New Roman"/>
                <w:color w:val="000000" w:themeColor="text1"/>
                <w:sz w:val="20"/>
                <w:szCs w:val="20"/>
              </w:rPr>
            </w:pPr>
          </w:p>
        </w:tc>
        <w:tc>
          <w:tcPr>
            <w:tcW w:w="2410" w:type="dxa"/>
          </w:tcPr>
          <w:p w:rsidR="00946E18" w:rsidRPr="00F73712" w:rsidRDefault="00946E18" w:rsidP="00F72538">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Умеет: грамотно планировать самостоятельную проектную деятельность в решении профессиональных задач; </w:t>
            </w:r>
          </w:p>
          <w:p w:rsidR="00946E18" w:rsidRPr="00F73712" w:rsidRDefault="00946E18" w:rsidP="00F72538">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подвергать критическому анализу проделанную работу; оценивать свои профессиональные качества, особенности характера, определять направления личностного роста, прогнозировать развитие в профессиональной деятельности, используя методы самодиагностики и цифровые средства; решать задачи собственного личностного и профессионального развития, определять и реализовывать приоритеты совершенствования собственной общественной деятельности. </w:t>
            </w:r>
          </w:p>
          <w:p w:rsidR="00946E18" w:rsidRPr="00F73712" w:rsidRDefault="00946E18" w:rsidP="00F72538">
            <w:pPr>
              <w:spacing w:after="0" w:line="240" w:lineRule="auto"/>
              <w:jc w:val="both"/>
              <w:rPr>
                <w:rFonts w:ascii="Times New Roman" w:hAnsi="Times New Roman"/>
                <w:color w:val="000000" w:themeColor="text1"/>
                <w:sz w:val="20"/>
                <w:szCs w:val="20"/>
              </w:rPr>
            </w:pPr>
          </w:p>
        </w:tc>
        <w:tc>
          <w:tcPr>
            <w:tcW w:w="1609" w:type="dxa"/>
          </w:tcPr>
          <w:p w:rsidR="00946E18" w:rsidRPr="00F73712" w:rsidRDefault="00946E18" w:rsidP="00F72538">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Комплект имитационных задач </w:t>
            </w:r>
          </w:p>
          <w:p w:rsidR="00946E18" w:rsidRPr="00F73712" w:rsidRDefault="00946E18" w:rsidP="00B17B12">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Вопросы для сдачи </w:t>
            </w:r>
            <w:r w:rsidR="00B17B12">
              <w:rPr>
                <w:rFonts w:ascii="Times New Roman" w:hAnsi="Times New Roman"/>
                <w:color w:val="000000" w:themeColor="text1"/>
                <w:sz w:val="20"/>
                <w:szCs w:val="20"/>
              </w:rPr>
              <w:t>зачета</w:t>
            </w:r>
          </w:p>
        </w:tc>
      </w:tr>
      <w:tr w:rsidR="00946E18" w:rsidRPr="00F73712" w:rsidTr="00F72538">
        <w:tc>
          <w:tcPr>
            <w:tcW w:w="540" w:type="dxa"/>
            <w:vMerge/>
            <w:vAlign w:val="center"/>
          </w:tcPr>
          <w:p w:rsidR="00946E18" w:rsidRPr="00F73712" w:rsidRDefault="00946E18" w:rsidP="00F72538">
            <w:pPr>
              <w:spacing w:after="0" w:line="240" w:lineRule="auto"/>
              <w:jc w:val="both"/>
              <w:rPr>
                <w:rFonts w:ascii="Times New Roman" w:hAnsi="Times New Roman"/>
                <w:color w:val="000000" w:themeColor="text1"/>
                <w:sz w:val="20"/>
                <w:szCs w:val="20"/>
              </w:rPr>
            </w:pPr>
          </w:p>
        </w:tc>
        <w:tc>
          <w:tcPr>
            <w:tcW w:w="1128" w:type="dxa"/>
            <w:vMerge/>
            <w:vAlign w:val="center"/>
          </w:tcPr>
          <w:p w:rsidR="00946E18" w:rsidRPr="00F73712" w:rsidRDefault="00946E18" w:rsidP="00F72538">
            <w:pPr>
              <w:spacing w:after="0" w:line="240" w:lineRule="auto"/>
              <w:jc w:val="both"/>
              <w:rPr>
                <w:rFonts w:ascii="Times New Roman" w:hAnsi="Times New Roman"/>
                <w:color w:val="000000" w:themeColor="text1"/>
                <w:sz w:val="20"/>
                <w:szCs w:val="20"/>
              </w:rPr>
            </w:pPr>
          </w:p>
        </w:tc>
        <w:tc>
          <w:tcPr>
            <w:tcW w:w="2551" w:type="dxa"/>
          </w:tcPr>
          <w:p w:rsidR="00946E18" w:rsidRPr="00F73712" w:rsidRDefault="00946E18" w:rsidP="00F72538">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Владеть: </w:t>
            </w:r>
          </w:p>
          <w:p w:rsidR="00946E18" w:rsidRPr="00A73A9E" w:rsidRDefault="00A73A9E" w:rsidP="00F72538">
            <w:pPr>
              <w:spacing w:after="0" w:line="240" w:lineRule="auto"/>
              <w:jc w:val="both"/>
              <w:rPr>
                <w:rFonts w:ascii="Times New Roman" w:hAnsi="Times New Roman"/>
                <w:color w:val="000000" w:themeColor="text1"/>
                <w:sz w:val="20"/>
                <w:szCs w:val="20"/>
              </w:rPr>
            </w:pPr>
            <w:r w:rsidRPr="00A73A9E">
              <w:rPr>
                <w:rFonts w:ascii="Times New Roman" w:hAnsi="Times New Roman"/>
                <w:color w:val="000000" w:themeColor="text1"/>
                <w:sz w:val="20"/>
                <w:szCs w:val="20"/>
              </w:rPr>
              <w:t>-осуществлять лабораторный  ветеринарно-санитарный контроль качества  и безопасности сельскохозяйственного сырья и продуктов его переработки</w:t>
            </w:r>
          </w:p>
        </w:tc>
        <w:tc>
          <w:tcPr>
            <w:tcW w:w="1276" w:type="dxa"/>
            <w:vMerge/>
            <w:vAlign w:val="center"/>
          </w:tcPr>
          <w:p w:rsidR="00946E18" w:rsidRPr="00F73712" w:rsidRDefault="00946E18" w:rsidP="00F72538">
            <w:pPr>
              <w:spacing w:after="0" w:line="240" w:lineRule="auto"/>
              <w:jc w:val="center"/>
              <w:rPr>
                <w:rFonts w:ascii="Times New Roman" w:hAnsi="Times New Roman"/>
                <w:color w:val="000000" w:themeColor="text1"/>
                <w:sz w:val="20"/>
                <w:szCs w:val="20"/>
              </w:rPr>
            </w:pPr>
          </w:p>
        </w:tc>
        <w:tc>
          <w:tcPr>
            <w:tcW w:w="2410" w:type="dxa"/>
          </w:tcPr>
          <w:p w:rsidR="00946E18" w:rsidRPr="00F73712" w:rsidRDefault="00946E18" w:rsidP="00F72538">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Владеет: технологиями и навыками планирования и управления своей деятельностью и её совершенствования на основе самооценки, самоконтроля.</w:t>
            </w:r>
          </w:p>
          <w:p w:rsidR="00946E18" w:rsidRPr="00F73712" w:rsidRDefault="00946E18" w:rsidP="00F72538">
            <w:pPr>
              <w:spacing w:after="0" w:line="240" w:lineRule="auto"/>
              <w:jc w:val="both"/>
              <w:rPr>
                <w:rFonts w:ascii="Times New Roman" w:hAnsi="Times New Roman"/>
                <w:color w:val="000000" w:themeColor="text1"/>
                <w:sz w:val="20"/>
                <w:szCs w:val="20"/>
              </w:rPr>
            </w:pPr>
          </w:p>
        </w:tc>
        <w:tc>
          <w:tcPr>
            <w:tcW w:w="1609" w:type="dxa"/>
          </w:tcPr>
          <w:p w:rsidR="00946E18" w:rsidRPr="00F73712" w:rsidRDefault="00946E18" w:rsidP="00F72538">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Комплект имитационных задач </w:t>
            </w:r>
          </w:p>
          <w:p w:rsidR="00946E18" w:rsidRPr="00F73712" w:rsidRDefault="00946E18" w:rsidP="00F72538">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Вопросы для сдачи зачета</w:t>
            </w:r>
          </w:p>
        </w:tc>
      </w:tr>
    </w:tbl>
    <w:p w:rsidR="00946E18" w:rsidRPr="004621E5" w:rsidRDefault="00946E18" w:rsidP="00946E18">
      <w:pPr>
        <w:spacing w:after="0" w:line="240" w:lineRule="auto"/>
        <w:rPr>
          <w:rFonts w:ascii="Times New Roman" w:hAnsi="Times New Roman"/>
          <w:b/>
          <w:color w:val="FF0000"/>
          <w:sz w:val="24"/>
          <w:szCs w:val="24"/>
        </w:rPr>
      </w:pPr>
      <w:r w:rsidRPr="004621E5">
        <w:rPr>
          <w:rFonts w:ascii="Times New Roman" w:hAnsi="Times New Roman"/>
          <w:b/>
          <w:color w:val="FF0000"/>
          <w:sz w:val="24"/>
          <w:szCs w:val="24"/>
        </w:rPr>
        <w:br w:type="page"/>
      </w:r>
    </w:p>
    <w:p w:rsidR="00946E18" w:rsidRPr="00213D2B" w:rsidRDefault="00946E18" w:rsidP="00946E18">
      <w:pPr>
        <w:spacing w:after="0" w:line="240" w:lineRule="auto"/>
        <w:ind w:firstLine="709"/>
        <w:jc w:val="both"/>
        <w:rPr>
          <w:rFonts w:ascii="Times New Roman" w:hAnsi="Times New Roman"/>
          <w:sz w:val="24"/>
          <w:szCs w:val="24"/>
        </w:rPr>
      </w:pP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t>4. СОДЕРЖАНИЕ ДИСЦИПЛИНЫ</w:t>
      </w: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t>4.1. Учебно-тематический план</w:t>
      </w:r>
    </w:p>
    <w:p w:rsidR="00946E18" w:rsidRPr="00773679" w:rsidRDefault="00946E18" w:rsidP="00946E18">
      <w:pPr>
        <w:spacing w:after="0" w:line="240" w:lineRule="auto"/>
        <w:jc w:val="center"/>
        <w:rPr>
          <w:rFonts w:ascii="Times New Roman" w:hAnsi="Times New Roman"/>
          <w:b/>
          <w:sz w:val="24"/>
          <w:szCs w:val="24"/>
        </w:rPr>
      </w:pPr>
    </w:p>
    <w:p w:rsidR="00946E18" w:rsidRPr="00773679" w:rsidRDefault="00946E18" w:rsidP="00946E18">
      <w:pPr>
        <w:spacing w:after="0" w:line="240" w:lineRule="auto"/>
        <w:jc w:val="center"/>
        <w:rPr>
          <w:rFonts w:ascii="Times New Roman" w:hAnsi="Times New Roman"/>
          <w:sz w:val="24"/>
          <w:szCs w:val="24"/>
        </w:rPr>
      </w:pPr>
      <w:r w:rsidRPr="00773679">
        <w:rPr>
          <w:rFonts w:ascii="Times New Roman" w:hAnsi="Times New Roman"/>
          <w:b/>
          <w:sz w:val="24"/>
          <w:szCs w:val="24"/>
        </w:rPr>
        <w:t>Очная форма обучения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0"/>
        <w:gridCol w:w="1053"/>
        <w:gridCol w:w="3594"/>
        <w:gridCol w:w="1710"/>
        <w:gridCol w:w="1745"/>
      </w:tblGrid>
      <w:tr w:rsidR="00946E18" w:rsidRPr="00773679" w:rsidTr="00F72538">
        <w:trPr>
          <w:trHeight w:val="345"/>
          <w:jc w:val="center"/>
        </w:trPr>
        <w:tc>
          <w:tcPr>
            <w:tcW w:w="1060" w:type="dxa"/>
            <w:vMerge w:val="restart"/>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Рубеж</w:t>
            </w:r>
          </w:p>
        </w:tc>
        <w:tc>
          <w:tcPr>
            <w:tcW w:w="1053" w:type="dxa"/>
            <w:vMerge w:val="restart"/>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Номер раздела, темы</w:t>
            </w:r>
          </w:p>
        </w:tc>
        <w:tc>
          <w:tcPr>
            <w:tcW w:w="3594" w:type="dxa"/>
            <w:vMerge w:val="restart"/>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Наименование раздела, </w:t>
            </w:r>
          </w:p>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темы</w:t>
            </w:r>
          </w:p>
        </w:tc>
        <w:tc>
          <w:tcPr>
            <w:tcW w:w="3455" w:type="dxa"/>
            <w:gridSpan w:val="2"/>
            <w:tcBorders>
              <w:bottom w:val="single" w:sz="4" w:space="0" w:color="auto"/>
              <w:right w:val="single" w:sz="4" w:space="0" w:color="auto"/>
            </w:tcBorders>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Количество часов</w:t>
            </w:r>
          </w:p>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контактной работы с преподавателем</w:t>
            </w:r>
          </w:p>
        </w:tc>
      </w:tr>
      <w:tr w:rsidR="00946E18" w:rsidRPr="00773679" w:rsidTr="00F72538">
        <w:trPr>
          <w:trHeight w:val="300"/>
          <w:jc w:val="center"/>
        </w:trPr>
        <w:tc>
          <w:tcPr>
            <w:tcW w:w="1060" w:type="dxa"/>
            <w:vMerge/>
            <w:vAlign w:val="center"/>
          </w:tcPr>
          <w:p w:rsidR="00946E18" w:rsidRPr="00773679" w:rsidRDefault="00946E18" w:rsidP="00F72538">
            <w:pPr>
              <w:spacing w:after="0" w:line="240" w:lineRule="auto"/>
              <w:jc w:val="center"/>
              <w:rPr>
                <w:rFonts w:ascii="Times New Roman" w:hAnsi="Times New Roman"/>
                <w:b/>
                <w:sz w:val="24"/>
                <w:szCs w:val="24"/>
              </w:rPr>
            </w:pPr>
          </w:p>
        </w:tc>
        <w:tc>
          <w:tcPr>
            <w:tcW w:w="1053" w:type="dxa"/>
            <w:vMerge/>
            <w:vAlign w:val="center"/>
          </w:tcPr>
          <w:p w:rsidR="00946E18" w:rsidRPr="00773679" w:rsidRDefault="00946E18" w:rsidP="00F72538">
            <w:pPr>
              <w:spacing w:after="0" w:line="240" w:lineRule="auto"/>
              <w:jc w:val="center"/>
              <w:rPr>
                <w:rFonts w:ascii="Times New Roman" w:hAnsi="Times New Roman"/>
                <w:b/>
                <w:sz w:val="24"/>
                <w:szCs w:val="24"/>
              </w:rPr>
            </w:pPr>
          </w:p>
        </w:tc>
        <w:tc>
          <w:tcPr>
            <w:tcW w:w="3594" w:type="dxa"/>
            <w:vMerge/>
            <w:vAlign w:val="center"/>
          </w:tcPr>
          <w:p w:rsidR="00946E18" w:rsidRPr="00773679" w:rsidRDefault="00946E18" w:rsidP="00F72538">
            <w:pPr>
              <w:spacing w:after="0" w:line="240" w:lineRule="auto"/>
              <w:jc w:val="center"/>
              <w:rPr>
                <w:rFonts w:ascii="Times New Roman" w:hAnsi="Times New Roman"/>
                <w:b/>
                <w:sz w:val="24"/>
                <w:szCs w:val="24"/>
              </w:rPr>
            </w:pPr>
          </w:p>
        </w:tc>
        <w:tc>
          <w:tcPr>
            <w:tcW w:w="1710" w:type="dxa"/>
            <w:tcBorders>
              <w:top w:val="single" w:sz="4" w:space="0" w:color="auto"/>
            </w:tcBorders>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Лекции</w:t>
            </w:r>
          </w:p>
          <w:p w:rsidR="00946E18" w:rsidRPr="00773679" w:rsidRDefault="00946E18" w:rsidP="00F72538">
            <w:pPr>
              <w:spacing w:after="0" w:line="240" w:lineRule="auto"/>
              <w:jc w:val="center"/>
              <w:rPr>
                <w:rFonts w:ascii="Times New Roman" w:hAnsi="Times New Roman"/>
                <w:b/>
                <w:sz w:val="24"/>
                <w:szCs w:val="24"/>
              </w:rPr>
            </w:pPr>
          </w:p>
        </w:tc>
        <w:tc>
          <w:tcPr>
            <w:tcW w:w="1745" w:type="dxa"/>
            <w:tcBorders>
              <w:top w:val="single" w:sz="4" w:space="0" w:color="auto"/>
              <w:right w:val="single" w:sz="4" w:space="0" w:color="auto"/>
            </w:tcBorders>
            <w:vAlign w:val="center"/>
          </w:tcPr>
          <w:p w:rsidR="00946E18" w:rsidRPr="00773679" w:rsidRDefault="00946E18" w:rsidP="00F72538">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Практич</w:t>
            </w:r>
            <w:proofErr w:type="spellEnd"/>
            <w:r w:rsidRPr="00773679">
              <w:rPr>
                <w:rFonts w:ascii="Times New Roman" w:hAnsi="Times New Roman"/>
                <w:b/>
                <w:sz w:val="24"/>
                <w:szCs w:val="24"/>
              </w:rPr>
              <w:t>. занятия</w:t>
            </w:r>
          </w:p>
          <w:p w:rsidR="00946E18" w:rsidRPr="00773679" w:rsidRDefault="00946E18" w:rsidP="00F72538">
            <w:pPr>
              <w:spacing w:after="0" w:line="240" w:lineRule="auto"/>
              <w:jc w:val="center"/>
              <w:rPr>
                <w:rFonts w:ascii="Times New Roman" w:hAnsi="Times New Roman"/>
                <w:b/>
                <w:sz w:val="24"/>
                <w:szCs w:val="24"/>
              </w:rPr>
            </w:pPr>
          </w:p>
        </w:tc>
      </w:tr>
      <w:tr w:rsidR="00946E18" w:rsidRPr="00773679" w:rsidTr="00F72538">
        <w:trPr>
          <w:jc w:val="center"/>
        </w:trPr>
        <w:tc>
          <w:tcPr>
            <w:tcW w:w="1060" w:type="dxa"/>
            <w:vMerge w:val="restart"/>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Рубеж 1</w:t>
            </w:r>
          </w:p>
        </w:tc>
        <w:tc>
          <w:tcPr>
            <w:tcW w:w="1053"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1</w:t>
            </w:r>
          </w:p>
        </w:tc>
        <w:tc>
          <w:tcPr>
            <w:tcW w:w="3594" w:type="dxa"/>
          </w:tcPr>
          <w:p w:rsidR="00946E18" w:rsidRPr="00773679" w:rsidRDefault="00946E18" w:rsidP="00F72538">
            <w:pPr>
              <w:spacing w:after="0" w:line="240" w:lineRule="auto"/>
              <w:rPr>
                <w:rFonts w:ascii="Times New Roman" w:hAnsi="Times New Roman"/>
                <w:i/>
                <w:smallCaps/>
                <w:sz w:val="24"/>
                <w:szCs w:val="24"/>
              </w:rPr>
            </w:pPr>
            <w:r w:rsidRPr="00773679">
              <w:rPr>
                <w:rFonts w:ascii="Times New Roman" w:hAnsi="Times New Roman"/>
                <w:sz w:val="24"/>
                <w:szCs w:val="24"/>
              </w:rPr>
              <w:t>Введение в социальное проектирование</w:t>
            </w:r>
          </w:p>
        </w:tc>
        <w:tc>
          <w:tcPr>
            <w:tcW w:w="1710" w:type="dxa"/>
            <w:vAlign w:val="center"/>
          </w:tcPr>
          <w:p w:rsidR="00946E18" w:rsidRPr="00773679" w:rsidRDefault="00946E18" w:rsidP="00F72538">
            <w:pPr>
              <w:spacing w:after="0" w:line="240" w:lineRule="auto"/>
              <w:jc w:val="center"/>
              <w:rPr>
                <w:rFonts w:ascii="Times New Roman" w:eastAsia="Arial Unicode MS" w:hAnsi="Times New Roman"/>
                <w:sz w:val="24"/>
                <w:szCs w:val="24"/>
              </w:rPr>
            </w:pPr>
            <w:r w:rsidRPr="00773679">
              <w:rPr>
                <w:rFonts w:ascii="Times New Roman" w:eastAsia="Arial Unicode MS" w:hAnsi="Times New Roman"/>
                <w:sz w:val="24"/>
                <w:szCs w:val="24"/>
              </w:rPr>
              <w:t>4</w:t>
            </w:r>
          </w:p>
        </w:tc>
        <w:tc>
          <w:tcPr>
            <w:tcW w:w="1745" w:type="dxa"/>
            <w:vAlign w:val="center"/>
          </w:tcPr>
          <w:p w:rsidR="00946E18" w:rsidRPr="00773679" w:rsidRDefault="00946E18" w:rsidP="00F72538">
            <w:pPr>
              <w:spacing w:after="0" w:line="240" w:lineRule="auto"/>
              <w:jc w:val="center"/>
              <w:rPr>
                <w:rFonts w:ascii="Times New Roman" w:eastAsia="MS Mincho" w:hAnsi="Times New Roman"/>
                <w:sz w:val="24"/>
                <w:szCs w:val="24"/>
              </w:rPr>
            </w:pPr>
            <w:r w:rsidRPr="00773679">
              <w:rPr>
                <w:rFonts w:ascii="Times New Roman" w:eastAsia="MS Mincho" w:hAnsi="Times New Roman"/>
                <w:sz w:val="24"/>
                <w:szCs w:val="24"/>
              </w:rPr>
              <w:t>-</w:t>
            </w:r>
          </w:p>
        </w:tc>
      </w:tr>
      <w:tr w:rsidR="00946E18" w:rsidRPr="00773679" w:rsidTr="00F72538">
        <w:trPr>
          <w:jc w:val="center"/>
        </w:trPr>
        <w:tc>
          <w:tcPr>
            <w:tcW w:w="1060" w:type="dxa"/>
            <w:vMerge/>
            <w:vAlign w:val="center"/>
          </w:tcPr>
          <w:p w:rsidR="00946E18" w:rsidRPr="00773679" w:rsidRDefault="00946E18" w:rsidP="00F72538">
            <w:pPr>
              <w:spacing w:after="0" w:line="240" w:lineRule="auto"/>
              <w:jc w:val="center"/>
              <w:rPr>
                <w:rFonts w:ascii="Times New Roman" w:hAnsi="Times New Roman"/>
                <w:sz w:val="24"/>
                <w:szCs w:val="24"/>
              </w:rPr>
            </w:pPr>
          </w:p>
        </w:tc>
        <w:tc>
          <w:tcPr>
            <w:tcW w:w="1053"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2</w:t>
            </w:r>
          </w:p>
        </w:tc>
        <w:tc>
          <w:tcPr>
            <w:tcW w:w="3594" w:type="dxa"/>
            <w:vAlign w:val="center"/>
          </w:tcPr>
          <w:p w:rsidR="00946E18" w:rsidRPr="00773679" w:rsidRDefault="00946E18" w:rsidP="00F72538">
            <w:pPr>
              <w:spacing w:after="0" w:line="240" w:lineRule="auto"/>
              <w:rPr>
                <w:rFonts w:ascii="Times New Roman" w:eastAsia="Arial Unicode MS" w:hAnsi="Times New Roman"/>
                <w:sz w:val="24"/>
                <w:szCs w:val="24"/>
              </w:rPr>
            </w:pPr>
            <w:r w:rsidRPr="00773679">
              <w:rPr>
                <w:rFonts w:ascii="Times New Roman" w:hAnsi="Times New Roman"/>
                <w:sz w:val="24"/>
                <w:szCs w:val="24"/>
              </w:rPr>
              <w:t>Анализ ситуации и постановка проблемы</w:t>
            </w:r>
          </w:p>
        </w:tc>
        <w:tc>
          <w:tcPr>
            <w:tcW w:w="1710" w:type="dxa"/>
            <w:vAlign w:val="center"/>
          </w:tcPr>
          <w:p w:rsidR="00946E18" w:rsidRPr="00773679" w:rsidRDefault="00946E18" w:rsidP="00F72538">
            <w:pPr>
              <w:spacing w:after="0" w:line="240" w:lineRule="auto"/>
              <w:jc w:val="center"/>
              <w:rPr>
                <w:rFonts w:ascii="Times New Roman" w:eastAsia="Arial Unicode MS" w:hAnsi="Times New Roman"/>
                <w:sz w:val="24"/>
                <w:szCs w:val="24"/>
              </w:rPr>
            </w:pPr>
            <w:r w:rsidRPr="00773679">
              <w:rPr>
                <w:rFonts w:ascii="Times New Roman" w:eastAsia="Arial Unicode MS" w:hAnsi="Times New Roman"/>
                <w:sz w:val="24"/>
                <w:szCs w:val="24"/>
              </w:rPr>
              <w:t>-</w:t>
            </w:r>
          </w:p>
        </w:tc>
        <w:tc>
          <w:tcPr>
            <w:tcW w:w="1745" w:type="dxa"/>
            <w:vAlign w:val="center"/>
          </w:tcPr>
          <w:p w:rsidR="00946E18" w:rsidRPr="00773679" w:rsidRDefault="00946E18" w:rsidP="00F72538">
            <w:pPr>
              <w:spacing w:after="0" w:line="240" w:lineRule="auto"/>
              <w:jc w:val="center"/>
              <w:rPr>
                <w:rFonts w:ascii="Times New Roman" w:eastAsia="MS Mincho" w:hAnsi="Times New Roman"/>
                <w:sz w:val="24"/>
                <w:szCs w:val="24"/>
              </w:rPr>
            </w:pPr>
            <w:r w:rsidRPr="00773679">
              <w:rPr>
                <w:rFonts w:ascii="Times New Roman" w:eastAsia="MS Mincho" w:hAnsi="Times New Roman"/>
                <w:sz w:val="24"/>
                <w:szCs w:val="24"/>
              </w:rPr>
              <w:t>4</w:t>
            </w:r>
          </w:p>
        </w:tc>
      </w:tr>
      <w:tr w:rsidR="00946E18" w:rsidRPr="00773679" w:rsidTr="00F72538">
        <w:trPr>
          <w:jc w:val="center"/>
        </w:trPr>
        <w:tc>
          <w:tcPr>
            <w:tcW w:w="1060" w:type="dxa"/>
            <w:vMerge/>
            <w:tcBorders>
              <w:bottom w:val="single" w:sz="4" w:space="0" w:color="auto"/>
            </w:tcBorders>
            <w:vAlign w:val="center"/>
          </w:tcPr>
          <w:p w:rsidR="00946E18" w:rsidRPr="00773679" w:rsidRDefault="00946E18" w:rsidP="00F72538">
            <w:pPr>
              <w:spacing w:after="0" w:line="240" w:lineRule="auto"/>
              <w:jc w:val="center"/>
              <w:rPr>
                <w:rFonts w:ascii="Times New Roman" w:hAnsi="Times New Roman"/>
                <w:sz w:val="24"/>
                <w:szCs w:val="24"/>
              </w:rPr>
            </w:pPr>
          </w:p>
        </w:tc>
        <w:tc>
          <w:tcPr>
            <w:tcW w:w="1053" w:type="dxa"/>
            <w:tcBorders>
              <w:bottom w:val="single" w:sz="4" w:space="0" w:color="auto"/>
            </w:tcBorders>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3</w:t>
            </w:r>
          </w:p>
        </w:tc>
        <w:tc>
          <w:tcPr>
            <w:tcW w:w="3594" w:type="dxa"/>
            <w:vAlign w:val="center"/>
          </w:tcPr>
          <w:p w:rsidR="00946E18" w:rsidRPr="00773679" w:rsidRDefault="00946E18" w:rsidP="00F72538">
            <w:pPr>
              <w:spacing w:after="0" w:line="240" w:lineRule="auto"/>
              <w:rPr>
                <w:rFonts w:ascii="Times New Roman" w:hAnsi="Times New Roman"/>
                <w:sz w:val="24"/>
                <w:szCs w:val="24"/>
              </w:rPr>
            </w:pPr>
            <w:r w:rsidRPr="00773679">
              <w:rPr>
                <w:rFonts w:ascii="Times New Roman" w:hAnsi="Times New Roman"/>
                <w:sz w:val="24"/>
                <w:szCs w:val="24"/>
              </w:rPr>
              <w:t>Выработка гипотезы проектного решения и её проверка</w:t>
            </w:r>
          </w:p>
        </w:tc>
        <w:tc>
          <w:tcPr>
            <w:tcW w:w="1710"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745"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946E18" w:rsidRPr="00773679" w:rsidTr="00F72538">
        <w:trPr>
          <w:jc w:val="center"/>
        </w:trPr>
        <w:tc>
          <w:tcPr>
            <w:tcW w:w="1060" w:type="dxa"/>
            <w:vMerge w:val="restart"/>
            <w:tcBorders>
              <w:top w:val="single" w:sz="4" w:space="0" w:color="auto"/>
            </w:tcBorders>
            <w:vAlign w:val="center"/>
          </w:tcPr>
          <w:p w:rsidR="00946E18" w:rsidRPr="00773679" w:rsidRDefault="00946E18" w:rsidP="00F72538">
            <w:pPr>
              <w:spacing w:after="0" w:line="240" w:lineRule="auto"/>
              <w:jc w:val="center"/>
              <w:rPr>
                <w:rFonts w:ascii="Times New Roman" w:hAnsi="Times New Roman"/>
                <w:sz w:val="24"/>
                <w:szCs w:val="24"/>
              </w:rPr>
            </w:pPr>
          </w:p>
          <w:p w:rsidR="00946E18" w:rsidRPr="00773679" w:rsidRDefault="00946E18" w:rsidP="00F72538">
            <w:pPr>
              <w:spacing w:after="0" w:line="240" w:lineRule="auto"/>
              <w:jc w:val="center"/>
              <w:rPr>
                <w:rFonts w:ascii="Times New Roman" w:hAnsi="Times New Roman"/>
                <w:sz w:val="24"/>
                <w:szCs w:val="24"/>
              </w:rPr>
            </w:pPr>
          </w:p>
          <w:p w:rsidR="00946E18" w:rsidRPr="00773679" w:rsidRDefault="00946E18" w:rsidP="00F72538">
            <w:pPr>
              <w:spacing w:after="0" w:line="240" w:lineRule="auto"/>
              <w:jc w:val="center"/>
              <w:rPr>
                <w:rFonts w:ascii="Times New Roman" w:hAnsi="Times New Roman"/>
                <w:sz w:val="24"/>
                <w:szCs w:val="24"/>
              </w:rPr>
            </w:pPr>
          </w:p>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Рубеж 2</w:t>
            </w:r>
          </w:p>
        </w:tc>
        <w:tc>
          <w:tcPr>
            <w:tcW w:w="1053" w:type="dxa"/>
            <w:tcBorders>
              <w:top w:val="single" w:sz="4" w:space="0" w:color="auto"/>
            </w:tcBorders>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4</w:t>
            </w:r>
          </w:p>
        </w:tc>
        <w:tc>
          <w:tcPr>
            <w:tcW w:w="3594" w:type="dxa"/>
            <w:vAlign w:val="center"/>
          </w:tcPr>
          <w:p w:rsidR="00946E18" w:rsidRPr="00773679" w:rsidRDefault="00946E18" w:rsidP="00F72538">
            <w:pPr>
              <w:spacing w:after="0" w:line="240" w:lineRule="auto"/>
              <w:rPr>
                <w:rFonts w:ascii="Times New Roman" w:hAnsi="Times New Roman"/>
                <w:sz w:val="24"/>
                <w:szCs w:val="24"/>
              </w:rPr>
            </w:pPr>
            <w:r w:rsidRPr="00773679">
              <w:rPr>
                <w:rFonts w:ascii="Times New Roman" w:hAnsi="Times New Roman"/>
                <w:sz w:val="24"/>
                <w:szCs w:val="24"/>
              </w:rPr>
              <w:t>Разработка и защита паспорта проекта</w:t>
            </w:r>
          </w:p>
        </w:tc>
        <w:tc>
          <w:tcPr>
            <w:tcW w:w="1710"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745"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946E18" w:rsidRPr="00773679" w:rsidTr="00F72538">
        <w:trPr>
          <w:jc w:val="center"/>
        </w:trPr>
        <w:tc>
          <w:tcPr>
            <w:tcW w:w="1060" w:type="dxa"/>
            <w:vMerge/>
            <w:vAlign w:val="center"/>
          </w:tcPr>
          <w:p w:rsidR="00946E18" w:rsidRPr="00773679" w:rsidRDefault="00946E18" w:rsidP="00F72538">
            <w:pPr>
              <w:spacing w:after="0" w:line="240" w:lineRule="auto"/>
              <w:jc w:val="center"/>
              <w:rPr>
                <w:rFonts w:ascii="Times New Roman" w:hAnsi="Times New Roman"/>
                <w:sz w:val="24"/>
                <w:szCs w:val="24"/>
              </w:rPr>
            </w:pPr>
          </w:p>
        </w:tc>
        <w:tc>
          <w:tcPr>
            <w:tcW w:w="1053"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5</w:t>
            </w:r>
          </w:p>
        </w:tc>
        <w:tc>
          <w:tcPr>
            <w:tcW w:w="3594" w:type="dxa"/>
            <w:vAlign w:val="center"/>
          </w:tcPr>
          <w:p w:rsidR="00946E18" w:rsidRPr="00773679" w:rsidRDefault="00946E18" w:rsidP="00F7253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Реализация общественного проекта</w:t>
            </w:r>
          </w:p>
        </w:tc>
        <w:tc>
          <w:tcPr>
            <w:tcW w:w="1710" w:type="dxa"/>
            <w:vAlign w:val="center"/>
          </w:tcPr>
          <w:p w:rsidR="00946E18" w:rsidRPr="00773679" w:rsidRDefault="00946E18" w:rsidP="00F72538">
            <w:pPr>
              <w:spacing w:after="0" w:line="240" w:lineRule="auto"/>
              <w:jc w:val="center"/>
              <w:rPr>
                <w:rFonts w:ascii="Times New Roman" w:eastAsia="MS Mincho" w:hAnsi="Times New Roman"/>
                <w:sz w:val="24"/>
                <w:szCs w:val="24"/>
              </w:rPr>
            </w:pPr>
            <w:r w:rsidRPr="00773679">
              <w:rPr>
                <w:rFonts w:ascii="Times New Roman" w:eastAsia="MS Mincho" w:hAnsi="Times New Roman"/>
                <w:sz w:val="24"/>
                <w:szCs w:val="24"/>
              </w:rPr>
              <w:t>-</w:t>
            </w:r>
          </w:p>
        </w:tc>
        <w:tc>
          <w:tcPr>
            <w:tcW w:w="1745" w:type="dxa"/>
            <w:vAlign w:val="center"/>
          </w:tcPr>
          <w:p w:rsidR="00946E18" w:rsidRPr="00773679" w:rsidRDefault="00946E18" w:rsidP="00F72538">
            <w:pPr>
              <w:spacing w:after="0" w:line="240" w:lineRule="auto"/>
              <w:jc w:val="center"/>
              <w:rPr>
                <w:rFonts w:ascii="Times New Roman" w:eastAsia="MS Mincho" w:hAnsi="Times New Roman"/>
                <w:sz w:val="24"/>
                <w:szCs w:val="24"/>
              </w:rPr>
            </w:pPr>
            <w:r w:rsidRPr="00773679">
              <w:rPr>
                <w:rFonts w:ascii="Times New Roman" w:eastAsia="MS Mincho" w:hAnsi="Times New Roman"/>
                <w:sz w:val="24"/>
                <w:szCs w:val="24"/>
              </w:rPr>
              <w:t>14</w:t>
            </w:r>
          </w:p>
        </w:tc>
      </w:tr>
      <w:tr w:rsidR="00946E18" w:rsidRPr="00773679" w:rsidTr="00F72538">
        <w:trPr>
          <w:jc w:val="center"/>
        </w:trPr>
        <w:tc>
          <w:tcPr>
            <w:tcW w:w="1060" w:type="dxa"/>
            <w:vMerge/>
            <w:vAlign w:val="center"/>
          </w:tcPr>
          <w:p w:rsidR="00946E18" w:rsidRPr="00773679" w:rsidRDefault="00946E18" w:rsidP="00F72538">
            <w:pPr>
              <w:spacing w:after="0" w:line="240" w:lineRule="auto"/>
              <w:jc w:val="center"/>
              <w:rPr>
                <w:rFonts w:ascii="Times New Roman" w:hAnsi="Times New Roman"/>
                <w:sz w:val="24"/>
                <w:szCs w:val="24"/>
              </w:rPr>
            </w:pPr>
          </w:p>
        </w:tc>
        <w:tc>
          <w:tcPr>
            <w:tcW w:w="1053"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6</w:t>
            </w:r>
          </w:p>
        </w:tc>
        <w:tc>
          <w:tcPr>
            <w:tcW w:w="3594" w:type="dxa"/>
            <w:vAlign w:val="center"/>
          </w:tcPr>
          <w:p w:rsidR="00946E18" w:rsidRPr="00773679" w:rsidRDefault="00946E18" w:rsidP="00F72538">
            <w:pPr>
              <w:spacing w:after="0" w:line="240" w:lineRule="auto"/>
              <w:jc w:val="both"/>
              <w:rPr>
                <w:rFonts w:ascii="Times New Roman" w:eastAsia="Arial Unicode MS" w:hAnsi="Times New Roman"/>
                <w:sz w:val="24"/>
                <w:szCs w:val="24"/>
              </w:rPr>
            </w:pPr>
            <w:r w:rsidRPr="00773679">
              <w:rPr>
                <w:rFonts w:ascii="Times New Roman" w:hAnsi="Times New Roman"/>
                <w:sz w:val="24"/>
                <w:szCs w:val="24"/>
              </w:rPr>
              <w:t>Подведение итогов и рефлексия деятельности</w:t>
            </w:r>
          </w:p>
        </w:tc>
        <w:tc>
          <w:tcPr>
            <w:tcW w:w="1710" w:type="dxa"/>
            <w:vAlign w:val="center"/>
          </w:tcPr>
          <w:p w:rsidR="00946E18" w:rsidRPr="00773679" w:rsidRDefault="00946E18" w:rsidP="00F72538">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745" w:type="dxa"/>
            <w:vAlign w:val="center"/>
          </w:tcPr>
          <w:p w:rsidR="00946E18" w:rsidRPr="00773679" w:rsidRDefault="00946E18" w:rsidP="00F72538">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6</w:t>
            </w:r>
          </w:p>
        </w:tc>
      </w:tr>
      <w:tr w:rsidR="00946E18" w:rsidRPr="00773679" w:rsidTr="00F72538">
        <w:trPr>
          <w:jc w:val="center"/>
        </w:trPr>
        <w:tc>
          <w:tcPr>
            <w:tcW w:w="1060" w:type="dxa"/>
            <w:vAlign w:val="center"/>
          </w:tcPr>
          <w:p w:rsidR="00946E18" w:rsidRPr="00773679" w:rsidRDefault="00946E18" w:rsidP="00F72538">
            <w:pPr>
              <w:spacing w:after="0" w:line="240" w:lineRule="auto"/>
              <w:jc w:val="right"/>
              <w:rPr>
                <w:rFonts w:ascii="Times New Roman" w:hAnsi="Times New Roman"/>
                <w:b/>
                <w:sz w:val="24"/>
                <w:szCs w:val="24"/>
              </w:rPr>
            </w:pPr>
          </w:p>
        </w:tc>
        <w:tc>
          <w:tcPr>
            <w:tcW w:w="1053" w:type="dxa"/>
            <w:vAlign w:val="center"/>
          </w:tcPr>
          <w:p w:rsidR="00946E18" w:rsidRPr="00773679" w:rsidRDefault="00946E18" w:rsidP="00F72538">
            <w:pPr>
              <w:spacing w:after="0" w:line="240" w:lineRule="auto"/>
              <w:jc w:val="center"/>
              <w:rPr>
                <w:rFonts w:ascii="Times New Roman" w:hAnsi="Times New Roman"/>
                <w:b/>
                <w:sz w:val="24"/>
                <w:szCs w:val="24"/>
              </w:rPr>
            </w:pPr>
          </w:p>
        </w:tc>
        <w:tc>
          <w:tcPr>
            <w:tcW w:w="3594" w:type="dxa"/>
            <w:vAlign w:val="center"/>
          </w:tcPr>
          <w:p w:rsidR="00946E18" w:rsidRPr="00773679" w:rsidRDefault="00946E18" w:rsidP="00F72538">
            <w:pPr>
              <w:spacing w:after="0" w:line="240" w:lineRule="auto"/>
              <w:jc w:val="right"/>
              <w:rPr>
                <w:rFonts w:ascii="Times New Roman" w:hAnsi="Times New Roman"/>
                <w:b/>
                <w:sz w:val="24"/>
                <w:szCs w:val="24"/>
              </w:rPr>
            </w:pPr>
            <w:r w:rsidRPr="00773679">
              <w:rPr>
                <w:rFonts w:ascii="Times New Roman" w:hAnsi="Times New Roman"/>
                <w:b/>
                <w:sz w:val="24"/>
                <w:szCs w:val="24"/>
              </w:rPr>
              <w:t>Всего:</w:t>
            </w:r>
          </w:p>
        </w:tc>
        <w:tc>
          <w:tcPr>
            <w:tcW w:w="1710" w:type="dxa"/>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4</w:t>
            </w:r>
          </w:p>
        </w:tc>
        <w:tc>
          <w:tcPr>
            <w:tcW w:w="1745" w:type="dxa"/>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32</w:t>
            </w:r>
          </w:p>
        </w:tc>
      </w:tr>
    </w:tbl>
    <w:p w:rsidR="00946E18" w:rsidRPr="00773679" w:rsidRDefault="00946E18" w:rsidP="00946E18">
      <w:pPr>
        <w:spacing w:after="0" w:line="240" w:lineRule="auto"/>
        <w:jc w:val="center"/>
        <w:rPr>
          <w:rFonts w:ascii="Times New Roman" w:hAnsi="Times New Roman"/>
          <w:b/>
          <w:sz w:val="24"/>
          <w:szCs w:val="24"/>
        </w:rPr>
      </w:pPr>
    </w:p>
    <w:p w:rsidR="00946E18" w:rsidRPr="00773679" w:rsidRDefault="00946E18" w:rsidP="00946E18">
      <w:pPr>
        <w:spacing w:after="0" w:line="240" w:lineRule="auto"/>
        <w:jc w:val="center"/>
        <w:rPr>
          <w:rFonts w:ascii="Times New Roman" w:hAnsi="Times New Roman"/>
          <w:b/>
          <w:sz w:val="24"/>
          <w:szCs w:val="24"/>
        </w:rPr>
      </w:pPr>
      <w:r>
        <w:rPr>
          <w:rFonts w:ascii="Times New Roman" w:hAnsi="Times New Roman"/>
          <w:b/>
          <w:sz w:val="24"/>
          <w:szCs w:val="24"/>
        </w:rPr>
        <w:t>З</w:t>
      </w:r>
      <w:r w:rsidRPr="00773679">
        <w:rPr>
          <w:rFonts w:ascii="Times New Roman" w:hAnsi="Times New Roman"/>
          <w:b/>
          <w:sz w:val="24"/>
          <w:szCs w:val="24"/>
        </w:rPr>
        <w:t>аочная форма обучения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8"/>
        <w:gridCol w:w="4390"/>
        <w:gridCol w:w="1701"/>
        <w:gridCol w:w="1647"/>
      </w:tblGrid>
      <w:tr w:rsidR="00946E18" w:rsidRPr="00773679" w:rsidTr="00F72538">
        <w:trPr>
          <w:trHeight w:val="345"/>
          <w:jc w:val="center"/>
        </w:trPr>
        <w:tc>
          <w:tcPr>
            <w:tcW w:w="1228" w:type="dxa"/>
            <w:vMerge w:val="restart"/>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Номер раздела, темы</w:t>
            </w:r>
          </w:p>
        </w:tc>
        <w:tc>
          <w:tcPr>
            <w:tcW w:w="4390" w:type="dxa"/>
            <w:vMerge w:val="restart"/>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Наименование раздела, </w:t>
            </w:r>
          </w:p>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темы</w:t>
            </w:r>
          </w:p>
        </w:tc>
        <w:tc>
          <w:tcPr>
            <w:tcW w:w="3348" w:type="dxa"/>
            <w:gridSpan w:val="2"/>
            <w:tcBorders>
              <w:bottom w:val="single" w:sz="4" w:space="0" w:color="auto"/>
              <w:right w:val="single" w:sz="4" w:space="0" w:color="auto"/>
            </w:tcBorders>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Количество часов</w:t>
            </w:r>
          </w:p>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контактной работы с преподавателем</w:t>
            </w:r>
          </w:p>
        </w:tc>
      </w:tr>
      <w:tr w:rsidR="00946E18" w:rsidRPr="00773679" w:rsidTr="00F72538">
        <w:trPr>
          <w:trHeight w:val="300"/>
          <w:jc w:val="center"/>
        </w:trPr>
        <w:tc>
          <w:tcPr>
            <w:tcW w:w="1228" w:type="dxa"/>
            <w:vMerge/>
            <w:vAlign w:val="center"/>
          </w:tcPr>
          <w:p w:rsidR="00946E18" w:rsidRPr="00773679" w:rsidRDefault="00946E18" w:rsidP="00F72538">
            <w:pPr>
              <w:spacing w:after="0" w:line="240" w:lineRule="auto"/>
              <w:jc w:val="center"/>
              <w:rPr>
                <w:rFonts w:ascii="Times New Roman" w:hAnsi="Times New Roman"/>
                <w:b/>
                <w:sz w:val="24"/>
                <w:szCs w:val="24"/>
              </w:rPr>
            </w:pPr>
          </w:p>
        </w:tc>
        <w:tc>
          <w:tcPr>
            <w:tcW w:w="4390" w:type="dxa"/>
            <w:vMerge/>
            <w:vAlign w:val="center"/>
          </w:tcPr>
          <w:p w:rsidR="00946E18" w:rsidRPr="00773679" w:rsidRDefault="00946E18" w:rsidP="00F72538">
            <w:pPr>
              <w:spacing w:after="0" w:line="240" w:lineRule="auto"/>
              <w:jc w:val="center"/>
              <w:rPr>
                <w:rFonts w:ascii="Times New Roman" w:hAnsi="Times New Roman"/>
                <w:b/>
                <w:sz w:val="24"/>
                <w:szCs w:val="24"/>
              </w:rPr>
            </w:pPr>
          </w:p>
        </w:tc>
        <w:tc>
          <w:tcPr>
            <w:tcW w:w="1701" w:type="dxa"/>
            <w:tcBorders>
              <w:top w:val="single" w:sz="4" w:space="0" w:color="auto"/>
            </w:tcBorders>
            <w:vAlign w:val="center"/>
          </w:tcPr>
          <w:p w:rsidR="00946E18" w:rsidRPr="00773679" w:rsidRDefault="00946E18" w:rsidP="00F72538">
            <w:pPr>
              <w:spacing w:after="0" w:line="240" w:lineRule="auto"/>
              <w:jc w:val="center"/>
              <w:rPr>
                <w:rFonts w:ascii="Times New Roman" w:hAnsi="Times New Roman"/>
                <w:b/>
                <w:sz w:val="24"/>
                <w:szCs w:val="24"/>
              </w:rPr>
            </w:pPr>
            <w:r w:rsidRPr="00773679">
              <w:rPr>
                <w:rFonts w:ascii="Times New Roman" w:hAnsi="Times New Roman"/>
                <w:b/>
                <w:sz w:val="24"/>
                <w:szCs w:val="24"/>
              </w:rPr>
              <w:t>Лекции</w:t>
            </w:r>
          </w:p>
        </w:tc>
        <w:tc>
          <w:tcPr>
            <w:tcW w:w="1647" w:type="dxa"/>
            <w:tcBorders>
              <w:top w:val="single" w:sz="4" w:space="0" w:color="auto"/>
              <w:right w:val="single" w:sz="4" w:space="0" w:color="auto"/>
            </w:tcBorders>
            <w:vAlign w:val="center"/>
          </w:tcPr>
          <w:p w:rsidR="00946E18" w:rsidRPr="00773679" w:rsidRDefault="00946E18" w:rsidP="00F72538">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Практич</w:t>
            </w:r>
            <w:proofErr w:type="spellEnd"/>
            <w:r w:rsidRPr="00773679">
              <w:rPr>
                <w:rFonts w:ascii="Times New Roman" w:hAnsi="Times New Roman"/>
                <w:b/>
                <w:sz w:val="24"/>
                <w:szCs w:val="24"/>
              </w:rPr>
              <w:t>. занятия</w:t>
            </w:r>
          </w:p>
        </w:tc>
      </w:tr>
      <w:tr w:rsidR="00946E18" w:rsidRPr="00773679" w:rsidTr="00F72538">
        <w:trPr>
          <w:trHeight w:val="591"/>
          <w:jc w:val="center"/>
        </w:trPr>
        <w:tc>
          <w:tcPr>
            <w:tcW w:w="1228"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1</w:t>
            </w:r>
          </w:p>
        </w:tc>
        <w:tc>
          <w:tcPr>
            <w:tcW w:w="4390" w:type="dxa"/>
          </w:tcPr>
          <w:p w:rsidR="00946E18" w:rsidRPr="00773679" w:rsidRDefault="00946E18" w:rsidP="00F72538">
            <w:pPr>
              <w:spacing w:after="0" w:line="240" w:lineRule="auto"/>
              <w:rPr>
                <w:rFonts w:ascii="Times New Roman" w:hAnsi="Times New Roman"/>
                <w:i/>
                <w:smallCaps/>
                <w:sz w:val="24"/>
                <w:szCs w:val="24"/>
              </w:rPr>
            </w:pPr>
            <w:r w:rsidRPr="00773679">
              <w:rPr>
                <w:rFonts w:ascii="Times New Roman" w:hAnsi="Times New Roman"/>
                <w:sz w:val="24"/>
                <w:szCs w:val="24"/>
              </w:rPr>
              <w:t>Введение в социальное проектирование</w:t>
            </w:r>
          </w:p>
        </w:tc>
        <w:tc>
          <w:tcPr>
            <w:tcW w:w="1701" w:type="dxa"/>
          </w:tcPr>
          <w:p w:rsidR="00946E18" w:rsidRPr="00773679" w:rsidRDefault="00946E18" w:rsidP="00F72538">
            <w:pPr>
              <w:tabs>
                <w:tab w:val="left" w:pos="708"/>
              </w:tabs>
              <w:spacing w:after="0" w:line="240" w:lineRule="auto"/>
              <w:rPr>
                <w:rFonts w:ascii="Times New Roman" w:hAnsi="Times New Roman"/>
                <w:b/>
                <w:i/>
                <w:sz w:val="24"/>
                <w:szCs w:val="24"/>
              </w:rPr>
            </w:pPr>
          </w:p>
          <w:p w:rsidR="00946E18" w:rsidRPr="00773679" w:rsidRDefault="00946E18" w:rsidP="00F72538">
            <w:pPr>
              <w:tabs>
                <w:tab w:val="left" w:pos="708"/>
              </w:tabs>
              <w:spacing w:after="0" w:line="240" w:lineRule="auto"/>
              <w:jc w:val="center"/>
              <w:rPr>
                <w:rFonts w:ascii="Times New Roman" w:hAnsi="Times New Roman"/>
                <w:b/>
                <w:i/>
                <w:sz w:val="24"/>
                <w:szCs w:val="24"/>
              </w:rPr>
            </w:pPr>
            <w:r w:rsidRPr="00773679">
              <w:rPr>
                <w:rFonts w:ascii="Times New Roman" w:hAnsi="Times New Roman"/>
                <w:sz w:val="24"/>
                <w:szCs w:val="24"/>
              </w:rPr>
              <w:t>4</w:t>
            </w:r>
          </w:p>
        </w:tc>
        <w:tc>
          <w:tcPr>
            <w:tcW w:w="1647" w:type="dxa"/>
            <w:tcBorders>
              <w:right w:val="single" w:sz="4" w:space="0" w:color="auto"/>
            </w:tcBorders>
          </w:tcPr>
          <w:p w:rsidR="00946E18" w:rsidRPr="00773679" w:rsidRDefault="00946E18" w:rsidP="00F72538">
            <w:pPr>
              <w:tabs>
                <w:tab w:val="left" w:pos="708"/>
              </w:tabs>
              <w:spacing w:after="0" w:line="240" w:lineRule="auto"/>
              <w:jc w:val="center"/>
              <w:rPr>
                <w:rFonts w:ascii="Times New Roman" w:hAnsi="Times New Roman"/>
                <w:b/>
                <w:i/>
                <w:sz w:val="24"/>
                <w:szCs w:val="24"/>
              </w:rPr>
            </w:pPr>
            <w:r w:rsidRPr="00773679">
              <w:rPr>
                <w:rFonts w:ascii="Times New Roman" w:hAnsi="Times New Roman"/>
                <w:sz w:val="24"/>
                <w:szCs w:val="24"/>
              </w:rPr>
              <w:t>-</w:t>
            </w:r>
          </w:p>
        </w:tc>
      </w:tr>
      <w:tr w:rsidR="00946E18" w:rsidRPr="00773679" w:rsidTr="00F72538">
        <w:trPr>
          <w:jc w:val="center"/>
        </w:trPr>
        <w:tc>
          <w:tcPr>
            <w:tcW w:w="1228"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2</w:t>
            </w:r>
          </w:p>
        </w:tc>
        <w:tc>
          <w:tcPr>
            <w:tcW w:w="4390" w:type="dxa"/>
            <w:vAlign w:val="center"/>
          </w:tcPr>
          <w:p w:rsidR="00946E18" w:rsidRPr="00773679" w:rsidRDefault="00946E18" w:rsidP="00F72538">
            <w:pPr>
              <w:spacing w:after="0" w:line="240" w:lineRule="auto"/>
              <w:rPr>
                <w:rFonts w:ascii="Times New Roman" w:eastAsia="Arial Unicode MS" w:hAnsi="Times New Roman"/>
                <w:sz w:val="24"/>
                <w:szCs w:val="24"/>
              </w:rPr>
            </w:pPr>
            <w:r w:rsidRPr="00773679">
              <w:rPr>
                <w:rFonts w:ascii="Times New Roman" w:hAnsi="Times New Roman"/>
                <w:sz w:val="24"/>
                <w:szCs w:val="24"/>
              </w:rPr>
              <w:t>Анализ ситуации и постановка проблемы</w:t>
            </w:r>
          </w:p>
        </w:tc>
        <w:tc>
          <w:tcPr>
            <w:tcW w:w="1701" w:type="dxa"/>
          </w:tcPr>
          <w:p w:rsidR="00946E18" w:rsidRPr="00773679" w:rsidRDefault="00946E18" w:rsidP="00F72538">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647" w:type="dxa"/>
          </w:tcPr>
          <w:p w:rsidR="00946E18" w:rsidRPr="00773679" w:rsidRDefault="00946E18" w:rsidP="00F72538">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2</w:t>
            </w:r>
          </w:p>
        </w:tc>
      </w:tr>
      <w:tr w:rsidR="00946E18" w:rsidRPr="00773679" w:rsidTr="00F72538">
        <w:trPr>
          <w:jc w:val="center"/>
        </w:trPr>
        <w:tc>
          <w:tcPr>
            <w:tcW w:w="1228"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3</w:t>
            </w:r>
          </w:p>
        </w:tc>
        <w:tc>
          <w:tcPr>
            <w:tcW w:w="4390" w:type="dxa"/>
            <w:vAlign w:val="center"/>
          </w:tcPr>
          <w:p w:rsidR="00946E18" w:rsidRPr="00773679" w:rsidRDefault="00946E18" w:rsidP="00F72538">
            <w:pPr>
              <w:spacing w:after="0" w:line="240" w:lineRule="auto"/>
              <w:rPr>
                <w:rFonts w:ascii="Times New Roman" w:hAnsi="Times New Roman"/>
                <w:sz w:val="24"/>
                <w:szCs w:val="24"/>
              </w:rPr>
            </w:pPr>
            <w:r w:rsidRPr="00773679">
              <w:rPr>
                <w:rFonts w:ascii="Times New Roman" w:hAnsi="Times New Roman"/>
                <w:sz w:val="24"/>
                <w:szCs w:val="24"/>
              </w:rPr>
              <w:t>Выработка гипотезы проектного решения и её проверка</w:t>
            </w:r>
          </w:p>
        </w:tc>
        <w:tc>
          <w:tcPr>
            <w:tcW w:w="1701" w:type="dxa"/>
          </w:tcPr>
          <w:p w:rsidR="00946E18" w:rsidRPr="00773679" w:rsidRDefault="00946E18" w:rsidP="00F72538">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647" w:type="dxa"/>
          </w:tcPr>
          <w:p w:rsidR="00946E18" w:rsidRPr="00773679" w:rsidRDefault="00946E18" w:rsidP="00F72538">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2</w:t>
            </w:r>
          </w:p>
        </w:tc>
      </w:tr>
      <w:tr w:rsidR="00946E18" w:rsidRPr="00773679" w:rsidTr="00F72538">
        <w:trPr>
          <w:jc w:val="center"/>
        </w:trPr>
        <w:tc>
          <w:tcPr>
            <w:tcW w:w="1228"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4</w:t>
            </w:r>
          </w:p>
        </w:tc>
        <w:tc>
          <w:tcPr>
            <w:tcW w:w="4390" w:type="dxa"/>
            <w:vAlign w:val="center"/>
          </w:tcPr>
          <w:p w:rsidR="00946E18" w:rsidRPr="00773679" w:rsidRDefault="00946E18" w:rsidP="00F72538">
            <w:pPr>
              <w:spacing w:after="0" w:line="240" w:lineRule="auto"/>
              <w:rPr>
                <w:rFonts w:ascii="Times New Roman" w:hAnsi="Times New Roman"/>
                <w:sz w:val="24"/>
                <w:szCs w:val="24"/>
              </w:rPr>
            </w:pPr>
            <w:r w:rsidRPr="00773679">
              <w:rPr>
                <w:rFonts w:ascii="Times New Roman" w:hAnsi="Times New Roman"/>
                <w:sz w:val="24"/>
                <w:szCs w:val="24"/>
              </w:rPr>
              <w:t>Разработка и защита паспорта проекта</w:t>
            </w:r>
          </w:p>
        </w:tc>
        <w:tc>
          <w:tcPr>
            <w:tcW w:w="1701" w:type="dxa"/>
          </w:tcPr>
          <w:p w:rsidR="00946E18" w:rsidRPr="00773679" w:rsidRDefault="00946E18" w:rsidP="00F72538">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647" w:type="dxa"/>
          </w:tcPr>
          <w:p w:rsidR="00946E18" w:rsidRPr="00773679" w:rsidRDefault="00946E18" w:rsidP="00F72538">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946E18" w:rsidRPr="00773679" w:rsidTr="00F72538">
        <w:trPr>
          <w:jc w:val="center"/>
        </w:trPr>
        <w:tc>
          <w:tcPr>
            <w:tcW w:w="1228"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5</w:t>
            </w:r>
          </w:p>
        </w:tc>
        <w:tc>
          <w:tcPr>
            <w:tcW w:w="4390" w:type="dxa"/>
            <w:vAlign w:val="center"/>
          </w:tcPr>
          <w:p w:rsidR="00946E18" w:rsidRPr="00773679" w:rsidRDefault="00946E18" w:rsidP="00F7253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Реализация общественного проекта</w:t>
            </w:r>
          </w:p>
        </w:tc>
        <w:tc>
          <w:tcPr>
            <w:tcW w:w="1701" w:type="dxa"/>
          </w:tcPr>
          <w:p w:rsidR="00946E18" w:rsidRPr="00773679" w:rsidRDefault="00946E18" w:rsidP="00F72538">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647" w:type="dxa"/>
          </w:tcPr>
          <w:p w:rsidR="00946E18" w:rsidRPr="00773679" w:rsidRDefault="00946E18" w:rsidP="00F72538">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946E18" w:rsidRPr="00773679" w:rsidTr="00F72538">
        <w:trPr>
          <w:jc w:val="center"/>
        </w:trPr>
        <w:tc>
          <w:tcPr>
            <w:tcW w:w="1228" w:type="dxa"/>
            <w:vAlign w:val="center"/>
          </w:tcPr>
          <w:p w:rsidR="00946E18" w:rsidRPr="00773679" w:rsidRDefault="00946E18" w:rsidP="00F72538">
            <w:pPr>
              <w:spacing w:after="0" w:line="240" w:lineRule="auto"/>
              <w:jc w:val="center"/>
              <w:rPr>
                <w:rFonts w:ascii="Times New Roman" w:hAnsi="Times New Roman"/>
                <w:sz w:val="24"/>
                <w:szCs w:val="24"/>
              </w:rPr>
            </w:pPr>
            <w:r w:rsidRPr="00773679">
              <w:rPr>
                <w:rFonts w:ascii="Times New Roman" w:hAnsi="Times New Roman"/>
                <w:sz w:val="24"/>
                <w:szCs w:val="24"/>
              </w:rPr>
              <w:t>6</w:t>
            </w:r>
          </w:p>
        </w:tc>
        <w:tc>
          <w:tcPr>
            <w:tcW w:w="4390" w:type="dxa"/>
            <w:vAlign w:val="center"/>
          </w:tcPr>
          <w:p w:rsidR="00946E18" w:rsidRPr="00773679" w:rsidRDefault="00946E18" w:rsidP="00F72538">
            <w:pPr>
              <w:spacing w:after="0" w:line="240" w:lineRule="auto"/>
              <w:jc w:val="both"/>
              <w:rPr>
                <w:rFonts w:ascii="Times New Roman" w:eastAsia="Arial Unicode MS" w:hAnsi="Times New Roman"/>
                <w:sz w:val="24"/>
                <w:szCs w:val="24"/>
              </w:rPr>
            </w:pPr>
            <w:r w:rsidRPr="00773679">
              <w:rPr>
                <w:rFonts w:ascii="Times New Roman" w:hAnsi="Times New Roman"/>
                <w:sz w:val="24"/>
                <w:szCs w:val="24"/>
              </w:rPr>
              <w:t>Подведение итогов и рефлексия деятельности</w:t>
            </w:r>
          </w:p>
        </w:tc>
        <w:tc>
          <w:tcPr>
            <w:tcW w:w="1701" w:type="dxa"/>
          </w:tcPr>
          <w:p w:rsidR="00946E18" w:rsidRPr="00773679" w:rsidRDefault="00946E18" w:rsidP="00F72538">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647" w:type="dxa"/>
          </w:tcPr>
          <w:p w:rsidR="00946E18" w:rsidRPr="00773679" w:rsidRDefault="00946E18" w:rsidP="00F72538">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946E18" w:rsidRPr="00773679" w:rsidTr="00F72538">
        <w:trPr>
          <w:jc w:val="center"/>
        </w:trPr>
        <w:tc>
          <w:tcPr>
            <w:tcW w:w="1228" w:type="dxa"/>
            <w:vAlign w:val="center"/>
          </w:tcPr>
          <w:p w:rsidR="00946E18" w:rsidRPr="00773679" w:rsidRDefault="00946E18" w:rsidP="00F72538">
            <w:pPr>
              <w:spacing w:after="0" w:line="240" w:lineRule="auto"/>
              <w:jc w:val="center"/>
              <w:rPr>
                <w:rFonts w:ascii="Times New Roman" w:hAnsi="Times New Roman"/>
                <w:sz w:val="24"/>
                <w:szCs w:val="24"/>
              </w:rPr>
            </w:pPr>
          </w:p>
        </w:tc>
        <w:tc>
          <w:tcPr>
            <w:tcW w:w="4390" w:type="dxa"/>
            <w:vAlign w:val="center"/>
          </w:tcPr>
          <w:p w:rsidR="00946E18" w:rsidRPr="00773679" w:rsidRDefault="00946E18" w:rsidP="00F72538">
            <w:pPr>
              <w:spacing w:after="0" w:line="240" w:lineRule="auto"/>
              <w:jc w:val="right"/>
              <w:rPr>
                <w:rFonts w:ascii="Times New Roman" w:hAnsi="Times New Roman"/>
                <w:iCs/>
                <w:sz w:val="24"/>
                <w:szCs w:val="24"/>
              </w:rPr>
            </w:pPr>
            <w:r w:rsidRPr="00773679">
              <w:rPr>
                <w:rFonts w:ascii="Times New Roman" w:hAnsi="Times New Roman"/>
                <w:b/>
                <w:sz w:val="24"/>
                <w:szCs w:val="24"/>
              </w:rPr>
              <w:t>Всего</w:t>
            </w:r>
          </w:p>
        </w:tc>
        <w:tc>
          <w:tcPr>
            <w:tcW w:w="1701" w:type="dxa"/>
            <w:vAlign w:val="center"/>
          </w:tcPr>
          <w:p w:rsidR="00946E18" w:rsidRPr="00773679" w:rsidRDefault="00946E18" w:rsidP="00F72538">
            <w:pPr>
              <w:tabs>
                <w:tab w:val="left" w:pos="708"/>
              </w:tabs>
              <w:spacing w:after="0" w:line="240" w:lineRule="auto"/>
              <w:jc w:val="center"/>
              <w:rPr>
                <w:rFonts w:ascii="Times New Roman" w:hAnsi="Times New Roman"/>
                <w:b/>
                <w:sz w:val="24"/>
                <w:szCs w:val="24"/>
              </w:rPr>
            </w:pPr>
            <w:r w:rsidRPr="00773679">
              <w:rPr>
                <w:rFonts w:ascii="Times New Roman" w:hAnsi="Times New Roman"/>
                <w:b/>
                <w:sz w:val="24"/>
                <w:szCs w:val="24"/>
              </w:rPr>
              <w:t>4</w:t>
            </w:r>
          </w:p>
        </w:tc>
        <w:tc>
          <w:tcPr>
            <w:tcW w:w="1647" w:type="dxa"/>
            <w:vAlign w:val="center"/>
          </w:tcPr>
          <w:p w:rsidR="00946E18" w:rsidRPr="00773679" w:rsidRDefault="00946E18" w:rsidP="00F72538">
            <w:pPr>
              <w:tabs>
                <w:tab w:val="left" w:pos="708"/>
              </w:tabs>
              <w:spacing w:after="0" w:line="240" w:lineRule="auto"/>
              <w:jc w:val="center"/>
              <w:rPr>
                <w:rFonts w:ascii="Times New Roman" w:hAnsi="Times New Roman"/>
                <w:b/>
                <w:sz w:val="24"/>
                <w:szCs w:val="24"/>
              </w:rPr>
            </w:pPr>
            <w:r w:rsidRPr="00773679">
              <w:rPr>
                <w:rFonts w:ascii="Times New Roman" w:hAnsi="Times New Roman"/>
                <w:b/>
                <w:sz w:val="24"/>
                <w:szCs w:val="24"/>
              </w:rPr>
              <w:t xml:space="preserve">16 </w:t>
            </w:r>
          </w:p>
        </w:tc>
      </w:tr>
    </w:tbl>
    <w:p w:rsidR="00946E18" w:rsidRPr="00773679" w:rsidRDefault="00946E18" w:rsidP="00946E18">
      <w:pPr>
        <w:spacing w:after="0" w:line="240" w:lineRule="auto"/>
        <w:rPr>
          <w:rFonts w:ascii="Times New Roman" w:hAnsi="Times New Roman"/>
          <w:sz w:val="24"/>
          <w:szCs w:val="24"/>
        </w:rPr>
      </w:pPr>
    </w:p>
    <w:p w:rsidR="00946E18" w:rsidRPr="00773679" w:rsidRDefault="00946E18" w:rsidP="00946E18">
      <w:pPr>
        <w:spacing w:after="0" w:line="240" w:lineRule="auto"/>
        <w:rPr>
          <w:rFonts w:ascii="Times New Roman" w:hAnsi="Times New Roman"/>
          <w:sz w:val="24"/>
          <w:szCs w:val="24"/>
        </w:rPr>
      </w:pPr>
    </w:p>
    <w:p w:rsidR="00946E18" w:rsidRDefault="00946E18" w:rsidP="00946E18">
      <w:pPr>
        <w:spacing w:after="0" w:line="240" w:lineRule="auto"/>
        <w:jc w:val="center"/>
        <w:rPr>
          <w:rFonts w:ascii="Times New Roman" w:hAnsi="Times New Roman"/>
          <w:b/>
          <w:sz w:val="24"/>
          <w:szCs w:val="24"/>
        </w:rPr>
      </w:pPr>
    </w:p>
    <w:p w:rsidR="00946E18" w:rsidRDefault="00946E18" w:rsidP="00946E18">
      <w:pPr>
        <w:spacing w:after="0" w:line="240" w:lineRule="auto"/>
        <w:jc w:val="center"/>
        <w:rPr>
          <w:rFonts w:ascii="Times New Roman" w:hAnsi="Times New Roman"/>
          <w:b/>
          <w:sz w:val="24"/>
          <w:szCs w:val="24"/>
        </w:rPr>
      </w:pPr>
    </w:p>
    <w:p w:rsidR="00946E18" w:rsidRDefault="00946E18" w:rsidP="00946E18">
      <w:pPr>
        <w:spacing w:after="0" w:line="240" w:lineRule="auto"/>
        <w:jc w:val="center"/>
        <w:rPr>
          <w:rFonts w:ascii="Times New Roman" w:hAnsi="Times New Roman"/>
          <w:b/>
          <w:sz w:val="24"/>
          <w:szCs w:val="24"/>
        </w:rPr>
      </w:pPr>
    </w:p>
    <w:p w:rsidR="00946E18" w:rsidRDefault="00946E18" w:rsidP="00946E18">
      <w:pPr>
        <w:spacing w:after="0" w:line="240" w:lineRule="auto"/>
        <w:jc w:val="center"/>
        <w:rPr>
          <w:rFonts w:ascii="Times New Roman" w:hAnsi="Times New Roman"/>
          <w:b/>
          <w:sz w:val="24"/>
          <w:szCs w:val="24"/>
        </w:rPr>
      </w:pPr>
    </w:p>
    <w:p w:rsidR="00946E18" w:rsidRDefault="00946E18" w:rsidP="00946E18">
      <w:pPr>
        <w:spacing w:after="0" w:line="240" w:lineRule="auto"/>
        <w:jc w:val="center"/>
        <w:rPr>
          <w:rFonts w:ascii="Times New Roman" w:hAnsi="Times New Roman"/>
          <w:b/>
          <w:sz w:val="24"/>
          <w:szCs w:val="24"/>
        </w:rPr>
      </w:pPr>
    </w:p>
    <w:p w:rsidR="00946E18" w:rsidRDefault="00946E18" w:rsidP="00946E18">
      <w:pPr>
        <w:spacing w:after="0" w:line="240" w:lineRule="auto"/>
        <w:jc w:val="center"/>
        <w:rPr>
          <w:rFonts w:ascii="Times New Roman" w:hAnsi="Times New Roman"/>
          <w:b/>
          <w:sz w:val="24"/>
          <w:szCs w:val="24"/>
        </w:rPr>
      </w:pPr>
    </w:p>
    <w:p w:rsidR="00946E18" w:rsidRDefault="00946E18" w:rsidP="00946E18">
      <w:pPr>
        <w:spacing w:after="0" w:line="240" w:lineRule="auto"/>
        <w:jc w:val="center"/>
        <w:rPr>
          <w:rFonts w:ascii="Times New Roman" w:hAnsi="Times New Roman"/>
          <w:b/>
          <w:sz w:val="24"/>
          <w:szCs w:val="24"/>
        </w:rPr>
      </w:pP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t>4.2. Содержание занятий</w:t>
      </w:r>
    </w:p>
    <w:p w:rsidR="00946E18" w:rsidRPr="00773679" w:rsidRDefault="00946E18" w:rsidP="00946E18">
      <w:pPr>
        <w:tabs>
          <w:tab w:val="left" w:pos="708"/>
        </w:tabs>
        <w:spacing w:after="0" w:line="240" w:lineRule="auto"/>
        <w:jc w:val="both"/>
        <w:rPr>
          <w:rFonts w:ascii="Times New Roman" w:hAnsi="Times New Roman"/>
          <w:b/>
          <w:sz w:val="24"/>
          <w:szCs w:val="24"/>
        </w:rPr>
      </w:pP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Раздел 1. Введение в социальное проектирование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1</w:t>
      </w:r>
      <w:r w:rsidRPr="00773679">
        <w:rPr>
          <w:rFonts w:ascii="Times New Roman" w:hAnsi="Times New Roman"/>
          <w:b/>
          <w:sz w:val="24"/>
          <w:szCs w:val="24"/>
        </w:rPr>
        <w:t>. Социально ориентированные НКО и специфика взаимодействия с ними.</w:t>
      </w:r>
      <w:r w:rsidRPr="00773679">
        <w:rPr>
          <w:rFonts w:ascii="Times New Roman" w:hAnsi="Times New Roman"/>
          <w:sz w:val="24"/>
          <w:szCs w:val="24"/>
        </w:rPr>
        <w:t xml:space="preserve"> Значение социально ориентированных некоммерческих организаций (НКО) в решении социальных проблем и улучшении благосостояния общества, достижения социальных целей и улучшения качества жизни различных групп людей. Особенности социально ориентированных НКО: миссия и цели, безвозмездность, зависимость от донорской поддержки, </w:t>
      </w:r>
      <w:proofErr w:type="spellStart"/>
      <w:r w:rsidRPr="00773679">
        <w:rPr>
          <w:rFonts w:ascii="Times New Roman" w:hAnsi="Times New Roman"/>
          <w:sz w:val="24"/>
          <w:szCs w:val="24"/>
        </w:rPr>
        <w:t>волонтёрство</w:t>
      </w:r>
      <w:proofErr w:type="spellEnd"/>
      <w:r w:rsidRPr="00773679">
        <w:rPr>
          <w:rFonts w:ascii="Times New Roman" w:hAnsi="Times New Roman"/>
          <w:sz w:val="24"/>
          <w:szCs w:val="24"/>
        </w:rPr>
        <w:t xml:space="preserve"> и гражданская активность, сотрудничество и партнёрство НКО, использование инноваций и технологий.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b/>
          <w:sz w:val="24"/>
          <w:szCs w:val="24"/>
        </w:rPr>
        <w:t xml:space="preserve">2. Социальный проект и особенности социально ориентированного проектирования. </w:t>
      </w:r>
      <w:r w:rsidRPr="00773679">
        <w:rPr>
          <w:rFonts w:ascii="Times New Roman" w:hAnsi="Times New Roman"/>
          <w:sz w:val="24"/>
          <w:szCs w:val="24"/>
        </w:rPr>
        <w:t xml:space="preserve">Социально ориентированный проект имеет свои особенности, которые отличают его от других типов проектов: решение социальных проблем или улучшение благосостояния определённой группы людей, сообщества или общества в целом; учёт интересов и </w:t>
      </w:r>
      <w:proofErr w:type="gramStart"/>
      <w:r w:rsidRPr="00773679">
        <w:rPr>
          <w:rFonts w:ascii="Times New Roman" w:hAnsi="Times New Roman"/>
          <w:sz w:val="24"/>
          <w:szCs w:val="24"/>
        </w:rPr>
        <w:t>потребностей</w:t>
      </w:r>
      <w:proofErr w:type="gramEnd"/>
      <w:r w:rsidRPr="00773679">
        <w:rPr>
          <w:rFonts w:ascii="Times New Roman" w:hAnsi="Times New Roman"/>
          <w:sz w:val="24"/>
          <w:szCs w:val="24"/>
        </w:rPr>
        <w:t xml:space="preserve"> различных </w:t>
      </w:r>
      <w:proofErr w:type="spellStart"/>
      <w:r w:rsidRPr="00773679">
        <w:rPr>
          <w:rFonts w:ascii="Times New Roman" w:hAnsi="Times New Roman"/>
          <w:sz w:val="24"/>
          <w:szCs w:val="24"/>
        </w:rPr>
        <w:t>стейкхолдеров</w:t>
      </w:r>
      <w:proofErr w:type="spellEnd"/>
      <w:r w:rsidRPr="00773679">
        <w:rPr>
          <w:rFonts w:ascii="Times New Roman" w:hAnsi="Times New Roman"/>
          <w:sz w:val="24"/>
          <w:szCs w:val="24"/>
        </w:rPr>
        <w:t xml:space="preserve"> и заинтересованных сторон; сотрудничество с другими НКО, государственными учреждениями, бизнес-сектором и проч.; измерение и оценка социального воздействия; гибкость и адаптивность; коммуникация и информирование общественности.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3. </w:t>
      </w:r>
      <w:r w:rsidRPr="00773679">
        <w:rPr>
          <w:rFonts w:ascii="Times New Roman" w:hAnsi="Times New Roman"/>
          <w:b/>
          <w:sz w:val="24"/>
          <w:szCs w:val="24"/>
        </w:rPr>
        <w:t>Выявление актуальных социальных проблем и разработка социального проекта</w:t>
      </w:r>
      <w:r w:rsidRPr="00773679">
        <w:rPr>
          <w:rFonts w:ascii="Times New Roman" w:hAnsi="Times New Roman"/>
          <w:sz w:val="24"/>
          <w:szCs w:val="24"/>
        </w:rPr>
        <w:t xml:space="preserve"> – важный процесс, который включает несколько ключевых шагов: исследование социального окружения, определение целей и задач, выявление заинтересованных сторон, разработка стратегии и плана действий, привлечение ресурсов, разработка системы оценки и мониторинга. Разработка социального проекта требует тщательного анализа и планирования. Важно помнить, что каждый проект уникален и требует индивидуального подхода.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4. </w:t>
      </w:r>
      <w:proofErr w:type="gramStart"/>
      <w:r w:rsidRPr="00773679">
        <w:rPr>
          <w:rFonts w:ascii="Times New Roman" w:hAnsi="Times New Roman"/>
          <w:b/>
          <w:sz w:val="24"/>
          <w:szCs w:val="24"/>
        </w:rPr>
        <w:t>Ресурсное обеспечение социального проекта</w:t>
      </w:r>
      <w:r w:rsidRPr="00773679">
        <w:rPr>
          <w:rFonts w:ascii="Times New Roman" w:hAnsi="Times New Roman"/>
          <w:sz w:val="24"/>
          <w:szCs w:val="24"/>
        </w:rPr>
        <w:t xml:space="preserve"> включает следующие виды ресурсов: финансовые ресурсы – гранты, спонсорство, пожертвования; человеческие ресурсы – команда проекта, волонтёры, партнёры; материальные ресурсы – оборудование, расходные материалы и инфраструктура; информационные ресурсы – Интернет, </w:t>
      </w:r>
      <w:proofErr w:type="spellStart"/>
      <w:r w:rsidRPr="00773679">
        <w:rPr>
          <w:rFonts w:ascii="Times New Roman" w:hAnsi="Times New Roman"/>
          <w:sz w:val="24"/>
          <w:szCs w:val="24"/>
        </w:rPr>
        <w:t>соцсети</w:t>
      </w:r>
      <w:proofErr w:type="spellEnd"/>
      <w:r w:rsidRPr="00773679">
        <w:rPr>
          <w:rFonts w:ascii="Times New Roman" w:hAnsi="Times New Roman"/>
          <w:sz w:val="24"/>
          <w:szCs w:val="24"/>
        </w:rPr>
        <w:t xml:space="preserve">, образовательные организации. </w:t>
      </w:r>
      <w:proofErr w:type="gramEnd"/>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5. </w:t>
      </w:r>
      <w:r w:rsidRPr="00773679">
        <w:rPr>
          <w:rFonts w:ascii="Times New Roman" w:hAnsi="Times New Roman"/>
          <w:b/>
          <w:sz w:val="24"/>
          <w:szCs w:val="24"/>
        </w:rPr>
        <w:t>Планирование социального проекта: методы реализации, инструменты проектной деятельности и ожидаемые результаты.</w:t>
      </w:r>
      <w:r w:rsidRPr="00773679">
        <w:rPr>
          <w:rFonts w:ascii="Times New Roman" w:hAnsi="Times New Roman"/>
          <w:sz w:val="24"/>
          <w:szCs w:val="24"/>
        </w:rPr>
        <w:t xml:space="preserve">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 Методы реализации: участие заинтересованных сторон, командная работа, обмен знаниями и опытом.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 Инструменты проектной деятельности: проектный цикл, план проекта и графики работ, матрица ответственности, мониторинг и оценка.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 Ожидаемые результаты: решение или улучшение конкретной социальной проблемы или потребности в сообществе; улучшение качества жизни или благосостояния целевой аудитории; развитие компетенций участников проекта, изменение отношения в обществе к социальным проблемам и запросам. </w:t>
      </w:r>
    </w:p>
    <w:p w:rsidR="00946E18" w:rsidRPr="00773679" w:rsidRDefault="00946E18" w:rsidP="00946E18">
      <w:pPr>
        <w:tabs>
          <w:tab w:val="left" w:pos="708"/>
        </w:tabs>
        <w:spacing w:after="0" w:line="240" w:lineRule="auto"/>
        <w:jc w:val="both"/>
        <w:rPr>
          <w:rFonts w:ascii="Times New Roman" w:hAnsi="Times New Roman"/>
          <w:sz w:val="24"/>
          <w:szCs w:val="24"/>
        </w:rPr>
      </w:pP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Раздел 2. Анализ ситуации и постановка проблемы</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Раздел «Анализ ситуации и постановка проблемы» в проекте обучения служением является шагом, который помогает студентам полноценно понять сложившуюся общественную ситуацию и определить главную проблему, с которой они будут работать в рамках проекта. На этом этапе студентам предстоит провести исследование, проанализировать данные и взаимодействовать с заинтересованными сторонами для полного понимания ситуации.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Основные шаги раздела «Анализ ситуации и постановка проблемы» в проекте обучения служением: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1. </w:t>
      </w:r>
      <w:r w:rsidRPr="00773679">
        <w:rPr>
          <w:rFonts w:ascii="Times New Roman" w:hAnsi="Times New Roman"/>
          <w:b/>
          <w:sz w:val="24"/>
          <w:szCs w:val="24"/>
        </w:rPr>
        <w:t>Изучение контекста</w:t>
      </w:r>
      <w:r w:rsidRPr="00773679">
        <w:rPr>
          <w:rFonts w:ascii="Times New Roman" w:hAnsi="Times New Roman"/>
          <w:sz w:val="24"/>
          <w:szCs w:val="24"/>
        </w:rPr>
        <w:t xml:space="preserve">.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На этом этапе обучающиеся должны понять и оценить широкий контекст, в котором существует проблема, с которой они будут работать. Этот этап подразумевает изучение социальных, экономических, политических, экологических и других аспектов. Обучающиеся могут проводить исследование источников информации, а также посещать территории или организации, связанные с проблемой.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2. </w:t>
      </w:r>
      <w:r w:rsidRPr="00773679">
        <w:rPr>
          <w:rFonts w:ascii="Times New Roman" w:hAnsi="Times New Roman"/>
          <w:b/>
          <w:sz w:val="24"/>
          <w:szCs w:val="24"/>
        </w:rPr>
        <w:t>Идентификация проблемы.</w:t>
      </w:r>
      <w:r w:rsidRPr="00773679">
        <w:rPr>
          <w:rFonts w:ascii="Times New Roman" w:hAnsi="Times New Roman"/>
          <w:sz w:val="24"/>
          <w:szCs w:val="24"/>
        </w:rPr>
        <w:t xml:space="preserve">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На основе изучения контекста обучающиеся определяют главную проблему, с которой они будут работать в рамках своего проекта. Проблема должна быть ясно сформулирована и связана с интересами или потребностями местного сообщества или определённой группы людей. Это поможет студентам сосредоточить своё исследование и действия на решении конкретной проблемы.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3. </w:t>
      </w:r>
      <w:r w:rsidRPr="00773679">
        <w:rPr>
          <w:rFonts w:ascii="Times New Roman" w:hAnsi="Times New Roman"/>
          <w:b/>
          <w:sz w:val="24"/>
          <w:szCs w:val="24"/>
        </w:rPr>
        <w:t>Сбор данных и анализ</w:t>
      </w:r>
      <w:r w:rsidRPr="00773679">
        <w:rPr>
          <w:rFonts w:ascii="Times New Roman" w:hAnsi="Times New Roman"/>
          <w:sz w:val="24"/>
          <w:szCs w:val="24"/>
        </w:rPr>
        <w:t xml:space="preserve">.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собирают необходимые данные, чтобы лучше понять проблему. Они могут использовать разнообразные методы исследования, такие как опросы, интервью, наблюдения или анализ статистических данных. Анализ данных поможет студентам получить более глубокое понимание проблемы, выявить её причины, идентифицировать основные заинтересованные стороны и потенциальные решения.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4. </w:t>
      </w:r>
      <w:r w:rsidRPr="00773679">
        <w:rPr>
          <w:rFonts w:ascii="Times New Roman" w:hAnsi="Times New Roman"/>
          <w:b/>
          <w:sz w:val="24"/>
          <w:szCs w:val="24"/>
        </w:rPr>
        <w:t>Взаимодействие с заинтересованными сторонами.</w:t>
      </w:r>
      <w:r w:rsidRPr="00773679">
        <w:rPr>
          <w:rFonts w:ascii="Times New Roman" w:hAnsi="Times New Roman"/>
          <w:sz w:val="24"/>
          <w:szCs w:val="24"/>
        </w:rPr>
        <w:t xml:space="preserve">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проводят беседы и взаимодействуют с заинтересованными сторонами, такими как представители сообществ, организаций или групп, на которые влияет проблема. Это помогает им получить разные точки зрения, понять потребности и предпочтения заинтересованных сторон.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5. </w:t>
      </w:r>
      <w:r w:rsidRPr="00773679">
        <w:rPr>
          <w:rFonts w:ascii="Times New Roman" w:hAnsi="Times New Roman"/>
          <w:b/>
          <w:sz w:val="24"/>
          <w:szCs w:val="24"/>
        </w:rPr>
        <w:t>Уточнение проблемы.</w:t>
      </w:r>
      <w:r w:rsidRPr="00773679">
        <w:rPr>
          <w:rFonts w:ascii="Times New Roman" w:hAnsi="Times New Roman"/>
          <w:sz w:val="24"/>
          <w:szCs w:val="24"/>
        </w:rPr>
        <w:t xml:space="preserve">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После анализа и первичного исследования обучающиеся формулируют ключевой вопрос, который будет их направлять в ходе проекта. Итоговая формулировка проблемы должна быть ясной, конкретной и связанной с конкретными субъектами. Это помогает студентам сфокусировать внимание и ориентироваться на поиск решения в ходе своей работы. Анализ ситуации и постановка проблемы важны для определения направления и разработки стратегии действий в рамках обучения служением. Подробное понимание контекста и основной проблемы помогает студентам сосредоточиться на создании эффективных и релевантных решений в дальнейшем. </w:t>
      </w:r>
    </w:p>
    <w:p w:rsidR="00946E18" w:rsidRPr="00773679" w:rsidRDefault="00946E18" w:rsidP="00946E18">
      <w:pPr>
        <w:tabs>
          <w:tab w:val="left" w:pos="708"/>
        </w:tabs>
        <w:spacing w:after="0" w:line="240" w:lineRule="auto"/>
        <w:jc w:val="both"/>
        <w:rPr>
          <w:rFonts w:ascii="Times New Roman" w:hAnsi="Times New Roman"/>
          <w:sz w:val="24"/>
          <w:szCs w:val="24"/>
        </w:rPr>
      </w:pP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Раздел 3. Выработка гипотезы проектного решения и её проверка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Раздел «Выработка гипотезы проектного решения и её проверка» в проекте обучения служением – это этап, на котором обучающиеся разрабатывают гипотезу или предположение о том, какое решение может быть наиболее эффективным для решения проблемы, поставленной на предыдущем этапе, и затем проверяют своё предположение на практике. Основные шаги раздела «Выработка гипотезы проектного решения и её проверка» в проекте обучения служением: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1. </w:t>
      </w:r>
      <w:r w:rsidRPr="00773679">
        <w:rPr>
          <w:rFonts w:ascii="Times New Roman" w:hAnsi="Times New Roman"/>
          <w:b/>
          <w:sz w:val="24"/>
          <w:szCs w:val="24"/>
        </w:rPr>
        <w:t>Создание гипотезы.</w:t>
      </w:r>
      <w:r w:rsidRPr="00773679">
        <w:rPr>
          <w:rFonts w:ascii="Times New Roman" w:hAnsi="Times New Roman"/>
          <w:sz w:val="24"/>
          <w:szCs w:val="24"/>
        </w:rPr>
        <w:t xml:space="preserve">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На основе исследования и анализа данных обучающиеся формулируют гипотезу о том, какое решение может быть наиболее подходящим для решения проблемы. Гипотеза должна быть конкретной, измеримой и проверяемой. Она должна включать описание предлагаемого решения и предсказание о том, как это решение может повлиять на проблему.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2. </w:t>
      </w:r>
      <w:r w:rsidRPr="00773679">
        <w:rPr>
          <w:rFonts w:ascii="Times New Roman" w:hAnsi="Times New Roman"/>
          <w:b/>
          <w:sz w:val="24"/>
          <w:szCs w:val="24"/>
        </w:rPr>
        <w:t>Планирование эксперимента.</w:t>
      </w:r>
      <w:r w:rsidRPr="00773679">
        <w:rPr>
          <w:rFonts w:ascii="Times New Roman" w:hAnsi="Times New Roman"/>
          <w:sz w:val="24"/>
          <w:szCs w:val="24"/>
        </w:rPr>
        <w:t xml:space="preserve">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Здесь обучающиеся разрабатывают план эксперимента, который поможет проверить их гипотезу на практике. Они определяют, какие шаги, ресурсы и меры понадобятся для реализации плана и получения данных, которые помогут оценить эффективность предполагаемого решения.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3. </w:t>
      </w:r>
      <w:r w:rsidRPr="00773679">
        <w:rPr>
          <w:rFonts w:ascii="Times New Roman" w:hAnsi="Times New Roman"/>
          <w:b/>
          <w:sz w:val="24"/>
          <w:szCs w:val="24"/>
        </w:rPr>
        <w:t>Реализация и оценка</w:t>
      </w:r>
      <w:r w:rsidRPr="00773679">
        <w:rPr>
          <w:rFonts w:ascii="Times New Roman" w:hAnsi="Times New Roman"/>
          <w:sz w:val="24"/>
          <w:szCs w:val="24"/>
        </w:rPr>
        <w:t xml:space="preserve">.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Приступая к реализации плана эксперимента и тестированию гипотезы на практике, обучающиеся собирают данные, оценивают результаты и проводят анализ эффективности предложенного решения, сравнивают полученные результаты с гипотезами и оценивают, насколько успешным оказалось решение.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4. </w:t>
      </w:r>
      <w:r w:rsidRPr="00773679">
        <w:rPr>
          <w:rFonts w:ascii="Times New Roman" w:hAnsi="Times New Roman"/>
          <w:b/>
          <w:sz w:val="24"/>
          <w:szCs w:val="24"/>
        </w:rPr>
        <w:t>Анализ и заключение.</w:t>
      </w:r>
      <w:r w:rsidRPr="00773679">
        <w:rPr>
          <w:rFonts w:ascii="Times New Roman" w:hAnsi="Times New Roman"/>
          <w:sz w:val="24"/>
          <w:szCs w:val="24"/>
        </w:rPr>
        <w:t xml:space="preserve">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анализируют полученные результаты и делают выводы относительно гипотезы и эффективности предложенного решения, анализируют сильные и слабые стороны подхода и обсуждают дальнейшие шаги. При необходимости уточняют гипотезу или возвращаются к этапу её разработки. Этот этап помогает студентам проверить и подтвердить свою гипотезу на практике и оценить, насколько успешно и эффективно они могут справиться с решением проблемы. Этот этап также является возможностью для обучения на опыте и корректировки своего подхода на основе полученных данных и результатов. </w:t>
      </w:r>
    </w:p>
    <w:p w:rsidR="00946E18" w:rsidRPr="00773679" w:rsidRDefault="00946E18" w:rsidP="00946E18">
      <w:pPr>
        <w:tabs>
          <w:tab w:val="left" w:pos="708"/>
        </w:tabs>
        <w:spacing w:after="0" w:line="240" w:lineRule="auto"/>
        <w:jc w:val="both"/>
        <w:rPr>
          <w:rFonts w:ascii="Times New Roman" w:hAnsi="Times New Roman"/>
          <w:sz w:val="24"/>
          <w:szCs w:val="24"/>
        </w:rPr>
      </w:pP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Раздел 4. Разработка и защита паспорта проекта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Раздел «Разработка и защита паспорта проекта» в проекте обучения служением включает создание документа, который содержит ключевую информацию о проекте, его целях, задачах, ресурсах и планируемых результатах. Процесс разработки паспорта проекта и его последующей защиты является важным шагом для обеспечения ясного понимания </w:t>
      </w:r>
      <w:proofErr w:type="gramStart"/>
      <w:r w:rsidRPr="00773679">
        <w:rPr>
          <w:rFonts w:ascii="Times New Roman" w:hAnsi="Times New Roman"/>
          <w:sz w:val="24"/>
          <w:szCs w:val="24"/>
        </w:rPr>
        <w:t>проекта</w:t>
      </w:r>
      <w:proofErr w:type="gramEnd"/>
      <w:r w:rsidRPr="00773679">
        <w:rPr>
          <w:rFonts w:ascii="Times New Roman" w:hAnsi="Times New Roman"/>
          <w:sz w:val="24"/>
          <w:szCs w:val="24"/>
        </w:rPr>
        <w:t xml:space="preserve"> как у самой команды, так и у заинтересованных сторон. Основные шаги раздела «Разработка и защита паспорта проекта» в проекте обучения служением: </w:t>
      </w: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1. Определение общих целей.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определяют цели проекта и направления, в которых планируют достичь перемен. Цели проекта должны быть описаны конкретно, ясно, с обоснованием их важности и ценности. </w:t>
      </w: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2. Выработка описания проекта.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разрабатывают детальное описание проекта, которое содержит информацию о его сущности, предполагаемых </w:t>
      </w:r>
      <w:proofErr w:type="gramStart"/>
      <w:r w:rsidRPr="00773679">
        <w:rPr>
          <w:rFonts w:ascii="Times New Roman" w:hAnsi="Times New Roman"/>
          <w:sz w:val="24"/>
          <w:szCs w:val="24"/>
        </w:rPr>
        <w:t>работах</w:t>
      </w:r>
      <w:proofErr w:type="gramEnd"/>
      <w:r w:rsidRPr="00773679">
        <w:rPr>
          <w:rFonts w:ascii="Times New Roman" w:hAnsi="Times New Roman"/>
          <w:sz w:val="24"/>
          <w:szCs w:val="24"/>
        </w:rPr>
        <w:t xml:space="preserve"> и результатах. Здесь должно быть указано, что планируется сделать, как это будет осуществлено и какие ресурсы и инструменты будут использованы. </w:t>
      </w: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3. Определение задач и плана работы.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определяют необходимые задачи, которые требуется выполнить в рамках проекта; разрабатывают план работ, который включает этапы, сроки, ответственных лиц, ресурсы и ожидаемые результаты. </w:t>
      </w: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4. Оценка необходимых ресурсов.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определяют ресурсы, необходимые для реализации проекта, включая человеческие ресурсы, финансовые средства, оборудование, материалы и др. </w:t>
      </w: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5. Защита паспорта проекта.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Паспорт проекта требуется защитить с помощью презентации его представителям партнёрской организации, сообщества, заинтересованного в реализации проекта, наставнику проекта и другим заинтересованным сторонам. На защите требуется описать основные аспекты проекта, продемонстрировать содержательную согласованность документа, рассказать о значимости проекта, его потенциальных результатах и о том, как планируется достичь поставленных целей. Защита паспорта проекта позволяет команде проекта представить свое видение и план действий, получить обратную связь и рекомендации. Защита паспорта проекта также обеспечивает понимание и поддержку со стороны заинтересованных сторон и помогает обеспечить успешное выполнение проекта.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Защищённый проект рекомендуется размещать на платформе ДОБРО</w:t>
      </w:r>
      <w:proofErr w:type="gramStart"/>
      <w:r w:rsidRPr="00773679">
        <w:rPr>
          <w:rFonts w:ascii="Times New Roman" w:hAnsi="Times New Roman"/>
          <w:sz w:val="24"/>
          <w:szCs w:val="24"/>
        </w:rPr>
        <w:t>.Р</w:t>
      </w:r>
      <w:proofErr w:type="gramEnd"/>
      <w:r w:rsidRPr="00773679">
        <w:rPr>
          <w:rFonts w:ascii="Times New Roman" w:hAnsi="Times New Roman"/>
          <w:sz w:val="24"/>
          <w:szCs w:val="24"/>
        </w:rPr>
        <w:t xml:space="preserve">Ф: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1. На сайте выбрать кейс и связаться с партнёрской организацией.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2. На платформе завести проект по решению кейса, для чего необходимо:</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 ― завести аккаунт образовательной организации, если его ещё нет на ДОБРО</w:t>
      </w:r>
      <w:proofErr w:type="gramStart"/>
      <w:r w:rsidRPr="00773679">
        <w:rPr>
          <w:rFonts w:ascii="Times New Roman" w:hAnsi="Times New Roman"/>
          <w:sz w:val="24"/>
          <w:szCs w:val="24"/>
        </w:rPr>
        <w:t>.Р</w:t>
      </w:r>
      <w:proofErr w:type="gramEnd"/>
      <w:r w:rsidRPr="00773679">
        <w:rPr>
          <w:rFonts w:ascii="Times New Roman" w:hAnsi="Times New Roman"/>
          <w:sz w:val="24"/>
          <w:szCs w:val="24"/>
        </w:rPr>
        <w:t>Ф, став организатором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w:t>
      </w:r>
      <w:proofErr w:type="spellStart"/>
      <w:r w:rsidRPr="00773679">
        <w:rPr>
          <w:rFonts w:ascii="Times New Roman" w:hAnsi="Times New Roman"/>
          <w:sz w:val="24"/>
          <w:szCs w:val="24"/>
        </w:rPr>
        <w:t>category</w:t>
      </w:r>
      <w:proofErr w:type="spellEnd"/>
      <w:r w:rsidRPr="00773679">
        <w:rPr>
          <w:rFonts w:ascii="Times New Roman" w:hAnsi="Times New Roman"/>
          <w:sz w:val="24"/>
          <w:szCs w:val="24"/>
        </w:rPr>
        <w:t xml:space="preserve">/16);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создать проект от имени образовательной организации, проект по решению кейса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w:t>
      </w:r>
      <w:proofErr w:type="spellStart"/>
      <w:r w:rsidRPr="00773679">
        <w:rPr>
          <w:rFonts w:ascii="Times New Roman" w:hAnsi="Times New Roman"/>
          <w:sz w:val="24"/>
          <w:szCs w:val="24"/>
        </w:rPr>
        <w:t>article</w:t>
      </w:r>
      <w:proofErr w:type="spellEnd"/>
      <w:r w:rsidRPr="00773679">
        <w:rPr>
          <w:rFonts w:ascii="Times New Roman" w:hAnsi="Times New Roman"/>
          <w:sz w:val="24"/>
          <w:szCs w:val="24"/>
        </w:rPr>
        <w:t xml:space="preserve">/41);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создать мероприятие («Доброе дело»), чтобы зарегистрировать студентов, которые войдут в команду проекта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 xml:space="preserve">/ </w:t>
      </w:r>
      <w:proofErr w:type="spellStart"/>
      <w:r w:rsidRPr="00773679">
        <w:rPr>
          <w:rFonts w:ascii="Times New Roman" w:hAnsi="Times New Roman"/>
          <w:sz w:val="24"/>
          <w:szCs w:val="24"/>
        </w:rPr>
        <w:t>article</w:t>
      </w:r>
      <w:proofErr w:type="spellEnd"/>
      <w:r w:rsidRPr="00773679">
        <w:rPr>
          <w:rFonts w:ascii="Times New Roman" w:hAnsi="Times New Roman"/>
          <w:sz w:val="24"/>
          <w:szCs w:val="24"/>
        </w:rPr>
        <w:t xml:space="preserve">/25);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связать мероприятие с проектом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w:t>
      </w:r>
      <w:proofErr w:type="spellStart"/>
      <w:r w:rsidRPr="00773679">
        <w:rPr>
          <w:rFonts w:ascii="Times New Roman" w:hAnsi="Times New Roman"/>
          <w:sz w:val="24"/>
          <w:szCs w:val="24"/>
        </w:rPr>
        <w:t>article</w:t>
      </w:r>
      <w:proofErr w:type="spellEnd"/>
      <w:r w:rsidRPr="00773679">
        <w:rPr>
          <w:rFonts w:ascii="Times New Roman" w:hAnsi="Times New Roman"/>
          <w:sz w:val="24"/>
          <w:szCs w:val="24"/>
        </w:rPr>
        <w:t xml:space="preserve">/79);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разослать студентам ссылку на регистрацию на мероприятие «Доброе дело» и одобрить заявки тех, кто попадёт в команду, и после проставить им часы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w:t>
      </w:r>
      <w:proofErr w:type="spellStart"/>
      <w:r w:rsidRPr="00773679">
        <w:rPr>
          <w:rFonts w:ascii="Times New Roman" w:hAnsi="Times New Roman"/>
          <w:sz w:val="24"/>
          <w:szCs w:val="24"/>
        </w:rPr>
        <w:t>article</w:t>
      </w:r>
      <w:proofErr w:type="spellEnd"/>
      <w:r w:rsidRPr="00773679">
        <w:rPr>
          <w:rFonts w:ascii="Times New Roman" w:hAnsi="Times New Roman"/>
          <w:sz w:val="24"/>
          <w:szCs w:val="24"/>
        </w:rPr>
        <w:t xml:space="preserve">/11). Также рекомендуется посмотреть </w:t>
      </w:r>
      <w:proofErr w:type="gramStart"/>
      <w:r w:rsidRPr="00773679">
        <w:rPr>
          <w:rFonts w:ascii="Times New Roman" w:hAnsi="Times New Roman"/>
          <w:sz w:val="24"/>
          <w:szCs w:val="24"/>
        </w:rPr>
        <w:t>отдельный</w:t>
      </w:r>
      <w:proofErr w:type="gramEnd"/>
      <w:r w:rsidRPr="00773679">
        <w:rPr>
          <w:rFonts w:ascii="Times New Roman" w:hAnsi="Times New Roman"/>
          <w:sz w:val="24"/>
          <w:szCs w:val="24"/>
        </w:rPr>
        <w:t xml:space="preserve"> записанный </w:t>
      </w:r>
      <w:proofErr w:type="spellStart"/>
      <w:r w:rsidRPr="00773679">
        <w:rPr>
          <w:rFonts w:ascii="Times New Roman" w:hAnsi="Times New Roman"/>
          <w:sz w:val="24"/>
          <w:szCs w:val="24"/>
        </w:rPr>
        <w:t>вебинар</w:t>
      </w:r>
      <w:proofErr w:type="spellEnd"/>
      <w:r w:rsidRPr="00773679">
        <w:rPr>
          <w:rFonts w:ascii="Times New Roman" w:hAnsi="Times New Roman"/>
          <w:sz w:val="24"/>
          <w:szCs w:val="24"/>
        </w:rPr>
        <w:t xml:space="preserve"> по работе с платформой –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w:t>
      </w:r>
      <w:proofErr w:type="spellStart"/>
      <w:r w:rsidRPr="00773679">
        <w:rPr>
          <w:rFonts w:ascii="Times New Roman" w:hAnsi="Times New Roman"/>
          <w:sz w:val="24"/>
          <w:szCs w:val="24"/>
        </w:rPr>
        <w:t>article</w:t>
      </w:r>
      <w:proofErr w:type="spellEnd"/>
      <w:r w:rsidRPr="00773679">
        <w:rPr>
          <w:rFonts w:ascii="Times New Roman" w:hAnsi="Times New Roman"/>
          <w:sz w:val="24"/>
          <w:szCs w:val="24"/>
        </w:rPr>
        <w:t xml:space="preserve">/139 </w:t>
      </w:r>
    </w:p>
    <w:p w:rsidR="00946E18" w:rsidRPr="00773679" w:rsidRDefault="00946E18" w:rsidP="00946E18">
      <w:pPr>
        <w:tabs>
          <w:tab w:val="left" w:pos="708"/>
        </w:tabs>
        <w:spacing w:after="0" w:line="240" w:lineRule="auto"/>
        <w:jc w:val="both"/>
        <w:rPr>
          <w:rFonts w:ascii="Times New Roman" w:hAnsi="Times New Roman"/>
          <w:sz w:val="24"/>
          <w:szCs w:val="24"/>
        </w:rPr>
      </w:pP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Раздел 5. Реализация общественного проекта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Раздел «Реализация общественного проекта» является ключевым шагом, на котором команда проекта разрабатывает и реализует конкретное решение проблемы, с которой они работают. В этот период обучающиеся используют свои навыки, знания и опыт, полученные в ходе обучения, для достижения поставленных целей проекта и позитивных изменений в обществе.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Основные шаги раздела «Реализация общественного проекта» в проекте «Обучение служением»: </w:t>
      </w: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1. </w:t>
      </w:r>
      <w:proofErr w:type="spellStart"/>
      <w:r w:rsidRPr="00773679">
        <w:rPr>
          <w:rFonts w:ascii="Times New Roman" w:hAnsi="Times New Roman"/>
          <w:b/>
          <w:sz w:val="24"/>
          <w:szCs w:val="24"/>
        </w:rPr>
        <w:t>Прототипирование</w:t>
      </w:r>
      <w:proofErr w:type="spellEnd"/>
      <w:r w:rsidRPr="00773679">
        <w:rPr>
          <w:rFonts w:ascii="Times New Roman" w:hAnsi="Times New Roman"/>
          <w:b/>
          <w:sz w:val="24"/>
          <w:szCs w:val="24"/>
        </w:rPr>
        <w:t xml:space="preserve">.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На этапе </w:t>
      </w:r>
      <w:proofErr w:type="spellStart"/>
      <w:r w:rsidRPr="00773679">
        <w:rPr>
          <w:rFonts w:ascii="Times New Roman" w:hAnsi="Times New Roman"/>
          <w:sz w:val="24"/>
          <w:szCs w:val="24"/>
        </w:rPr>
        <w:t>прототипирования</w:t>
      </w:r>
      <w:proofErr w:type="spellEnd"/>
      <w:r w:rsidRPr="00773679">
        <w:rPr>
          <w:rFonts w:ascii="Times New Roman" w:hAnsi="Times New Roman"/>
          <w:sz w:val="24"/>
          <w:szCs w:val="24"/>
        </w:rPr>
        <w:t xml:space="preserve"> команда создаёт прототип или модель продукта или решения. Прототип может быть физическим, виртуальным или концептуальным, он служит для тестирования функциональности, оценки эргономики и сбора обратной связи. Усовершенствование прототипа происходит на основе полученных результатов, и он служит основой для создания финального продукта. </w:t>
      </w: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2. Разработка и реализация.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На этой стадии команда приступает к разработке и реализации решения или продукта. Разработка может включать программирование, дизайн, создание материалов или любые другие действия, необходимые для создания конечного продукта. Команда выполняет свои задачи, собирает данные и обеспечивает координацию для качественной реализации решения. </w:t>
      </w: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3. Тестирование и улучшение.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Созданный продукт или решение подвергаются тестированию. Это позволяет команде проверить функциональность, эффективность и соответствие гипотезе, которая была выдвинута на предыдущих этапах. Обнаруженные недочёты или проблемы решаются, а продукт или решение улучшаются в соответствии с полученной обратной связью. </w:t>
      </w: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4. Оценка.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После завершения разработки команда оценивает полученный результат и сравнивает его с изначальными целями проекта. Обосновывается эффективность и значимость продукта или решения, а также фиксируется вся необходимая документация для последующего использования. Команда также должна оценить эффективность продукта или решения на основе обратной связи от заинтересованных сторон. Участники проекта исправляют ошибки, если они есть, и вносят улучшения, чтобы максимизировать пользу и эффективность продукта или решения. </w:t>
      </w:r>
    </w:p>
    <w:p w:rsidR="00946E18" w:rsidRPr="00773679" w:rsidRDefault="00946E18" w:rsidP="00946E18">
      <w:pPr>
        <w:tabs>
          <w:tab w:val="left" w:pos="708"/>
        </w:tabs>
        <w:spacing w:after="0" w:line="240" w:lineRule="auto"/>
        <w:jc w:val="both"/>
        <w:rPr>
          <w:rFonts w:ascii="Times New Roman" w:hAnsi="Times New Roman"/>
          <w:sz w:val="24"/>
          <w:szCs w:val="24"/>
        </w:rPr>
      </w:pP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Раздел 6. Подведение итогов и рефлексия деятельности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Подведение итогов реализации общественного проекта «Обучение служением» и подготовка соответствующего отчёта позволяют оценить выполненную работу, отрефлексировать опыт, поделиться результатами.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Основные шаги раздела «Подведение итогов и рефлексия деятельности» в проекте «Обучение служением»: </w:t>
      </w: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1. Анализ выполненных целей.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оценить, насколько успешно достигнуты поставленные цели проекта; рассмотреть, какие результаты были достигнуты и соотнести их с начальными целями. </w:t>
      </w: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2. Оценка достигнутых результатов.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проанализировать достигнутые результаты и определить их значимость для целевой аудитории; разобраться в основных изменениях или преимуществах, которые проект принёс сообществу. </w:t>
      </w: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3. Рефлексия и уроки, извлечённые из проекта.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проанализировать проект и свой опыт в рамках обучения служением; рассмотреть, что обучающиеся узнали о себе, своих навыках, проблемах, с которыми столкнулись, и какие уроки они извлекли из выполненной работы. </w:t>
      </w: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4. Оценка собственного вклада.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оценить свой собственный вклад в проект и взаимодействие с командой и целевой аудиторией; рассмотреть, какие навыки или качества они развили, на какие проблемы обратили внимание, и как работа сказалась на результатах проекта. </w:t>
      </w:r>
    </w:p>
    <w:p w:rsidR="00946E18" w:rsidRPr="00773679" w:rsidRDefault="00946E18" w:rsidP="00946E18">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5. Обратная связь и рекомендации.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подготовить рекомендации для будущих участников проекта, основанные на полученном опыте, обсудить, что можно улучшить, какие советы можно дать для достижения лучших результатов в будущем.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После подведения итогов необходимо составить отчёт по проекту. Ключевые элементы отчёта могут включать: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1. Введение. Вводная часть, в которой резюмируются цели проекта и его контекст.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2. Описание проекта. Подробное описание проекта, включая его цели, задачи, методы работы и изменения, произведенные в ходе реализации.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3. Результаты и достижения. Отчёт о достигнутых результатах, связанных с поставленными целями проекта. Сюда необходимо включить конкретные численные и качественные данные, примеры или иллюстрации, чтобы визуально продемонстрировать результаты.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4. Анализ и оценка. Рефлексия над выполненной работой, оценка значимости проекта и его результатов, анализ успешных стратегий и проблемных ситуаций. </w:t>
      </w:r>
    </w:p>
    <w:p w:rsidR="00946E18" w:rsidRPr="00773679" w:rsidRDefault="00946E18" w:rsidP="00946E18">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5. Уроки и рекомендации. Извлечение уроков из проекта и рекомендации для возможных будущих участников. Обсуждение того, что можно улучшить и какие рекомендации дать для успешной реализации подобных проектов. </w:t>
      </w:r>
    </w:p>
    <w:p w:rsidR="00946E18" w:rsidRPr="00773679" w:rsidRDefault="00946E18" w:rsidP="00946E18">
      <w:pPr>
        <w:tabs>
          <w:tab w:val="left" w:pos="708"/>
        </w:tabs>
        <w:spacing w:after="0" w:line="240" w:lineRule="auto"/>
        <w:jc w:val="both"/>
        <w:rPr>
          <w:rFonts w:ascii="Times New Roman" w:hAnsi="Times New Roman"/>
          <w:b/>
          <w:i/>
          <w:sz w:val="24"/>
          <w:szCs w:val="24"/>
        </w:rPr>
      </w:pPr>
      <w:r w:rsidRPr="00773679">
        <w:rPr>
          <w:rFonts w:ascii="Times New Roman" w:hAnsi="Times New Roman"/>
          <w:sz w:val="24"/>
          <w:szCs w:val="24"/>
        </w:rPr>
        <w:t>6. Заключение. Заключительные мысли и благодарности участникам и организациям, вовлечённым в проект. Составление отчёта поможет обучающимся усвоить и оценить свою работу, а также поделиться результатами и опытом с другими. Отчет также может стать ориентиром и руководством для будущих участников проектов обучения служением.</w:t>
      </w:r>
    </w:p>
    <w:p w:rsidR="00946E18" w:rsidRPr="00773679" w:rsidRDefault="00946E18" w:rsidP="00946E18">
      <w:pPr>
        <w:tabs>
          <w:tab w:val="left" w:pos="708"/>
        </w:tabs>
        <w:spacing w:after="0" w:line="240" w:lineRule="auto"/>
        <w:jc w:val="both"/>
        <w:rPr>
          <w:rFonts w:ascii="Times New Roman" w:hAnsi="Times New Roman"/>
          <w:b/>
          <w:i/>
          <w:sz w:val="24"/>
          <w:szCs w:val="24"/>
        </w:rPr>
      </w:pP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5. МЕТОДИЧЕСКИЕ УКАЗАНИЯ ДЛЯ </w:t>
      </w:r>
      <w:proofErr w:type="gramStart"/>
      <w:r w:rsidRPr="00773679">
        <w:rPr>
          <w:rFonts w:ascii="Times New Roman" w:hAnsi="Times New Roman"/>
          <w:b/>
          <w:sz w:val="24"/>
          <w:szCs w:val="24"/>
        </w:rPr>
        <w:t>ОБУЧАЮЩИХСЯ</w:t>
      </w:r>
      <w:proofErr w:type="gramEnd"/>
    </w:p>
    <w:p w:rsidR="00946E18" w:rsidRPr="007F1A2B"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t>ПО ОСВОЕНИЮ ДИСЦИПЛИНЫ</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В рамках освоения компонентов </w:t>
      </w:r>
      <w:proofErr w:type="gramStart"/>
      <w:r w:rsidRPr="00773679">
        <w:rPr>
          <w:rFonts w:ascii="Times New Roman" w:hAnsi="Times New Roman"/>
          <w:sz w:val="24"/>
          <w:szCs w:val="24"/>
        </w:rPr>
        <w:t>дисциплины</w:t>
      </w:r>
      <w:proofErr w:type="gramEnd"/>
      <w:r w:rsidRPr="00773679">
        <w:rPr>
          <w:rFonts w:ascii="Times New Roman" w:hAnsi="Times New Roman"/>
          <w:sz w:val="24"/>
          <w:szCs w:val="24"/>
        </w:rPr>
        <w:t xml:space="preserve"> обучающиеся должны продемонстрировать достижение следующих образовательных результатов:</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 Командная работа и лидерство.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Обучающиеся проявляют способность к совместной проектной деятельности на благо общества, отдельных сообществ и граждан, учитывая социальный контекст и действуя с учётом целей общественного развития; понимают важность лидерства и развивают навыки эффективного лидерства, способствующего позитивным изменениям в обществе.</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 • Гражданская идентичность и солидарность.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Обучающиеся осознают свою гражданскую идентичность – чувствуют принадлежность к государству, обществу, культурному и языковому пространству страны, осознают свою ответственность за будущее страны; проявляют активную гражданскую позицию и гражданскую солидарность.</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 Развитие убеждений и ценностных ориентаций.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обнаруживают развитие собственных взглядов, убеждений и ценностных ориентаций благодаря реализации проектов, направленных на общественное развитие, процветание страны и её граждан; выражают приверженность традиционным российским ценностям.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w:t>
      </w:r>
      <w:proofErr w:type="spellStart"/>
      <w:r w:rsidRPr="00773679">
        <w:rPr>
          <w:rFonts w:ascii="Times New Roman" w:hAnsi="Times New Roman"/>
          <w:sz w:val="24"/>
          <w:szCs w:val="24"/>
        </w:rPr>
        <w:t>Рефлексивность</w:t>
      </w:r>
      <w:proofErr w:type="spellEnd"/>
      <w:r w:rsidRPr="00773679">
        <w:rPr>
          <w:rFonts w:ascii="Times New Roman" w:hAnsi="Times New Roman"/>
          <w:sz w:val="24"/>
          <w:szCs w:val="24"/>
        </w:rPr>
        <w:t xml:space="preserve"> и осознанность.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эффективно применяют рефлексивные практики для осмысления результатов и присвоения опыта реализации общественных проектов; осознают взаимосвязь между академическими знаниями, гражданственностью и позитивными социальными изменениями; осознанно используют академические знания и умения для достижения целей общественного развития.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Коллективизм и созидательный труд.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демонстрируют способность сочетать собственные интересы с </w:t>
      </w:r>
      <w:proofErr w:type="gramStart"/>
      <w:r w:rsidRPr="00773679">
        <w:rPr>
          <w:rFonts w:ascii="Times New Roman" w:hAnsi="Times New Roman"/>
          <w:sz w:val="24"/>
          <w:szCs w:val="24"/>
        </w:rPr>
        <w:t>общественными</w:t>
      </w:r>
      <w:proofErr w:type="gramEnd"/>
      <w:r w:rsidRPr="00773679">
        <w:rPr>
          <w:rFonts w:ascii="Times New Roman" w:hAnsi="Times New Roman"/>
          <w:sz w:val="24"/>
          <w:szCs w:val="24"/>
        </w:rPr>
        <w:t xml:space="preserve"> и государственными в рамках конструктивной деятельности; нацелены на получение общественно полезного результата; осознают значимость созидательного труда для развития российского общества и государства; проявляют инициативное стремление к активной деятельности на благо государства и общества.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 Профессионализм и ответственность. </w:t>
      </w:r>
    </w:p>
    <w:p w:rsidR="00946E18" w:rsidRPr="00773679" w:rsidRDefault="00946E18" w:rsidP="00946E18">
      <w:pPr>
        <w:spacing w:after="0" w:line="240" w:lineRule="auto"/>
        <w:jc w:val="both"/>
        <w:rPr>
          <w:rFonts w:ascii="Times New Roman" w:hAnsi="Times New Roman"/>
          <w:b/>
          <w:color w:val="FF0000"/>
          <w:sz w:val="24"/>
          <w:szCs w:val="24"/>
        </w:rPr>
      </w:pPr>
      <w:r w:rsidRPr="00773679">
        <w:rPr>
          <w:rFonts w:ascii="Times New Roman" w:hAnsi="Times New Roman"/>
          <w:sz w:val="24"/>
          <w:szCs w:val="24"/>
        </w:rPr>
        <w:t>Обучающиеся способны развивать и использовать свои профессиональные компетенции при реализации общественно значимых проектов; владеют умениями по организации и планированию различных видов профессиональной деятельности, навыками профессионального взаимодействия; осознают свою профессиональную ответственность за развитие своей страны. Понимают значение будущей профессии для общественного развития.</w:t>
      </w:r>
    </w:p>
    <w:p w:rsidR="00946E18" w:rsidRDefault="00946E18" w:rsidP="00946E18">
      <w:pPr>
        <w:spacing w:after="0" w:line="240" w:lineRule="auto"/>
        <w:jc w:val="center"/>
        <w:rPr>
          <w:rFonts w:ascii="Times New Roman" w:hAnsi="Times New Roman"/>
          <w:b/>
          <w:sz w:val="24"/>
          <w:szCs w:val="24"/>
        </w:rPr>
      </w:pP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6. ФОНД ОЦЕНОЧНЫХ СРЕДСТВ </w:t>
      </w: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t>ДЛЯ АТТЕСТАЦИИ ПО ДИСЦИПЛИНЕ</w:t>
      </w:r>
    </w:p>
    <w:p w:rsidR="00946E18" w:rsidRPr="00773679" w:rsidRDefault="00946E18" w:rsidP="00946E18">
      <w:pPr>
        <w:tabs>
          <w:tab w:val="left" w:pos="3900"/>
        </w:tabs>
        <w:spacing w:after="0" w:line="240" w:lineRule="auto"/>
        <w:jc w:val="both"/>
        <w:rPr>
          <w:rFonts w:ascii="Times New Roman" w:hAnsi="Times New Roman"/>
          <w:b/>
          <w:i/>
          <w:sz w:val="24"/>
          <w:szCs w:val="24"/>
        </w:rPr>
      </w:pP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t>6.1. Перечень оценочных средств</w:t>
      </w:r>
    </w:p>
    <w:p w:rsidR="00946E18" w:rsidRPr="00773679" w:rsidRDefault="00946E18" w:rsidP="00946E18">
      <w:pPr>
        <w:spacing w:after="0" w:line="240" w:lineRule="auto"/>
        <w:jc w:val="center"/>
        <w:rPr>
          <w:rFonts w:ascii="Times New Roman" w:hAnsi="Times New Roman"/>
          <w:sz w:val="24"/>
          <w:szCs w:val="24"/>
        </w:rPr>
      </w:pPr>
    </w:p>
    <w:p w:rsidR="00946E18" w:rsidRPr="00213D2B" w:rsidRDefault="00946E18" w:rsidP="00946E18">
      <w:pPr>
        <w:spacing w:after="0" w:line="240" w:lineRule="auto"/>
        <w:ind w:left="-142"/>
        <w:jc w:val="both"/>
        <w:rPr>
          <w:rFonts w:ascii="Times New Roman" w:hAnsi="Times New Roman"/>
          <w:sz w:val="24"/>
          <w:szCs w:val="24"/>
        </w:rPr>
      </w:pPr>
      <w:r w:rsidRPr="00213D2B">
        <w:rPr>
          <w:rFonts w:ascii="Times New Roman" w:hAnsi="Times New Roman"/>
          <w:sz w:val="24"/>
          <w:szCs w:val="24"/>
        </w:rPr>
        <w:t xml:space="preserve">1. </w:t>
      </w:r>
      <w:proofErr w:type="spellStart"/>
      <w:r w:rsidRPr="00213D2B">
        <w:rPr>
          <w:rFonts w:ascii="Times New Roman" w:hAnsi="Times New Roman"/>
          <w:sz w:val="24"/>
          <w:szCs w:val="24"/>
        </w:rPr>
        <w:t>Балльно</w:t>
      </w:r>
      <w:proofErr w:type="spellEnd"/>
      <w:r w:rsidRPr="00213D2B">
        <w:rPr>
          <w:rFonts w:ascii="Times New Roman" w:hAnsi="Times New Roman"/>
          <w:sz w:val="24"/>
          <w:szCs w:val="24"/>
        </w:rPr>
        <w:t xml:space="preserve">-рейтинговая система контроля и оценки академической активности </w:t>
      </w:r>
      <w:proofErr w:type="gramStart"/>
      <w:r w:rsidRPr="00213D2B">
        <w:rPr>
          <w:rFonts w:ascii="Times New Roman" w:hAnsi="Times New Roman"/>
          <w:sz w:val="24"/>
          <w:szCs w:val="24"/>
        </w:rPr>
        <w:t>обучающихся</w:t>
      </w:r>
      <w:proofErr w:type="gramEnd"/>
      <w:r>
        <w:rPr>
          <w:rFonts w:ascii="Times New Roman" w:hAnsi="Times New Roman"/>
          <w:sz w:val="24"/>
          <w:szCs w:val="24"/>
        </w:rPr>
        <w:t xml:space="preserve"> </w:t>
      </w:r>
      <w:r w:rsidRPr="00213D2B">
        <w:rPr>
          <w:rFonts w:ascii="Times New Roman" w:hAnsi="Times New Roman"/>
          <w:sz w:val="24"/>
          <w:szCs w:val="24"/>
        </w:rPr>
        <w:t>КГУ (для очной и очно-заочной формы обучения).</w:t>
      </w:r>
    </w:p>
    <w:p w:rsidR="00946E18" w:rsidRPr="00213D2B" w:rsidRDefault="00946E18" w:rsidP="00946E18">
      <w:pPr>
        <w:spacing w:after="0" w:line="240" w:lineRule="auto"/>
        <w:ind w:left="-142"/>
        <w:rPr>
          <w:rFonts w:ascii="Times New Roman" w:hAnsi="Times New Roman"/>
          <w:sz w:val="24"/>
          <w:szCs w:val="24"/>
        </w:rPr>
      </w:pPr>
      <w:r w:rsidRPr="00213D2B">
        <w:rPr>
          <w:rFonts w:ascii="Times New Roman" w:hAnsi="Times New Roman"/>
          <w:sz w:val="24"/>
          <w:szCs w:val="24"/>
        </w:rPr>
        <w:t>2.Задания для рубежных контролей №1-2</w:t>
      </w:r>
    </w:p>
    <w:p w:rsidR="00946E18" w:rsidRPr="00213D2B" w:rsidRDefault="00946E18" w:rsidP="00946E18">
      <w:pPr>
        <w:spacing w:after="0" w:line="240" w:lineRule="auto"/>
        <w:ind w:left="-142"/>
        <w:rPr>
          <w:rFonts w:ascii="Times New Roman" w:hAnsi="Times New Roman"/>
          <w:sz w:val="24"/>
          <w:szCs w:val="24"/>
        </w:rPr>
      </w:pPr>
      <w:r>
        <w:rPr>
          <w:rFonts w:ascii="Times New Roman" w:hAnsi="Times New Roman"/>
          <w:sz w:val="24"/>
          <w:szCs w:val="24"/>
        </w:rPr>
        <w:t>3. П</w:t>
      </w:r>
      <w:r w:rsidRPr="00213D2B">
        <w:rPr>
          <w:rFonts w:ascii="Times New Roman" w:hAnsi="Times New Roman"/>
          <w:sz w:val="24"/>
          <w:szCs w:val="24"/>
        </w:rPr>
        <w:t>еречень вопросов к зачету.</w:t>
      </w:r>
    </w:p>
    <w:p w:rsidR="00946E18" w:rsidRPr="00773679" w:rsidRDefault="00946E18" w:rsidP="00946E18">
      <w:pPr>
        <w:spacing w:after="0" w:line="240" w:lineRule="auto"/>
        <w:ind w:left="-142"/>
        <w:rPr>
          <w:rFonts w:ascii="Times New Roman" w:hAnsi="Times New Roman"/>
          <w:sz w:val="24"/>
          <w:szCs w:val="24"/>
        </w:rPr>
      </w:pPr>
    </w:p>
    <w:p w:rsidR="00946E18" w:rsidRPr="00773679" w:rsidRDefault="00946E18" w:rsidP="00946E18">
      <w:pPr>
        <w:tabs>
          <w:tab w:val="left" w:pos="2712"/>
        </w:tabs>
        <w:spacing w:after="0" w:line="240" w:lineRule="auto"/>
        <w:ind w:left="-142"/>
        <w:rPr>
          <w:rFonts w:ascii="Times New Roman" w:hAnsi="Times New Roman"/>
          <w:b/>
          <w:sz w:val="24"/>
          <w:szCs w:val="24"/>
        </w:rPr>
      </w:pPr>
      <w:r w:rsidRPr="00773679">
        <w:rPr>
          <w:rFonts w:ascii="Times New Roman" w:hAnsi="Times New Roman"/>
          <w:b/>
          <w:sz w:val="24"/>
          <w:szCs w:val="24"/>
        </w:rPr>
        <w:tab/>
      </w: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6.2. Система </w:t>
      </w:r>
      <w:proofErr w:type="spellStart"/>
      <w:r w:rsidRPr="00773679">
        <w:rPr>
          <w:rFonts w:ascii="Times New Roman" w:hAnsi="Times New Roman"/>
          <w:b/>
          <w:sz w:val="24"/>
          <w:szCs w:val="24"/>
        </w:rPr>
        <w:t>балльно</w:t>
      </w:r>
      <w:proofErr w:type="spellEnd"/>
      <w:r w:rsidRPr="00773679">
        <w:rPr>
          <w:rFonts w:ascii="Times New Roman" w:hAnsi="Times New Roman"/>
          <w:b/>
          <w:sz w:val="24"/>
          <w:szCs w:val="24"/>
        </w:rPr>
        <w:t xml:space="preserve">-рейтинговой оценки </w:t>
      </w: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работы </w:t>
      </w:r>
      <w:proofErr w:type="gramStart"/>
      <w:r w:rsidRPr="00773679">
        <w:rPr>
          <w:rFonts w:ascii="Times New Roman" w:hAnsi="Times New Roman"/>
          <w:b/>
          <w:sz w:val="24"/>
          <w:szCs w:val="24"/>
        </w:rPr>
        <w:t>обучающихся</w:t>
      </w:r>
      <w:proofErr w:type="gramEnd"/>
      <w:r w:rsidRPr="00773679">
        <w:rPr>
          <w:rFonts w:ascii="Times New Roman" w:hAnsi="Times New Roman"/>
          <w:b/>
          <w:sz w:val="24"/>
          <w:szCs w:val="24"/>
        </w:rPr>
        <w:t xml:space="preserve"> по дисциплине</w:t>
      </w:r>
    </w:p>
    <w:p w:rsidR="00946E18" w:rsidRPr="00773679" w:rsidRDefault="00946E18" w:rsidP="00946E18">
      <w:pPr>
        <w:spacing w:after="0" w:line="240" w:lineRule="auto"/>
        <w:jc w:val="center"/>
        <w:rPr>
          <w:rFonts w:ascii="Times New Roman" w:hAnsi="Times New Roman"/>
          <w:sz w:val="24"/>
          <w:szCs w:val="24"/>
        </w:rPr>
      </w:pP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t>Очная форма обучения</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b/>
          <w:sz w:val="24"/>
          <w:szCs w:val="24"/>
        </w:rPr>
        <w:t>Текущий контроль</w:t>
      </w:r>
      <w:r w:rsidRPr="00773679">
        <w:rPr>
          <w:rFonts w:ascii="Times New Roman" w:hAnsi="Times New Roman"/>
          <w:sz w:val="24"/>
          <w:szCs w:val="24"/>
        </w:rPr>
        <w:t xml:space="preserve"> проводится в виде контроля посещения лекций, работы на практических занятиях:</w:t>
      </w:r>
    </w:p>
    <w:p w:rsidR="00946E18" w:rsidRPr="00E973E2" w:rsidRDefault="00946E18" w:rsidP="00946E18">
      <w:pPr>
        <w:spacing w:after="0" w:line="240" w:lineRule="auto"/>
        <w:jc w:val="both"/>
        <w:rPr>
          <w:rFonts w:ascii="Times New Roman" w:hAnsi="Times New Roman"/>
          <w:sz w:val="24"/>
          <w:szCs w:val="24"/>
        </w:rPr>
      </w:pPr>
      <w:r w:rsidRPr="00E973E2">
        <w:rPr>
          <w:rFonts w:ascii="Times New Roman" w:hAnsi="Times New Roman"/>
          <w:sz w:val="24"/>
          <w:szCs w:val="24"/>
        </w:rPr>
        <w:t>- посе</w:t>
      </w:r>
      <w:r>
        <w:rPr>
          <w:rFonts w:ascii="Times New Roman" w:hAnsi="Times New Roman"/>
          <w:sz w:val="24"/>
          <w:szCs w:val="24"/>
        </w:rPr>
        <w:t>щение лекций – до 8 баллов (по 4 балла</w:t>
      </w:r>
      <w:r w:rsidRPr="00E973E2">
        <w:rPr>
          <w:rFonts w:ascii="Times New Roman" w:hAnsi="Times New Roman"/>
          <w:sz w:val="24"/>
          <w:szCs w:val="24"/>
        </w:rPr>
        <w:t xml:space="preserve"> за лекцию);</w:t>
      </w:r>
    </w:p>
    <w:p w:rsidR="00946E18" w:rsidRPr="00E973E2" w:rsidRDefault="00946E18" w:rsidP="00946E18">
      <w:pPr>
        <w:spacing w:after="0" w:line="240" w:lineRule="auto"/>
        <w:jc w:val="both"/>
        <w:rPr>
          <w:rFonts w:ascii="Times New Roman" w:hAnsi="Times New Roman"/>
          <w:sz w:val="24"/>
          <w:szCs w:val="24"/>
        </w:rPr>
      </w:pPr>
      <w:r w:rsidRPr="00E973E2">
        <w:rPr>
          <w:rFonts w:ascii="Times New Roman" w:hAnsi="Times New Roman"/>
          <w:sz w:val="24"/>
          <w:szCs w:val="24"/>
        </w:rPr>
        <w:t>- работы на практических занятиях – до 24 баллов (от 1 до 3 баллов).</w:t>
      </w:r>
    </w:p>
    <w:p w:rsidR="00946E18" w:rsidRPr="00E973E2" w:rsidRDefault="00946E18" w:rsidP="00946E18">
      <w:pPr>
        <w:spacing w:after="0" w:line="240" w:lineRule="auto"/>
        <w:jc w:val="both"/>
        <w:rPr>
          <w:rFonts w:ascii="Times New Roman" w:hAnsi="Times New Roman"/>
          <w:sz w:val="24"/>
          <w:szCs w:val="24"/>
        </w:rPr>
      </w:pPr>
      <w:r w:rsidRPr="00E973E2">
        <w:rPr>
          <w:rFonts w:ascii="Times New Roman" w:hAnsi="Times New Roman"/>
          <w:b/>
          <w:sz w:val="24"/>
          <w:szCs w:val="24"/>
        </w:rPr>
        <w:t>Рубежные контроли</w:t>
      </w:r>
      <w:r>
        <w:rPr>
          <w:rFonts w:ascii="Times New Roman" w:hAnsi="Times New Roman"/>
          <w:sz w:val="24"/>
          <w:szCs w:val="24"/>
        </w:rPr>
        <w:t xml:space="preserve"> проводятся на 7- и 12 </w:t>
      </w:r>
      <w:proofErr w:type="gramStart"/>
      <w:r>
        <w:rPr>
          <w:rFonts w:ascii="Times New Roman" w:hAnsi="Times New Roman"/>
          <w:sz w:val="24"/>
          <w:szCs w:val="24"/>
        </w:rPr>
        <w:t>практических</w:t>
      </w:r>
      <w:proofErr w:type="gramEnd"/>
      <w:r w:rsidRPr="00E973E2">
        <w:rPr>
          <w:rFonts w:ascii="Times New Roman" w:hAnsi="Times New Roman"/>
          <w:sz w:val="24"/>
          <w:szCs w:val="24"/>
        </w:rPr>
        <w:t xml:space="preserve"> </w:t>
      </w:r>
      <w:r>
        <w:rPr>
          <w:rFonts w:ascii="Times New Roman" w:hAnsi="Times New Roman"/>
          <w:sz w:val="24"/>
          <w:szCs w:val="24"/>
        </w:rPr>
        <w:t>в форме письменного ответа на поставленные задачи</w:t>
      </w:r>
      <w:r w:rsidRPr="00E973E2">
        <w:rPr>
          <w:rFonts w:ascii="Times New Roman" w:hAnsi="Times New Roman"/>
          <w:sz w:val="24"/>
          <w:szCs w:val="24"/>
        </w:rPr>
        <w:t>:</w:t>
      </w:r>
    </w:p>
    <w:p w:rsidR="00946E18" w:rsidRPr="00E973E2" w:rsidRDefault="00946E18" w:rsidP="00946E18">
      <w:pPr>
        <w:spacing w:after="0" w:line="240" w:lineRule="auto"/>
        <w:jc w:val="both"/>
        <w:rPr>
          <w:rFonts w:ascii="Times New Roman" w:hAnsi="Times New Roman"/>
          <w:sz w:val="24"/>
          <w:szCs w:val="24"/>
        </w:rPr>
      </w:pPr>
      <w:r w:rsidRPr="00E973E2">
        <w:rPr>
          <w:rFonts w:ascii="Times New Roman" w:hAnsi="Times New Roman"/>
          <w:sz w:val="24"/>
          <w:szCs w:val="24"/>
        </w:rPr>
        <w:lastRenderedPageBreak/>
        <w:t>Рубежный контроль № 1 – до 19 баллов;</w:t>
      </w:r>
    </w:p>
    <w:p w:rsidR="00946E18" w:rsidRPr="00E973E2" w:rsidRDefault="00946E18" w:rsidP="00946E18">
      <w:pPr>
        <w:spacing w:after="0" w:line="240" w:lineRule="auto"/>
        <w:jc w:val="both"/>
        <w:rPr>
          <w:rFonts w:ascii="Times New Roman" w:hAnsi="Times New Roman"/>
          <w:sz w:val="24"/>
          <w:szCs w:val="24"/>
        </w:rPr>
      </w:pPr>
      <w:r w:rsidRPr="00E973E2">
        <w:rPr>
          <w:rFonts w:ascii="Times New Roman" w:hAnsi="Times New Roman"/>
          <w:sz w:val="24"/>
          <w:szCs w:val="24"/>
        </w:rPr>
        <w:t>Рубежный контроль № 2 – до 19 баллов.</w:t>
      </w:r>
    </w:p>
    <w:p w:rsidR="00946E18" w:rsidRPr="00773679" w:rsidRDefault="00946E18" w:rsidP="00946E18">
      <w:pPr>
        <w:spacing w:after="0" w:line="240" w:lineRule="auto"/>
        <w:jc w:val="both"/>
        <w:rPr>
          <w:rFonts w:ascii="Times New Roman" w:hAnsi="Times New Roman"/>
          <w:color w:val="FF0000"/>
          <w:sz w:val="24"/>
          <w:szCs w:val="24"/>
        </w:rPr>
      </w:pP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b/>
          <w:sz w:val="24"/>
          <w:szCs w:val="24"/>
        </w:rPr>
        <w:t>Дифференцированный заче</w:t>
      </w:r>
      <w:proofErr w:type="gramStart"/>
      <w:r w:rsidRPr="00773679">
        <w:rPr>
          <w:rFonts w:ascii="Times New Roman" w:hAnsi="Times New Roman"/>
          <w:b/>
          <w:sz w:val="24"/>
          <w:szCs w:val="24"/>
        </w:rPr>
        <w:t>т</w:t>
      </w:r>
      <w:r w:rsidRPr="00773679">
        <w:rPr>
          <w:rFonts w:ascii="Times New Roman" w:hAnsi="Times New Roman"/>
          <w:sz w:val="24"/>
          <w:szCs w:val="24"/>
        </w:rPr>
        <w:t>–</w:t>
      </w:r>
      <w:proofErr w:type="gramEnd"/>
      <w:r w:rsidRPr="00773679">
        <w:rPr>
          <w:rFonts w:ascii="Times New Roman" w:hAnsi="Times New Roman"/>
          <w:sz w:val="24"/>
          <w:szCs w:val="24"/>
        </w:rPr>
        <w:t xml:space="preserve"> до 30 баллов.</w:t>
      </w:r>
    </w:p>
    <w:p w:rsidR="00946E18" w:rsidRPr="00773679" w:rsidRDefault="00946E18" w:rsidP="00946E18">
      <w:pPr>
        <w:spacing w:after="0" w:line="240" w:lineRule="auto"/>
        <w:jc w:val="both"/>
        <w:rPr>
          <w:rFonts w:ascii="Times New Roman" w:hAnsi="Times New Roman"/>
          <w:sz w:val="24"/>
          <w:szCs w:val="24"/>
        </w:rPr>
      </w:pP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Для допуска к промежуточной аттестации (</w:t>
      </w:r>
      <w:proofErr w:type="spellStart"/>
      <w:r w:rsidRPr="00773679">
        <w:rPr>
          <w:rFonts w:ascii="Times New Roman" w:hAnsi="Times New Roman"/>
          <w:sz w:val="24"/>
          <w:szCs w:val="24"/>
        </w:rPr>
        <w:t>диф</w:t>
      </w:r>
      <w:proofErr w:type="gramStart"/>
      <w:r w:rsidRPr="00773679">
        <w:rPr>
          <w:rFonts w:ascii="Times New Roman" w:hAnsi="Times New Roman"/>
          <w:sz w:val="24"/>
          <w:szCs w:val="24"/>
        </w:rPr>
        <w:t>.з</w:t>
      </w:r>
      <w:proofErr w:type="gramEnd"/>
      <w:r w:rsidRPr="00773679">
        <w:rPr>
          <w:rFonts w:ascii="Times New Roman" w:hAnsi="Times New Roman"/>
          <w:sz w:val="24"/>
          <w:szCs w:val="24"/>
        </w:rPr>
        <w:t>ачет</w:t>
      </w:r>
      <w:proofErr w:type="spellEnd"/>
      <w:r w:rsidRPr="00773679">
        <w:rPr>
          <w:rFonts w:ascii="Times New Roman" w:hAnsi="Times New Roman"/>
          <w:sz w:val="24"/>
          <w:szCs w:val="24"/>
        </w:rPr>
        <w:t xml:space="preserve">) обучающийся должен набрать по итогам текущего и рубежного контроля не менее 51 балла.  </w:t>
      </w:r>
    </w:p>
    <w:p w:rsidR="00946E18" w:rsidRPr="00773679" w:rsidRDefault="00946E18" w:rsidP="00946E18">
      <w:pPr>
        <w:tabs>
          <w:tab w:val="left" w:pos="426"/>
        </w:tabs>
        <w:spacing w:after="0" w:line="240" w:lineRule="auto"/>
        <w:jc w:val="both"/>
        <w:rPr>
          <w:rFonts w:ascii="Times New Roman" w:eastAsia="Calibri" w:hAnsi="Times New Roman"/>
          <w:sz w:val="24"/>
          <w:szCs w:val="24"/>
          <w:lang w:eastAsia="en-US"/>
        </w:rPr>
      </w:pPr>
      <w:r w:rsidRPr="00E973E2">
        <w:rPr>
          <w:rFonts w:ascii="Times New Roman" w:eastAsia="Calibri" w:hAnsi="Times New Roman"/>
          <w:sz w:val="24"/>
          <w:szCs w:val="24"/>
          <w:lang w:eastAsia="en-US"/>
        </w:rPr>
        <w:tab/>
        <w:t xml:space="preserve">Для получения дифференцированного зачета без проведения процедуры промежуточной аттестации </w:t>
      </w:r>
      <w:proofErr w:type="gramStart"/>
      <w:r w:rsidRPr="00E973E2">
        <w:rPr>
          <w:rFonts w:ascii="Times New Roman" w:eastAsia="Calibri" w:hAnsi="Times New Roman"/>
          <w:sz w:val="24"/>
          <w:szCs w:val="24"/>
          <w:lang w:eastAsia="en-US"/>
        </w:rPr>
        <w:t>обучающемуся</w:t>
      </w:r>
      <w:proofErr w:type="gramEnd"/>
      <w:r w:rsidRPr="00E973E2">
        <w:rPr>
          <w:rFonts w:ascii="Times New Roman" w:eastAsia="Calibri" w:hAnsi="Times New Roman"/>
          <w:sz w:val="24"/>
          <w:szCs w:val="24"/>
          <w:lang w:eastAsia="en-US"/>
        </w:rPr>
        <w:t xml:space="preserve"> необходимо набрать в ходе текущего и рубежных контролей не менее 61 </w:t>
      </w:r>
      <w:r w:rsidRPr="00773679">
        <w:rPr>
          <w:rFonts w:ascii="Times New Roman" w:eastAsia="Calibri" w:hAnsi="Times New Roman"/>
          <w:sz w:val="24"/>
          <w:szCs w:val="24"/>
          <w:lang w:eastAsia="en-US"/>
        </w:rPr>
        <w:t xml:space="preserve">балла. </w:t>
      </w:r>
      <w:proofErr w:type="gramStart"/>
      <w:r w:rsidRPr="00773679">
        <w:rPr>
          <w:rFonts w:ascii="Times New Roman" w:eastAsia="Calibri" w:hAnsi="Times New Roman"/>
          <w:sz w:val="24"/>
          <w:szCs w:val="24"/>
          <w:lang w:eastAsia="en-US"/>
        </w:rPr>
        <w:t>В этом случае итог балльной оценки, получаемой обучающимся без проведения процедуры промежуточной аттестации, определяется по количеству баллов, набранных им в ходе текущего и рубежных контролей.</w:t>
      </w:r>
      <w:proofErr w:type="gramEnd"/>
      <w:r w:rsidRPr="00773679">
        <w:rPr>
          <w:rFonts w:ascii="Times New Roman" w:eastAsia="Calibri" w:hAnsi="Times New Roman"/>
          <w:sz w:val="24"/>
          <w:szCs w:val="24"/>
          <w:lang w:eastAsia="en-US"/>
        </w:rPr>
        <w:t xml:space="preserve"> </w:t>
      </w:r>
      <w:proofErr w:type="gramStart"/>
      <w:r w:rsidRPr="00773679">
        <w:rPr>
          <w:rFonts w:ascii="Times New Roman" w:eastAsia="Calibri" w:hAnsi="Times New Roman"/>
          <w:sz w:val="24"/>
          <w:szCs w:val="24"/>
          <w:lang w:eastAsia="en-US"/>
        </w:rPr>
        <w:t>При этом, на усмотрение преподавателя, балльная оценка обучающегося может быть повышена за счет получения дополнительных баллов за академическую активность.</w:t>
      </w:r>
      <w:proofErr w:type="gramEnd"/>
    </w:p>
    <w:p w:rsidR="00946E18" w:rsidRPr="00773679" w:rsidRDefault="00946E18" w:rsidP="00946E18">
      <w:pPr>
        <w:spacing w:after="0" w:line="240" w:lineRule="auto"/>
        <w:jc w:val="both"/>
        <w:rPr>
          <w:rFonts w:ascii="Times New Roman" w:hAnsi="Times New Roman"/>
          <w:sz w:val="24"/>
          <w:szCs w:val="24"/>
        </w:rPr>
      </w:pPr>
      <w:proofErr w:type="gramStart"/>
      <w:r w:rsidRPr="00773679">
        <w:rPr>
          <w:rFonts w:ascii="Times New Roman" w:hAnsi="Times New Roman"/>
          <w:sz w:val="24"/>
          <w:szCs w:val="24"/>
        </w:rPr>
        <w:t>Обучающийся</w:t>
      </w:r>
      <w:proofErr w:type="gramEnd"/>
      <w:r w:rsidRPr="00773679">
        <w:rPr>
          <w:rFonts w:ascii="Times New Roman" w:hAnsi="Times New Roman"/>
          <w:sz w:val="24"/>
          <w:szCs w:val="24"/>
        </w:rPr>
        <w:t xml:space="preserve">, имеющий право на получение оценки </w:t>
      </w:r>
      <w:r w:rsidRPr="00773679">
        <w:rPr>
          <w:rFonts w:ascii="Times New Roman" w:eastAsia="Calibri" w:hAnsi="Times New Roman"/>
          <w:sz w:val="24"/>
          <w:szCs w:val="24"/>
          <w:lang w:eastAsia="en-US"/>
        </w:rPr>
        <w:t>без проведения процедуры промежуточной аттестации</w:t>
      </w:r>
      <w:r w:rsidRPr="00773679">
        <w:rPr>
          <w:rFonts w:ascii="Times New Roman" w:hAnsi="Times New Roman"/>
          <w:sz w:val="24"/>
          <w:szCs w:val="24"/>
        </w:rPr>
        <w:t xml:space="preserve">, может повысить ее путем сдачи аттестационного испытания. В случае получения </w:t>
      </w:r>
      <w:proofErr w:type="gramStart"/>
      <w:r w:rsidRPr="00773679">
        <w:rPr>
          <w:rFonts w:ascii="Times New Roman" w:hAnsi="Times New Roman"/>
          <w:sz w:val="24"/>
          <w:szCs w:val="24"/>
        </w:rPr>
        <w:t>обучающимся</w:t>
      </w:r>
      <w:proofErr w:type="gramEnd"/>
      <w:r w:rsidRPr="00773679">
        <w:rPr>
          <w:rFonts w:ascii="Times New Roman" w:hAnsi="Times New Roman"/>
          <w:sz w:val="24"/>
          <w:szCs w:val="24"/>
        </w:rPr>
        <w:t xml:space="preserve"> на аттестационном испытании 0 баллов  итог балльной оценки по дисциплине не снижается. </w:t>
      </w:r>
    </w:p>
    <w:p w:rsidR="00946E18" w:rsidRPr="00773679" w:rsidRDefault="00946E18" w:rsidP="00946E18">
      <w:pPr>
        <w:tabs>
          <w:tab w:val="left" w:pos="426"/>
        </w:tabs>
        <w:suppressAutoHyphens/>
        <w:spacing w:after="0" w:line="240" w:lineRule="auto"/>
        <w:jc w:val="both"/>
        <w:rPr>
          <w:rFonts w:ascii="Times New Roman" w:eastAsia="Calibri" w:hAnsi="Times New Roman"/>
          <w:sz w:val="24"/>
          <w:szCs w:val="24"/>
          <w:lang w:eastAsia="en-US"/>
        </w:rPr>
      </w:pPr>
      <w:r w:rsidRPr="00773679">
        <w:rPr>
          <w:rFonts w:ascii="Times New Roman" w:eastAsia="Calibri" w:hAnsi="Times New Roman"/>
          <w:sz w:val="24"/>
          <w:szCs w:val="24"/>
          <w:lang w:eastAsia="en-US"/>
        </w:rPr>
        <w:t xml:space="preserve">За академическую активность в ходе освоения дисциплины, участие в учебной, научно-исследовательской, спортивной, культурно-творческой и общественной деятельности </w:t>
      </w:r>
      <w:proofErr w:type="gramStart"/>
      <w:r w:rsidRPr="00773679">
        <w:rPr>
          <w:rFonts w:ascii="Times New Roman" w:eastAsia="Calibri" w:hAnsi="Times New Roman"/>
          <w:sz w:val="24"/>
          <w:szCs w:val="24"/>
          <w:lang w:eastAsia="en-US"/>
        </w:rPr>
        <w:t>обучающемуся</w:t>
      </w:r>
      <w:proofErr w:type="gramEnd"/>
      <w:r w:rsidRPr="00773679">
        <w:rPr>
          <w:rFonts w:ascii="Times New Roman" w:eastAsia="Calibri" w:hAnsi="Times New Roman"/>
          <w:sz w:val="24"/>
          <w:szCs w:val="24"/>
          <w:lang w:eastAsia="en-US"/>
        </w:rPr>
        <w:t xml:space="preserve"> могут быть начислены дополнительные баллы. Максимальное количество дополнительных баллов за академическую активность по одной дисциплине составляет 30. </w:t>
      </w:r>
    </w:p>
    <w:p w:rsidR="00946E18" w:rsidRPr="00773679" w:rsidRDefault="00946E18" w:rsidP="00946E18">
      <w:pPr>
        <w:tabs>
          <w:tab w:val="left" w:pos="426"/>
        </w:tabs>
        <w:suppressAutoHyphens/>
        <w:spacing w:after="0" w:line="240" w:lineRule="auto"/>
        <w:jc w:val="both"/>
        <w:rPr>
          <w:rFonts w:ascii="Times New Roman" w:eastAsia="Calibri" w:hAnsi="Times New Roman"/>
          <w:sz w:val="24"/>
          <w:szCs w:val="24"/>
          <w:lang w:eastAsia="en-US"/>
        </w:rPr>
      </w:pPr>
      <w:r w:rsidRPr="00773679">
        <w:rPr>
          <w:rFonts w:ascii="Times New Roman" w:eastAsia="Calibri" w:hAnsi="Times New Roman"/>
          <w:sz w:val="24"/>
          <w:szCs w:val="24"/>
          <w:lang w:eastAsia="en-US"/>
        </w:rPr>
        <w:t>Основанием для получения дополнительных баллов являются:</w:t>
      </w:r>
    </w:p>
    <w:p w:rsidR="00946E18" w:rsidRPr="00773679" w:rsidRDefault="00946E18" w:rsidP="00946E18">
      <w:pPr>
        <w:tabs>
          <w:tab w:val="left" w:pos="426"/>
        </w:tabs>
        <w:suppressAutoHyphens/>
        <w:spacing w:after="0" w:line="240" w:lineRule="auto"/>
        <w:jc w:val="both"/>
        <w:rPr>
          <w:rFonts w:ascii="Times New Roman" w:eastAsia="Calibri" w:hAnsi="Times New Roman"/>
          <w:sz w:val="24"/>
          <w:szCs w:val="24"/>
          <w:lang w:eastAsia="en-US"/>
        </w:rPr>
      </w:pPr>
      <w:r w:rsidRPr="00773679">
        <w:rPr>
          <w:rFonts w:ascii="Times New Roman" w:eastAsia="Calibri" w:hAnsi="Times New Roman"/>
          <w:sz w:val="24"/>
          <w:szCs w:val="24"/>
          <w:lang w:eastAsia="en-US"/>
        </w:rPr>
        <w:tab/>
        <w:t>- выполнение дополнительных заданий по дисциплине (модулю); дополнительные баллы начисляются преподавателем;</w:t>
      </w:r>
    </w:p>
    <w:p w:rsidR="00946E18" w:rsidRPr="00773679" w:rsidRDefault="00946E18" w:rsidP="00946E18">
      <w:pPr>
        <w:tabs>
          <w:tab w:val="left" w:pos="426"/>
        </w:tabs>
        <w:suppressAutoHyphens/>
        <w:spacing w:after="0" w:line="240" w:lineRule="auto"/>
        <w:jc w:val="both"/>
        <w:rPr>
          <w:rFonts w:ascii="Times New Roman" w:eastAsia="Calibri" w:hAnsi="Times New Roman"/>
          <w:sz w:val="24"/>
          <w:szCs w:val="24"/>
          <w:lang w:eastAsia="en-US"/>
        </w:rPr>
      </w:pPr>
      <w:r w:rsidRPr="00773679">
        <w:rPr>
          <w:rFonts w:ascii="Times New Roman" w:eastAsia="Calibri" w:hAnsi="Times New Roman"/>
          <w:sz w:val="24"/>
          <w:szCs w:val="24"/>
          <w:lang w:eastAsia="en-US"/>
        </w:rPr>
        <w:tab/>
        <w:t xml:space="preserve">- участие в течение семестра в учебной, научно-исследовательской, спортивной, культурно-творческой и общественной деятельности КГУ.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В случае если к промежуточной аттестации (</w:t>
      </w:r>
      <w:proofErr w:type="spellStart"/>
      <w:r w:rsidRPr="00773679">
        <w:rPr>
          <w:rFonts w:ascii="Times New Roman" w:hAnsi="Times New Roman"/>
          <w:sz w:val="24"/>
          <w:szCs w:val="24"/>
        </w:rPr>
        <w:t>диф</w:t>
      </w:r>
      <w:proofErr w:type="gramStart"/>
      <w:r w:rsidRPr="00773679">
        <w:rPr>
          <w:rFonts w:ascii="Times New Roman" w:hAnsi="Times New Roman"/>
          <w:sz w:val="24"/>
          <w:szCs w:val="24"/>
        </w:rPr>
        <w:t>.з</w:t>
      </w:r>
      <w:proofErr w:type="gramEnd"/>
      <w:r w:rsidRPr="00773679">
        <w:rPr>
          <w:rFonts w:ascii="Times New Roman" w:hAnsi="Times New Roman"/>
          <w:sz w:val="24"/>
          <w:szCs w:val="24"/>
        </w:rPr>
        <w:t>ачет</w:t>
      </w:r>
      <w:proofErr w:type="spellEnd"/>
      <w:r w:rsidRPr="00773679">
        <w:rPr>
          <w:rFonts w:ascii="Times New Roman" w:hAnsi="Times New Roman"/>
          <w:sz w:val="24"/>
          <w:szCs w:val="24"/>
        </w:rPr>
        <w:t xml:space="preserve">) набрана сумма менее 51 балла, обучающемуся необходимо набрать недостающее количество баллов за счет выполнения дополнительных заданий, до конца последней (зачетной) недели семестра.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Ликвидация академических задолженностей, возникших из-за разности в учебных планах при переводе или восстановлении, проводится путем выполнения дополнительных заданий, форма и объем которых определяется преподавателем.</w:t>
      </w:r>
    </w:p>
    <w:p w:rsidR="00946E18" w:rsidRPr="00773679" w:rsidRDefault="00946E18" w:rsidP="00946E18">
      <w:pPr>
        <w:spacing w:after="0" w:line="240" w:lineRule="auto"/>
        <w:jc w:val="both"/>
        <w:rPr>
          <w:rFonts w:ascii="Times New Roman" w:hAnsi="Times New Roman"/>
          <w:sz w:val="24"/>
          <w:szCs w:val="24"/>
        </w:rPr>
      </w:pP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t>6.3. Процедура оценивания результатов освоения дисциплины</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Для проведения текущего контроля и промежуточной аттестации используются следующие оценочные средства:</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 самооценка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w:t>
      </w:r>
      <w:proofErr w:type="spellStart"/>
      <w:r w:rsidRPr="00773679">
        <w:rPr>
          <w:rFonts w:ascii="Times New Roman" w:hAnsi="Times New Roman"/>
          <w:sz w:val="24"/>
          <w:szCs w:val="24"/>
        </w:rPr>
        <w:t>взаимооценка</w:t>
      </w:r>
      <w:proofErr w:type="spellEnd"/>
      <w:r w:rsidRPr="00773679">
        <w:rPr>
          <w:rFonts w:ascii="Times New Roman" w:hAnsi="Times New Roman"/>
          <w:sz w:val="24"/>
          <w:szCs w:val="24"/>
        </w:rPr>
        <w:t xml:space="preserve"> обучающихся;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оценка наставником;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оценка со стороны сообщества;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рефлексия;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защита проекта;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отчёт по проекту. </w:t>
      </w:r>
    </w:p>
    <w:p w:rsidR="00946E18" w:rsidRPr="00773679" w:rsidRDefault="00946E18" w:rsidP="00946E18">
      <w:pPr>
        <w:spacing w:after="0" w:line="240" w:lineRule="auto"/>
        <w:jc w:val="both"/>
        <w:rPr>
          <w:rFonts w:ascii="Times New Roman" w:hAnsi="Times New Roman"/>
          <w:sz w:val="24"/>
          <w:szCs w:val="24"/>
        </w:rPr>
      </w:pPr>
    </w:p>
    <w:tbl>
      <w:tblPr>
        <w:tblStyle w:val="a7"/>
        <w:tblW w:w="0" w:type="auto"/>
        <w:tblLook w:val="04A0" w:firstRow="1" w:lastRow="0" w:firstColumn="1" w:lastColumn="0" w:noHBand="0" w:noVBand="1"/>
      </w:tblPr>
      <w:tblGrid>
        <w:gridCol w:w="530"/>
        <w:gridCol w:w="4405"/>
        <w:gridCol w:w="4635"/>
      </w:tblGrid>
      <w:tr w:rsidR="00946E18" w:rsidRPr="00773679" w:rsidTr="00F72538">
        <w:tc>
          <w:tcPr>
            <w:tcW w:w="534" w:type="dxa"/>
          </w:tcPr>
          <w:p w:rsidR="00946E18" w:rsidRPr="00773679" w:rsidRDefault="00946E18" w:rsidP="00F72538">
            <w:pPr>
              <w:jc w:val="center"/>
              <w:rPr>
                <w:rFonts w:ascii="Times New Roman" w:hAnsi="Times New Roman"/>
                <w:sz w:val="24"/>
                <w:szCs w:val="24"/>
              </w:rPr>
            </w:pPr>
            <w:r w:rsidRPr="00773679">
              <w:rPr>
                <w:rFonts w:ascii="Times New Roman" w:hAnsi="Times New Roman"/>
                <w:sz w:val="24"/>
                <w:szCs w:val="24"/>
              </w:rPr>
              <w:t>№</w:t>
            </w:r>
          </w:p>
        </w:tc>
        <w:tc>
          <w:tcPr>
            <w:tcW w:w="4536" w:type="dxa"/>
          </w:tcPr>
          <w:p w:rsidR="00946E18" w:rsidRPr="00773679" w:rsidRDefault="00946E18" w:rsidP="00F72538">
            <w:pPr>
              <w:jc w:val="center"/>
              <w:rPr>
                <w:rFonts w:ascii="Times New Roman" w:hAnsi="Times New Roman"/>
                <w:sz w:val="24"/>
                <w:szCs w:val="24"/>
              </w:rPr>
            </w:pPr>
            <w:r w:rsidRPr="00773679">
              <w:rPr>
                <w:rFonts w:ascii="Times New Roman" w:hAnsi="Times New Roman"/>
                <w:sz w:val="24"/>
                <w:szCs w:val="24"/>
              </w:rPr>
              <w:t>Наименование раздела</w:t>
            </w:r>
          </w:p>
        </w:tc>
        <w:tc>
          <w:tcPr>
            <w:tcW w:w="4784" w:type="dxa"/>
          </w:tcPr>
          <w:p w:rsidR="00946E18" w:rsidRPr="00773679" w:rsidRDefault="00946E18" w:rsidP="00F72538">
            <w:pPr>
              <w:jc w:val="center"/>
              <w:rPr>
                <w:rFonts w:ascii="Times New Roman" w:hAnsi="Times New Roman"/>
                <w:sz w:val="24"/>
                <w:szCs w:val="24"/>
              </w:rPr>
            </w:pPr>
            <w:r w:rsidRPr="00773679">
              <w:rPr>
                <w:rFonts w:ascii="Times New Roman" w:hAnsi="Times New Roman"/>
                <w:sz w:val="24"/>
                <w:szCs w:val="24"/>
              </w:rPr>
              <w:t>Оценочные средства текущего контроля</w:t>
            </w:r>
          </w:p>
        </w:tc>
      </w:tr>
      <w:tr w:rsidR="00946E18" w:rsidRPr="00773679" w:rsidTr="00F72538">
        <w:tc>
          <w:tcPr>
            <w:tcW w:w="534"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t>1</w:t>
            </w:r>
          </w:p>
        </w:tc>
        <w:tc>
          <w:tcPr>
            <w:tcW w:w="4536"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t>Введение в социальное проектирование</w:t>
            </w:r>
          </w:p>
        </w:tc>
        <w:tc>
          <w:tcPr>
            <w:tcW w:w="4784"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t>Рефлексия. Опрос</w:t>
            </w:r>
          </w:p>
        </w:tc>
      </w:tr>
      <w:tr w:rsidR="00946E18" w:rsidRPr="00773679" w:rsidTr="00F72538">
        <w:tc>
          <w:tcPr>
            <w:tcW w:w="534"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t>2</w:t>
            </w:r>
          </w:p>
        </w:tc>
        <w:tc>
          <w:tcPr>
            <w:tcW w:w="4536"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t>Анализ ситуации и постановка проблемы</w:t>
            </w:r>
          </w:p>
        </w:tc>
        <w:tc>
          <w:tcPr>
            <w:tcW w:w="4784"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t xml:space="preserve">Рефлексия. Самооценка. </w:t>
            </w:r>
            <w:proofErr w:type="spellStart"/>
            <w:r w:rsidRPr="00773679">
              <w:rPr>
                <w:rFonts w:ascii="Times New Roman" w:hAnsi="Times New Roman"/>
                <w:sz w:val="24"/>
                <w:szCs w:val="24"/>
              </w:rPr>
              <w:t>Взаимооценка</w:t>
            </w:r>
            <w:proofErr w:type="spellEnd"/>
            <w:r w:rsidRPr="00773679">
              <w:rPr>
                <w:rFonts w:ascii="Times New Roman" w:hAnsi="Times New Roman"/>
                <w:sz w:val="24"/>
                <w:szCs w:val="24"/>
              </w:rPr>
              <w:t>. Оценка наставником</w:t>
            </w:r>
          </w:p>
        </w:tc>
      </w:tr>
      <w:tr w:rsidR="00946E18" w:rsidRPr="00773679" w:rsidTr="00F72538">
        <w:tc>
          <w:tcPr>
            <w:tcW w:w="534"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t>3</w:t>
            </w:r>
          </w:p>
        </w:tc>
        <w:tc>
          <w:tcPr>
            <w:tcW w:w="4536"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t xml:space="preserve">Выработка гипотезы проектного </w:t>
            </w:r>
            <w:r w:rsidRPr="00773679">
              <w:rPr>
                <w:rFonts w:ascii="Times New Roman" w:hAnsi="Times New Roman"/>
                <w:sz w:val="24"/>
                <w:szCs w:val="24"/>
              </w:rPr>
              <w:lastRenderedPageBreak/>
              <w:t>решения</w:t>
            </w:r>
          </w:p>
        </w:tc>
        <w:tc>
          <w:tcPr>
            <w:tcW w:w="4784"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lastRenderedPageBreak/>
              <w:t xml:space="preserve">Рефлексия. Самооценка. </w:t>
            </w:r>
            <w:proofErr w:type="spellStart"/>
            <w:r w:rsidRPr="00773679">
              <w:rPr>
                <w:rFonts w:ascii="Times New Roman" w:hAnsi="Times New Roman"/>
                <w:sz w:val="24"/>
                <w:szCs w:val="24"/>
              </w:rPr>
              <w:t>Взаимооценка</w:t>
            </w:r>
            <w:proofErr w:type="spellEnd"/>
            <w:r w:rsidRPr="00773679">
              <w:rPr>
                <w:rFonts w:ascii="Times New Roman" w:hAnsi="Times New Roman"/>
                <w:sz w:val="24"/>
                <w:szCs w:val="24"/>
              </w:rPr>
              <w:t xml:space="preserve">. </w:t>
            </w:r>
            <w:r w:rsidRPr="00773679">
              <w:rPr>
                <w:rFonts w:ascii="Times New Roman" w:hAnsi="Times New Roman"/>
                <w:sz w:val="24"/>
                <w:szCs w:val="24"/>
              </w:rPr>
              <w:lastRenderedPageBreak/>
              <w:t>Оценка наставником</w:t>
            </w:r>
          </w:p>
        </w:tc>
      </w:tr>
      <w:tr w:rsidR="00946E18" w:rsidRPr="00773679" w:rsidTr="00F72538">
        <w:tc>
          <w:tcPr>
            <w:tcW w:w="534"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lastRenderedPageBreak/>
              <w:t>4</w:t>
            </w:r>
          </w:p>
        </w:tc>
        <w:tc>
          <w:tcPr>
            <w:tcW w:w="4536"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t>Разработка и защита паспорта проекта Защита паспорта проекта.</w:t>
            </w:r>
          </w:p>
        </w:tc>
        <w:tc>
          <w:tcPr>
            <w:tcW w:w="4784"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t xml:space="preserve">Рефлексия. Самооценка. </w:t>
            </w:r>
            <w:proofErr w:type="spellStart"/>
            <w:r w:rsidRPr="00773679">
              <w:rPr>
                <w:rFonts w:ascii="Times New Roman" w:hAnsi="Times New Roman"/>
                <w:sz w:val="24"/>
                <w:szCs w:val="24"/>
              </w:rPr>
              <w:t>Взаимооценка</w:t>
            </w:r>
            <w:proofErr w:type="spellEnd"/>
            <w:r w:rsidRPr="00773679">
              <w:rPr>
                <w:rFonts w:ascii="Times New Roman" w:hAnsi="Times New Roman"/>
                <w:sz w:val="24"/>
                <w:szCs w:val="24"/>
              </w:rPr>
              <w:t>. Оценка наставником. Оценка со стороны сообщества</w:t>
            </w:r>
          </w:p>
        </w:tc>
      </w:tr>
      <w:tr w:rsidR="00946E18" w:rsidRPr="00773679" w:rsidTr="00F72538">
        <w:tc>
          <w:tcPr>
            <w:tcW w:w="534"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t>5</w:t>
            </w:r>
          </w:p>
        </w:tc>
        <w:tc>
          <w:tcPr>
            <w:tcW w:w="4536"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t>Реализация общественного проекта</w:t>
            </w:r>
          </w:p>
        </w:tc>
        <w:tc>
          <w:tcPr>
            <w:tcW w:w="4784"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t xml:space="preserve">Самооценка. </w:t>
            </w:r>
            <w:proofErr w:type="spellStart"/>
            <w:r w:rsidRPr="00773679">
              <w:rPr>
                <w:rFonts w:ascii="Times New Roman" w:hAnsi="Times New Roman"/>
                <w:sz w:val="24"/>
                <w:szCs w:val="24"/>
              </w:rPr>
              <w:t>Взаимооценка</w:t>
            </w:r>
            <w:proofErr w:type="spellEnd"/>
            <w:r w:rsidRPr="00773679">
              <w:rPr>
                <w:rFonts w:ascii="Times New Roman" w:hAnsi="Times New Roman"/>
                <w:sz w:val="24"/>
                <w:szCs w:val="24"/>
              </w:rPr>
              <w:t>. Оценка наставником. Оценка со стороны сообщества. Рефлексия</w:t>
            </w:r>
          </w:p>
        </w:tc>
      </w:tr>
      <w:tr w:rsidR="00946E18" w:rsidRPr="00773679" w:rsidTr="00F72538">
        <w:tc>
          <w:tcPr>
            <w:tcW w:w="534"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t>6</w:t>
            </w:r>
          </w:p>
        </w:tc>
        <w:tc>
          <w:tcPr>
            <w:tcW w:w="4536"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t xml:space="preserve">Защита результатов, подведение итогов и рефлексия деятельности </w:t>
            </w:r>
          </w:p>
        </w:tc>
        <w:tc>
          <w:tcPr>
            <w:tcW w:w="4784" w:type="dxa"/>
          </w:tcPr>
          <w:p w:rsidR="00946E18" w:rsidRPr="00773679" w:rsidRDefault="00946E18" w:rsidP="00F72538">
            <w:pPr>
              <w:jc w:val="both"/>
              <w:rPr>
                <w:rFonts w:ascii="Times New Roman" w:hAnsi="Times New Roman"/>
                <w:sz w:val="24"/>
                <w:szCs w:val="24"/>
              </w:rPr>
            </w:pPr>
            <w:r w:rsidRPr="00773679">
              <w:rPr>
                <w:rFonts w:ascii="Times New Roman" w:hAnsi="Times New Roman"/>
                <w:sz w:val="24"/>
                <w:szCs w:val="24"/>
              </w:rPr>
              <w:t>Защита результатов реализации проекта. Оценка со стороны сообщества. Оценка отчёта по проекту. Рефлексия</w:t>
            </w:r>
          </w:p>
        </w:tc>
      </w:tr>
    </w:tbl>
    <w:p w:rsidR="00946E18" w:rsidRPr="00773679" w:rsidRDefault="00946E18" w:rsidP="00946E18">
      <w:pPr>
        <w:spacing w:after="0" w:line="240" w:lineRule="auto"/>
        <w:jc w:val="both"/>
        <w:rPr>
          <w:rFonts w:ascii="Times New Roman" w:hAnsi="Times New Roman"/>
          <w:sz w:val="24"/>
          <w:szCs w:val="24"/>
        </w:rPr>
      </w:pPr>
    </w:p>
    <w:p w:rsidR="00946E18" w:rsidRPr="00773679" w:rsidRDefault="00946E18" w:rsidP="00946E18">
      <w:pPr>
        <w:spacing w:after="0" w:line="240" w:lineRule="auto"/>
        <w:jc w:val="both"/>
        <w:rPr>
          <w:rFonts w:ascii="Times New Roman" w:hAnsi="Times New Roman"/>
          <w:sz w:val="24"/>
          <w:szCs w:val="24"/>
        </w:rPr>
      </w:pPr>
    </w:p>
    <w:p w:rsidR="00946E18" w:rsidRPr="00773679" w:rsidRDefault="00946E18" w:rsidP="00946E18">
      <w:pPr>
        <w:spacing w:after="0" w:line="240" w:lineRule="auto"/>
        <w:jc w:val="center"/>
        <w:rPr>
          <w:rFonts w:ascii="Times New Roman" w:hAnsi="Times New Roman"/>
          <w:b/>
          <w:sz w:val="24"/>
          <w:szCs w:val="24"/>
        </w:rPr>
      </w:pPr>
      <w:r w:rsidRPr="00773679">
        <w:rPr>
          <w:rFonts w:ascii="Times New Roman" w:hAnsi="Times New Roman"/>
          <w:b/>
          <w:sz w:val="24"/>
          <w:szCs w:val="24"/>
        </w:rPr>
        <w:t>6.4.  Фонды оценочных средств</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В соответствии с </w:t>
      </w:r>
      <w:proofErr w:type="spellStart"/>
      <w:r w:rsidRPr="00773679">
        <w:rPr>
          <w:rFonts w:ascii="Times New Roman" w:hAnsi="Times New Roman"/>
          <w:sz w:val="24"/>
          <w:szCs w:val="24"/>
        </w:rPr>
        <w:t>критериально</w:t>
      </w:r>
      <w:proofErr w:type="spellEnd"/>
      <w:r w:rsidRPr="00773679">
        <w:rPr>
          <w:rFonts w:ascii="Times New Roman" w:hAnsi="Times New Roman"/>
          <w:sz w:val="24"/>
          <w:szCs w:val="24"/>
        </w:rPr>
        <w:t xml:space="preserve">-ориентированным подходом представлены критерии для оценки различных сторон общественного проекта обучения служением. </w:t>
      </w:r>
    </w:p>
    <w:p w:rsidR="00946E18" w:rsidRPr="00773679" w:rsidRDefault="00946E18" w:rsidP="00946E18">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Самооценка </w:t>
      </w:r>
      <w:proofErr w:type="gramStart"/>
      <w:r w:rsidRPr="00773679">
        <w:rPr>
          <w:rFonts w:ascii="Times New Roman" w:hAnsi="Times New Roman" w:cs="Times New Roman"/>
          <w:sz w:val="24"/>
          <w:szCs w:val="24"/>
        </w:rPr>
        <w:t>обучающихся</w:t>
      </w:r>
      <w:proofErr w:type="gramEnd"/>
      <w:r w:rsidRPr="00773679">
        <w:rPr>
          <w:rFonts w:ascii="Times New Roman" w:hAnsi="Times New Roman" w:cs="Times New Roman"/>
          <w:sz w:val="24"/>
          <w:szCs w:val="24"/>
        </w:rPr>
        <w:t xml:space="preserve"> </w:t>
      </w:r>
    </w:p>
    <w:p w:rsidR="00946E18" w:rsidRPr="00773679" w:rsidRDefault="00946E18" w:rsidP="00946E18">
      <w:pPr>
        <w:pStyle w:val="af2"/>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 xml:space="preserve">Самооценка является одним из наиболее важных инструментов формирующего оценивания при осуществлении образовательного процесса в условиях реализации проекта по методике обучения служением. Проводя самооценку, обучающиеся могут оценить свой прогресс, определить свои сильные и слабые стороны, а также разработать стратегии для улучшения своих знаний и навыков. Критерии самооценки в обучении служением могут варьироваться в зависимости от конкретного проекта или направления подготовки. </w:t>
      </w:r>
    </w:p>
    <w:p w:rsidR="00946E18" w:rsidRPr="00773679" w:rsidRDefault="00946E18" w:rsidP="00946E18">
      <w:pPr>
        <w:pStyle w:val="af2"/>
        <w:numPr>
          <w:ilvl w:val="0"/>
          <w:numId w:val="9"/>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Достижение целей.</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Обучающиеся могут поставить перед собой определённые цели, связанные с учебными достижениями, опытом служения, личностным ростом и т.  д. Проводя самооценку, они могут оценить, насколько успешно достигнуты цели и что нужно </w:t>
      </w:r>
      <w:proofErr w:type="gramStart"/>
      <w:r w:rsidRPr="00773679">
        <w:rPr>
          <w:rFonts w:ascii="Times New Roman" w:hAnsi="Times New Roman"/>
          <w:sz w:val="24"/>
          <w:szCs w:val="24"/>
        </w:rPr>
        <w:t>сделать</w:t>
      </w:r>
      <w:proofErr w:type="gramEnd"/>
      <w:r w:rsidRPr="00773679">
        <w:rPr>
          <w:rFonts w:ascii="Times New Roman" w:hAnsi="Times New Roman"/>
          <w:sz w:val="24"/>
          <w:szCs w:val="24"/>
        </w:rPr>
        <w:t xml:space="preserve">, чтобы их достичь. </w:t>
      </w:r>
    </w:p>
    <w:p w:rsidR="00946E18" w:rsidRPr="00773679" w:rsidRDefault="00946E18" w:rsidP="00946E18">
      <w:pPr>
        <w:pStyle w:val="af2"/>
        <w:numPr>
          <w:ilvl w:val="0"/>
          <w:numId w:val="9"/>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Оценка вклада.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могут оценить свой вклад, используя критерии, связанные с количеством часов, качеством работы, влиянием на сообщество и т. д. Это поможет им понять, какие аспекты своей деятельности они выполнили хорошо, а где у них есть возможности для улучшений. </w:t>
      </w:r>
    </w:p>
    <w:p w:rsidR="00946E18" w:rsidRPr="00773679" w:rsidRDefault="00946E18" w:rsidP="00946E18">
      <w:pPr>
        <w:pStyle w:val="af2"/>
        <w:numPr>
          <w:ilvl w:val="0"/>
          <w:numId w:val="9"/>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Обратная связь от наставника. </w:t>
      </w:r>
    </w:p>
    <w:p w:rsidR="00946E18" w:rsidRPr="00773679" w:rsidRDefault="00946E18" w:rsidP="00946E18">
      <w:pPr>
        <w:spacing w:after="0" w:line="240" w:lineRule="auto"/>
        <w:jc w:val="both"/>
        <w:rPr>
          <w:rFonts w:ascii="Times New Roman" w:hAnsi="Times New Roman"/>
          <w:sz w:val="24"/>
          <w:szCs w:val="24"/>
        </w:rPr>
      </w:pPr>
      <w:proofErr w:type="gramStart"/>
      <w:r w:rsidRPr="00773679">
        <w:rPr>
          <w:rFonts w:ascii="Times New Roman" w:hAnsi="Times New Roman"/>
          <w:sz w:val="24"/>
          <w:szCs w:val="24"/>
        </w:rPr>
        <w:t>Обучающиеся</w:t>
      </w:r>
      <w:proofErr w:type="gramEnd"/>
      <w:r w:rsidRPr="00773679">
        <w:rPr>
          <w:rFonts w:ascii="Times New Roman" w:hAnsi="Times New Roman"/>
          <w:sz w:val="24"/>
          <w:szCs w:val="24"/>
        </w:rPr>
        <w:t xml:space="preserve"> могут использовать обратную связь, полученную от наставника проекта, чтобы провести самооценку. Они могут оценить свой прогресс, основываясь на комментариях и рекомендациях, которые им были даны в процессе обучения служением. </w:t>
      </w:r>
    </w:p>
    <w:p w:rsidR="00946E18" w:rsidRPr="00773679" w:rsidRDefault="00946E18" w:rsidP="00946E18">
      <w:pPr>
        <w:pStyle w:val="af2"/>
        <w:numPr>
          <w:ilvl w:val="0"/>
          <w:numId w:val="9"/>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Рефлексия и самоанализ.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Важной частью самооценки является рефлексия и самоанализ. Обучающиеся могут задавать себе такие вопросы, как «Что я сделал хорошо?», «Что могу сделать лучше?», «Какие уроки я извлёк из своего опыта?». Ответы на эти вопросы помогут </w:t>
      </w:r>
      <w:proofErr w:type="gramStart"/>
      <w:r w:rsidRPr="00773679">
        <w:rPr>
          <w:rFonts w:ascii="Times New Roman" w:hAnsi="Times New Roman"/>
          <w:sz w:val="24"/>
          <w:szCs w:val="24"/>
        </w:rPr>
        <w:t>обучающимся</w:t>
      </w:r>
      <w:proofErr w:type="gramEnd"/>
      <w:r w:rsidRPr="00773679">
        <w:rPr>
          <w:rFonts w:ascii="Times New Roman" w:hAnsi="Times New Roman"/>
          <w:sz w:val="24"/>
          <w:szCs w:val="24"/>
        </w:rPr>
        <w:t xml:space="preserve"> осознать своё развитие и определить области для улучшения. После самооценки обучающиеся могут разработать план действий для достижения своих целей и улучшения в необходимых областях. Важно помнить, что самооценка – это процесс, поэтому обучающиеся должны быть готовы к непрерывной рефлексии и развитию своих навыков на протяжении всего проекта.</w:t>
      </w:r>
    </w:p>
    <w:p w:rsidR="00946E18" w:rsidRPr="00773679" w:rsidRDefault="00946E18" w:rsidP="00946E18">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Взаимная оценка </w:t>
      </w:r>
      <w:proofErr w:type="gramStart"/>
      <w:r w:rsidRPr="00773679">
        <w:rPr>
          <w:rFonts w:ascii="Times New Roman" w:hAnsi="Times New Roman" w:cs="Times New Roman"/>
          <w:sz w:val="24"/>
          <w:szCs w:val="24"/>
        </w:rPr>
        <w:t>обучающихся</w:t>
      </w:r>
      <w:proofErr w:type="gramEnd"/>
      <w:r w:rsidRPr="00773679">
        <w:rPr>
          <w:rFonts w:ascii="Times New Roman" w:hAnsi="Times New Roman" w:cs="Times New Roman"/>
          <w:sz w:val="24"/>
          <w:szCs w:val="24"/>
        </w:rPr>
        <w:t>.</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Взаимная оценка обучающихся – это процесс, при котором </w:t>
      </w:r>
      <w:proofErr w:type="gramStart"/>
      <w:r w:rsidRPr="00773679">
        <w:rPr>
          <w:rFonts w:ascii="Times New Roman" w:hAnsi="Times New Roman"/>
          <w:sz w:val="24"/>
          <w:szCs w:val="24"/>
        </w:rPr>
        <w:t>обучающиеся</w:t>
      </w:r>
      <w:proofErr w:type="gramEnd"/>
      <w:r w:rsidRPr="00773679">
        <w:rPr>
          <w:rFonts w:ascii="Times New Roman" w:hAnsi="Times New Roman"/>
          <w:sz w:val="24"/>
          <w:szCs w:val="24"/>
        </w:rPr>
        <w:t xml:space="preserve"> оценивают работу и вклад своих коллег по проектной команде. Это важный аспект образовательного процесса, так как он способствует развитию коллективного сотрудничества, </w:t>
      </w:r>
      <w:proofErr w:type="spellStart"/>
      <w:r w:rsidRPr="00773679">
        <w:rPr>
          <w:rFonts w:ascii="Times New Roman" w:hAnsi="Times New Roman"/>
          <w:sz w:val="24"/>
          <w:szCs w:val="24"/>
        </w:rPr>
        <w:lastRenderedPageBreak/>
        <w:t>саморефлексии</w:t>
      </w:r>
      <w:proofErr w:type="spellEnd"/>
      <w:r w:rsidRPr="00773679">
        <w:rPr>
          <w:rFonts w:ascii="Times New Roman" w:hAnsi="Times New Roman"/>
          <w:sz w:val="24"/>
          <w:szCs w:val="24"/>
        </w:rPr>
        <w:t xml:space="preserve"> и улучшению работы каждого участника проекта. Критерии взаимной оценки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1. Сотрудничество и коммуникация.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оценить, насколько эффективно и созидательно каждый участник проекта взаимодействовал и общался с остальными участниками. Это может включать способность слушать и уважать мнение других, делиться своими идеями и умение совместно решать проблемы.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2. Качество работы.</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Один из критериев для взаимной оценки – это качество работы, выполненной каждым участником. Обучающиеся могут оценить, насколько точно был выполнен проект, насколько хорошо были реализованы взятые в его разработку идеи и предложения, а также насколько ценен вклад каждого члена группы.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3. Участие и активность.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Взаимная оценка также может включать оценку активности и участия каждого участника в групповой работе. </w:t>
      </w:r>
      <w:proofErr w:type="gramStart"/>
      <w:r w:rsidRPr="00773679">
        <w:rPr>
          <w:rFonts w:ascii="Times New Roman" w:hAnsi="Times New Roman"/>
          <w:sz w:val="24"/>
          <w:szCs w:val="24"/>
        </w:rPr>
        <w:t>Обучающиеся</w:t>
      </w:r>
      <w:proofErr w:type="gramEnd"/>
      <w:r w:rsidRPr="00773679">
        <w:rPr>
          <w:rFonts w:ascii="Times New Roman" w:hAnsi="Times New Roman"/>
          <w:sz w:val="24"/>
          <w:szCs w:val="24"/>
        </w:rPr>
        <w:t xml:space="preserve"> оценивают, насколько участник был активным, вовлечённым и готовым работать в команде.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4. Надёжность и ответственность. </w:t>
      </w:r>
    </w:p>
    <w:p w:rsidR="00946E18" w:rsidRPr="00773679" w:rsidRDefault="00946E18" w:rsidP="00946E18">
      <w:pPr>
        <w:spacing w:after="0" w:line="240" w:lineRule="auto"/>
        <w:rPr>
          <w:rFonts w:ascii="Times New Roman" w:hAnsi="Times New Roman"/>
          <w:sz w:val="24"/>
          <w:szCs w:val="24"/>
        </w:rPr>
      </w:pPr>
      <w:r w:rsidRPr="00773679">
        <w:rPr>
          <w:rFonts w:ascii="Times New Roman" w:hAnsi="Times New Roman"/>
          <w:sz w:val="24"/>
          <w:szCs w:val="24"/>
        </w:rPr>
        <w:t xml:space="preserve">Важный аспект взаимной оценки – это надёжность и ответственность каждого участника проекта. Обучающиеся могут оценить, насколько каждый участник выполнял свои обязанности и соблюдал сроки, а также насколько можно было положиться на каждого участника. </w:t>
      </w:r>
    </w:p>
    <w:p w:rsidR="00946E18" w:rsidRPr="00773679" w:rsidRDefault="00946E18" w:rsidP="00946E18">
      <w:pPr>
        <w:spacing w:after="0" w:line="240" w:lineRule="auto"/>
        <w:rPr>
          <w:rFonts w:ascii="Times New Roman" w:hAnsi="Times New Roman"/>
          <w:sz w:val="24"/>
          <w:szCs w:val="24"/>
        </w:rPr>
      </w:pPr>
      <w:r w:rsidRPr="00773679">
        <w:rPr>
          <w:rFonts w:ascii="Times New Roman" w:hAnsi="Times New Roman"/>
          <w:sz w:val="24"/>
          <w:szCs w:val="24"/>
        </w:rPr>
        <w:t xml:space="preserve">После взаимной оценки обучающиеся могут обсудить результаты и дать обратную связь своим коллегам для дальнейшего роста и улучшения. Важно помнить, что взаимная оценка должна быть объективной, справедливой и конструктивной для максимальной пользы каждого участника. </w:t>
      </w:r>
    </w:p>
    <w:p w:rsidR="00946E18" w:rsidRPr="00773679" w:rsidRDefault="00946E18" w:rsidP="00946E18">
      <w:pPr>
        <w:pStyle w:val="af2"/>
        <w:numPr>
          <w:ilvl w:val="0"/>
          <w:numId w:val="8"/>
        </w:numPr>
        <w:suppressAutoHyphens w:val="0"/>
        <w:spacing w:after="0" w:line="240" w:lineRule="auto"/>
        <w:ind w:left="0" w:firstLine="0"/>
        <w:rPr>
          <w:rFonts w:ascii="Times New Roman" w:hAnsi="Times New Roman" w:cs="Times New Roman"/>
          <w:b/>
          <w:sz w:val="24"/>
          <w:szCs w:val="24"/>
        </w:rPr>
      </w:pPr>
      <w:r w:rsidRPr="00773679">
        <w:rPr>
          <w:rFonts w:ascii="Times New Roman" w:hAnsi="Times New Roman" w:cs="Times New Roman"/>
          <w:sz w:val="24"/>
          <w:szCs w:val="24"/>
        </w:rPr>
        <w:t xml:space="preserve">Оценка наставником </w:t>
      </w:r>
    </w:p>
    <w:p w:rsidR="00946E18" w:rsidRPr="00773679" w:rsidRDefault="00946E18" w:rsidP="00946E18">
      <w:pPr>
        <w:pStyle w:val="af2"/>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 xml:space="preserve">В методике обучения служением важную роль играет наставник, который ориентирует и поддерживает обучающихся в процессе их участия в общественном проекте. Оценка обучающихся наставником имеет значение, так как помогает им в определении своих сильных и слабых сторон, в развитии и взаимодействии с командой. </w:t>
      </w:r>
    </w:p>
    <w:p w:rsidR="00946E18" w:rsidRPr="00773679" w:rsidRDefault="00946E18" w:rsidP="00946E18">
      <w:pPr>
        <w:pStyle w:val="af2"/>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 xml:space="preserve">Критерии, по которым наставник может оценивать </w:t>
      </w:r>
      <w:proofErr w:type="gramStart"/>
      <w:r w:rsidRPr="00773679">
        <w:rPr>
          <w:rFonts w:ascii="Times New Roman" w:hAnsi="Times New Roman" w:cs="Times New Roman"/>
          <w:sz w:val="24"/>
          <w:szCs w:val="24"/>
        </w:rPr>
        <w:t>обучающихся</w:t>
      </w:r>
      <w:proofErr w:type="gramEnd"/>
      <w:r w:rsidRPr="00773679">
        <w:rPr>
          <w:rFonts w:ascii="Times New Roman" w:hAnsi="Times New Roman" w:cs="Times New Roman"/>
          <w:sz w:val="24"/>
          <w:szCs w:val="24"/>
        </w:rPr>
        <w:t xml:space="preserve"> в общественном проекте: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1. Профессиональное поведение.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Наставник может оценить уровень культуры профессионального поведения обучающегося во время реализации общественного проекта. Эта оценка включает такие аспекты, как ответственность, пунктуальность, рабочая этика, уважение к правилам и нормам проекта.</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2. Работа в команде.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Наставник может оценить, насколько активно обучающиеся взаимодействуют и вносят вклад в работу команды, в достижение целей проекта. Работа в команде может включать способность эффективно </w:t>
      </w:r>
      <w:proofErr w:type="spellStart"/>
      <w:r w:rsidRPr="00773679">
        <w:rPr>
          <w:rFonts w:ascii="Times New Roman" w:hAnsi="Times New Roman"/>
          <w:sz w:val="24"/>
          <w:szCs w:val="24"/>
        </w:rPr>
        <w:t>коммуницировать</w:t>
      </w:r>
      <w:proofErr w:type="spellEnd"/>
      <w:r w:rsidRPr="00773679">
        <w:rPr>
          <w:rFonts w:ascii="Times New Roman" w:hAnsi="Times New Roman"/>
          <w:sz w:val="24"/>
          <w:szCs w:val="24"/>
        </w:rPr>
        <w:t xml:space="preserve">, сотрудничать и решать проблемы вместе с другими членами команды.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3. Развитие навыков.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Наставник может оценить, насколько успешно обучающиеся развивают свои навыки и компетенции в процессе реализации общественного проекта. Это может быть связано с улучшением навыков руководства, аналитического мышления и других навыков, которые являются образовательными целями проекта.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4. Участие и вовлечённость.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Наставник может оценить уровень участия и вовлечённость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в реализацию проекта. </w:t>
      </w:r>
      <w:proofErr w:type="gramStart"/>
      <w:r w:rsidRPr="00773679">
        <w:rPr>
          <w:rFonts w:ascii="Times New Roman" w:hAnsi="Times New Roman"/>
          <w:sz w:val="24"/>
          <w:szCs w:val="24"/>
        </w:rPr>
        <w:t xml:space="preserve">Он может обратить внимание на то, насколько обучающиеся активно и плодотворно участвуют во всех аспектах проекта, начиная с планирования и заканчивая рефлексией и обратной связью. </w:t>
      </w:r>
      <w:proofErr w:type="gramEnd"/>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5. Постановка целей и достижение результатов.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Наставник может оценить, насколько обучающиеся успешно ставят себе цели и достигают результатов в процессе проектной деятельности. Эта оценка включает оценку прогресса по отношению к целям, продуктивности работы и достижению результатов. Важно отметить, что оценка наставника должна быть объективной, справедливой и основываться на конкретных показателях и наблюдениях. Это обратная связь для развития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и помощи им в их обучении и росте. </w:t>
      </w:r>
    </w:p>
    <w:p w:rsidR="00946E18" w:rsidRPr="00773679" w:rsidRDefault="00946E18" w:rsidP="00946E18">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Оценка со стороны сообщества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Оценка со стороны сообщества также важна для проектов обучения служением. Критерии, которые могут использоваться для оценки со стороны сообщества.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1. Эффективность для сообщества.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Способствовал ли проект улучшению качества жизни в сообществе или решению конкретной проблемы? Удовлетворены ли потребности сообщества?</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2. Взаимодействие с сообществом.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Насколько активно сообщество участвовало в процессе реализации проекта? Была ли у сообщества возможность влиять на ход реализации проекта? Способствовал ли проект улучшению отношений между учащимися и сообществом или между различными группами внутри сообщества?</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3. Долгосрочный эффект.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Существуют ли планы или перспективы для продолжения проекта или его влияния на будущее? Хороший проект обучения служением должен оставить устойчивый след в сообществе.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4. Развитие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Сообщество также может оценить вклад опыта в обучение и развитие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Смогли ли обучающиеся развить свои знания, навыки и понимание сообщества и общественных проблем? Оценка со стороны сообщества играет ключевую роль во всесторонней оценке эффективности и влияния проекта. </w:t>
      </w:r>
    </w:p>
    <w:p w:rsidR="00946E18" w:rsidRPr="00773679" w:rsidRDefault="00946E18" w:rsidP="00946E18">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Оценка паспорта проекта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Паспорт проекта в рамках реализации общественного проекта «Обучение служением» представляет собой документ, который содержит основные характеристики проекта, его цели, задачи, ресурсы и ожидаемые результаты. </w:t>
      </w:r>
      <w:proofErr w:type="spellStart"/>
      <w:r w:rsidRPr="00773679">
        <w:rPr>
          <w:rFonts w:ascii="Times New Roman" w:hAnsi="Times New Roman"/>
          <w:sz w:val="24"/>
          <w:szCs w:val="24"/>
        </w:rPr>
        <w:t>Критериальная</w:t>
      </w:r>
      <w:proofErr w:type="spellEnd"/>
      <w:r w:rsidRPr="00773679">
        <w:rPr>
          <w:rFonts w:ascii="Times New Roman" w:hAnsi="Times New Roman"/>
          <w:sz w:val="24"/>
          <w:szCs w:val="24"/>
        </w:rPr>
        <w:t xml:space="preserve"> оценка паспорта проекта помогает студенческой проектной команде понять, насколько хорошо задуман и спланирован проект.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Критерии для оценки паспорта проекта в рамках обучения служением: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1. Цели и задачи.</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Оценка должна включать анализ целей и задач, определённых в паспорте проекта. Критерии оценки могут быть связаны с тем, насколько ясны, конкретны и достижимы поставленные цели, а также насколько хорошо определены задачи, которые должны быть выполнены для достижения этих целей.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2. Ресурсы и бюджет.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Паспорт проекта должен содержать информацию о ресурсах, которые требуются для его реализации, и при необходимости о бюджете, выделенном на проект. Оценка паспорта проекта может включать анализ доступности и эффективного использования ресурсов, а также их соответствия запланированным задачам.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3. Методы и план работы.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Паспорт проекта должен содержать описание методов и плана работы, которые будут использоваться для достижения целей. Оценка может включать анализ этих методов и плана работы на предмет их доступности, реалистичности и эффективности в контексте проекта. План работы должен включать план рефлексивных мероприятий.</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4. Ожидаемые результаты и показатели.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Паспорт проекта должен содержать ожидаемые результаты и показатели, чтобы определить, насколько успешно проект будет выполнен. Оценка может включать анализ ожидаемых результатов и показателей на предмет их ясности, измеримости и связи с поставленными целями. Оценка паспорта проекта может включать анализ воздействия проекта на целевую аудиторию или проблему, которую должен решить проект. Важно, чтобы оценка паспорта проекта проводилась в контексте конкретной ситуации. Критерии оценки могут быть адаптированы и дополнены с учётом особенностей проекта и его целей. </w:t>
      </w:r>
    </w:p>
    <w:p w:rsidR="00946E18" w:rsidRPr="00773679" w:rsidRDefault="00946E18" w:rsidP="00946E18">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Рефлексия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В целях проведения текущего мониторинга реализации проекта «Обучение служением» можно выносить на обсуждение следующие вопросы: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Что я узнал во время этого этапа реализации проекта (всего проекта)? Этот вопрос поможет </w:t>
      </w:r>
      <w:proofErr w:type="gramStart"/>
      <w:r w:rsidRPr="00773679">
        <w:rPr>
          <w:rFonts w:ascii="Times New Roman" w:hAnsi="Times New Roman"/>
          <w:sz w:val="24"/>
          <w:szCs w:val="24"/>
        </w:rPr>
        <w:t>обучающимся</w:t>
      </w:r>
      <w:proofErr w:type="gramEnd"/>
      <w:r w:rsidRPr="00773679">
        <w:rPr>
          <w:rFonts w:ascii="Times New Roman" w:hAnsi="Times New Roman"/>
          <w:sz w:val="24"/>
          <w:szCs w:val="24"/>
        </w:rPr>
        <w:t xml:space="preserve"> осознать те новые знания и навыки, которые они приобрели.</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 Как этот опыт связан с моим обучением? Этот вопрос поможет обучающимся глубже осознать значение приобретённого практического опыта и обеспечит связь между учебными материалами и опытом.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Каково мое влияние на сообщество? Этот вопрос усиливает чувство личной гражданской ответственности и служения обществу. </w:t>
      </w:r>
    </w:p>
    <w:p w:rsidR="00946E18" w:rsidRPr="00773679" w:rsidRDefault="00946E18" w:rsidP="00946E18">
      <w:pPr>
        <w:spacing w:after="0" w:line="240" w:lineRule="auto"/>
        <w:jc w:val="both"/>
        <w:rPr>
          <w:rFonts w:ascii="Times New Roman" w:hAnsi="Times New Roman"/>
          <w:sz w:val="24"/>
          <w:szCs w:val="24"/>
        </w:rPr>
      </w:pPr>
      <w:proofErr w:type="gramStart"/>
      <w:r w:rsidRPr="00773679">
        <w:rPr>
          <w:rFonts w:ascii="Times New Roman" w:hAnsi="Times New Roman"/>
          <w:sz w:val="24"/>
          <w:szCs w:val="24"/>
        </w:rPr>
        <w:t>Что было для меня самым трудным в работе над проектом и как я справился</w:t>
      </w:r>
      <w:proofErr w:type="gramEnd"/>
      <w:r w:rsidRPr="00773679">
        <w:rPr>
          <w:rFonts w:ascii="Times New Roman" w:hAnsi="Times New Roman"/>
          <w:sz w:val="24"/>
          <w:szCs w:val="24"/>
        </w:rPr>
        <w:t xml:space="preserve"> с этими трудностями? Этот вопрос помогает </w:t>
      </w:r>
      <w:proofErr w:type="gramStart"/>
      <w:r w:rsidRPr="00773679">
        <w:rPr>
          <w:rFonts w:ascii="Times New Roman" w:hAnsi="Times New Roman"/>
          <w:sz w:val="24"/>
          <w:szCs w:val="24"/>
        </w:rPr>
        <w:t>обучающимся</w:t>
      </w:r>
      <w:proofErr w:type="gramEnd"/>
      <w:r w:rsidRPr="00773679">
        <w:rPr>
          <w:rFonts w:ascii="Times New Roman" w:hAnsi="Times New Roman"/>
          <w:sz w:val="24"/>
          <w:szCs w:val="24"/>
        </w:rPr>
        <w:t xml:space="preserve"> развивать навыки решения проблем и преодоления препятствий.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Смогу ли я применить полученные знания и опыт в будущих проектах? Этот вопрос затрагивает ценность обучения служением для долгосрочного развития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Предложение обучающимся этих вопросов для рефлексии поможет им прочнее усваивать полученные знания, глубже понять свою будущую профессию и её влияние на развитие общества. </w:t>
      </w:r>
    </w:p>
    <w:p w:rsidR="00946E18" w:rsidRPr="00773679" w:rsidRDefault="00946E18" w:rsidP="00946E18">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Защита проекта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Во время публичной защиты результаты реализации общественного проекта следует оценивать по следующим критериям: </w:t>
      </w:r>
    </w:p>
    <w:p w:rsidR="00946E18" w:rsidRPr="00773679" w:rsidRDefault="00946E18" w:rsidP="00946E18">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Соответствие целям обучения.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Проект должен служить достижению определённых учебных целей и результатов. Оценка должна учитывать, насколько хорошо </w:t>
      </w:r>
      <w:proofErr w:type="gramStart"/>
      <w:r w:rsidRPr="00773679">
        <w:rPr>
          <w:rFonts w:ascii="Times New Roman" w:hAnsi="Times New Roman"/>
          <w:sz w:val="24"/>
          <w:szCs w:val="24"/>
        </w:rPr>
        <w:t>обучающиеся</w:t>
      </w:r>
      <w:proofErr w:type="gramEnd"/>
      <w:r w:rsidRPr="00773679">
        <w:rPr>
          <w:rFonts w:ascii="Times New Roman" w:hAnsi="Times New Roman"/>
          <w:sz w:val="24"/>
          <w:szCs w:val="24"/>
        </w:rPr>
        <w:t xml:space="preserve"> связывают свою работу с образовательной программой. </w:t>
      </w:r>
    </w:p>
    <w:p w:rsidR="00946E18" w:rsidRPr="00773679" w:rsidRDefault="00946E18" w:rsidP="00946E18">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Вклад в сообщество.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Проект должен иметь явные положительные последствия для сообщества. Насколько значительным был </w:t>
      </w:r>
      <w:proofErr w:type="gramStart"/>
      <w:r w:rsidRPr="00773679">
        <w:rPr>
          <w:rFonts w:ascii="Times New Roman" w:hAnsi="Times New Roman"/>
          <w:sz w:val="24"/>
          <w:szCs w:val="24"/>
        </w:rPr>
        <w:t>вклад</w:t>
      </w:r>
      <w:proofErr w:type="gramEnd"/>
      <w:r w:rsidRPr="00773679">
        <w:rPr>
          <w:rFonts w:ascii="Times New Roman" w:hAnsi="Times New Roman"/>
          <w:sz w:val="24"/>
          <w:szCs w:val="24"/>
        </w:rPr>
        <w:t xml:space="preserve"> и чем он был ценен для сообщества? </w:t>
      </w:r>
    </w:p>
    <w:p w:rsidR="00946E18" w:rsidRPr="00773679" w:rsidRDefault="00946E18" w:rsidP="00946E18">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Рефлексия и критическое мышление.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демонстрировать способность к рефлексии и критическому мышлению, анализируя и оценивая свой опыт. </w:t>
      </w:r>
    </w:p>
    <w:p w:rsidR="00946E18" w:rsidRPr="00773679" w:rsidRDefault="00946E18" w:rsidP="00946E18">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Межличностные и коммуникационные навыки.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Оценка должна учитывать, насколько хорошо обучающиеся работали в команде, их способность управлять конфликтами, их навыки общения и взаимодействия с другими. </w:t>
      </w:r>
    </w:p>
    <w:p w:rsidR="00946E18" w:rsidRPr="00773679" w:rsidRDefault="00946E18" w:rsidP="00946E18">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Личностный рост и развитие.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Также важно оценивать, как опыт обучения служением способствовал личному росту и развитию студентов. Это может включать в себя лидерские качества, самостоятельность, принятие инициативы и ответственности. </w:t>
      </w:r>
    </w:p>
    <w:p w:rsidR="00946E18" w:rsidRPr="00773679" w:rsidRDefault="00946E18" w:rsidP="00946E18">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Качество выполненной работы.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Работа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должна быть оценена по отношению к поставленным в проекте целям и заданным требованиям к их достижению.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Установление целей и требований к их достижению является неотъемлемой частью начального этапа проекта, результаты которого фиксируются в паспорте проекта.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Все эти критерии помогут обеспечить всестороннюю оценку проектов обучения служением, учитывающую как учебные и общественные результаты, так и развитие навыков и качеств личности. </w:t>
      </w:r>
    </w:p>
    <w:p w:rsidR="00946E18" w:rsidRPr="00773679" w:rsidRDefault="00946E18" w:rsidP="00946E18">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Оценка отчёта по проекту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Отчёт по проекту в рамках обучения служением является важным средством документирования и оценки выполненной работы. Он даёт возможность обучающимся поделиться своим опытом, достижениями и уроками, извлечёнными из проекта.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Критерии, которые можно использовать для оценки отчёта по проекту в рамках обучения служением для наиболее всесторонней оценки работы студента: </w:t>
      </w:r>
    </w:p>
    <w:p w:rsidR="00946E18" w:rsidRPr="00773679" w:rsidRDefault="00946E18" w:rsidP="00946E18">
      <w:pPr>
        <w:pStyle w:val="af2"/>
        <w:numPr>
          <w:ilvl w:val="0"/>
          <w:numId w:val="11"/>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Полнота и структура.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Оценка должна включать анализ полноты и структуры отчёта. Отчёт должен быть организован, понятен, содержать введение, описание проекта, методы, результаты, анализ и заключение. Критерии оценки могут включать ясность, последовательность и полноту представленной информации. </w:t>
      </w:r>
    </w:p>
    <w:p w:rsidR="00946E18" w:rsidRPr="00773679" w:rsidRDefault="00946E18" w:rsidP="00946E18">
      <w:pPr>
        <w:pStyle w:val="af2"/>
        <w:numPr>
          <w:ilvl w:val="0"/>
          <w:numId w:val="11"/>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Описание проекта и целей.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Оценка должна учитывать ясность и точность описания замысла проекта и его целей. Отчёт должен чётко представлять задачи, контекст и ожидаемые результаты проекта. Критерии оценки могут включать понятность, конкретность и соответствие заданным целям. </w:t>
      </w:r>
    </w:p>
    <w:p w:rsidR="00946E18" w:rsidRPr="00773679" w:rsidRDefault="00946E18" w:rsidP="00946E18">
      <w:pPr>
        <w:pStyle w:val="af2"/>
        <w:numPr>
          <w:ilvl w:val="0"/>
          <w:numId w:val="11"/>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Анализ результатов.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Отчёт должен содержать анализ достигнутых результатов, основанный на собранной информации и данных. Оценка может включать оценку глубины анализа, использованных методов и объективности оценки результатов. Критерии оценки также могут включать точность описания и чёткость результатов. </w:t>
      </w:r>
    </w:p>
    <w:p w:rsidR="00946E18" w:rsidRPr="00773679" w:rsidRDefault="00946E18" w:rsidP="00946E18">
      <w:pPr>
        <w:pStyle w:val="af2"/>
        <w:numPr>
          <w:ilvl w:val="0"/>
          <w:numId w:val="11"/>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Рефлексия и уроки, извлечённые из проекта. </w:t>
      </w:r>
    </w:p>
    <w:p w:rsidR="00946E18" w:rsidRPr="00773679" w:rsidRDefault="00946E18" w:rsidP="00946E18">
      <w:pPr>
        <w:spacing w:after="0" w:line="240" w:lineRule="auto"/>
        <w:jc w:val="both"/>
        <w:rPr>
          <w:rFonts w:ascii="Times New Roman" w:hAnsi="Times New Roman"/>
          <w:sz w:val="24"/>
          <w:szCs w:val="24"/>
        </w:rPr>
      </w:pPr>
      <w:r w:rsidRPr="00773679">
        <w:rPr>
          <w:rFonts w:ascii="Times New Roman" w:hAnsi="Times New Roman"/>
          <w:sz w:val="24"/>
          <w:szCs w:val="24"/>
        </w:rPr>
        <w:t xml:space="preserve">Важным аспектом отчёта является рефлексия обучающихся и извлечение ими уроков и практических навыков из выполненного проекта. Оценка может включать анализ глубины рефлексии, применения полученного опыта и описания конкретных уроков и рекомендаций для будущей работы. </w:t>
      </w:r>
    </w:p>
    <w:p w:rsidR="00946E18" w:rsidRPr="00773679" w:rsidRDefault="00946E18" w:rsidP="00946E18">
      <w:pPr>
        <w:pStyle w:val="af2"/>
        <w:numPr>
          <w:ilvl w:val="0"/>
          <w:numId w:val="11"/>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Связь с социальными изменениями. </w:t>
      </w:r>
    </w:p>
    <w:p w:rsidR="00946E18" w:rsidRPr="00773679" w:rsidRDefault="00946E18" w:rsidP="00946E18">
      <w:pPr>
        <w:spacing w:after="0" w:line="240" w:lineRule="auto"/>
        <w:jc w:val="both"/>
        <w:rPr>
          <w:rFonts w:ascii="Times New Roman" w:hAnsi="Times New Roman"/>
          <w:b/>
          <w:sz w:val="24"/>
          <w:szCs w:val="24"/>
        </w:rPr>
      </w:pPr>
      <w:r w:rsidRPr="00773679">
        <w:rPr>
          <w:rFonts w:ascii="Times New Roman" w:hAnsi="Times New Roman"/>
          <w:sz w:val="24"/>
          <w:szCs w:val="24"/>
        </w:rPr>
        <w:t>Оценка может учитывать, насколько хорошо отчёт связан с целями позитивных социальных изменений. Эта оценка может включать описание внедрённых изменений, их влияние на целевую аудиторию. Критерии оценки могут включать осознание связи академических знаний, гражданственности с социальными изменениями. Критерии оценки могут варьироваться в зависимости от программы обучения и контекста проекта обучения служением, а также от поставленных целей проекта.</w:t>
      </w:r>
    </w:p>
    <w:p w:rsidR="00946E18" w:rsidRPr="00B6459B" w:rsidRDefault="00946E18" w:rsidP="00946E18">
      <w:pPr>
        <w:spacing w:after="0" w:line="240" w:lineRule="auto"/>
        <w:ind w:firstLine="567"/>
        <w:jc w:val="center"/>
        <w:rPr>
          <w:rFonts w:ascii="Times New Roman" w:hAnsi="Times New Roman"/>
          <w:sz w:val="24"/>
          <w:szCs w:val="24"/>
        </w:rPr>
      </w:pPr>
      <w:r w:rsidRPr="00B6459B">
        <w:rPr>
          <w:rFonts w:ascii="Times New Roman" w:hAnsi="Times New Roman"/>
          <w:sz w:val="24"/>
          <w:szCs w:val="24"/>
        </w:rPr>
        <w:t>Перечень вопросов к рубежному контролю №1:</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1. Роль научно-технического прогресса и задачи науки в развитии сельского хозяйства России.</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2. Перспективные направления развития сельскохозяйственной науки и пути укрепления ее связи с производством.</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3. Наблюдения и его роль в исследованиях по технологии производства продукции растительного и животного происхождения. Формы наблюдений.</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4. Научный эксперимент и его виды.</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5. Организация опыта. Выбор и обоснование темы исследования. Сбор и анализ научной информации.</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6. Разработка методики и схемы проведения опыта.</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7. Комплектование групп  для проведения опыта.</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8. Первичная документация для записи экспериментальных данных. Апробация результатов исследований.</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9. Учет показателей научно-исследовательских опытов.</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lastRenderedPageBreak/>
        <w:t>10. Методика проведения опытов на производстве.</w:t>
      </w:r>
    </w:p>
    <w:p w:rsidR="00946E18" w:rsidRPr="00B6459B" w:rsidRDefault="00946E18" w:rsidP="00946E18">
      <w:pPr>
        <w:spacing w:after="0" w:line="240" w:lineRule="auto"/>
        <w:jc w:val="both"/>
        <w:rPr>
          <w:rFonts w:ascii="Times New Roman" w:hAnsi="Times New Roman"/>
          <w:color w:val="000000"/>
          <w:sz w:val="24"/>
          <w:szCs w:val="24"/>
        </w:rPr>
      </w:pPr>
      <w:r w:rsidRPr="00B6459B">
        <w:rPr>
          <w:rFonts w:ascii="Times New Roman" w:hAnsi="Times New Roman"/>
          <w:color w:val="000000"/>
          <w:sz w:val="24"/>
          <w:szCs w:val="24"/>
        </w:rPr>
        <w:t>11. Методика работы с научной литературой. Источники научной информации.</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color w:val="000000"/>
          <w:sz w:val="24"/>
          <w:szCs w:val="24"/>
        </w:rPr>
      </w:pPr>
      <w:r w:rsidRPr="00B6459B">
        <w:rPr>
          <w:rFonts w:ascii="Times New Roman" w:hAnsi="Times New Roman"/>
          <w:color w:val="000000"/>
          <w:sz w:val="24"/>
          <w:szCs w:val="24"/>
        </w:rPr>
        <w:t>12. Формы литературной работы (отчет, статья, брошюра и т.д.). Их характеристика.</w:t>
      </w:r>
    </w:p>
    <w:p w:rsidR="00946E18" w:rsidRPr="00B6459B" w:rsidRDefault="00946E18" w:rsidP="00946E18">
      <w:pPr>
        <w:spacing w:after="0" w:line="240" w:lineRule="auto"/>
        <w:ind w:firstLine="567"/>
        <w:rPr>
          <w:rFonts w:ascii="Times New Roman" w:hAnsi="Times New Roman"/>
          <w:sz w:val="24"/>
          <w:szCs w:val="24"/>
        </w:rPr>
      </w:pPr>
    </w:p>
    <w:p w:rsidR="00946E18" w:rsidRPr="00B6459B" w:rsidRDefault="00946E18" w:rsidP="00946E18">
      <w:pPr>
        <w:spacing w:after="0" w:line="240" w:lineRule="auto"/>
        <w:ind w:firstLine="567"/>
        <w:jc w:val="center"/>
        <w:rPr>
          <w:rFonts w:ascii="Times New Roman" w:hAnsi="Times New Roman"/>
          <w:sz w:val="24"/>
          <w:szCs w:val="24"/>
        </w:rPr>
      </w:pPr>
      <w:r w:rsidRPr="00B6459B">
        <w:rPr>
          <w:rFonts w:ascii="Times New Roman" w:hAnsi="Times New Roman"/>
          <w:sz w:val="24"/>
          <w:szCs w:val="24"/>
        </w:rPr>
        <w:t>Перечень вопросов к рубежному контролю №2:</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1 Значение биометрической обработки при анализе количественной и качественной характеристики эксперимента.</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2. Средства и методы сельскохозяйственной пропаганды.</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3. Методика подготовки лекций по зоотехнической тематике.</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color w:val="000000"/>
          <w:sz w:val="24"/>
          <w:szCs w:val="24"/>
        </w:rPr>
      </w:pPr>
      <w:r w:rsidRPr="00B6459B">
        <w:rPr>
          <w:rFonts w:ascii="Times New Roman" w:hAnsi="Times New Roman"/>
          <w:color w:val="000000"/>
          <w:sz w:val="24"/>
          <w:szCs w:val="24"/>
        </w:rPr>
        <w:t>4. Структура выпускной квалификационной работы. Характеристика отдельных разделов.</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 xml:space="preserve">5. </w:t>
      </w:r>
      <w:r w:rsidRPr="00B6459B">
        <w:rPr>
          <w:rFonts w:ascii="Times New Roman" w:hAnsi="Times New Roman"/>
          <w:sz w:val="24"/>
          <w:szCs w:val="24"/>
        </w:rPr>
        <w:t>Что включает в себя понятие “интеллектуальная собственность”?</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6. Что относится к авторской собственности? Характеристика изобретения.</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7. Назовите, что относится к объектам изобретения.</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8. Какие изобретения не могут являться патентоспособными?</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 xml:space="preserve">9. Охарактеризуйте объект </w:t>
      </w:r>
      <w:proofErr w:type="gramStart"/>
      <w:r w:rsidRPr="00B6459B">
        <w:rPr>
          <w:rFonts w:ascii="Times New Roman" w:hAnsi="Times New Roman"/>
          <w:sz w:val="24"/>
          <w:szCs w:val="24"/>
        </w:rPr>
        <w:t>изобретения-способ</w:t>
      </w:r>
      <w:proofErr w:type="gramEnd"/>
      <w:r w:rsidRPr="00B6459B">
        <w:rPr>
          <w:rFonts w:ascii="Times New Roman" w:hAnsi="Times New Roman"/>
          <w:sz w:val="24"/>
          <w:szCs w:val="24"/>
        </w:rPr>
        <w:t>.</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10. Назовите структуру заявки на выдачу патента.</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11. Дайте характеристику универсальной десятичной классификации (УДК).</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12. Дайте характеристику международной патентной классификации (МПК).</w:t>
      </w:r>
    </w:p>
    <w:p w:rsidR="00946E18" w:rsidRPr="00B6459B" w:rsidRDefault="00946E18" w:rsidP="00946E18">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13. Назовите виды патентной документации, её особенности и преимущества.</w:t>
      </w:r>
    </w:p>
    <w:p w:rsidR="00946E18" w:rsidRPr="00B6459B" w:rsidRDefault="00946E18" w:rsidP="00946E18">
      <w:pPr>
        <w:spacing w:after="0" w:line="240" w:lineRule="auto"/>
        <w:jc w:val="both"/>
        <w:rPr>
          <w:rFonts w:ascii="Times New Roman" w:hAnsi="Times New Roman"/>
          <w:color w:val="000000"/>
          <w:sz w:val="24"/>
          <w:szCs w:val="24"/>
        </w:rPr>
      </w:pPr>
      <w:r w:rsidRPr="00B6459B">
        <w:rPr>
          <w:rFonts w:ascii="Times New Roman" w:hAnsi="Times New Roman"/>
          <w:color w:val="000000"/>
          <w:sz w:val="24"/>
          <w:szCs w:val="24"/>
        </w:rPr>
        <w:t>14. Защита интеллектуальной собственности.</w:t>
      </w:r>
    </w:p>
    <w:p w:rsidR="00946E18" w:rsidRPr="00B6459B" w:rsidRDefault="00946E18" w:rsidP="00946E18">
      <w:pPr>
        <w:spacing w:after="0" w:line="240" w:lineRule="auto"/>
        <w:ind w:firstLine="567"/>
        <w:rPr>
          <w:rFonts w:ascii="Times New Roman" w:hAnsi="Times New Roman"/>
          <w:sz w:val="24"/>
          <w:szCs w:val="24"/>
        </w:rPr>
      </w:pPr>
    </w:p>
    <w:p w:rsidR="00946E18" w:rsidRPr="00B6459B" w:rsidRDefault="00946E18" w:rsidP="00946E18">
      <w:pPr>
        <w:autoSpaceDE w:val="0"/>
        <w:autoSpaceDN w:val="0"/>
        <w:adjustRightInd w:val="0"/>
        <w:spacing w:after="0" w:line="240" w:lineRule="auto"/>
        <w:jc w:val="center"/>
        <w:rPr>
          <w:rFonts w:ascii="Times New Roman" w:hAnsi="Times New Roman"/>
          <w:sz w:val="24"/>
          <w:szCs w:val="24"/>
          <w:lang w:eastAsia="en-US"/>
        </w:rPr>
      </w:pPr>
      <w:r w:rsidRPr="00B6459B">
        <w:rPr>
          <w:rFonts w:ascii="Times New Roman" w:hAnsi="Times New Roman"/>
          <w:sz w:val="24"/>
          <w:szCs w:val="24"/>
          <w:lang w:eastAsia="en-US"/>
        </w:rPr>
        <w:t>Примерный перечень вопросов к зачету</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b/>
          <w:sz w:val="24"/>
          <w:szCs w:val="24"/>
        </w:rPr>
      </w:pPr>
      <w:r w:rsidRPr="00B6459B">
        <w:rPr>
          <w:rFonts w:ascii="Times New Roman" w:hAnsi="Times New Roman"/>
          <w:sz w:val="24"/>
          <w:szCs w:val="24"/>
        </w:rPr>
        <w:t>Определение науки. Классификация наук.</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В чём заключаются методологические основы научного познания?</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методы научного познания.</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организацию и этапы научно-исследовательской работы.</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Приведите классификацию экспериментов.</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color w:val="000000"/>
          <w:sz w:val="24"/>
          <w:szCs w:val="24"/>
        </w:rPr>
        <w:t>Методика проведения экспериментов.</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основные методы определения показателей качества пищевых продуктов.</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Что включает в себя понятие “интеллектуальная собственность”?</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Что относится к промышленной собственности? Характеристика изобретения.</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что относится к объектам изобретения.</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Какие изобретения не могут являться патентоспособными?</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Охарактеризуйте объект изобретение-способ.</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условия патентоспособности изобретения. Изобретательский уровень изобретения.</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Как определяется единство изобретений?</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структуру заявки на выдачу патента.</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Какие требования предъявляются к описанию изобретения. Аналог и прототипы изобретения.</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Какие требования предъявляются к формуле изобретения и реферату?</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Как устанавливается приоритет изобретения?</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Порядок рассмотрения заявки на выдачу патента.</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исключительное право патентообладателей.</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Что такое “лицензия”, “лицензионный договор”? Виды лицензионных договоров.</w:t>
      </w:r>
    </w:p>
    <w:p w:rsidR="00946E18" w:rsidRPr="00B6459B" w:rsidRDefault="00946E18" w:rsidP="00946E18">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Дайте характеристику универсальной десятичной классификации (УДК).</w:t>
      </w:r>
    </w:p>
    <w:p w:rsidR="00946E18" w:rsidRPr="00773679" w:rsidRDefault="00946E18" w:rsidP="00946E18">
      <w:pPr>
        <w:spacing w:after="0" w:line="240" w:lineRule="auto"/>
        <w:jc w:val="both"/>
        <w:rPr>
          <w:rFonts w:ascii="Times New Roman" w:hAnsi="Times New Roman"/>
          <w:b/>
          <w:sz w:val="24"/>
          <w:szCs w:val="24"/>
        </w:rPr>
      </w:pPr>
    </w:p>
    <w:p w:rsidR="00946E18" w:rsidRPr="00213D2B" w:rsidRDefault="00946E18" w:rsidP="00946E18">
      <w:pPr>
        <w:spacing w:after="0" w:line="240" w:lineRule="auto"/>
        <w:jc w:val="both"/>
        <w:rPr>
          <w:rFonts w:ascii="Times New Roman" w:hAnsi="Times New Roman"/>
          <w:sz w:val="24"/>
          <w:szCs w:val="24"/>
        </w:rPr>
      </w:pPr>
    </w:p>
    <w:p w:rsidR="00946E18" w:rsidRDefault="00946E18" w:rsidP="00946E18">
      <w:pPr>
        <w:spacing w:after="0" w:line="240" w:lineRule="auto"/>
        <w:ind w:firstLine="709"/>
        <w:jc w:val="center"/>
        <w:rPr>
          <w:rFonts w:ascii="Times New Roman" w:hAnsi="Times New Roman"/>
          <w:b/>
          <w:sz w:val="24"/>
          <w:szCs w:val="24"/>
        </w:rPr>
      </w:pPr>
    </w:p>
    <w:p w:rsidR="00946E18" w:rsidRDefault="00946E18" w:rsidP="00946E18">
      <w:pPr>
        <w:spacing w:after="0" w:line="240" w:lineRule="auto"/>
        <w:ind w:firstLine="709"/>
        <w:jc w:val="center"/>
        <w:rPr>
          <w:rFonts w:ascii="Times New Roman" w:hAnsi="Times New Roman"/>
          <w:b/>
          <w:sz w:val="24"/>
          <w:szCs w:val="24"/>
        </w:rPr>
      </w:pPr>
    </w:p>
    <w:p w:rsidR="00946E18" w:rsidRDefault="00946E18" w:rsidP="00946E18">
      <w:pPr>
        <w:spacing w:after="0" w:line="240" w:lineRule="auto"/>
        <w:ind w:firstLine="709"/>
        <w:jc w:val="center"/>
        <w:rPr>
          <w:rFonts w:ascii="Times New Roman" w:hAnsi="Times New Roman"/>
          <w:b/>
          <w:sz w:val="24"/>
          <w:szCs w:val="24"/>
        </w:rPr>
      </w:pPr>
    </w:p>
    <w:p w:rsidR="00946E18" w:rsidRPr="00213D2B" w:rsidRDefault="00946E18" w:rsidP="00946E18">
      <w:pPr>
        <w:spacing w:after="0" w:line="240" w:lineRule="auto"/>
        <w:ind w:firstLine="709"/>
        <w:jc w:val="center"/>
        <w:rPr>
          <w:rFonts w:ascii="Times New Roman" w:hAnsi="Times New Roman"/>
          <w:b/>
          <w:sz w:val="24"/>
          <w:szCs w:val="24"/>
        </w:rPr>
      </w:pPr>
      <w:r w:rsidRPr="00213D2B">
        <w:rPr>
          <w:rFonts w:ascii="Times New Roman" w:hAnsi="Times New Roman"/>
          <w:b/>
          <w:sz w:val="24"/>
          <w:szCs w:val="24"/>
        </w:rPr>
        <w:lastRenderedPageBreak/>
        <w:t>7. ОСНОВНАЯ И ДОПОЛНИТЕЛЬНАЯ УЧЕБНАЯ ЛИТЕРАТУРА</w:t>
      </w:r>
    </w:p>
    <w:p w:rsidR="00946E18" w:rsidRPr="00213D2B" w:rsidRDefault="00946E18" w:rsidP="00946E18">
      <w:pPr>
        <w:spacing w:after="0" w:line="240" w:lineRule="auto"/>
        <w:jc w:val="center"/>
        <w:rPr>
          <w:rFonts w:ascii="Times New Roman" w:hAnsi="Times New Roman"/>
          <w:b/>
          <w:sz w:val="24"/>
          <w:szCs w:val="24"/>
        </w:rPr>
      </w:pPr>
    </w:p>
    <w:p w:rsidR="00946E18" w:rsidRDefault="00946E18" w:rsidP="00946E18">
      <w:pPr>
        <w:spacing w:after="0" w:line="240" w:lineRule="auto"/>
        <w:jc w:val="center"/>
        <w:rPr>
          <w:rFonts w:ascii="Times New Roman" w:hAnsi="Times New Roman"/>
          <w:b/>
          <w:sz w:val="24"/>
          <w:szCs w:val="24"/>
        </w:rPr>
      </w:pPr>
      <w:r w:rsidRPr="00213D2B">
        <w:rPr>
          <w:rFonts w:ascii="Times New Roman" w:hAnsi="Times New Roman"/>
          <w:b/>
          <w:sz w:val="24"/>
          <w:szCs w:val="24"/>
        </w:rPr>
        <w:t>7.1. Основная учебная литература</w:t>
      </w:r>
    </w:p>
    <w:p w:rsidR="00946E18" w:rsidRPr="00773679" w:rsidRDefault="00946E18" w:rsidP="00946E18">
      <w:pPr>
        <w:pStyle w:val="af2"/>
        <w:shd w:val="clear" w:color="auto" w:fill="FFFFFF"/>
        <w:tabs>
          <w:tab w:val="left" w:pos="0"/>
        </w:tabs>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1. Обучение служением: метод</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п</w:t>
      </w:r>
      <w:proofErr w:type="gramEnd"/>
      <w:r w:rsidRPr="00773679">
        <w:rPr>
          <w:rFonts w:ascii="Times New Roman" w:hAnsi="Times New Roman" w:cs="Times New Roman"/>
          <w:sz w:val="24"/>
          <w:szCs w:val="24"/>
        </w:rPr>
        <w:t xml:space="preserve">особие / под ред. О.В. Решетникова, С.В. </w:t>
      </w:r>
      <w:proofErr w:type="spellStart"/>
      <w:r w:rsidRPr="00773679">
        <w:rPr>
          <w:rFonts w:ascii="Times New Roman" w:hAnsi="Times New Roman" w:cs="Times New Roman"/>
          <w:sz w:val="24"/>
          <w:szCs w:val="24"/>
        </w:rPr>
        <w:t>Тетерского</w:t>
      </w:r>
      <w:proofErr w:type="spellEnd"/>
      <w:r w:rsidRPr="00773679">
        <w:rPr>
          <w:rFonts w:ascii="Times New Roman" w:hAnsi="Times New Roman" w:cs="Times New Roman"/>
          <w:sz w:val="24"/>
          <w:szCs w:val="24"/>
        </w:rPr>
        <w:t xml:space="preserve">. – М.: АВЦ, 2020. – 216 с. </w:t>
      </w:r>
      <w:r w:rsidRPr="00773679">
        <w:rPr>
          <w:rFonts w:ascii="Times New Roman" w:hAnsi="Times New Roman" w:cs="Times New Roman"/>
          <w:sz w:val="24"/>
          <w:szCs w:val="24"/>
        </w:rPr>
        <w:tab/>
      </w:r>
    </w:p>
    <w:p w:rsidR="00946E18" w:rsidRPr="00773679" w:rsidRDefault="00946E18" w:rsidP="00946E18">
      <w:pPr>
        <w:pStyle w:val="af2"/>
        <w:shd w:val="clear" w:color="auto" w:fill="FFFFFF"/>
        <w:tabs>
          <w:tab w:val="left" w:pos="0"/>
        </w:tabs>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 xml:space="preserve">2. </w:t>
      </w:r>
      <w:proofErr w:type="spellStart"/>
      <w:r w:rsidRPr="00773679">
        <w:rPr>
          <w:rFonts w:ascii="Times New Roman" w:hAnsi="Times New Roman" w:cs="Times New Roman"/>
          <w:sz w:val="24"/>
          <w:szCs w:val="24"/>
        </w:rPr>
        <w:t>Гаете</w:t>
      </w:r>
      <w:proofErr w:type="spellEnd"/>
      <w:r w:rsidRPr="00773679">
        <w:rPr>
          <w:rFonts w:ascii="Times New Roman" w:hAnsi="Times New Roman" w:cs="Times New Roman"/>
          <w:sz w:val="24"/>
          <w:szCs w:val="24"/>
        </w:rPr>
        <w:t xml:space="preserve"> </w:t>
      </w:r>
      <w:proofErr w:type="spellStart"/>
      <w:r w:rsidRPr="00773679">
        <w:rPr>
          <w:rFonts w:ascii="Times New Roman" w:hAnsi="Times New Roman" w:cs="Times New Roman"/>
          <w:sz w:val="24"/>
          <w:szCs w:val="24"/>
        </w:rPr>
        <w:t>Сепулведа</w:t>
      </w:r>
      <w:proofErr w:type="spellEnd"/>
      <w:r w:rsidRPr="00773679">
        <w:rPr>
          <w:rFonts w:ascii="Times New Roman" w:hAnsi="Times New Roman" w:cs="Times New Roman"/>
          <w:sz w:val="24"/>
          <w:szCs w:val="24"/>
        </w:rPr>
        <w:t xml:space="preserve"> М.А. Обучение служением через проектно-прикладную деятельность. Методические рекомендации для университетов / АНО «Агентство социальных инвестиций и инноваций», отв. ред. М.Ю. </w:t>
      </w:r>
      <w:proofErr w:type="spellStart"/>
      <w:r w:rsidRPr="00773679">
        <w:rPr>
          <w:rFonts w:ascii="Times New Roman" w:hAnsi="Times New Roman" w:cs="Times New Roman"/>
          <w:sz w:val="24"/>
          <w:szCs w:val="24"/>
        </w:rPr>
        <w:t>Славгородская</w:t>
      </w:r>
      <w:proofErr w:type="spellEnd"/>
      <w:r w:rsidRPr="00773679">
        <w:rPr>
          <w:rFonts w:ascii="Times New Roman" w:hAnsi="Times New Roman" w:cs="Times New Roman"/>
          <w:sz w:val="24"/>
          <w:szCs w:val="24"/>
        </w:rPr>
        <w:t xml:space="preserve">. – М.: Грифон, 2022. – 90 с. </w:t>
      </w:r>
    </w:p>
    <w:p w:rsidR="00946E18" w:rsidRPr="00773679" w:rsidRDefault="00946E18" w:rsidP="00946E18">
      <w:pPr>
        <w:pStyle w:val="af2"/>
        <w:shd w:val="clear" w:color="auto" w:fill="FFFFFF"/>
        <w:tabs>
          <w:tab w:val="left" w:pos="0"/>
        </w:tabs>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 xml:space="preserve">3. </w:t>
      </w:r>
      <w:proofErr w:type="spellStart"/>
      <w:r w:rsidRPr="00773679">
        <w:rPr>
          <w:rFonts w:ascii="Times New Roman" w:hAnsi="Times New Roman" w:cs="Times New Roman"/>
          <w:sz w:val="24"/>
          <w:szCs w:val="24"/>
        </w:rPr>
        <w:t>Белановский</w:t>
      </w:r>
      <w:proofErr w:type="spellEnd"/>
      <w:r w:rsidRPr="00773679">
        <w:rPr>
          <w:rFonts w:ascii="Times New Roman" w:hAnsi="Times New Roman" w:cs="Times New Roman"/>
          <w:sz w:val="24"/>
          <w:szCs w:val="24"/>
        </w:rPr>
        <w:t xml:space="preserve"> Ю.С., </w:t>
      </w:r>
      <w:proofErr w:type="spellStart"/>
      <w:r w:rsidRPr="00773679">
        <w:rPr>
          <w:rFonts w:ascii="Times New Roman" w:hAnsi="Times New Roman" w:cs="Times New Roman"/>
          <w:sz w:val="24"/>
          <w:szCs w:val="24"/>
        </w:rPr>
        <w:t>Ширшова</w:t>
      </w:r>
      <w:proofErr w:type="spellEnd"/>
      <w:r w:rsidRPr="00773679">
        <w:rPr>
          <w:rFonts w:ascii="Times New Roman" w:hAnsi="Times New Roman" w:cs="Times New Roman"/>
          <w:sz w:val="24"/>
          <w:szCs w:val="24"/>
        </w:rPr>
        <w:t xml:space="preserve"> И.В. Мир социального </w:t>
      </w:r>
      <w:proofErr w:type="spellStart"/>
      <w:r w:rsidRPr="00773679">
        <w:rPr>
          <w:rFonts w:ascii="Times New Roman" w:hAnsi="Times New Roman" w:cs="Times New Roman"/>
          <w:sz w:val="24"/>
          <w:szCs w:val="24"/>
        </w:rPr>
        <w:t>волонтёрства</w:t>
      </w:r>
      <w:proofErr w:type="spellEnd"/>
      <w:r w:rsidRPr="00773679">
        <w:rPr>
          <w:rFonts w:ascii="Times New Roman" w:hAnsi="Times New Roman" w:cs="Times New Roman"/>
          <w:sz w:val="24"/>
          <w:szCs w:val="24"/>
        </w:rPr>
        <w:t>. – М.: ГБУ города Москвы «</w:t>
      </w:r>
      <w:proofErr w:type="spellStart"/>
      <w:r w:rsidRPr="00773679">
        <w:rPr>
          <w:rFonts w:ascii="Times New Roman" w:hAnsi="Times New Roman" w:cs="Times New Roman"/>
          <w:sz w:val="24"/>
          <w:szCs w:val="24"/>
        </w:rPr>
        <w:t>Мосволонтёр</w:t>
      </w:r>
      <w:proofErr w:type="spellEnd"/>
      <w:r w:rsidRPr="00773679">
        <w:rPr>
          <w:rFonts w:ascii="Times New Roman" w:hAnsi="Times New Roman" w:cs="Times New Roman"/>
          <w:sz w:val="24"/>
          <w:szCs w:val="24"/>
        </w:rPr>
        <w:t xml:space="preserve">», 2018. – 96 с. </w:t>
      </w:r>
    </w:p>
    <w:p w:rsidR="00946E18" w:rsidRPr="00773679" w:rsidRDefault="00946E18" w:rsidP="00946E18">
      <w:pPr>
        <w:pStyle w:val="af2"/>
        <w:shd w:val="clear" w:color="auto" w:fill="FFFFFF"/>
        <w:tabs>
          <w:tab w:val="left" w:pos="0"/>
        </w:tabs>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 xml:space="preserve">4. </w:t>
      </w:r>
      <w:proofErr w:type="spellStart"/>
      <w:r w:rsidRPr="00773679">
        <w:rPr>
          <w:rFonts w:ascii="Times New Roman" w:hAnsi="Times New Roman" w:cs="Times New Roman"/>
          <w:sz w:val="24"/>
          <w:szCs w:val="24"/>
        </w:rPr>
        <w:t>Земцов</w:t>
      </w:r>
      <w:proofErr w:type="spellEnd"/>
      <w:r w:rsidRPr="00773679">
        <w:rPr>
          <w:rFonts w:ascii="Times New Roman" w:hAnsi="Times New Roman" w:cs="Times New Roman"/>
          <w:sz w:val="24"/>
          <w:szCs w:val="24"/>
        </w:rPr>
        <w:t xml:space="preserve"> Д.И., </w:t>
      </w:r>
      <w:proofErr w:type="spellStart"/>
      <w:r w:rsidRPr="00773679">
        <w:rPr>
          <w:rFonts w:ascii="Times New Roman" w:hAnsi="Times New Roman" w:cs="Times New Roman"/>
          <w:sz w:val="24"/>
          <w:szCs w:val="24"/>
        </w:rPr>
        <w:t>Метелев</w:t>
      </w:r>
      <w:proofErr w:type="spellEnd"/>
      <w:r w:rsidRPr="00773679">
        <w:rPr>
          <w:rFonts w:ascii="Times New Roman" w:hAnsi="Times New Roman" w:cs="Times New Roman"/>
          <w:sz w:val="24"/>
          <w:szCs w:val="24"/>
        </w:rPr>
        <w:t xml:space="preserve"> А.П., Яшина А.В., Кириенко Л.С., Груздев И.А., Дмитриева А.С., Старцев С.В. Обучение служением: ключевые результаты исследования зарубежного опыта: </w:t>
      </w:r>
      <w:proofErr w:type="spellStart"/>
      <w:r w:rsidRPr="00773679">
        <w:rPr>
          <w:rFonts w:ascii="Times New Roman" w:hAnsi="Times New Roman" w:cs="Times New Roman"/>
          <w:sz w:val="24"/>
          <w:szCs w:val="24"/>
        </w:rPr>
        <w:t>докл</w:t>
      </w:r>
      <w:proofErr w:type="spellEnd"/>
      <w:r w:rsidRPr="00773679">
        <w:rPr>
          <w:rFonts w:ascii="Times New Roman" w:hAnsi="Times New Roman" w:cs="Times New Roman"/>
          <w:sz w:val="24"/>
          <w:szCs w:val="24"/>
        </w:rPr>
        <w:t xml:space="preserve">. к XXIV Ясинской (Апрельской) </w:t>
      </w:r>
      <w:proofErr w:type="spellStart"/>
      <w:r w:rsidRPr="00773679">
        <w:rPr>
          <w:rFonts w:ascii="Times New Roman" w:hAnsi="Times New Roman" w:cs="Times New Roman"/>
          <w:sz w:val="24"/>
          <w:szCs w:val="24"/>
        </w:rPr>
        <w:t>междунар</w:t>
      </w:r>
      <w:proofErr w:type="spellEnd"/>
      <w:r w:rsidRPr="00773679">
        <w:rPr>
          <w:rFonts w:ascii="Times New Roman" w:hAnsi="Times New Roman" w:cs="Times New Roman"/>
          <w:sz w:val="24"/>
          <w:szCs w:val="24"/>
        </w:rPr>
        <w:t xml:space="preserve">. науч. </w:t>
      </w:r>
      <w:proofErr w:type="spellStart"/>
      <w:r w:rsidRPr="00773679">
        <w:rPr>
          <w:rFonts w:ascii="Times New Roman" w:hAnsi="Times New Roman" w:cs="Times New Roman"/>
          <w:sz w:val="24"/>
          <w:szCs w:val="24"/>
        </w:rPr>
        <w:t>конф</w:t>
      </w:r>
      <w:proofErr w:type="spellEnd"/>
      <w:r w:rsidRPr="00773679">
        <w:rPr>
          <w:rFonts w:ascii="Times New Roman" w:hAnsi="Times New Roman" w:cs="Times New Roman"/>
          <w:sz w:val="24"/>
          <w:szCs w:val="24"/>
        </w:rPr>
        <w:t>. по проблемам развития экономики и общества, Москва, 2023 г. / рук</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а</w:t>
      </w:r>
      <w:proofErr w:type="gramEnd"/>
      <w:r w:rsidRPr="00773679">
        <w:rPr>
          <w:rFonts w:ascii="Times New Roman" w:hAnsi="Times New Roman" w:cs="Times New Roman"/>
          <w:sz w:val="24"/>
          <w:szCs w:val="24"/>
        </w:rPr>
        <w:t xml:space="preserve">вт. кол. Д.И. </w:t>
      </w:r>
      <w:proofErr w:type="spellStart"/>
      <w:r w:rsidRPr="00773679">
        <w:rPr>
          <w:rFonts w:ascii="Times New Roman" w:hAnsi="Times New Roman" w:cs="Times New Roman"/>
          <w:sz w:val="24"/>
          <w:szCs w:val="24"/>
        </w:rPr>
        <w:t>Земцов</w:t>
      </w:r>
      <w:proofErr w:type="spellEnd"/>
      <w:r w:rsidRPr="00773679">
        <w:rPr>
          <w:rFonts w:ascii="Times New Roman" w:hAnsi="Times New Roman" w:cs="Times New Roman"/>
          <w:sz w:val="24"/>
          <w:szCs w:val="24"/>
        </w:rPr>
        <w:t xml:space="preserve">. – М.: Изд. дом Высшей школы экономики, 2023. – 24 с. </w:t>
      </w:r>
    </w:p>
    <w:p w:rsidR="00946E18" w:rsidRPr="00773679" w:rsidRDefault="00946E18" w:rsidP="00946E18">
      <w:pPr>
        <w:pStyle w:val="af2"/>
        <w:shd w:val="clear" w:color="auto" w:fill="FFFFFF"/>
        <w:tabs>
          <w:tab w:val="left" w:pos="0"/>
        </w:tabs>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 xml:space="preserve">5. Организация добровольческой (волонтёрской) деятельности и взаимодействие с социально ориентированными НКО: учебник / А.П. </w:t>
      </w:r>
      <w:proofErr w:type="spellStart"/>
      <w:r w:rsidRPr="00773679">
        <w:rPr>
          <w:rFonts w:ascii="Times New Roman" w:hAnsi="Times New Roman" w:cs="Times New Roman"/>
          <w:sz w:val="24"/>
          <w:szCs w:val="24"/>
        </w:rPr>
        <w:t>Метелев</w:t>
      </w:r>
      <w:proofErr w:type="spellEnd"/>
      <w:r w:rsidRPr="00773679">
        <w:rPr>
          <w:rFonts w:ascii="Times New Roman" w:hAnsi="Times New Roman" w:cs="Times New Roman"/>
          <w:sz w:val="24"/>
          <w:szCs w:val="24"/>
        </w:rPr>
        <w:t xml:space="preserve">, Ю.С. </w:t>
      </w:r>
      <w:proofErr w:type="spellStart"/>
      <w:r w:rsidRPr="00773679">
        <w:rPr>
          <w:rFonts w:ascii="Times New Roman" w:hAnsi="Times New Roman" w:cs="Times New Roman"/>
          <w:sz w:val="24"/>
          <w:szCs w:val="24"/>
        </w:rPr>
        <w:t>Белановский</w:t>
      </w:r>
      <w:proofErr w:type="spellEnd"/>
      <w:r w:rsidRPr="00773679">
        <w:rPr>
          <w:rFonts w:ascii="Times New Roman" w:hAnsi="Times New Roman" w:cs="Times New Roman"/>
          <w:sz w:val="24"/>
          <w:szCs w:val="24"/>
        </w:rPr>
        <w:t xml:space="preserve">, Н.И. Горлова и др.; отв. ред. И.В. </w:t>
      </w:r>
      <w:proofErr w:type="spellStart"/>
      <w:r w:rsidRPr="00773679">
        <w:rPr>
          <w:rFonts w:ascii="Times New Roman" w:hAnsi="Times New Roman" w:cs="Times New Roman"/>
          <w:sz w:val="24"/>
          <w:szCs w:val="24"/>
        </w:rPr>
        <w:t>Мерсиянова</w:t>
      </w:r>
      <w:proofErr w:type="spellEnd"/>
      <w:r w:rsidRPr="00773679">
        <w:rPr>
          <w:rFonts w:ascii="Times New Roman" w:hAnsi="Times New Roman" w:cs="Times New Roman"/>
          <w:sz w:val="24"/>
          <w:szCs w:val="24"/>
        </w:rPr>
        <w:t xml:space="preserve">; Нац. </w:t>
      </w:r>
      <w:proofErr w:type="spellStart"/>
      <w:r w:rsidRPr="00773679">
        <w:rPr>
          <w:rFonts w:ascii="Times New Roman" w:hAnsi="Times New Roman" w:cs="Times New Roman"/>
          <w:sz w:val="24"/>
          <w:szCs w:val="24"/>
        </w:rPr>
        <w:t>исслед</w:t>
      </w:r>
      <w:proofErr w:type="spellEnd"/>
      <w:r w:rsidRPr="00773679">
        <w:rPr>
          <w:rFonts w:ascii="Times New Roman" w:hAnsi="Times New Roman" w:cs="Times New Roman"/>
          <w:sz w:val="24"/>
          <w:szCs w:val="24"/>
        </w:rPr>
        <w:t xml:space="preserve">. ун-т «Высшая школа экономики».  – М.: НИУ ВШЭ, 2022. – 456 с. </w:t>
      </w:r>
    </w:p>
    <w:p w:rsidR="00946E18" w:rsidRPr="00773679" w:rsidRDefault="00946E18" w:rsidP="00946E18">
      <w:pPr>
        <w:pStyle w:val="af2"/>
        <w:shd w:val="clear" w:color="auto" w:fill="FFFFFF"/>
        <w:tabs>
          <w:tab w:val="left" w:pos="0"/>
        </w:tabs>
        <w:spacing w:after="0" w:line="240" w:lineRule="auto"/>
        <w:ind w:left="0"/>
        <w:jc w:val="both"/>
        <w:rPr>
          <w:rFonts w:ascii="Times New Roman" w:hAnsi="Times New Roman" w:cs="Times New Roman"/>
          <w:color w:val="000000"/>
          <w:spacing w:val="-9"/>
          <w:sz w:val="24"/>
          <w:szCs w:val="24"/>
        </w:rPr>
      </w:pPr>
      <w:r w:rsidRPr="00773679">
        <w:rPr>
          <w:rFonts w:ascii="Times New Roman" w:hAnsi="Times New Roman" w:cs="Times New Roman"/>
          <w:sz w:val="24"/>
          <w:szCs w:val="24"/>
        </w:rPr>
        <w:tab/>
      </w:r>
    </w:p>
    <w:p w:rsidR="00946E18" w:rsidRDefault="00946E18" w:rsidP="00946E18">
      <w:pPr>
        <w:spacing w:after="0" w:line="240" w:lineRule="auto"/>
        <w:ind w:left="173" w:right="77" w:firstLine="709"/>
        <w:jc w:val="center"/>
        <w:rPr>
          <w:rFonts w:ascii="Times New Roman" w:hAnsi="Times New Roman"/>
          <w:b/>
          <w:sz w:val="24"/>
          <w:szCs w:val="24"/>
        </w:rPr>
      </w:pPr>
    </w:p>
    <w:p w:rsidR="00946E18" w:rsidRDefault="00946E18" w:rsidP="00946E18">
      <w:pPr>
        <w:spacing w:after="0" w:line="240" w:lineRule="auto"/>
        <w:ind w:left="173" w:right="77" w:firstLine="709"/>
        <w:jc w:val="center"/>
        <w:rPr>
          <w:rFonts w:ascii="Times New Roman" w:hAnsi="Times New Roman"/>
          <w:b/>
          <w:sz w:val="24"/>
          <w:szCs w:val="24"/>
        </w:rPr>
      </w:pPr>
      <w:r w:rsidRPr="00213D2B">
        <w:rPr>
          <w:rFonts w:ascii="Times New Roman" w:hAnsi="Times New Roman"/>
          <w:b/>
          <w:sz w:val="24"/>
          <w:szCs w:val="24"/>
        </w:rPr>
        <w:t>7.2 Дополнительная учебная литература</w:t>
      </w:r>
    </w:p>
    <w:p w:rsidR="00946E18" w:rsidRPr="00773679" w:rsidRDefault="00946E18" w:rsidP="00946E18">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sz w:val="24"/>
          <w:szCs w:val="24"/>
        </w:rPr>
      </w:pPr>
      <w:r w:rsidRPr="00773679">
        <w:rPr>
          <w:rFonts w:ascii="Times New Roman" w:hAnsi="Times New Roman" w:cs="Times New Roman"/>
          <w:sz w:val="24"/>
          <w:szCs w:val="24"/>
        </w:rPr>
        <w:t>Проектное обучение: практики внедрения в университетах</w:t>
      </w:r>
      <w:r>
        <w:rPr>
          <w:rFonts w:ascii="Times New Roman" w:hAnsi="Times New Roman" w:cs="Times New Roman"/>
          <w:sz w:val="24"/>
          <w:szCs w:val="24"/>
        </w:rPr>
        <w:t xml:space="preserve"> </w:t>
      </w:r>
      <w:r w:rsidRPr="00B53A1D">
        <w:rPr>
          <w:rFonts w:ascii="Times New Roman" w:hAnsi="Times New Roman"/>
          <w:sz w:val="24"/>
          <w:szCs w:val="24"/>
        </w:rPr>
        <w:t xml:space="preserve">[Электронный ресурс] </w:t>
      </w:r>
      <w:r w:rsidRPr="00773679">
        <w:rPr>
          <w:rFonts w:ascii="Times New Roman" w:hAnsi="Times New Roman" w:cs="Times New Roman"/>
          <w:sz w:val="24"/>
          <w:szCs w:val="24"/>
        </w:rPr>
        <w:t xml:space="preserve"> / под ред. Л.А. Евстратовой, Н.В. Исаевой, О.В. </w:t>
      </w:r>
      <w:proofErr w:type="spellStart"/>
      <w:r w:rsidRPr="00773679">
        <w:rPr>
          <w:rFonts w:ascii="Times New Roman" w:hAnsi="Times New Roman" w:cs="Times New Roman"/>
          <w:sz w:val="24"/>
          <w:szCs w:val="24"/>
        </w:rPr>
        <w:t>Лешукова</w:t>
      </w:r>
      <w:proofErr w:type="spellEnd"/>
      <w:r w:rsidRPr="00773679">
        <w:rPr>
          <w:rFonts w:ascii="Times New Roman" w:hAnsi="Times New Roman" w:cs="Times New Roman"/>
          <w:sz w:val="24"/>
          <w:szCs w:val="24"/>
        </w:rPr>
        <w:t xml:space="preserve">. – М., 2018. </w:t>
      </w:r>
      <w:hyperlink r:id="rId8" w:history="1">
        <w:r w:rsidRPr="00773679">
          <w:rPr>
            <w:rStyle w:val="af1"/>
            <w:rFonts w:ascii="Times New Roman" w:hAnsi="Times New Roman" w:cs="Times New Roman"/>
            <w:sz w:val="24"/>
            <w:szCs w:val="24"/>
          </w:rPr>
          <w:t>https://publications.hse.ru/pubs/share/direct/376211321.pdf</w:t>
        </w:r>
      </w:hyperlink>
      <w:r w:rsidRPr="00773679">
        <w:rPr>
          <w:rFonts w:ascii="Times New Roman" w:hAnsi="Times New Roman" w:cs="Times New Roman"/>
          <w:sz w:val="24"/>
          <w:szCs w:val="24"/>
        </w:rPr>
        <w:t xml:space="preserve"> </w:t>
      </w:r>
      <w:r w:rsidRPr="00213D2B">
        <w:rPr>
          <w:rFonts w:ascii="Times New Roman" w:hAnsi="Times New Roman"/>
          <w:sz w:val="24"/>
          <w:szCs w:val="24"/>
        </w:rPr>
        <w:t>Доступ из ЭБС «znanium.com»;</w:t>
      </w:r>
    </w:p>
    <w:p w:rsidR="00946E18" w:rsidRPr="00773679" w:rsidRDefault="00946E18" w:rsidP="00946E18">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sz w:val="24"/>
          <w:szCs w:val="24"/>
        </w:rPr>
      </w:pPr>
      <w:r w:rsidRPr="00773679">
        <w:rPr>
          <w:rFonts w:ascii="Times New Roman" w:hAnsi="Times New Roman" w:cs="Times New Roman"/>
          <w:sz w:val="24"/>
          <w:szCs w:val="24"/>
        </w:rPr>
        <w:t xml:space="preserve">Проектное обучение по </w:t>
      </w:r>
      <w:proofErr w:type="spellStart"/>
      <w:r w:rsidRPr="00773679">
        <w:rPr>
          <w:rFonts w:ascii="Times New Roman" w:hAnsi="Times New Roman" w:cs="Times New Roman"/>
          <w:sz w:val="24"/>
          <w:szCs w:val="24"/>
        </w:rPr>
        <w:t>образовательнои</w:t>
      </w:r>
      <w:proofErr w:type="spellEnd"/>
      <w:r w:rsidRPr="00773679">
        <w:rPr>
          <w:rFonts w:ascii="Times New Roman" w:hAnsi="Times New Roman" w:cs="Times New Roman"/>
          <w:sz w:val="24"/>
          <w:szCs w:val="24"/>
        </w:rPr>
        <w:t>̆ программе «Организация работы с молодёжью»</w:t>
      </w:r>
      <w:r>
        <w:rPr>
          <w:rFonts w:ascii="Times New Roman" w:hAnsi="Times New Roman" w:cs="Times New Roman"/>
          <w:sz w:val="24"/>
          <w:szCs w:val="24"/>
        </w:rPr>
        <w:t xml:space="preserve"> </w:t>
      </w:r>
      <w:r w:rsidRPr="00B53A1D">
        <w:rPr>
          <w:rFonts w:ascii="Times New Roman" w:hAnsi="Times New Roman"/>
          <w:sz w:val="24"/>
          <w:szCs w:val="24"/>
        </w:rPr>
        <w:t>[Электронный ресурс]</w:t>
      </w:r>
      <w:r w:rsidRPr="00773679">
        <w:rPr>
          <w:rFonts w:ascii="Times New Roman" w:hAnsi="Times New Roman" w:cs="Times New Roman"/>
          <w:sz w:val="24"/>
          <w:szCs w:val="24"/>
        </w:rPr>
        <w:t>: учеб</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п</w:t>
      </w:r>
      <w:proofErr w:type="gramEnd"/>
      <w:r w:rsidRPr="00773679">
        <w:rPr>
          <w:rFonts w:ascii="Times New Roman" w:hAnsi="Times New Roman" w:cs="Times New Roman"/>
          <w:sz w:val="24"/>
          <w:szCs w:val="24"/>
        </w:rPr>
        <w:t xml:space="preserve">особие / М.А. </w:t>
      </w:r>
      <w:proofErr w:type="spellStart"/>
      <w:r w:rsidRPr="00773679">
        <w:rPr>
          <w:rFonts w:ascii="Times New Roman" w:hAnsi="Times New Roman" w:cs="Times New Roman"/>
          <w:sz w:val="24"/>
          <w:szCs w:val="24"/>
        </w:rPr>
        <w:t>Бедулева</w:t>
      </w:r>
      <w:proofErr w:type="spellEnd"/>
      <w:r w:rsidRPr="00773679">
        <w:rPr>
          <w:rFonts w:ascii="Times New Roman" w:hAnsi="Times New Roman" w:cs="Times New Roman"/>
          <w:sz w:val="24"/>
          <w:szCs w:val="24"/>
        </w:rPr>
        <w:t xml:space="preserve">, Л.Н. </w:t>
      </w:r>
      <w:proofErr w:type="spellStart"/>
      <w:r w:rsidRPr="00773679">
        <w:rPr>
          <w:rFonts w:ascii="Times New Roman" w:hAnsi="Times New Roman" w:cs="Times New Roman"/>
          <w:sz w:val="24"/>
          <w:szCs w:val="24"/>
        </w:rPr>
        <w:t>Боронина</w:t>
      </w:r>
      <w:proofErr w:type="spellEnd"/>
      <w:r w:rsidRPr="00773679">
        <w:rPr>
          <w:rFonts w:ascii="Times New Roman" w:hAnsi="Times New Roman" w:cs="Times New Roman"/>
          <w:sz w:val="24"/>
          <w:szCs w:val="24"/>
        </w:rPr>
        <w:t xml:space="preserve">, Е.В. Зверева [и др.]; под общ. </w:t>
      </w:r>
      <w:proofErr w:type="spellStart"/>
      <w:r w:rsidRPr="00773679">
        <w:rPr>
          <w:rFonts w:ascii="Times New Roman" w:hAnsi="Times New Roman" w:cs="Times New Roman"/>
          <w:sz w:val="24"/>
          <w:szCs w:val="24"/>
        </w:rPr>
        <w:t>редакциеи</w:t>
      </w:r>
      <w:proofErr w:type="spellEnd"/>
      <w:r w:rsidRPr="00773679">
        <w:rPr>
          <w:rFonts w:ascii="Times New Roman" w:hAnsi="Times New Roman" w:cs="Times New Roman"/>
          <w:sz w:val="24"/>
          <w:szCs w:val="24"/>
        </w:rPr>
        <w:t xml:space="preserve">̆ З.В. </w:t>
      </w:r>
      <w:proofErr w:type="spellStart"/>
      <w:r w:rsidRPr="00773679">
        <w:rPr>
          <w:rFonts w:ascii="Times New Roman" w:hAnsi="Times New Roman" w:cs="Times New Roman"/>
          <w:sz w:val="24"/>
          <w:szCs w:val="24"/>
        </w:rPr>
        <w:t>Сенук</w:t>
      </w:r>
      <w:proofErr w:type="spellEnd"/>
      <w:r w:rsidRPr="00773679">
        <w:rPr>
          <w:rFonts w:ascii="Times New Roman" w:hAnsi="Times New Roman" w:cs="Times New Roman"/>
          <w:sz w:val="24"/>
          <w:szCs w:val="24"/>
        </w:rPr>
        <w:t xml:space="preserve">; М-во науки и </w:t>
      </w:r>
      <w:proofErr w:type="spellStart"/>
      <w:r w:rsidRPr="00773679">
        <w:rPr>
          <w:rFonts w:ascii="Times New Roman" w:hAnsi="Times New Roman" w:cs="Times New Roman"/>
          <w:sz w:val="24"/>
          <w:szCs w:val="24"/>
        </w:rPr>
        <w:t>высш</w:t>
      </w:r>
      <w:proofErr w:type="spellEnd"/>
      <w:r w:rsidRPr="00773679">
        <w:rPr>
          <w:rFonts w:ascii="Times New Roman" w:hAnsi="Times New Roman" w:cs="Times New Roman"/>
          <w:sz w:val="24"/>
          <w:szCs w:val="24"/>
        </w:rPr>
        <w:t>. образования РФ. – Екатеринбург: Изд-во Урал</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у</w:t>
      </w:r>
      <w:proofErr w:type="gramEnd"/>
      <w:r w:rsidRPr="00773679">
        <w:rPr>
          <w:rFonts w:ascii="Times New Roman" w:hAnsi="Times New Roman" w:cs="Times New Roman"/>
          <w:sz w:val="24"/>
          <w:szCs w:val="24"/>
        </w:rPr>
        <w:t xml:space="preserve">н-та, 2021. – 260 с. </w:t>
      </w:r>
      <w:r>
        <w:rPr>
          <w:rFonts w:ascii="Times New Roman" w:hAnsi="Times New Roman" w:cs="Times New Roman"/>
          <w:sz w:val="24"/>
          <w:szCs w:val="24"/>
        </w:rPr>
        <w:t xml:space="preserve"> </w:t>
      </w:r>
      <w:r w:rsidRPr="00213D2B">
        <w:rPr>
          <w:rFonts w:ascii="Times New Roman" w:hAnsi="Times New Roman"/>
          <w:sz w:val="24"/>
          <w:szCs w:val="24"/>
        </w:rPr>
        <w:t>Доступ из ЭБС «znanium.com»;</w:t>
      </w:r>
    </w:p>
    <w:p w:rsidR="00946E18" w:rsidRPr="00773679" w:rsidRDefault="00946E18" w:rsidP="00946E18">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sz w:val="24"/>
          <w:szCs w:val="24"/>
        </w:rPr>
      </w:pPr>
      <w:r w:rsidRPr="00773679">
        <w:rPr>
          <w:rFonts w:ascii="Times New Roman" w:hAnsi="Times New Roman" w:cs="Times New Roman"/>
          <w:sz w:val="24"/>
          <w:szCs w:val="24"/>
        </w:rPr>
        <w:t>Основы проектной деятельности: учеб</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п</w:t>
      </w:r>
      <w:proofErr w:type="gramEnd"/>
      <w:r w:rsidRPr="00773679">
        <w:rPr>
          <w:rFonts w:ascii="Times New Roman" w:hAnsi="Times New Roman" w:cs="Times New Roman"/>
          <w:sz w:val="24"/>
          <w:szCs w:val="24"/>
        </w:rPr>
        <w:t xml:space="preserve">особие </w:t>
      </w:r>
      <w:r w:rsidRPr="00B53A1D">
        <w:rPr>
          <w:rFonts w:ascii="Times New Roman" w:hAnsi="Times New Roman"/>
          <w:sz w:val="24"/>
          <w:szCs w:val="24"/>
        </w:rPr>
        <w:t xml:space="preserve">[Электронный ресурс] </w:t>
      </w:r>
      <w:r w:rsidRPr="00773679">
        <w:rPr>
          <w:rFonts w:ascii="Times New Roman" w:hAnsi="Times New Roman" w:cs="Times New Roman"/>
          <w:sz w:val="24"/>
          <w:szCs w:val="24"/>
        </w:rPr>
        <w:t>/ С.Г. Редько [и др.]. – СПб</w:t>
      </w:r>
      <w:proofErr w:type="gramStart"/>
      <w:r w:rsidRPr="00773679">
        <w:rPr>
          <w:rFonts w:ascii="Times New Roman" w:hAnsi="Times New Roman" w:cs="Times New Roman"/>
          <w:sz w:val="24"/>
          <w:szCs w:val="24"/>
        </w:rPr>
        <w:t xml:space="preserve">., </w:t>
      </w:r>
      <w:proofErr w:type="gramEnd"/>
      <w:r w:rsidRPr="00773679">
        <w:rPr>
          <w:rFonts w:ascii="Times New Roman" w:hAnsi="Times New Roman" w:cs="Times New Roman"/>
          <w:sz w:val="24"/>
          <w:szCs w:val="24"/>
        </w:rPr>
        <w:t xml:space="preserve">2018. – 84 с. </w:t>
      </w:r>
      <w:hyperlink r:id="rId9" w:history="1">
        <w:r w:rsidRPr="00773679">
          <w:rPr>
            <w:rStyle w:val="af1"/>
            <w:rFonts w:ascii="Times New Roman" w:hAnsi="Times New Roman" w:cs="Times New Roman"/>
            <w:sz w:val="24"/>
            <w:szCs w:val="24"/>
          </w:rPr>
          <w:t>https://elib.spbstu.ru/dl/2/s18-134.pdf/view</w:t>
        </w:r>
      </w:hyperlink>
      <w:r w:rsidRPr="0077367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3D2B">
        <w:rPr>
          <w:rFonts w:ascii="Times New Roman" w:hAnsi="Times New Roman"/>
          <w:sz w:val="24"/>
          <w:szCs w:val="24"/>
        </w:rPr>
        <w:t>Доступ из ЭБС «znanium.com»;</w:t>
      </w:r>
    </w:p>
    <w:p w:rsidR="00946E18" w:rsidRPr="00773679" w:rsidRDefault="00946E18" w:rsidP="00946E18">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sz w:val="24"/>
          <w:szCs w:val="24"/>
        </w:rPr>
      </w:pPr>
      <w:r w:rsidRPr="00773679">
        <w:rPr>
          <w:rFonts w:ascii="Times New Roman" w:hAnsi="Times New Roman" w:cs="Times New Roman"/>
          <w:sz w:val="24"/>
          <w:szCs w:val="24"/>
        </w:rPr>
        <w:t>Применение проектного метода обучения в инженерном вузе</w:t>
      </w:r>
      <w:r>
        <w:rPr>
          <w:rFonts w:ascii="Times New Roman" w:hAnsi="Times New Roman" w:cs="Times New Roman"/>
          <w:sz w:val="24"/>
          <w:szCs w:val="24"/>
        </w:rPr>
        <w:t xml:space="preserve"> </w:t>
      </w:r>
      <w:r w:rsidRPr="00B53A1D">
        <w:rPr>
          <w:rFonts w:ascii="Times New Roman" w:hAnsi="Times New Roman"/>
          <w:sz w:val="24"/>
          <w:szCs w:val="24"/>
        </w:rPr>
        <w:t>[Электронный ресурс]</w:t>
      </w:r>
      <w:r w:rsidRPr="00773679">
        <w:rPr>
          <w:rFonts w:ascii="Times New Roman" w:hAnsi="Times New Roman" w:cs="Times New Roman"/>
          <w:sz w:val="24"/>
          <w:szCs w:val="24"/>
        </w:rPr>
        <w:t>: учеб</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п</w:t>
      </w:r>
      <w:proofErr w:type="gramEnd"/>
      <w:r w:rsidRPr="00773679">
        <w:rPr>
          <w:rFonts w:ascii="Times New Roman" w:hAnsi="Times New Roman" w:cs="Times New Roman"/>
          <w:sz w:val="24"/>
          <w:szCs w:val="24"/>
        </w:rPr>
        <w:t xml:space="preserve">особие / И.В. Павлова, Ф.Т. </w:t>
      </w:r>
      <w:proofErr w:type="spellStart"/>
      <w:r w:rsidRPr="00773679">
        <w:rPr>
          <w:rFonts w:ascii="Times New Roman" w:hAnsi="Times New Roman" w:cs="Times New Roman"/>
          <w:sz w:val="24"/>
          <w:szCs w:val="24"/>
        </w:rPr>
        <w:t>Шагеева</w:t>
      </w:r>
      <w:proofErr w:type="spellEnd"/>
      <w:r w:rsidRPr="00773679">
        <w:rPr>
          <w:rFonts w:ascii="Times New Roman" w:hAnsi="Times New Roman" w:cs="Times New Roman"/>
          <w:sz w:val="24"/>
          <w:szCs w:val="24"/>
        </w:rPr>
        <w:t xml:space="preserve">, О.Ю. </w:t>
      </w:r>
      <w:proofErr w:type="spellStart"/>
      <w:r w:rsidRPr="00773679">
        <w:rPr>
          <w:rFonts w:ascii="Times New Roman" w:hAnsi="Times New Roman" w:cs="Times New Roman"/>
          <w:sz w:val="24"/>
          <w:szCs w:val="24"/>
        </w:rPr>
        <w:t>Хацринова</w:t>
      </w:r>
      <w:proofErr w:type="spellEnd"/>
      <w:r w:rsidRPr="00773679">
        <w:rPr>
          <w:rFonts w:ascii="Times New Roman" w:hAnsi="Times New Roman" w:cs="Times New Roman"/>
          <w:sz w:val="24"/>
          <w:szCs w:val="24"/>
        </w:rPr>
        <w:t xml:space="preserve">, Ф.А. </w:t>
      </w:r>
      <w:proofErr w:type="spellStart"/>
      <w:r w:rsidRPr="00773679">
        <w:rPr>
          <w:rFonts w:ascii="Times New Roman" w:hAnsi="Times New Roman" w:cs="Times New Roman"/>
          <w:sz w:val="24"/>
          <w:szCs w:val="24"/>
        </w:rPr>
        <w:t>Сангер</w:t>
      </w:r>
      <w:proofErr w:type="spellEnd"/>
      <w:r w:rsidRPr="00773679">
        <w:rPr>
          <w:rFonts w:ascii="Times New Roman" w:hAnsi="Times New Roman" w:cs="Times New Roman"/>
          <w:sz w:val="24"/>
          <w:szCs w:val="24"/>
        </w:rPr>
        <w:t xml:space="preserve">, М.С. </w:t>
      </w:r>
      <w:proofErr w:type="spellStart"/>
      <w:r w:rsidRPr="00773679">
        <w:rPr>
          <w:rFonts w:ascii="Times New Roman" w:hAnsi="Times New Roman" w:cs="Times New Roman"/>
          <w:sz w:val="24"/>
          <w:szCs w:val="24"/>
        </w:rPr>
        <w:t>Сунцова</w:t>
      </w:r>
      <w:proofErr w:type="spellEnd"/>
      <w:r w:rsidRPr="00773679">
        <w:rPr>
          <w:rFonts w:ascii="Times New Roman" w:hAnsi="Times New Roman" w:cs="Times New Roman"/>
          <w:sz w:val="24"/>
          <w:szCs w:val="24"/>
        </w:rPr>
        <w:t xml:space="preserve">: в 2 ч.; на рус. и англ. яз. – Казань: РИЦ «Школа», 2019. – 51 с. https:// moodle.kstu.ru/pluginfile.php/276579/mod_resource/content/0/Учебное%20пособие_КНИТУ.pdf </w:t>
      </w:r>
      <w:r w:rsidRPr="00213D2B">
        <w:rPr>
          <w:rFonts w:ascii="Times New Roman" w:hAnsi="Times New Roman"/>
          <w:sz w:val="24"/>
          <w:szCs w:val="24"/>
        </w:rPr>
        <w:t>Доступ из ЭБС «znanium.com»;</w:t>
      </w:r>
    </w:p>
    <w:p w:rsidR="00946E18" w:rsidRPr="00773679" w:rsidRDefault="00946E18" w:rsidP="00946E18">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sz w:val="24"/>
          <w:szCs w:val="24"/>
        </w:rPr>
      </w:pPr>
      <w:r w:rsidRPr="00773679">
        <w:rPr>
          <w:rFonts w:ascii="Times New Roman" w:hAnsi="Times New Roman" w:cs="Times New Roman"/>
          <w:sz w:val="24"/>
          <w:szCs w:val="24"/>
        </w:rPr>
        <w:t xml:space="preserve">Основы </w:t>
      </w:r>
      <w:proofErr w:type="spellStart"/>
      <w:r w:rsidRPr="00773679">
        <w:rPr>
          <w:rFonts w:ascii="Times New Roman" w:hAnsi="Times New Roman" w:cs="Times New Roman"/>
          <w:sz w:val="24"/>
          <w:szCs w:val="24"/>
        </w:rPr>
        <w:t>проектнои</w:t>
      </w:r>
      <w:proofErr w:type="spellEnd"/>
      <w:r w:rsidRPr="00773679">
        <w:rPr>
          <w:rFonts w:ascii="Times New Roman" w:hAnsi="Times New Roman" w:cs="Times New Roman"/>
          <w:sz w:val="24"/>
          <w:szCs w:val="24"/>
        </w:rPr>
        <w:t>̆ деятельности: учеб</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п</w:t>
      </w:r>
      <w:proofErr w:type="gramEnd"/>
      <w:r w:rsidRPr="00773679">
        <w:rPr>
          <w:rFonts w:ascii="Times New Roman" w:hAnsi="Times New Roman" w:cs="Times New Roman"/>
          <w:sz w:val="24"/>
          <w:szCs w:val="24"/>
        </w:rPr>
        <w:t>особие для обучающихся в системе СПО</w:t>
      </w:r>
      <w:r>
        <w:rPr>
          <w:rFonts w:ascii="Times New Roman" w:hAnsi="Times New Roman" w:cs="Times New Roman"/>
          <w:sz w:val="24"/>
          <w:szCs w:val="24"/>
        </w:rPr>
        <w:t xml:space="preserve"> </w:t>
      </w:r>
      <w:r w:rsidRPr="00B53A1D">
        <w:rPr>
          <w:rFonts w:ascii="Times New Roman" w:hAnsi="Times New Roman"/>
          <w:sz w:val="24"/>
          <w:szCs w:val="24"/>
        </w:rPr>
        <w:t xml:space="preserve">[Электронный ресурс] </w:t>
      </w:r>
      <w:r w:rsidRPr="00773679">
        <w:rPr>
          <w:rFonts w:ascii="Times New Roman" w:hAnsi="Times New Roman" w:cs="Times New Roman"/>
          <w:sz w:val="24"/>
          <w:szCs w:val="24"/>
        </w:rPr>
        <w:t xml:space="preserve"> / Б.Р. </w:t>
      </w:r>
      <w:proofErr w:type="spellStart"/>
      <w:r w:rsidRPr="00773679">
        <w:rPr>
          <w:rFonts w:ascii="Times New Roman" w:hAnsi="Times New Roman" w:cs="Times New Roman"/>
          <w:sz w:val="24"/>
          <w:szCs w:val="24"/>
        </w:rPr>
        <w:t>Мандель</w:t>
      </w:r>
      <w:proofErr w:type="spellEnd"/>
      <w:r w:rsidRPr="00773679">
        <w:rPr>
          <w:rFonts w:ascii="Times New Roman" w:hAnsi="Times New Roman" w:cs="Times New Roman"/>
          <w:sz w:val="24"/>
          <w:szCs w:val="24"/>
        </w:rPr>
        <w:t xml:space="preserve">. М.; Берлин: </w:t>
      </w:r>
      <w:proofErr w:type="spellStart"/>
      <w:r w:rsidRPr="00773679">
        <w:rPr>
          <w:rFonts w:ascii="Times New Roman" w:hAnsi="Times New Roman" w:cs="Times New Roman"/>
          <w:sz w:val="24"/>
          <w:szCs w:val="24"/>
        </w:rPr>
        <w:t>Директ</w:t>
      </w:r>
      <w:proofErr w:type="spellEnd"/>
      <w:r w:rsidRPr="00773679">
        <w:rPr>
          <w:rFonts w:ascii="Times New Roman" w:hAnsi="Times New Roman" w:cs="Times New Roman"/>
          <w:sz w:val="24"/>
          <w:szCs w:val="24"/>
        </w:rPr>
        <w:t xml:space="preserve">-Медиа, 2018. – 293 с. </w:t>
      </w:r>
      <w:hyperlink r:id="rId10" w:history="1">
        <w:r w:rsidRPr="00773679">
          <w:rPr>
            <w:rStyle w:val="af1"/>
            <w:rFonts w:ascii="Times New Roman" w:hAnsi="Times New Roman" w:cs="Times New Roman"/>
            <w:sz w:val="24"/>
            <w:szCs w:val="24"/>
          </w:rPr>
          <w:t>https://r1.nubex.ru/s645-1e6/f10872_9a/Основы%20проектной%20деятельности.pdf</w:t>
        </w:r>
      </w:hyperlink>
      <w:r w:rsidRPr="0077367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3D2B">
        <w:rPr>
          <w:rFonts w:ascii="Times New Roman" w:hAnsi="Times New Roman"/>
          <w:sz w:val="24"/>
          <w:szCs w:val="24"/>
        </w:rPr>
        <w:t>Доступ из ЭБС «znanium.com»;</w:t>
      </w:r>
    </w:p>
    <w:p w:rsidR="00946E18" w:rsidRPr="00773679" w:rsidRDefault="00946E18" w:rsidP="00946E18">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color w:val="000000"/>
          <w:spacing w:val="-9"/>
          <w:sz w:val="24"/>
          <w:szCs w:val="24"/>
        </w:rPr>
      </w:pPr>
      <w:proofErr w:type="spellStart"/>
      <w:r w:rsidRPr="00773679">
        <w:rPr>
          <w:rFonts w:ascii="Times New Roman" w:hAnsi="Times New Roman" w:cs="Times New Roman"/>
          <w:sz w:val="24"/>
          <w:szCs w:val="24"/>
        </w:rPr>
        <w:t>Анистратенко</w:t>
      </w:r>
      <w:proofErr w:type="spellEnd"/>
      <w:r w:rsidRPr="00773679">
        <w:rPr>
          <w:rFonts w:ascii="Times New Roman" w:hAnsi="Times New Roman" w:cs="Times New Roman"/>
          <w:sz w:val="24"/>
          <w:szCs w:val="24"/>
        </w:rPr>
        <w:t xml:space="preserve"> О.Б., </w:t>
      </w:r>
      <w:proofErr w:type="spellStart"/>
      <w:r w:rsidRPr="00773679">
        <w:rPr>
          <w:rFonts w:ascii="Times New Roman" w:hAnsi="Times New Roman" w:cs="Times New Roman"/>
          <w:sz w:val="24"/>
          <w:szCs w:val="24"/>
        </w:rPr>
        <w:t>Гаете</w:t>
      </w:r>
      <w:proofErr w:type="spellEnd"/>
      <w:r w:rsidRPr="00773679">
        <w:rPr>
          <w:rFonts w:ascii="Times New Roman" w:hAnsi="Times New Roman" w:cs="Times New Roman"/>
          <w:sz w:val="24"/>
          <w:szCs w:val="24"/>
        </w:rPr>
        <w:t xml:space="preserve"> М., </w:t>
      </w:r>
      <w:proofErr w:type="spellStart"/>
      <w:r w:rsidRPr="00773679">
        <w:rPr>
          <w:rFonts w:ascii="Times New Roman" w:hAnsi="Times New Roman" w:cs="Times New Roman"/>
          <w:sz w:val="24"/>
          <w:szCs w:val="24"/>
        </w:rPr>
        <w:t>Малёва</w:t>
      </w:r>
      <w:proofErr w:type="spellEnd"/>
      <w:r w:rsidRPr="00773679">
        <w:rPr>
          <w:rFonts w:ascii="Times New Roman" w:hAnsi="Times New Roman" w:cs="Times New Roman"/>
          <w:sz w:val="24"/>
          <w:szCs w:val="24"/>
        </w:rPr>
        <w:t xml:space="preserve"> У.И., </w:t>
      </w:r>
      <w:proofErr w:type="spellStart"/>
      <w:r w:rsidRPr="00773679">
        <w:rPr>
          <w:rFonts w:ascii="Times New Roman" w:hAnsi="Times New Roman" w:cs="Times New Roman"/>
          <w:sz w:val="24"/>
          <w:szCs w:val="24"/>
        </w:rPr>
        <w:t>Сидлина</w:t>
      </w:r>
      <w:proofErr w:type="spellEnd"/>
      <w:r w:rsidRPr="00773679">
        <w:rPr>
          <w:rFonts w:ascii="Times New Roman" w:hAnsi="Times New Roman" w:cs="Times New Roman"/>
          <w:sz w:val="24"/>
          <w:szCs w:val="24"/>
        </w:rPr>
        <w:t xml:space="preserve"> Л.З. Профессиональные компетенции – во благо человечеству</w:t>
      </w:r>
      <w:r>
        <w:rPr>
          <w:rFonts w:ascii="Times New Roman" w:hAnsi="Times New Roman" w:cs="Times New Roman"/>
          <w:sz w:val="24"/>
          <w:szCs w:val="24"/>
        </w:rPr>
        <w:t xml:space="preserve"> </w:t>
      </w:r>
      <w:r w:rsidRPr="00B53A1D">
        <w:rPr>
          <w:rFonts w:ascii="Times New Roman" w:hAnsi="Times New Roman"/>
          <w:sz w:val="24"/>
          <w:szCs w:val="24"/>
        </w:rPr>
        <w:t>[Электронный ресурс]</w:t>
      </w:r>
      <w:r w:rsidRPr="00773679">
        <w:rPr>
          <w:rFonts w:ascii="Times New Roman" w:hAnsi="Times New Roman" w:cs="Times New Roman"/>
          <w:sz w:val="24"/>
          <w:szCs w:val="24"/>
        </w:rPr>
        <w:t xml:space="preserve">! Каталог проектов студентов – участников проекта по развитию интеллектуального </w:t>
      </w:r>
      <w:proofErr w:type="spellStart"/>
      <w:r w:rsidRPr="00773679">
        <w:rPr>
          <w:rFonts w:ascii="Times New Roman" w:hAnsi="Times New Roman" w:cs="Times New Roman"/>
          <w:sz w:val="24"/>
          <w:szCs w:val="24"/>
        </w:rPr>
        <w:t>волонтерства</w:t>
      </w:r>
      <w:proofErr w:type="spellEnd"/>
      <w:r w:rsidRPr="00773679">
        <w:rPr>
          <w:rFonts w:ascii="Times New Roman" w:hAnsi="Times New Roman" w:cs="Times New Roman"/>
          <w:sz w:val="24"/>
          <w:szCs w:val="24"/>
        </w:rPr>
        <w:t xml:space="preserve"> / Фонд президентских грантов, АНО «Агентство социальных инвестиций и инноваций, НИУ «Высшая школа экономики». – М.: Грифон, 2022. – 48 с.</w:t>
      </w:r>
      <w:r>
        <w:rPr>
          <w:rFonts w:ascii="Times New Roman" w:hAnsi="Times New Roman" w:cs="Times New Roman"/>
          <w:sz w:val="24"/>
          <w:szCs w:val="24"/>
        </w:rPr>
        <w:t xml:space="preserve"> </w:t>
      </w:r>
      <w:r>
        <w:rPr>
          <w:rFonts w:ascii="Times New Roman" w:hAnsi="Times New Roman"/>
          <w:sz w:val="24"/>
          <w:szCs w:val="24"/>
        </w:rPr>
        <w:t>Доступ из ЭБС «znanium.com».</w:t>
      </w:r>
    </w:p>
    <w:p w:rsidR="00946E18" w:rsidRPr="00213D2B" w:rsidRDefault="00946E18" w:rsidP="00946E18">
      <w:pPr>
        <w:spacing w:after="0" w:line="240" w:lineRule="auto"/>
        <w:ind w:right="10" w:firstLine="567"/>
        <w:rPr>
          <w:rFonts w:ascii="Times New Roman" w:hAnsi="Times New Roman"/>
          <w:sz w:val="24"/>
          <w:szCs w:val="24"/>
        </w:rPr>
      </w:pPr>
    </w:p>
    <w:p w:rsidR="00D14771" w:rsidRDefault="00D14771" w:rsidP="00946E18">
      <w:pPr>
        <w:spacing w:after="0" w:line="240" w:lineRule="auto"/>
        <w:ind w:left="68" w:right="10" w:firstLine="709"/>
        <w:jc w:val="center"/>
        <w:rPr>
          <w:rFonts w:ascii="Times New Roman" w:hAnsi="Times New Roman"/>
          <w:b/>
          <w:sz w:val="24"/>
          <w:szCs w:val="24"/>
        </w:rPr>
      </w:pPr>
    </w:p>
    <w:p w:rsidR="00D14771" w:rsidRDefault="00D14771" w:rsidP="00946E18">
      <w:pPr>
        <w:spacing w:after="0" w:line="240" w:lineRule="auto"/>
        <w:ind w:left="68" w:right="10" w:firstLine="709"/>
        <w:jc w:val="center"/>
        <w:rPr>
          <w:rFonts w:ascii="Times New Roman" w:hAnsi="Times New Roman"/>
          <w:b/>
          <w:sz w:val="24"/>
          <w:szCs w:val="24"/>
        </w:rPr>
      </w:pPr>
    </w:p>
    <w:p w:rsidR="00D14771" w:rsidRDefault="00D14771" w:rsidP="00946E18">
      <w:pPr>
        <w:spacing w:after="0" w:line="240" w:lineRule="auto"/>
        <w:ind w:left="68" w:right="10" w:firstLine="709"/>
        <w:jc w:val="center"/>
        <w:rPr>
          <w:rFonts w:ascii="Times New Roman" w:hAnsi="Times New Roman"/>
          <w:b/>
          <w:sz w:val="24"/>
          <w:szCs w:val="24"/>
        </w:rPr>
      </w:pPr>
    </w:p>
    <w:p w:rsidR="00431EC0" w:rsidRDefault="00431EC0" w:rsidP="00946E18">
      <w:pPr>
        <w:spacing w:after="0" w:line="240" w:lineRule="auto"/>
        <w:ind w:left="68" w:right="10" w:firstLine="709"/>
        <w:jc w:val="center"/>
        <w:rPr>
          <w:rFonts w:ascii="Times New Roman" w:hAnsi="Times New Roman"/>
          <w:b/>
          <w:sz w:val="24"/>
          <w:szCs w:val="24"/>
        </w:rPr>
      </w:pPr>
    </w:p>
    <w:p w:rsidR="00946E18" w:rsidRPr="0067277F" w:rsidRDefault="00946E18" w:rsidP="00946E18">
      <w:pPr>
        <w:spacing w:after="0" w:line="240" w:lineRule="auto"/>
        <w:ind w:left="68" w:right="10" w:firstLine="709"/>
        <w:jc w:val="center"/>
        <w:rPr>
          <w:rFonts w:ascii="Times New Roman" w:hAnsi="Times New Roman"/>
          <w:b/>
          <w:sz w:val="24"/>
          <w:szCs w:val="24"/>
        </w:rPr>
      </w:pPr>
      <w:r w:rsidRPr="0067277F">
        <w:rPr>
          <w:rFonts w:ascii="Times New Roman" w:hAnsi="Times New Roman"/>
          <w:b/>
          <w:sz w:val="24"/>
          <w:szCs w:val="24"/>
        </w:rPr>
        <w:lastRenderedPageBreak/>
        <w:t>8. УЧЕБНО-МЕТОДИЧЕСКОЕ ОБЕСПЕЧЕНИЕ</w:t>
      </w:r>
    </w:p>
    <w:p w:rsidR="00946E18" w:rsidRPr="0067277F" w:rsidRDefault="00946E18" w:rsidP="00946E18">
      <w:pPr>
        <w:spacing w:after="0" w:line="240" w:lineRule="auto"/>
        <w:ind w:left="68" w:firstLine="709"/>
        <w:jc w:val="center"/>
        <w:rPr>
          <w:rFonts w:ascii="Times New Roman" w:hAnsi="Times New Roman"/>
          <w:b/>
          <w:sz w:val="24"/>
          <w:szCs w:val="24"/>
        </w:rPr>
      </w:pPr>
      <w:r w:rsidRPr="0067277F">
        <w:rPr>
          <w:rFonts w:ascii="Times New Roman" w:hAnsi="Times New Roman"/>
          <w:b/>
          <w:sz w:val="24"/>
          <w:szCs w:val="24"/>
        </w:rPr>
        <w:t xml:space="preserve">САМОСТОЯТЕЛЬНОЙ РАБОТЫ </w:t>
      </w:r>
      <w:proofErr w:type="gramStart"/>
      <w:r w:rsidRPr="0067277F">
        <w:rPr>
          <w:rFonts w:ascii="Times New Roman" w:hAnsi="Times New Roman"/>
          <w:b/>
          <w:sz w:val="24"/>
          <w:szCs w:val="24"/>
        </w:rPr>
        <w:t>ОБУЧАЮЩИХСЯ</w:t>
      </w:r>
      <w:proofErr w:type="gramEnd"/>
    </w:p>
    <w:p w:rsidR="00946E18" w:rsidRPr="00213D2B" w:rsidRDefault="00946E18" w:rsidP="00946E18">
      <w:pPr>
        <w:spacing w:after="0" w:line="240" w:lineRule="auto"/>
        <w:ind w:left="851" w:hanging="142"/>
        <w:jc w:val="both"/>
        <w:rPr>
          <w:rFonts w:ascii="Times New Roman" w:hAnsi="Times New Roman"/>
          <w:sz w:val="24"/>
          <w:szCs w:val="24"/>
        </w:rPr>
      </w:pPr>
    </w:p>
    <w:p w:rsidR="00946E18" w:rsidRDefault="00946E18" w:rsidP="00946E18">
      <w:pPr>
        <w:tabs>
          <w:tab w:val="left" w:pos="0"/>
        </w:tabs>
        <w:spacing w:after="0" w:line="240" w:lineRule="auto"/>
        <w:ind w:firstLine="709"/>
        <w:jc w:val="center"/>
        <w:rPr>
          <w:rFonts w:ascii="Times New Roman" w:hAnsi="Times New Roman"/>
          <w:b/>
          <w:sz w:val="24"/>
          <w:szCs w:val="24"/>
        </w:rPr>
      </w:pPr>
      <w:r>
        <w:rPr>
          <w:rFonts w:ascii="Times New Roman" w:hAnsi="Times New Roman"/>
          <w:sz w:val="24"/>
          <w:szCs w:val="24"/>
        </w:rPr>
        <w:t xml:space="preserve">1 </w:t>
      </w:r>
      <w:r w:rsidRPr="00773679">
        <w:rPr>
          <w:rFonts w:ascii="Times New Roman" w:hAnsi="Times New Roman"/>
          <w:sz w:val="24"/>
          <w:szCs w:val="24"/>
        </w:rPr>
        <w:t xml:space="preserve">Основы </w:t>
      </w:r>
      <w:proofErr w:type="spellStart"/>
      <w:r w:rsidRPr="00773679">
        <w:rPr>
          <w:rFonts w:ascii="Times New Roman" w:hAnsi="Times New Roman"/>
          <w:sz w:val="24"/>
          <w:szCs w:val="24"/>
        </w:rPr>
        <w:t>проектнои</w:t>
      </w:r>
      <w:proofErr w:type="spellEnd"/>
      <w:r w:rsidRPr="00773679">
        <w:rPr>
          <w:rFonts w:ascii="Times New Roman" w:hAnsi="Times New Roman"/>
          <w:sz w:val="24"/>
          <w:szCs w:val="24"/>
        </w:rPr>
        <w:t xml:space="preserve">̆ деятельности: учебно-методическое пособие </w:t>
      </w:r>
      <w:r>
        <w:rPr>
          <w:rFonts w:ascii="Times New Roman" w:hAnsi="Times New Roman"/>
          <w:sz w:val="24"/>
          <w:szCs w:val="24"/>
        </w:rPr>
        <w:t xml:space="preserve"> </w:t>
      </w:r>
      <w:r w:rsidRPr="00B53A1D">
        <w:rPr>
          <w:rFonts w:ascii="Times New Roman" w:hAnsi="Times New Roman"/>
          <w:sz w:val="24"/>
          <w:szCs w:val="24"/>
        </w:rPr>
        <w:t xml:space="preserve">[Электронный ресурс] </w:t>
      </w:r>
      <w:r w:rsidRPr="00773679">
        <w:rPr>
          <w:rFonts w:ascii="Times New Roman" w:hAnsi="Times New Roman"/>
          <w:sz w:val="24"/>
          <w:szCs w:val="24"/>
        </w:rPr>
        <w:t xml:space="preserve">/ сост. И.М. Дудина; </w:t>
      </w:r>
      <w:proofErr w:type="spellStart"/>
      <w:r w:rsidRPr="00773679">
        <w:rPr>
          <w:rFonts w:ascii="Times New Roman" w:hAnsi="Times New Roman"/>
          <w:sz w:val="24"/>
          <w:szCs w:val="24"/>
        </w:rPr>
        <w:t>Яросл</w:t>
      </w:r>
      <w:proofErr w:type="spellEnd"/>
      <w:r w:rsidRPr="00773679">
        <w:rPr>
          <w:rFonts w:ascii="Times New Roman" w:hAnsi="Times New Roman"/>
          <w:sz w:val="24"/>
          <w:szCs w:val="24"/>
        </w:rPr>
        <w:t xml:space="preserve">. гос. ун-т им. ПГ. Демидова. – Ярославль: </w:t>
      </w:r>
      <w:proofErr w:type="spellStart"/>
      <w:r w:rsidRPr="00773679">
        <w:rPr>
          <w:rFonts w:ascii="Times New Roman" w:hAnsi="Times New Roman"/>
          <w:sz w:val="24"/>
          <w:szCs w:val="24"/>
        </w:rPr>
        <w:t>ЯрГУ</w:t>
      </w:r>
      <w:proofErr w:type="spellEnd"/>
      <w:r w:rsidRPr="00773679">
        <w:rPr>
          <w:rFonts w:ascii="Times New Roman" w:hAnsi="Times New Roman"/>
          <w:sz w:val="24"/>
          <w:szCs w:val="24"/>
        </w:rPr>
        <w:t xml:space="preserve">, 2019. – 28 с. </w:t>
      </w:r>
      <w:hyperlink r:id="rId11" w:history="1">
        <w:r w:rsidRPr="00773679">
          <w:rPr>
            <w:rStyle w:val="af1"/>
            <w:rFonts w:ascii="Times New Roman" w:hAnsi="Times New Roman"/>
            <w:sz w:val="24"/>
            <w:szCs w:val="24"/>
          </w:rPr>
          <w:t>http://www.lib.uniyar.ac.ru/edocs/iuni/20190601.pdf</w:t>
        </w:r>
      </w:hyperlink>
      <w:r w:rsidRPr="00773679">
        <w:rPr>
          <w:rFonts w:ascii="Times New Roman" w:hAnsi="Times New Roman"/>
          <w:sz w:val="24"/>
          <w:szCs w:val="24"/>
        </w:rPr>
        <w:t xml:space="preserve"> </w:t>
      </w:r>
      <w:r>
        <w:rPr>
          <w:rFonts w:ascii="Times New Roman" w:hAnsi="Times New Roman"/>
          <w:sz w:val="24"/>
          <w:szCs w:val="24"/>
        </w:rPr>
        <w:t xml:space="preserve"> </w:t>
      </w:r>
      <w:r w:rsidRPr="00213D2B">
        <w:rPr>
          <w:rFonts w:ascii="Times New Roman" w:hAnsi="Times New Roman"/>
          <w:sz w:val="24"/>
          <w:szCs w:val="24"/>
        </w:rPr>
        <w:t>Доступ из ЭБС «znanium.com»;</w:t>
      </w:r>
    </w:p>
    <w:p w:rsidR="00946E18" w:rsidRDefault="00946E18" w:rsidP="00946E18">
      <w:pPr>
        <w:tabs>
          <w:tab w:val="left" w:pos="0"/>
        </w:tabs>
        <w:spacing w:after="0" w:line="240" w:lineRule="auto"/>
        <w:ind w:firstLine="709"/>
        <w:jc w:val="center"/>
        <w:rPr>
          <w:rFonts w:ascii="Times New Roman" w:hAnsi="Times New Roman"/>
          <w:b/>
          <w:sz w:val="24"/>
          <w:szCs w:val="24"/>
        </w:rPr>
      </w:pPr>
    </w:p>
    <w:p w:rsidR="00946E18" w:rsidRPr="00213D2B" w:rsidRDefault="00946E18" w:rsidP="00946E18">
      <w:pPr>
        <w:tabs>
          <w:tab w:val="left" w:pos="0"/>
        </w:tabs>
        <w:spacing w:after="0" w:line="240" w:lineRule="auto"/>
        <w:ind w:firstLine="709"/>
        <w:jc w:val="center"/>
        <w:rPr>
          <w:rFonts w:ascii="Times New Roman" w:hAnsi="Times New Roman"/>
          <w:b/>
          <w:sz w:val="24"/>
          <w:szCs w:val="24"/>
        </w:rPr>
      </w:pPr>
      <w:r w:rsidRPr="00213D2B">
        <w:rPr>
          <w:rFonts w:ascii="Times New Roman" w:hAnsi="Times New Roman"/>
          <w:b/>
          <w:sz w:val="24"/>
          <w:szCs w:val="24"/>
        </w:rPr>
        <w:t xml:space="preserve">9. РЕСУРСЫ СЕТИ «ИНТЕРНЕТ», </w:t>
      </w:r>
    </w:p>
    <w:p w:rsidR="00946E18" w:rsidRPr="00213D2B" w:rsidRDefault="00946E18" w:rsidP="00946E18">
      <w:pPr>
        <w:tabs>
          <w:tab w:val="left" w:pos="0"/>
        </w:tabs>
        <w:spacing w:after="0" w:line="240" w:lineRule="auto"/>
        <w:ind w:firstLine="709"/>
        <w:jc w:val="center"/>
        <w:rPr>
          <w:rFonts w:ascii="Times New Roman" w:hAnsi="Times New Roman"/>
          <w:b/>
          <w:sz w:val="24"/>
          <w:szCs w:val="24"/>
        </w:rPr>
      </w:pPr>
      <w:r w:rsidRPr="00213D2B">
        <w:rPr>
          <w:rFonts w:ascii="Times New Roman" w:hAnsi="Times New Roman"/>
          <w:b/>
          <w:sz w:val="24"/>
          <w:szCs w:val="24"/>
        </w:rPr>
        <w:t>НЕОБХОДИМЫЕ ДЛЯ ОСВОЕНИЯ ДИСЦИПЛИНЫ</w:t>
      </w:r>
    </w:p>
    <w:p w:rsidR="00946E18" w:rsidRPr="00213D2B" w:rsidRDefault="00946E18" w:rsidP="00946E18">
      <w:pPr>
        <w:numPr>
          <w:ilvl w:val="0"/>
          <w:numId w:val="2"/>
        </w:numPr>
        <w:spacing w:after="0" w:line="240" w:lineRule="auto"/>
        <w:ind w:left="851" w:right="14" w:hanging="284"/>
        <w:jc w:val="both"/>
        <w:rPr>
          <w:rFonts w:ascii="Times New Roman" w:hAnsi="Times New Roman"/>
          <w:sz w:val="24"/>
          <w:szCs w:val="24"/>
        </w:rPr>
      </w:pPr>
      <w:r w:rsidRPr="00213D2B">
        <w:rPr>
          <w:rFonts w:ascii="Times New Roman" w:hAnsi="Times New Roman"/>
          <w:sz w:val="24"/>
          <w:szCs w:val="24"/>
        </w:rPr>
        <w:t>www.scrf.gov.ru</w:t>
      </w:r>
    </w:p>
    <w:p w:rsidR="00946E18" w:rsidRPr="00213D2B" w:rsidRDefault="00946E18" w:rsidP="00946E18">
      <w:pPr>
        <w:numPr>
          <w:ilvl w:val="0"/>
          <w:numId w:val="2"/>
        </w:numPr>
        <w:spacing w:after="0" w:line="240" w:lineRule="auto"/>
        <w:ind w:left="851" w:right="14" w:hanging="284"/>
        <w:jc w:val="both"/>
        <w:rPr>
          <w:rFonts w:ascii="Times New Roman" w:hAnsi="Times New Roman"/>
          <w:sz w:val="24"/>
          <w:szCs w:val="24"/>
        </w:rPr>
      </w:pPr>
      <w:r w:rsidRPr="00213D2B">
        <w:rPr>
          <w:rFonts w:ascii="Times New Roman" w:hAnsi="Times New Roman"/>
          <w:sz w:val="24"/>
          <w:szCs w:val="24"/>
        </w:rPr>
        <w:t>www.u№.org</w:t>
      </w:r>
    </w:p>
    <w:p w:rsidR="00946E18" w:rsidRPr="00213D2B" w:rsidRDefault="00946E18" w:rsidP="00946E18">
      <w:pPr>
        <w:numPr>
          <w:ilvl w:val="0"/>
          <w:numId w:val="2"/>
        </w:numPr>
        <w:spacing w:after="0" w:line="240" w:lineRule="auto"/>
        <w:ind w:left="851" w:right="14" w:hanging="284"/>
        <w:jc w:val="both"/>
        <w:rPr>
          <w:rFonts w:ascii="Times New Roman" w:hAnsi="Times New Roman"/>
          <w:sz w:val="24"/>
          <w:szCs w:val="24"/>
        </w:rPr>
      </w:pPr>
      <w:r w:rsidRPr="00213D2B">
        <w:rPr>
          <w:rFonts w:ascii="Times New Roman" w:hAnsi="Times New Roman"/>
          <w:sz w:val="24"/>
          <w:szCs w:val="24"/>
        </w:rPr>
        <w:t>www.gks.ru</w:t>
      </w:r>
    </w:p>
    <w:p w:rsidR="00946E18" w:rsidRPr="00213D2B" w:rsidRDefault="00F72538" w:rsidP="00946E18">
      <w:pPr>
        <w:numPr>
          <w:ilvl w:val="0"/>
          <w:numId w:val="2"/>
        </w:numPr>
        <w:tabs>
          <w:tab w:val="left" w:pos="0"/>
        </w:tabs>
        <w:spacing w:after="0" w:line="240" w:lineRule="auto"/>
        <w:ind w:left="851" w:right="14" w:hanging="284"/>
        <w:jc w:val="both"/>
        <w:rPr>
          <w:rFonts w:ascii="Times New Roman" w:hAnsi="Times New Roman"/>
          <w:sz w:val="24"/>
          <w:szCs w:val="24"/>
        </w:rPr>
      </w:pPr>
      <w:hyperlink r:id="rId12" w:history="1">
        <w:r w:rsidR="00946E18" w:rsidRPr="00071C5F">
          <w:rPr>
            <w:rStyle w:val="af1"/>
            <w:rFonts w:ascii="Times New Roman" w:hAnsi="Times New Roman"/>
            <w:sz w:val="24"/>
            <w:szCs w:val="24"/>
            <w:u w:color="000000"/>
          </w:rPr>
          <w:t>www.co№sulta№t.ru</w:t>
        </w:r>
      </w:hyperlink>
    </w:p>
    <w:p w:rsidR="00946E18" w:rsidRPr="00213D2B" w:rsidRDefault="00946E18" w:rsidP="00946E18">
      <w:pPr>
        <w:numPr>
          <w:ilvl w:val="0"/>
          <w:numId w:val="2"/>
        </w:numPr>
        <w:tabs>
          <w:tab w:val="left" w:pos="0"/>
        </w:tabs>
        <w:spacing w:after="0" w:line="240" w:lineRule="auto"/>
        <w:ind w:left="851" w:right="14" w:hanging="284"/>
        <w:jc w:val="both"/>
        <w:rPr>
          <w:rFonts w:ascii="Times New Roman" w:hAnsi="Times New Roman"/>
          <w:sz w:val="24"/>
          <w:szCs w:val="24"/>
        </w:rPr>
      </w:pPr>
      <w:proofErr w:type="spellStart"/>
      <w:r w:rsidRPr="00213D2B">
        <w:rPr>
          <w:rFonts w:ascii="Times New Roman" w:hAnsi="Times New Roman"/>
          <w:sz w:val="24"/>
          <w:szCs w:val="24"/>
          <w:lang w:val="en-US"/>
        </w:rPr>
        <w:t>dist</w:t>
      </w:r>
      <w:proofErr w:type="spellEnd"/>
      <w:r w:rsidRPr="00213D2B">
        <w:rPr>
          <w:rFonts w:ascii="Times New Roman" w:hAnsi="Times New Roman"/>
          <w:sz w:val="24"/>
          <w:szCs w:val="24"/>
        </w:rPr>
        <w:t>.</w:t>
      </w:r>
      <w:proofErr w:type="spellStart"/>
      <w:r w:rsidRPr="00213D2B">
        <w:rPr>
          <w:rFonts w:ascii="Times New Roman" w:hAnsi="Times New Roman"/>
          <w:sz w:val="24"/>
          <w:szCs w:val="24"/>
          <w:lang w:val="en-US"/>
        </w:rPr>
        <w:t>kgsu</w:t>
      </w:r>
      <w:proofErr w:type="spellEnd"/>
      <w:r w:rsidRPr="00213D2B">
        <w:rPr>
          <w:rFonts w:ascii="Times New Roman" w:hAnsi="Times New Roman"/>
          <w:sz w:val="24"/>
          <w:szCs w:val="24"/>
        </w:rPr>
        <w:t>.</w:t>
      </w:r>
      <w:proofErr w:type="spellStart"/>
      <w:r w:rsidRPr="00213D2B">
        <w:rPr>
          <w:rFonts w:ascii="Times New Roman" w:hAnsi="Times New Roman"/>
          <w:sz w:val="24"/>
          <w:szCs w:val="24"/>
          <w:lang w:val="en-US"/>
        </w:rPr>
        <w:t>ru</w:t>
      </w:r>
      <w:proofErr w:type="spellEnd"/>
      <w:r w:rsidRPr="00213D2B">
        <w:rPr>
          <w:rFonts w:ascii="Times New Roman" w:hAnsi="Times New Roman"/>
          <w:sz w:val="24"/>
          <w:szCs w:val="24"/>
        </w:rPr>
        <w:t xml:space="preserve"> - Система поддержки учебного процесса КГУ;</w:t>
      </w:r>
    </w:p>
    <w:p w:rsidR="00946E18" w:rsidRPr="00213D2B" w:rsidRDefault="00946E18" w:rsidP="00946E18">
      <w:pPr>
        <w:tabs>
          <w:tab w:val="left" w:pos="0"/>
        </w:tabs>
        <w:spacing w:after="0" w:line="240" w:lineRule="auto"/>
        <w:ind w:firstLine="709"/>
        <w:jc w:val="both"/>
        <w:rPr>
          <w:rFonts w:ascii="Times New Roman" w:hAnsi="Times New Roman"/>
          <w:sz w:val="24"/>
          <w:szCs w:val="24"/>
        </w:rPr>
      </w:pPr>
    </w:p>
    <w:p w:rsidR="00946E18" w:rsidRPr="00213D2B" w:rsidRDefault="00946E18" w:rsidP="00946E18">
      <w:pPr>
        <w:tabs>
          <w:tab w:val="left" w:pos="0"/>
        </w:tabs>
        <w:spacing w:after="0" w:line="240" w:lineRule="auto"/>
        <w:ind w:firstLine="709"/>
        <w:jc w:val="center"/>
        <w:rPr>
          <w:rFonts w:ascii="Times New Roman" w:hAnsi="Times New Roman"/>
          <w:b/>
          <w:sz w:val="24"/>
          <w:szCs w:val="24"/>
        </w:rPr>
      </w:pPr>
      <w:r w:rsidRPr="00213D2B">
        <w:rPr>
          <w:rFonts w:ascii="Times New Roman" w:hAnsi="Times New Roman"/>
          <w:b/>
          <w:sz w:val="24"/>
          <w:szCs w:val="24"/>
        </w:rPr>
        <w:t xml:space="preserve">10. ИНФОРМАЦИОННЫЕ ТЕХНОЛОГИИ, ПРОГРАММНОЕ ОБЕСПЕЧЕНИЕ И ИНФОРМАЦИОННЫЕ СПРАВОЧНЫЕ </w:t>
      </w:r>
    </w:p>
    <w:p w:rsidR="00946E18" w:rsidRPr="00213D2B" w:rsidRDefault="00946E18" w:rsidP="00946E18">
      <w:pPr>
        <w:tabs>
          <w:tab w:val="left" w:pos="0"/>
        </w:tabs>
        <w:spacing w:after="0" w:line="240" w:lineRule="auto"/>
        <w:jc w:val="center"/>
        <w:rPr>
          <w:rFonts w:ascii="Times New Roman" w:hAnsi="Times New Roman"/>
          <w:b/>
          <w:sz w:val="24"/>
          <w:szCs w:val="24"/>
        </w:rPr>
      </w:pPr>
      <w:r w:rsidRPr="00213D2B">
        <w:rPr>
          <w:rFonts w:ascii="Times New Roman" w:hAnsi="Times New Roman"/>
          <w:b/>
          <w:sz w:val="24"/>
          <w:szCs w:val="24"/>
        </w:rPr>
        <w:t>СИСТЕМЫ</w:t>
      </w:r>
    </w:p>
    <w:p w:rsidR="00946E18" w:rsidRPr="0067277F" w:rsidRDefault="00946E18" w:rsidP="00946E18">
      <w:pPr>
        <w:pStyle w:val="af2"/>
        <w:numPr>
          <w:ilvl w:val="0"/>
          <w:numId w:val="3"/>
        </w:numPr>
        <w:tabs>
          <w:tab w:val="left" w:pos="851"/>
        </w:tabs>
        <w:spacing w:after="0" w:line="240" w:lineRule="auto"/>
        <w:ind w:left="851" w:hanging="284"/>
        <w:jc w:val="both"/>
        <w:rPr>
          <w:rFonts w:ascii="Times New Roman" w:hAnsi="Times New Roman"/>
          <w:sz w:val="24"/>
          <w:szCs w:val="24"/>
        </w:rPr>
      </w:pPr>
      <w:r w:rsidRPr="0067277F">
        <w:rPr>
          <w:rFonts w:ascii="Times New Roman" w:hAnsi="Times New Roman"/>
          <w:sz w:val="24"/>
          <w:szCs w:val="24"/>
        </w:rPr>
        <w:t>ЭБС «Лань»</w:t>
      </w:r>
    </w:p>
    <w:p w:rsidR="00946E18" w:rsidRPr="0067277F" w:rsidRDefault="00946E18" w:rsidP="00946E18">
      <w:pPr>
        <w:pStyle w:val="af2"/>
        <w:numPr>
          <w:ilvl w:val="0"/>
          <w:numId w:val="3"/>
        </w:numPr>
        <w:tabs>
          <w:tab w:val="left" w:pos="851"/>
        </w:tabs>
        <w:spacing w:after="0" w:line="240" w:lineRule="auto"/>
        <w:ind w:left="851" w:hanging="284"/>
        <w:jc w:val="both"/>
        <w:rPr>
          <w:rFonts w:ascii="Times New Roman" w:hAnsi="Times New Roman"/>
          <w:sz w:val="24"/>
          <w:szCs w:val="24"/>
        </w:rPr>
      </w:pPr>
      <w:r w:rsidRPr="0067277F">
        <w:rPr>
          <w:rFonts w:ascii="Times New Roman" w:hAnsi="Times New Roman"/>
          <w:sz w:val="24"/>
          <w:szCs w:val="24"/>
        </w:rPr>
        <w:t>ЭБС «Консультант студента»</w:t>
      </w:r>
    </w:p>
    <w:p w:rsidR="00946E18" w:rsidRPr="0067277F" w:rsidRDefault="00946E18" w:rsidP="00946E18">
      <w:pPr>
        <w:pStyle w:val="af2"/>
        <w:numPr>
          <w:ilvl w:val="0"/>
          <w:numId w:val="3"/>
        </w:numPr>
        <w:tabs>
          <w:tab w:val="left" w:pos="851"/>
        </w:tabs>
        <w:spacing w:after="0" w:line="240" w:lineRule="auto"/>
        <w:ind w:left="851" w:hanging="284"/>
        <w:jc w:val="both"/>
        <w:rPr>
          <w:rFonts w:ascii="Times New Roman" w:hAnsi="Times New Roman"/>
          <w:sz w:val="24"/>
          <w:szCs w:val="24"/>
        </w:rPr>
      </w:pPr>
      <w:r w:rsidRPr="0067277F">
        <w:rPr>
          <w:rFonts w:ascii="Times New Roman" w:hAnsi="Times New Roman"/>
          <w:sz w:val="24"/>
          <w:szCs w:val="24"/>
        </w:rPr>
        <w:t>ЭБС «</w:t>
      </w:r>
      <w:r w:rsidRPr="0067277F">
        <w:rPr>
          <w:rFonts w:ascii="Times New Roman" w:hAnsi="Times New Roman"/>
          <w:sz w:val="24"/>
          <w:szCs w:val="24"/>
          <w:lang w:val="en-US"/>
        </w:rPr>
        <w:t>Z</w:t>
      </w:r>
      <w:r w:rsidRPr="0067277F">
        <w:rPr>
          <w:rFonts w:ascii="Times New Roman" w:hAnsi="Times New Roman"/>
          <w:sz w:val="24"/>
          <w:szCs w:val="24"/>
        </w:rPr>
        <w:t>№</w:t>
      </w:r>
      <w:r w:rsidRPr="0067277F">
        <w:rPr>
          <w:rFonts w:ascii="Times New Roman" w:hAnsi="Times New Roman"/>
          <w:sz w:val="24"/>
          <w:szCs w:val="24"/>
          <w:lang w:val="en-US"/>
        </w:rPr>
        <w:t>a</w:t>
      </w:r>
      <w:r w:rsidRPr="0067277F">
        <w:rPr>
          <w:rFonts w:ascii="Times New Roman" w:hAnsi="Times New Roman"/>
          <w:sz w:val="24"/>
          <w:szCs w:val="24"/>
        </w:rPr>
        <w:t>№</w:t>
      </w:r>
      <w:proofErr w:type="spellStart"/>
      <w:r w:rsidRPr="0067277F">
        <w:rPr>
          <w:rFonts w:ascii="Times New Roman" w:hAnsi="Times New Roman"/>
          <w:sz w:val="24"/>
          <w:szCs w:val="24"/>
          <w:lang w:val="en-US"/>
        </w:rPr>
        <w:t>ium</w:t>
      </w:r>
      <w:proofErr w:type="spellEnd"/>
      <w:r w:rsidRPr="0067277F">
        <w:rPr>
          <w:rFonts w:ascii="Times New Roman" w:hAnsi="Times New Roman"/>
          <w:sz w:val="24"/>
          <w:szCs w:val="24"/>
        </w:rPr>
        <w:t>.</w:t>
      </w:r>
      <w:r w:rsidRPr="0067277F">
        <w:rPr>
          <w:rFonts w:ascii="Times New Roman" w:hAnsi="Times New Roman"/>
          <w:sz w:val="24"/>
          <w:szCs w:val="24"/>
          <w:lang w:val="en-US"/>
        </w:rPr>
        <w:t>com</w:t>
      </w:r>
      <w:r w:rsidRPr="0067277F">
        <w:rPr>
          <w:rFonts w:ascii="Times New Roman" w:hAnsi="Times New Roman"/>
          <w:sz w:val="24"/>
          <w:szCs w:val="24"/>
        </w:rPr>
        <w:t>»</w:t>
      </w:r>
    </w:p>
    <w:p w:rsidR="00946E18" w:rsidRPr="0067277F" w:rsidRDefault="00946E18" w:rsidP="00946E18">
      <w:pPr>
        <w:pStyle w:val="af2"/>
        <w:numPr>
          <w:ilvl w:val="0"/>
          <w:numId w:val="3"/>
        </w:numPr>
        <w:tabs>
          <w:tab w:val="left" w:pos="851"/>
        </w:tabs>
        <w:spacing w:after="0" w:line="240" w:lineRule="auto"/>
        <w:ind w:left="851" w:hanging="284"/>
        <w:jc w:val="both"/>
        <w:rPr>
          <w:rFonts w:ascii="Times New Roman" w:hAnsi="Times New Roman"/>
          <w:sz w:val="24"/>
          <w:szCs w:val="24"/>
        </w:rPr>
      </w:pPr>
      <w:r w:rsidRPr="0067277F">
        <w:rPr>
          <w:rFonts w:ascii="Times New Roman" w:hAnsi="Times New Roman"/>
          <w:sz w:val="24"/>
          <w:szCs w:val="24"/>
        </w:rPr>
        <w:t xml:space="preserve">«Гарант» - справочно-правовая система </w:t>
      </w:r>
    </w:p>
    <w:p w:rsidR="00946E18" w:rsidRPr="00213D2B" w:rsidRDefault="00946E18" w:rsidP="00946E18">
      <w:pPr>
        <w:spacing w:after="0" w:line="240" w:lineRule="auto"/>
        <w:jc w:val="center"/>
        <w:rPr>
          <w:rFonts w:ascii="Times New Roman" w:hAnsi="Times New Roman"/>
          <w:b/>
          <w:sz w:val="24"/>
          <w:szCs w:val="24"/>
        </w:rPr>
      </w:pPr>
    </w:p>
    <w:p w:rsidR="00946E18" w:rsidRPr="00213D2B" w:rsidRDefault="00946E18" w:rsidP="00946E18">
      <w:pPr>
        <w:spacing w:after="0" w:line="240" w:lineRule="auto"/>
        <w:jc w:val="center"/>
        <w:rPr>
          <w:rFonts w:ascii="Times New Roman" w:hAnsi="Times New Roman"/>
          <w:b/>
          <w:sz w:val="24"/>
          <w:szCs w:val="24"/>
        </w:rPr>
      </w:pPr>
      <w:r w:rsidRPr="00213D2B">
        <w:rPr>
          <w:rFonts w:ascii="Times New Roman" w:hAnsi="Times New Roman"/>
          <w:b/>
          <w:sz w:val="24"/>
          <w:szCs w:val="24"/>
        </w:rPr>
        <w:t xml:space="preserve">11. МАТЕРИАЛЬНО-ТЕХНИЧЕСКОЕ ОБЕСПЕЧЕНИЕ </w:t>
      </w:r>
    </w:p>
    <w:p w:rsidR="00946E18" w:rsidRPr="00213D2B" w:rsidRDefault="00946E18" w:rsidP="00946E18">
      <w:pPr>
        <w:spacing w:after="0" w:line="240" w:lineRule="auto"/>
        <w:jc w:val="center"/>
        <w:rPr>
          <w:rFonts w:ascii="Times New Roman" w:hAnsi="Times New Roman"/>
          <w:b/>
          <w:sz w:val="24"/>
          <w:szCs w:val="24"/>
        </w:rPr>
      </w:pPr>
      <w:r w:rsidRPr="00213D2B">
        <w:rPr>
          <w:rFonts w:ascii="Times New Roman" w:hAnsi="Times New Roman"/>
          <w:b/>
          <w:sz w:val="24"/>
          <w:szCs w:val="24"/>
        </w:rPr>
        <w:t>ДИСЦИПЛИНЫ</w:t>
      </w:r>
    </w:p>
    <w:p w:rsidR="00946E18" w:rsidRPr="00213D2B" w:rsidRDefault="00946E18" w:rsidP="00946E18">
      <w:pPr>
        <w:spacing w:after="0" w:line="240" w:lineRule="auto"/>
        <w:ind w:firstLine="709"/>
        <w:jc w:val="both"/>
        <w:rPr>
          <w:rFonts w:ascii="Times New Roman" w:hAnsi="Times New Roman"/>
          <w:sz w:val="24"/>
          <w:szCs w:val="24"/>
        </w:rPr>
      </w:pPr>
      <w:r w:rsidRPr="00213D2B">
        <w:rPr>
          <w:rFonts w:ascii="Times New Roman" w:hAnsi="Times New Roman"/>
          <w:sz w:val="24"/>
          <w:szCs w:val="24"/>
        </w:rPr>
        <w:t xml:space="preserve">Материально-техническое обеспечение по реализации дисциплины осуществляется в соответствии с требованиями ФГОС </w:t>
      </w:r>
      <w:proofErr w:type="gramStart"/>
      <w:r w:rsidRPr="00213D2B">
        <w:rPr>
          <w:rFonts w:ascii="Times New Roman" w:hAnsi="Times New Roman"/>
          <w:sz w:val="24"/>
          <w:szCs w:val="24"/>
        </w:rPr>
        <w:t>ВО</w:t>
      </w:r>
      <w:proofErr w:type="gramEnd"/>
      <w:r w:rsidRPr="00213D2B">
        <w:rPr>
          <w:rFonts w:ascii="Times New Roman" w:hAnsi="Times New Roman"/>
          <w:sz w:val="24"/>
          <w:szCs w:val="24"/>
        </w:rPr>
        <w:t xml:space="preserve"> по данной образовательной программе.</w:t>
      </w:r>
    </w:p>
    <w:p w:rsidR="00946E18" w:rsidRPr="00213D2B" w:rsidRDefault="00946E18" w:rsidP="00946E18">
      <w:pPr>
        <w:spacing w:after="0" w:line="240" w:lineRule="auto"/>
        <w:jc w:val="center"/>
        <w:rPr>
          <w:rFonts w:ascii="Times New Roman" w:hAnsi="Times New Roman"/>
          <w:b/>
          <w:sz w:val="24"/>
          <w:szCs w:val="24"/>
        </w:rPr>
      </w:pPr>
    </w:p>
    <w:p w:rsidR="00946E18" w:rsidRPr="00213D2B" w:rsidRDefault="00946E18" w:rsidP="00946E18">
      <w:pPr>
        <w:spacing w:after="0" w:line="240" w:lineRule="auto"/>
        <w:jc w:val="center"/>
        <w:rPr>
          <w:rFonts w:ascii="Times New Roman" w:hAnsi="Times New Roman"/>
          <w:b/>
          <w:sz w:val="24"/>
          <w:szCs w:val="24"/>
        </w:rPr>
      </w:pPr>
    </w:p>
    <w:p w:rsidR="00946E18" w:rsidRPr="00213D2B" w:rsidRDefault="00946E18" w:rsidP="00946E18">
      <w:pPr>
        <w:spacing w:after="0" w:line="240" w:lineRule="auto"/>
        <w:jc w:val="center"/>
        <w:rPr>
          <w:rFonts w:ascii="Times New Roman" w:hAnsi="Times New Roman"/>
          <w:b/>
          <w:sz w:val="24"/>
          <w:szCs w:val="24"/>
        </w:rPr>
      </w:pPr>
      <w:r w:rsidRPr="00213D2B">
        <w:rPr>
          <w:rFonts w:ascii="Times New Roman" w:hAnsi="Times New Roman"/>
          <w:b/>
          <w:sz w:val="24"/>
          <w:szCs w:val="24"/>
        </w:rPr>
        <w:t>12.  ДЛЯ ОБУЧАЮЩИХСЯ С ИСПОЛЬЗОВАНИЕМ ДИСТАНЦИОННЫХ ОБРАЗОВАТЕЛЬНЫХ ТЕХНОЛОГИЙ</w:t>
      </w:r>
    </w:p>
    <w:p w:rsidR="00946E18" w:rsidRPr="00213D2B" w:rsidRDefault="00946E18" w:rsidP="00946E18">
      <w:pPr>
        <w:spacing w:after="0" w:line="240" w:lineRule="auto"/>
        <w:ind w:firstLine="709"/>
        <w:jc w:val="both"/>
        <w:rPr>
          <w:rFonts w:ascii="Times New Roman" w:hAnsi="Times New Roman"/>
          <w:sz w:val="24"/>
          <w:szCs w:val="24"/>
        </w:rPr>
      </w:pPr>
      <w:r w:rsidRPr="00213D2B">
        <w:rPr>
          <w:rFonts w:ascii="Times New Roman" w:hAnsi="Times New Roman"/>
          <w:sz w:val="24"/>
          <w:szCs w:val="24"/>
        </w:rPr>
        <w:t xml:space="preserve">При использовании электронного обучения и дистанционных образовательных технологий (далее ЭО и ДОТ) занятия полностью или частично проводятся в режиме онлайн. Объем дисциплины и распределение нагрузки по видам работ соответствует п. 4.1. Распределение баллов соответствует п. 6.2 либо может быть изменено в соответствии с решением кафедры, в случае перехода на ЭО и ДОТ в процессе обучения.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w:t>
      </w:r>
      <w:proofErr w:type="gramStart"/>
      <w:r w:rsidRPr="00213D2B">
        <w:rPr>
          <w:rFonts w:ascii="Times New Roman" w:hAnsi="Times New Roman"/>
          <w:sz w:val="24"/>
          <w:szCs w:val="24"/>
        </w:rPr>
        <w:t>до</w:t>
      </w:r>
      <w:proofErr w:type="gramEnd"/>
      <w:r w:rsidRPr="00213D2B">
        <w:rPr>
          <w:rFonts w:ascii="Times New Roman" w:hAnsi="Times New Roman"/>
          <w:sz w:val="24"/>
          <w:szCs w:val="24"/>
        </w:rPr>
        <w:t xml:space="preserve"> обучающихся.</w:t>
      </w:r>
      <w:r w:rsidRPr="00213D2B">
        <w:rPr>
          <w:rFonts w:ascii="Times New Roman" w:hAnsi="Times New Roman"/>
          <w:sz w:val="24"/>
          <w:szCs w:val="24"/>
        </w:rPr>
        <w:br w:type="page"/>
      </w:r>
    </w:p>
    <w:p w:rsidR="00946E18" w:rsidRPr="00BC6834" w:rsidRDefault="00946E18" w:rsidP="00946E18">
      <w:pPr>
        <w:spacing w:after="0" w:line="240" w:lineRule="auto"/>
        <w:ind w:firstLine="709"/>
        <w:jc w:val="right"/>
        <w:rPr>
          <w:rFonts w:ascii="Times New Roman" w:hAnsi="Times New Roman"/>
          <w:sz w:val="24"/>
          <w:szCs w:val="24"/>
        </w:rPr>
      </w:pPr>
      <w:r w:rsidRPr="00BC6834">
        <w:rPr>
          <w:rFonts w:ascii="Times New Roman" w:hAnsi="Times New Roman"/>
          <w:sz w:val="24"/>
          <w:szCs w:val="24"/>
        </w:rPr>
        <w:lastRenderedPageBreak/>
        <w:t>ПРИЛОЖЕНИЕ 1</w:t>
      </w:r>
    </w:p>
    <w:p w:rsidR="00946E18" w:rsidRPr="00BC6834" w:rsidRDefault="00946E18" w:rsidP="00946E18">
      <w:pPr>
        <w:spacing w:after="0" w:line="240" w:lineRule="auto"/>
        <w:ind w:firstLine="709"/>
        <w:jc w:val="both"/>
        <w:rPr>
          <w:rFonts w:ascii="Times New Roman" w:hAnsi="Times New Roman"/>
          <w:sz w:val="24"/>
          <w:szCs w:val="24"/>
        </w:rPr>
      </w:pPr>
    </w:p>
    <w:p w:rsidR="00946E18" w:rsidRPr="00BC6834" w:rsidRDefault="00946E18" w:rsidP="00946E18">
      <w:pPr>
        <w:spacing w:after="0" w:line="240" w:lineRule="auto"/>
        <w:ind w:firstLine="709"/>
        <w:jc w:val="center"/>
        <w:rPr>
          <w:rFonts w:ascii="Times New Roman" w:hAnsi="Times New Roman"/>
          <w:sz w:val="24"/>
          <w:szCs w:val="24"/>
        </w:rPr>
      </w:pPr>
      <w:r w:rsidRPr="00BC6834">
        <w:rPr>
          <w:rFonts w:ascii="Times New Roman" w:hAnsi="Times New Roman"/>
          <w:sz w:val="24"/>
          <w:szCs w:val="24"/>
        </w:rPr>
        <w:t>Аннотация к рабочей программе дисциплины</w:t>
      </w:r>
    </w:p>
    <w:p w:rsidR="00946E18" w:rsidRPr="00BC6834" w:rsidRDefault="00946E18" w:rsidP="00946E18">
      <w:pPr>
        <w:spacing w:after="0" w:line="240" w:lineRule="auto"/>
        <w:ind w:firstLine="709"/>
        <w:jc w:val="center"/>
        <w:rPr>
          <w:rFonts w:ascii="Times New Roman" w:hAnsi="Times New Roman"/>
          <w:b/>
          <w:sz w:val="24"/>
          <w:szCs w:val="24"/>
        </w:rPr>
      </w:pPr>
      <w:r w:rsidRPr="00BC6834">
        <w:rPr>
          <w:rFonts w:ascii="Times New Roman" w:hAnsi="Times New Roman"/>
          <w:b/>
          <w:sz w:val="24"/>
          <w:szCs w:val="24"/>
        </w:rPr>
        <w:t>«</w:t>
      </w:r>
      <w:r>
        <w:rPr>
          <w:rFonts w:ascii="Times New Roman" w:hAnsi="Times New Roman"/>
          <w:b/>
          <w:sz w:val="24"/>
          <w:szCs w:val="24"/>
        </w:rPr>
        <w:t>Обучение служением</w:t>
      </w:r>
      <w:r w:rsidRPr="00BC6834">
        <w:rPr>
          <w:rFonts w:ascii="Times New Roman" w:hAnsi="Times New Roman"/>
          <w:b/>
          <w:sz w:val="24"/>
          <w:szCs w:val="24"/>
        </w:rPr>
        <w:t>»</w:t>
      </w:r>
    </w:p>
    <w:p w:rsidR="00946E18" w:rsidRPr="00BC6834" w:rsidRDefault="00946E18" w:rsidP="00946E18">
      <w:pPr>
        <w:spacing w:after="0" w:line="240" w:lineRule="auto"/>
        <w:ind w:firstLine="709"/>
        <w:jc w:val="center"/>
        <w:rPr>
          <w:rFonts w:ascii="Times New Roman" w:hAnsi="Times New Roman"/>
          <w:sz w:val="24"/>
          <w:szCs w:val="24"/>
        </w:rPr>
      </w:pPr>
    </w:p>
    <w:p w:rsidR="00946E18" w:rsidRPr="00BC6834" w:rsidRDefault="00946E18" w:rsidP="00946E18">
      <w:pPr>
        <w:spacing w:after="0" w:line="240" w:lineRule="auto"/>
        <w:jc w:val="center"/>
        <w:rPr>
          <w:rFonts w:ascii="Times New Roman" w:hAnsi="Times New Roman"/>
          <w:sz w:val="24"/>
          <w:szCs w:val="24"/>
        </w:rPr>
      </w:pPr>
      <w:r w:rsidRPr="00BC6834">
        <w:rPr>
          <w:rFonts w:ascii="Times New Roman" w:hAnsi="Times New Roman"/>
          <w:sz w:val="24"/>
          <w:szCs w:val="24"/>
        </w:rPr>
        <w:t xml:space="preserve">образовательной программы высшего образования – </w:t>
      </w:r>
    </w:p>
    <w:p w:rsidR="00946E18" w:rsidRPr="00BC6834" w:rsidRDefault="00946E18" w:rsidP="00946E18">
      <w:pPr>
        <w:spacing w:after="0" w:line="240" w:lineRule="auto"/>
        <w:jc w:val="center"/>
        <w:rPr>
          <w:rFonts w:ascii="Times New Roman" w:hAnsi="Times New Roman"/>
          <w:sz w:val="24"/>
          <w:szCs w:val="24"/>
        </w:rPr>
      </w:pPr>
      <w:r w:rsidRPr="00BC6834">
        <w:rPr>
          <w:rFonts w:ascii="Times New Roman" w:hAnsi="Times New Roman"/>
          <w:sz w:val="24"/>
          <w:szCs w:val="24"/>
        </w:rPr>
        <w:t>программы бакалавриата</w:t>
      </w:r>
    </w:p>
    <w:p w:rsidR="00946E18" w:rsidRPr="00946E18" w:rsidRDefault="00946E18" w:rsidP="00946E18">
      <w:pPr>
        <w:tabs>
          <w:tab w:val="center" w:pos="4677"/>
          <w:tab w:val="right" w:pos="9355"/>
        </w:tabs>
        <w:spacing w:after="0"/>
        <w:jc w:val="center"/>
        <w:rPr>
          <w:rFonts w:ascii="Times New Roman" w:hAnsi="Times New Roman"/>
          <w:b/>
          <w:sz w:val="24"/>
          <w:szCs w:val="24"/>
        </w:rPr>
      </w:pPr>
      <w:r w:rsidRPr="00946E18">
        <w:rPr>
          <w:rFonts w:ascii="Times New Roman" w:hAnsi="Times New Roman"/>
          <w:b/>
          <w:sz w:val="24"/>
          <w:szCs w:val="24"/>
        </w:rPr>
        <w:t>36.03.01 Ветеринарно-санитарная экспертиза</w:t>
      </w:r>
    </w:p>
    <w:p w:rsidR="00946E18" w:rsidRPr="00946E18" w:rsidRDefault="00926D1F" w:rsidP="00946E18">
      <w:pPr>
        <w:tabs>
          <w:tab w:val="center" w:pos="4677"/>
          <w:tab w:val="right" w:pos="9355"/>
        </w:tabs>
        <w:spacing w:after="0"/>
        <w:jc w:val="center"/>
        <w:rPr>
          <w:rFonts w:ascii="Times New Roman" w:hAnsi="Times New Roman"/>
          <w:sz w:val="24"/>
          <w:szCs w:val="24"/>
        </w:rPr>
      </w:pPr>
      <w:r>
        <w:rPr>
          <w:rFonts w:ascii="Times New Roman" w:hAnsi="Times New Roman"/>
          <w:sz w:val="24"/>
          <w:szCs w:val="24"/>
        </w:rPr>
        <w:t>Направленность (профиль)-</w:t>
      </w:r>
    </w:p>
    <w:p w:rsidR="00946E18" w:rsidRPr="00BC6834" w:rsidRDefault="000878C2" w:rsidP="00946E18">
      <w:pPr>
        <w:spacing w:after="0" w:line="240" w:lineRule="auto"/>
        <w:jc w:val="center"/>
        <w:rPr>
          <w:rFonts w:ascii="Times New Roman" w:hAnsi="Times New Roman"/>
          <w:b/>
          <w:sz w:val="24"/>
          <w:szCs w:val="24"/>
        </w:rPr>
      </w:pPr>
      <w:r w:rsidRPr="000878C2">
        <w:rPr>
          <w:rFonts w:ascii="Times New Roman" w:hAnsi="Times New Roman"/>
          <w:sz w:val="24"/>
          <w:szCs w:val="24"/>
        </w:rPr>
        <w:t>Государственный и производственный ветеринарно-санитарный контроль</w:t>
      </w:r>
    </w:p>
    <w:p w:rsidR="00946E18" w:rsidRPr="00BC6834" w:rsidRDefault="00946E18" w:rsidP="00946E18">
      <w:pPr>
        <w:spacing w:after="0" w:line="240" w:lineRule="auto"/>
        <w:jc w:val="center"/>
        <w:rPr>
          <w:rFonts w:ascii="Times New Roman" w:hAnsi="Times New Roman"/>
          <w:b/>
          <w:sz w:val="24"/>
          <w:szCs w:val="24"/>
        </w:rPr>
      </w:pPr>
    </w:p>
    <w:p w:rsidR="00946E18" w:rsidRPr="00BC6834" w:rsidRDefault="00946E18" w:rsidP="00946E18">
      <w:pPr>
        <w:spacing w:after="0" w:line="240" w:lineRule="auto"/>
        <w:jc w:val="both"/>
        <w:rPr>
          <w:rFonts w:ascii="Times New Roman" w:hAnsi="Times New Roman"/>
          <w:sz w:val="24"/>
          <w:szCs w:val="24"/>
        </w:rPr>
      </w:pPr>
      <w:r w:rsidRPr="00BC6834">
        <w:rPr>
          <w:rFonts w:ascii="Times New Roman" w:hAnsi="Times New Roman"/>
          <w:sz w:val="24"/>
          <w:szCs w:val="24"/>
        </w:rPr>
        <w:t>Формы обучения: о</w:t>
      </w:r>
      <w:r>
        <w:rPr>
          <w:rFonts w:ascii="Times New Roman" w:hAnsi="Times New Roman"/>
          <w:sz w:val="24"/>
          <w:szCs w:val="24"/>
        </w:rPr>
        <w:t xml:space="preserve">чная, </w:t>
      </w:r>
      <w:r w:rsidRPr="00BC6834">
        <w:rPr>
          <w:rFonts w:ascii="Times New Roman" w:hAnsi="Times New Roman"/>
          <w:sz w:val="24"/>
          <w:szCs w:val="24"/>
        </w:rPr>
        <w:t>заочная</w:t>
      </w:r>
    </w:p>
    <w:p w:rsidR="00946E18" w:rsidRPr="00BC6834" w:rsidRDefault="00946E18" w:rsidP="00946E18">
      <w:pPr>
        <w:spacing w:after="0" w:line="240" w:lineRule="auto"/>
        <w:jc w:val="both"/>
        <w:rPr>
          <w:rFonts w:ascii="Times New Roman" w:hAnsi="Times New Roman"/>
          <w:sz w:val="24"/>
          <w:szCs w:val="24"/>
        </w:rPr>
      </w:pPr>
      <w:r w:rsidRPr="00BC6834">
        <w:rPr>
          <w:rFonts w:ascii="Times New Roman" w:hAnsi="Times New Roman"/>
          <w:sz w:val="24"/>
          <w:szCs w:val="24"/>
        </w:rPr>
        <w:t xml:space="preserve">Трудоемкость дисциплины: </w:t>
      </w:r>
      <w:r>
        <w:rPr>
          <w:rFonts w:ascii="Times New Roman" w:hAnsi="Times New Roman"/>
          <w:sz w:val="24"/>
          <w:szCs w:val="24"/>
        </w:rPr>
        <w:t>2</w:t>
      </w:r>
      <w:r w:rsidRPr="00BC6834">
        <w:rPr>
          <w:rFonts w:ascii="Times New Roman" w:hAnsi="Times New Roman"/>
          <w:sz w:val="24"/>
          <w:szCs w:val="24"/>
        </w:rPr>
        <w:t xml:space="preserve"> ЗЕ (</w:t>
      </w:r>
      <w:r>
        <w:rPr>
          <w:rFonts w:ascii="Times New Roman" w:hAnsi="Times New Roman"/>
          <w:sz w:val="24"/>
          <w:szCs w:val="24"/>
        </w:rPr>
        <w:t>72</w:t>
      </w:r>
      <w:r w:rsidRPr="00BC6834">
        <w:rPr>
          <w:rFonts w:ascii="Times New Roman" w:hAnsi="Times New Roman"/>
          <w:sz w:val="24"/>
          <w:szCs w:val="24"/>
        </w:rPr>
        <w:t xml:space="preserve"> </w:t>
      </w:r>
      <w:proofErr w:type="gramStart"/>
      <w:r w:rsidRPr="00BC6834">
        <w:rPr>
          <w:rFonts w:ascii="Times New Roman" w:hAnsi="Times New Roman"/>
          <w:sz w:val="24"/>
          <w:szCs w:val="24"/>
        </w:rPr>
        <w:t>академических</w:t>
      </w:r>
      <w:proofErr w:type="gramEnd"/>
      <w:r w:rsidRPr="00BC6834">
        <w:rPr>
          <w:rFonts w:ascii="Times New Roman" w:hAnsi="Times New Roman"/>
          <w:sz w:val="24"/>
          <w:szCs w:val="24"/>
        </w:rPr>
        <w:t xml:space="preserve"> часа)</w:t>
      </w:r>
    </w:p>
    <w:p w:rsidR="00946E18" w:rsidRPr="00BC6834" w:rsidRDefault="00946E18" w:rsidP="00946E18">
      <w:pPr>
        <w:spacing w:after="0" w:line="240" w:lineRule="auto"/>
        <w:jc w:val="both"/>
        <w:rPr>
          <w:rFonts w:ascii="Times New Roman" w:hAnsi="Times New Roman"/>
          <w:sz w:val="24"/>
          <w:szCs w:val="24"/>
        </w:rPr>
      </w:pPr>
      <w:r w:rsidRPr="00BC6834">
        <w:rPr>
          <w:rFonts w:ascii="Times New Roman" w:hAnsi="Times New Roman"/>
          <w:sz w:val="24"/>
          <w:szCs w:val="24"/>
        </w:rPr>
        <w:t xml:space="preserve">Семестры: </w:t>
      </w:r>
      <w:r>
        <w:rPr>
          <w:rFonts w:ascii="Times New Roman" w:hAnsi="Times New Roman"/>
          <w:sz w:val="24"/>
          <w:szCs w:val="24"/>
        </w:rPr>
        <w:t>3 (очная форма обучения), 5</w:t>
      </w:r>
      <w:r w:rsidRPr="00BC6834">
        <w:rPr>
          <w:rFonts w:ascii="Times New Roman" w:hAnsi="Times New Roman"/>
          <w:sz w:val="24"/>
          <w:szCs w:val="24"/>
        </w:rPr>
        <w:t xml:space="preserve"> (заочная форма обучения)</w:t>
      </w:r>
    </w:p>
    <w:p w:rsidR="00946E18" w:rsidRPr="00BC6834" w:rsidRDefault="00946E18" w:rsidP="00946E18">
      <w:pPr>
        <w:spacing w:after="0" w:line="240" w:lineRule="auto"/>
        <w:jc w:val="both"/>
        <w:rPr>
          <w:rFonts w:ascii="Times New Roman" w:hAnsi="Times New Roman"/>
          <w:sz w:val="24"/>
          <w:szCs w:val="24"/>
        </w:rPr>
      </w:pPr>
      <w:r w:rsidRPr="00BC6834">
        <w:rPr>
          <w:rFonts w:ascii="Times New Roman" w:hAnsi="Times New Roman"/>
          <w:sz w:val="24"/>
          <w:szCs w:val="24"/>
        </w:rPr>
        <w:t xml:space="preserve">Формы промежуточных аттестаций: </w:t>
      </w:r>
      <w:r>
        <w:rPr>
          <w:rFonts w:ascii="Times New Roman" w:hAnsi="Times New Roman"/>
          <w:sz w:val="24"/>
          <w:szCs w:val="24"/>
        </w:rPr>
        <w:t>дифференцированный зачет</w:t>
      </w:r>
    </w:p>
    <w:p w:rsidR="00946E18" w:rsidRPr="00BC6834" w:rsidRDefault="00946E18" w:rsidP="00946E18">
      <w:pPr>
        <w:spacing w:after="0" w:line="240" w:lineRule="auto"/>
        <w:jc w:val="both"/>
        <w:rPr>
          <w:rFonts w:ascii="Times New Roman" w:hAnsi="Times New Roman"/>
          <w:sz w:val="24"/>
          <w:szCs w:val="24"/>
        </w:rPr>
      </w:pPr>
    </w:p>
    <w:p w:rsidR="00946E18" w:rsidRPr="00BC6834" w:rsidRDefault="00946E18" w:rsidP="00946E18">
      <w:pPr>
        <w:spacing w:after="0" w:line="240" w:lineRule="auto"/>
        <w:jc w:val="center"/>
        <w:rPr>
          <w:rFonts w:ascii="Times New Roman" w:hAnsi="Times New Roman"/>
          <w:sz w:val="24"/>
          <w:szCs w:val="24"/>
        </w:rPr>
      </w:pPr>
      <w:r w:rsidRPr="00BC6834">
        <w:rPr>
          <w:rFonts w:ascii="Times New Roman" w:hAnsi="Times New Roman"/>
          <w:sz w:val="24"/>
          <w:szCs w:val="24"/>
        </w:rPr>
        <w:t>Содержание дисциплины</w:t>
      </w:r>
    </w:p>
    <w:p w:rsidR="00946E18" w:rsidRPr="004F54F5" w:rsidRDefault="00946E18" w:rsidP="00946E18">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 xml:space="preserve">Введение в социальное проектирование </w:t>
      </w:r>
    </w:p>
    <w:p w:rsidR="00946E18" w:rsidRPr="004F54F5" w:rsidRDefault="00946E18" w:rsidP="00946E18">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 xml:space="preserve">Анализ ситуации и постановка проблемы </w:t>
      </w:r>
    </w:p>
    <w:p w:rsidR="00946E18" w:rsidRPr="004F54F5" w:rsidRDefault="00946E18" w:rsidP="00946E18">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 xml:space="preserve">Выработка гипотезы проектного решения и её проверка </w:t>
      </w:r>
    </w:p>
    <w:p w:rsidR="00946E18" w:rsidRPr="004F54F5" w:rsidRDefault="00946E18" w:rsidP="00946E18">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 xml:space="preserve">Разработка и защита паспорта проекта </w:t>
      </w:r>
    </w:p>
    <w:p w:rsidR="00946E18" w:rsidRPr="004F54F5" w:rsidRDefault="00946E18" w:rsidP="00946E18">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 xml:space="preserve">Реализация общественного проекта </w:t>
      </w:r>
    </w:p>
    <w:p w:rsidR="00946E18" w:rsidRPr="004F54F5" w:rsidRDefault="00946E18" w:rsidP="00946E18">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Подведение итогов и рефлексия деятельности</w:t>
      </w:r>
    </w:p>
    <w:p w:rsidR="00946E18" w:rsidRDefault="00946E18" w:rsidP="00946E18">
      <w:pPr>
        <w:spacing w:after="0" w:line="240" w:lineRule="auto"/>
        <w:ind w:firstLine="709"/>
        <w:jc w:val="both"/>
        <w:rPr>
          <w:rFonts w:ascii="Times New Roman" w:hAnsi="Times New Roman"/>
          <w:sz w:val="28"/>
          <w:szCs w:val="28"/>
        </w:rPr>
      </w:pPr>
    </w:p>
    <w:p w:rsidR="00946E18" w:rsidRPr="00213D2B" w:rsidRDefault="00946E18" w:rsidP="00946E18">
      <w:pPr>
        <w:ind w:firstLine="709"/>
        <w:jc w:val="both"/>
        <w:rPr>
          <w:rFonts w:ascii="Times New Roman" w:hAnsi="Times New Roman"/>
          <w:b/>
          <w:sz w:val="24"/>
          <w:szCs w:val="24"/>
        </w:rPr>
      </w:pPr>
      <w:r w:rsidRPr="00213D2B">
        <w:rPr>
          <w:rFonts w:ascii="Times New Roman" w:hAnsi="Times New Roman"/>
          <w:b/>
          <w:sz w:val="24"/>
          <w:szCs w:val="24"/>
        </w:rPr>
        <w:br w:type="page"/>
      </w:r>
    </w:p>
    <w:p w:rsidR="00946E18" w:rsidRPr="00213D2B" w:rsidRDefault="00946E18" w:rsidP="00946E18">
      <w:pPr>
        <w:spacing w:after="0" w:line="240" w:lineRule="auto"/>
        <w:jc w:val="center"/>
        <w:rPr>
          <w:rFonts w:ascii="Times New Roman" w:hAnsi="Times New Roman"/>
          <w:b/>
          <w:sz w:val="24"/>
          <w:szCs w:val="24"/>
        </w:rPr>
      </w:pPr>
      <w:r w:rsidRPr="00213D2B">
        <w:rPr>
          <w:rFonts w:ascii="Times New Roman" w:hAnsi="Times New Roman"/>
          <w:b/>
          <w:sz w:val="24"/>
          <w:szCs w:val="24"/>
        </w:rPr>
        <w:lastRenderedPageBreak/>
        <w:t>ЛИСТ</w:t>
      </w:r>
    </w:p>
    <w:p w:rsidR="00946E18" w:rsidRPr="00213D2B" w:rsidRDefault="00946E18" w:rsidP="00946E18">
      <w:pPr>
        <w:spacing w:after="0" w:line="240" w:lineRule="auto"/>
        <w:jc w:val="center"/>
        <w:rPr>
          <w:rFonts w:ascii="Times New Roman" w:hAnsi="Times New Roman"/>
          <w:b/>
          <w:sz w:val="24"/>
          <w:szCs w:val="24"/>
        </w:rPr>
      </w:pPr>
      <w:r w:rsidRPr="00213D2B">
        <w:rPr>
          <w:rFonts w:ascii="Times New Roman" w:hAnsi="Times New Roman"/>
          <w:b/>
          <w:sz w:val="24"/>
          <w:szCs w:val="24"/>
        </w:rPr>
        <w:t>регистрации изменений (дополнений) в рабочую программу</w:t>
      </w:r>
    </w:p>
    <w:p w:rsidR="00946E18" w:rsidRPr="00213D2B" w:rsidRDefault="00946E18" w:rsidP="00946E18">
      <w:pPr>
        <w:spacing w:after="0" w:line="240" w:lineRule="auto"/>
        <w:jc w:val="center"/>
        <w:rPr>
          <w:rFonts w:ascii="Times New Roman" w:hAnsi="Times New Roman"/>
          <w:b/>
          <w:sz w:val="24"/>
          <w:szCs w:val="24"/>
        </w:rPr>
      </w:pPr>
      <w:r w:rsidRPr="00213D2B">
        <w:rPr>
          <w:rFonts w:ascii="Times New Roman" w:hAnsi="Times New Roman"/>
          <w:b/>
          <w:sz w:val="24"/>
          <w:szCs w:val="24"/>
        </w:rPr>
        <w:t>учебной дисциплины</w:t>
      </w:r>
    </w:p>
    <w:p w:rsidR="00946E18" w:rsidRPr="00BC6834" w:rsidRDefault="00946E18" w:rsidP="00946E18">
      <w:pPr>
        <w:spacing w:after="0" w:line="240" w:lineRule="auto"/>
        <w:jc w:val="center"/>
        <w:rPr>
          <w:rFonts w:ascii="Times New Roman" w:hAnsi="Times New Roman"/>
          <w:sz w:val="24"/>
          <w:szCs w:val="24"/>
        </w:rPr>
      </w:pPr>
      <w:r w:rsidRPr="00BC6834">
        <w:rPr>
          <w:rFonts w:ascii="Times New Roman" w:hAnsi="Times New Roman"/>
          <w:b/>
          <w:sz w:val="24"/>
          <w:szCs w:val="24"/>
        </w:rPr>
        <w:t>«</w:t>
      </w:r>
      <w:r>
        <w:rPr>
          <w:rFonts w:ascii="Times New Roman" w:hAnsi="Times New Roman"/>
          <w:sz w:val="24"/>
          <w:szCs w:val="24"/>
        </w:rPr>
        <w:t>Обучение служением</w:t>
      </w:r>
      <w:r w:rsidRPr="00BC6834">
        <w:rPr>
          <w:rFonts w:ascii="Times New Roman" w:hAnsi="Times New Roman"/>
          <w:sz w:val="24"/>
          <w:szCs w:val="24"/>
        </w:rPr>
        <w:t>»</w:t>
      </w:r>
    </w:p>
    <w:p w:rsidR="00946E18" w:rsidRPr="00213D2B" w:rsidRDefault="00946E18" w:rsidP="00946E18">
      <w:pPr>
        <w:spacing w:after="0" w:line="240" w:lineRule="auto"/>
        <w:rPr>
          <w:rFonts w:ascii="Times New Roman" w:hAnsi="Times New Roman"/>
          <w:b/>
          <w:sz w:val="24"/>
          <w:szCs w:val="24"/>
        </w:rPr>
      </w:pPr>
    </w:p>
    <w:p w:rsidR="00946E18" w:rsidRPr="00213D2B" w:rsidRDefault="00946E18" w:rsidP="00946E18">
      <w:pPr>
        <w:spacing w:after="0" w:line="240" w:lineRule="auto"/>
        <w:jc w:val="center"/>
        <w:rPr>
          <w:rFonts w:ascii="Times New Roman" w:hAnsi="Times New Roman"/>
          <w:sz w:val="24"/>
          <w:szCs w:val="24"/>
        </w:rPr>
      </w:pPr>
    </w:p>
    <w:p w:rsidR="00946E18" w:rsidRPr="00213D2B" w:rsidRDefault="00946E18" w:rsidP="00946E18">
      <w:pPr>
        <w:spacing w:after="0" w:line="240" w:lineRule="auto"/>
        <w:jc w:val="center"/>
        <w:rPr>
          <w:rFonts w:ascii="Times New Roman" w:hAnsi="Times New Roman"/>
          <w:b/>
          <w:sz w:val="24"/>
          <w:szCs w:val="24"/>
        </w:rPr>
      </w:pPr>
      <w:r w:rsidRPr="00213D2B">
        <w:rPr>
          <w:rFonts w:ascii="Times New Roman" w:hAnsi="Times New Roman"/>
          <w:b/>
          <w:sz w:val="24"/>
          <w:szCs w:val="24"/>
        </w:rPr>
        <w:t>Изменения / дополнения в рабочую программу</w:t>
      </w:r>
    </w:p>
    <w:p w:rsidR="00946E18" w:rsidRPr="00213D2B" w:rsidRDefault="00946E18" w:rsidP="00946E18">
      <w:pPr>
        <w:spacing w:after="0" w:line="240" w:lineRule="auto"/>
        <w:jc w:val="center"/>
        <w:rPr>
          <w:rFonts w:ascii="Times New Roman" w:hAnsi="Times New Roman"/>
          <w:b/>
          <w:sz w:val="24"/>
          <w:szCs w:val="24"/>
        </w:rPr>
      </w:pPr>
      <w:r w:rsidRPr="00213D2B">
        <w:rPr>
          <w:rFonts w:ascii="Times New Roman" w:hAnsi="Times New Roman"/>
          <w:b/>
          <w:sz w:val="24"/>
          <w:szCs w:val="24"/>
        </w:rPr>
        <w:t>на 20___ / 20___ учебный год:</w:t>
      </w:r>
    </w:p>
    <w:p w:rsidR="00946E18" w:rsidRPr="00213D2B" w:rsidRDefault="00946E18" w:rsidP="00946E18">
      <w:pPr>
        <w:spacing w:after="0" w:line="240" w:lineRule="auto"/>
        <w:jc w:val="center"/>
        <w:rPr>
          <w:rFonts w:ascii="Times New Roman" w:hAnsi="Times New Roman"/>
          <w:b/>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946E18" w:rsidRPr="00213D2B" w:rsidTr="00F72538">
        <w:tc>
          <w:tcPr>
            <w:tcW w:w="9571" w:type="dxa"/>
          </w:tcPr>
          <w:p w:rsidR="00946E18" w:rsidRPr="00213D2B" w:rsidRDefault="00946E18" w:rsidP="00F72538">
            <w:pPr>
              <w:tabs>
                <w:tab w:val="center" w:pos="4677"/>
                <w:tab w:val="right" w:pos="9355"/>
              </w:tabs>
              <w:spacing w:after="0" w:line="240" w:lineRule="auto"/>
              <w:jc w:val="center"/>
              <w:rPr>
                <w:rFonts w:ascii="Times New Roman" w:hAnsi="Times New Roman"/>
                <w:sz w:val="24"/>
                <w:szCs w:val="24"/>
              </w:rPr>
            </w:pPr>
          </w:p>
        </w:tc>
      </w:tr>
      <w:tr w:rsidR="00946E18" w:rsidRPr="00213D2B" w:rsidTr="00F72538">
        <w:tc>
          <w:tcPr>
            <w:tcW w:w="9571" w:type="dxa"/>
          </w:tcPr>
          <w:p w:rsidR="00946E18" w:rsidRPr="00213D2B" w:rsidRDefault="00946E18" w:rsidP="00F72538">
            <w:pPr>
              <w:tabs>
                <w:tab w:val="center" w:pos="4677"/>
                <w:tab w:val="right" w:pos="9355"/>
              </w:tabs>
              <w:spacing w:after="0" w:line="240" w:lineRule="auto"/>
              <w:jc w:val="center"/>
              <w:rPr>
                <w:rFonts w:ascii="Times New Roman" w:hAnsi="Times New Roman"/>
                <w:sz w:val="24"/>
                <w:szCs w:val="24"/>
              </w:rPr>
            </w:pPr>
          </w:p>
        </w:tc>
      </w:tr>
      <w:tr w:rsidR="00946E18" w:rsidRPr="00213D2B" w:rsidTr="00F72538">
        <w:tc>
          <w:tcPr>
            <w:tcW w:w="9571" w:type="dxa"/>
          </w:tcPr>
          <w:p w:rsidR="00946E18" w:rsidRPr="00213D2B" w:rsidRDefault="00946E18" w:rsidP="00F72538">
            <w:pPr>
              <w:tabs>
                <w:tab w:val="center" w:pos="4677"/>
                <w:tab w:val="right" w:pos="9355"/>
              </w:tabs>
              <w:spacing w:after="0" w:line="240" w:lineRule="auto"/>
              <w:jc w:val="center"/>
              <w:rPr>
                <w:rFonts w:ascii="Times New Roman" w:hAnsi="Times New Roman"/>
                <w:sz w:val="24"/>
                <w:szCs w:val="24"/>
              </w:rPr>
            </w:pPr>
          </w:p>
        </w:tc>
      </w:tr>
      <w:tr w:rsidR="00946E18" w:rsidRPr="00213D2B" w:rsidTr="00F72538">
        <w:tc>
          <w:tcPr>
            <w:tcW w:w="9571" w:type="dxa"/>
          </w:tcPr>
          <w:p w:rsidR="00946E18" w:rsidRPr="00213D2B" w:rsidRDefault="00946E18" w:rsidP="00F72538">
            <w:pPr>
              <w:tabs>
                <w:tab w:val="center" w:pos="4677"/>
                <w:tab w:val="right" w:pos="9355"/>
              </w:tabs>
              <w:spacing w:after="0" w:line="240" w:lineRule="auto"/>
              <w:jc w:val="center"/>
              <w:rPr>
                <w:rFonts w:ascii="Times New Roman" w:hAnsi="Times New Roman"/>
                <w:sz w:val="24"/>
                <w:szCs w:val="24"/>
              </w:rPr>
            </w:pPr>
          </w:p>
        </w:tc>
      </w:tr>
      <w:tr w:rsidR="00946E18" w:rsidRPr="00213D2B" w:rsidTr="00F72538">
        <w:tc>
          <w:tcPr>
            <w:tcW w:w="9571" w:type="dxa"/>
          </w:tcPr>
          <w:p w:rsidR="00946E18" w:rsidRPr="00213D2B" w:rsidRDefault="00946E18" w:rsidP="00F72538">
            <w:pPr>
              <w:tabs>
                <w:tab w:val="center" w:pos="4677"/>
                <w:tab w:val="right" w:pos="9355"/>
              </w:tabs>
              <w:spacing w:after="0" w:line="240" w:lineRule="auto"/>
              <w:jc w:val="center"/>
              <w:rPr>
                <w:rFonts w:ascii="Times New Roman" w:hAnsi="Times New Roman"/>
                <w:sz w:val="24"/>
                <w:szCs w:val="24"/>
              </w:rPr>
            </w:pPr>
          </w:p>
        </w:tc>
      </w:tr>
    </w:tbl>
    <w:p w:rsidR="00946E18" w:rsidRPr="00213D2B" w:rsidRDefault="00946E18" w:rsidP="00946E18">
      <w:pPr>
        <w:spacing w:after="0" w:line="240" w:lineRule="auto"/>
        <w:jc w:val="both"/>
        <w:rPr>
          <w:rFonts w:ascii="Times New Roman" w:hAnsi="Times New Roman"/>
          <w:sz w:val="24"/>
          <w:szCs w:val="24"/>
        </w:rPr>
      </w:pPr>
    </w:p>
    <w:p w:rsidR="00946E18" w:rsidRPr="00213D2B" w:rsidRDefault="00946E18" w:rsidP="00946E18">
      <w:pPr>
        <w:spacing w:after="0" w:line="240" w:lineRule="auto"/>
        <w:jc w:val="both"/>
        <w:rPr>
          <w:rFonts w:ascii="Times New Roman" w:hAnsi="Times New Roman"/>
          <w:sz w:val="24"/>
          <w:szCs w:val="24"/>
        </w:rPr>
      </w:pPr>
      <w:r w:rsidRPr="00213D2B">
        <w:rPr>
          <w:rFonts w:ascii="Times New Roman" w:hAnsi="Times New Roman"/>
          <w:sz w:val="24"/>
          <w:szCs w:val="24"/>
        </w:rPr>
        <w:t>Ответственный преподаватель _______________ /         Ф.И.О.        /</w:t>
      </w:r>
    </w:p>
    <w:p w:rsidR="00946E18" w:rsidRPr="00213D2B" w:rsidRDefault="00946E18" w:rsidP="00946E18">
      <w:pPr>
        <w:spacing w:after="0" w:line="240" w:lineRule="auto"/>
        <w:jc w:val="center"/>
        <w:rPr>
          <w:rFonts w:ascii="Times New Roman" w:hAnsi="Times New Roman"/>
          <w:sz w:val="24"/>
          <w:szCs w:val="24"/>
        </w:rPr>
      </w:pPr>
    </w:p>
    <w:p w:rsidR="00946E18" w:rsidRPr="00213D2B" w:rsidRDefault="00946E18" w:rsidP="00946E18">
      <w:pPr>
        <w:spacing w:after="0" w:line="240" w:lineRule="auto"/>
        <w:jc w:val="both"/>
        <w:rPr>
          <w:rFonts w:ascii="Times New Roman" w:hAnsi="Times New Roman"/>
          <w:sz w:val="24"/>
          <w:szCs w:val="24"/>
        </w:rPr>
      </w:pPr>
      <w:r w:rsidRPr="00213D2B">
        <w:rPr>
          <w:rFonts w:ascii="Times New Roman" w:hAnsi="Times New Roman"/>
          <w:sz w:val="24"/>
          <w:szCs w:val="24"/>
        </w:rPr>
        <w:t>Изменения утверждены на заседании кафедры «___»_________20___ г.,</w:t>
      </w:r>
    </w:p>
    <w:p w:rsidR="00946E18" w:rsidRPr="00213D2B" w:rsidRDefault="00946E18" w:rsidP="00946E18">
      <w:pPr>
        <w:spacing w:after="0" w:line="240" w:lineRule="auto"/>
        <w:jc w:val="both"/>
        <w:rPr>
          <w:rFonts w:ascii="Times New Roman" w:hAnsi="Times New Roman"/>
          <w:sz w:val="24"/>
          <w:szCs w:val="24"/>
        </w:rPr>
      </w:pPr>
      <w:r w:rsidRPr="00213D2B">
        <w:rPr>
          <w:rFonts w:ascii="Times New Roman" w:hAnsi="Times New Roman"/>
          <w:sz w:val="24"/>
          <w:szCs w:val="24"/>
        </w:rPr>
        <w:t>Протокол № ___</w:t>
      </w:r>
    </w:p>
    <w:p w:rsidR="00946E18" w:rsidRPr="00213D2B" w:rsidRDefault="00946E18" w:rsidP="00946E18">
      <w:pPr>
        <w:spacing w:after="0" w:line="240" w:lineRule="auto"/>
        <w:jc w:val="both"/>
        <w:rPr>
          <w:rFonts w:ascii="Times New Roman" w:hAnsi="Times New Roman"/>
          <w:sz w:val="24"/>
          <w:szCs w:val="24"/>
        </w:rPr>
      </w:pPr>
    </w:p>
    <w:p w:rsidR="00946E18" w:rsidRPr="00213D2B" w:rsidRDefault="00946E18" w:rsidP="00946E18">
      <w:pPr>
        <w:spacing w:after="0" w:line="240" w:lineRule="auto"/>
        <w:jc w:val="both"/>
        <w:rPr>
          <w:rFonts w:ascii="Times New Roman" w:hAnsi="Times New Roman"/>
          <w:sz w:val="24"/>
          <w:szCs w:val="24"/>
        </w:rPr>
      </w:pPr>
      <w:r w:rsidRPr="00213D2B">
        <w:rPr>
          <w:rFonts w:ascii="Times New Roman" w:hAnsi="Times New Roman"/>
          <w:sz w:val="24"/>
          <w:szCs w:val="24"/>
        </w:rPr>
        <w:t>Заведующий кафедрой _______________ «___»__________20___ г.</w:t>
      </w:r>
    </w:p>
    <w:p w:rsidR="00946E18" w:rsidRPr="00213D2B" w:rsidRDefault="00946E18" w:rsidP="00946E18">
      <w:pPr>
        <w:spacing w:after="0" w:line="240" w:lineRule="auto"/>
        <w:jc w:val="center"/>
        <w:rPr>
          <w:rFonts w:ascii="Times New Roman" w:hAnsi="Times New Roman"/>
          <w:sz w:val="24"/>
          <w:szCs w:val="24"/>
        </w:rPr>
      </w:pPr>
    </w:p>
    <w:p w:rsidR="00946E18" w:rsidRPr="00213D2B" w:rsidRDefault="00946E18" w:rsidP="00946E18">
      <w:pPr>
        <w:spacing w:after="0" w:line="240" w:lineRule="auto"/>
        <w:jc w:val="center"/>
        <w:rPr>
          <w:rFonts w:ascii="Times New Roman" w:hAnsi="Times New Roman"/>
          <w:b/>
          <w:sz w:val="24"/>
          <w:szCs w:val="24"/>
        </w:rPr>
      </w:pPr>
    </w:p>
    <w:p w:rsidR="00946E18" w:rsidRPr="00213D2B" w:rsidRDefault="00946E18" w:rsidP="00946E18">
      <w:pPr>
        <w:spacing w:after="0" w:line="240" w:lineRule="auto"/>
        <w:jc w:val="center"/>
        <w:rPr>
          <w:rFonts w:ascii="Times New Roman" w:hAnsi="Times New Roman"/>
          <w:b/>
          <w:sz w:val="24"/>
          <w:szCs w:val="24"/>
        </w:rPr>
      </w:pPr>
    </w:p>
    <w:p w:rsidR="00946E18" w:rsidRPr="00213D2B" w:rsidRDefault="00946E18" w:rsidP="00946E18">
      <w:pPr>
        <w:spacing w:after="0" w:line="240" w:lineRule="auto"/>
        <w:jc w:val="center"/>
        <w:rPr>
          <w:rFonts w:ascii="Times New Roman" w:hAnsi="Times New Roman"/>
          <w:b/>
          <w:sz w:val="24"/>
          <w:szCs w:val="24"/>
        </w:rPr>
      </w:pPr>
    </w:p>
    <w:p w:rsidR="00946E18" w:rsidRPr="00213D2B" w:rsidRDefault="00946E18" w:rsidP="00946E18">
      <w:pPr>
        <w:spacing w:after="0" w:line="240" w:lineRule="auto"/>
        <w:jc w:val="center"/>
        <w:rPr>
          <w:rFonts w:ascii="Times New Roman" w:hAnsi="Times New Roman"/>
          <w:b/>
          <w:sz w:val="24"/>
          <w:szCs w:val="24"/>
        </w:rPr>
      </w:pPr>
    </w:p>
    <w:p w:rsidR="00946E18" w:rsidRPr="00213D2B" w:rsidRDefault="00946E18" w:rsidP="00946E18">
      <w:pPr>
        <w:spacing w:after="0" w:line="240" w:lineRule="auto"/>
        <w:jc w:val="center"/>
        <w:rPr>
          <w:rFonts w:ascii="Times New Roman" w:hAnsi="Times New Roman"/>
          <w:b/>
          <w:sz w:val="24"/>
          <w:szCs w:val="24"/>
        </w:rPr>
      </w:pPr>
    </w:p>
    <w:p w:rsidR="00946E18" w:rsidRPr="00213D2B" w:rsidRDefault="00946E18" w:rsidP="00946E18">
      <w:pPr>
        <w:spacing w:after="0" w:line="240" w:lineRule="auto"/>
        <w:jc w:val="center"/>
        <w:rPr>
          <w:rFonts w:ascii="Times New Roman" w:hAnsi="Times New Roman"/>
          <w:b/>
          <w:sz w:val="24"/>
          <w:szCs w:val="24"/>
        </w:rPr>
      </w:pPr>
      <w:r w:rsidRPr="00213D2B">
        <w:rPr>
          <w:rFonts w:ascii="Times New Roman" w:hAnsi="Times New Roman"/>
          <w:b/>
          <w:sz w:val="24"/>
          <w:szCs w:val="24"/>
        </w:rPr>
        <w:t>Изменения / дополнения в рабочую программу</w:t>
      </w:r>
    </w:p>
    <w:p w:rsidR="00946E18" w:rsidRPr="00213D2B" w:rsidRDefault="00946E18" w:rsidP="00946E18">
      <w:pPr>
        <w:spacing w:after="0" w:line="240" w:lineRule="auto"/>
        <w:jc w:val="center"/>
        <w:rPr>
          <w:rFonts w:ascii="Times New Roman" w:hAnsi="Times New Roman"/>
          <w:b/>
          <w:sz w:val="24"/>
          <w:szCs w:val="24"/>
        </w:rPr>
      </w:pPr>
      <w:r w:rsidRPr="00213D2B">
        <w:rPr>
          <w:rFonts w:ascii="Times New Roman" w:hAnsi="Times New Roman"/>
          <w:b/>
          <w:sz w:val="24"/>
          <w:szCs w:val="24"/>
        </w:rPr>
        <w:t>на 20___ / 20___ учебный год:</w:t>
      </w:r>
    </w:p>
    <w:p w:rsidR="00946E18" w:rsidRPr="00213D2B" w:rsidRDefault="00946E18" w:rsidP="00946E18">
      <w:pPr>
        <w:spacing w:after="0" w:line="240" w:lineRule="auto"/>
        <w:jc w:val="center"/>
        <w:rPr>
          <w:rFonts w:ascii="Times New Roman" w:hAnsi="Times New Roman"/>
          <w:b/>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946E18" w:rsidRPr="00213D2B" w:rsidTr="00F72538">
        <w:tc>
          <w:tcPr>
            <w:tcW w:w="9571" w:type="dxa"/>
          </w:tcPr>
          <w:p w:rsidR="00946E18" w:rsidRPr="00213D2B" w:rsidRDefault="00946E18" w:rsidP="00F72538">
            <w:pPr>
              <w:tabs>
                <w:tab w:val="center" w:pos="4677"/>
                <w:tab w:val="right" w:pos="9355"/>
              </w:tabs>
              <w:spacing w:after="0" w:line="240" w:lineRule="auto"/>
              <w:jc w:val="center"/>
              <w:rPr>
                <w:rFonts w:ascii="Times New Roman" w:hAnsi="Times New Roman"/>
                <w:sz w:val="24"/>
                <w:szCs w:val="24"/>
              </w:rPr>
            </w:pPr>
          </w:p>
        </w:tc>
      </w:tr>
      <w:tr w:rsidR="00946E18" w:rsidRPr="00213D2B" w:rsidTr="00F72538">
        <w:tc>
          <w:tcPr>
            <w:tcW w:w="9571" w:type="dxa"/>
          </w:tcPr>
          <w:p w:rsidR="00946E18" w:rsidRPr="00213D2B" w:rsidRDefault="00946E18" w:rsidP="00F72538">
            <w:pPr>
              <w:tabs>
                <w:tab w:val="center" w:pos="4677"/>
                <w:tab w:val="right" w:pos="9355"/>
              </w:tabs>
              <w:spacing w:after="0" w:line="240" w:lineRule="auto"/>
              <w:jc w:val="center"/>
              <w:rPr>
                <w:rFonts w:ascii="Times New Roman" w:hAnsi="Times New Roman"/>
                <w:sz w:val="24"/>
                <w:szCs w:val="24"/>
              </w:rPr>
            </w:pPr>
          </w:p>
        </w:tc>
      </w:tr>
      <w:tr w:rsidR="00946E18" w:rsidRPr="00213D2B" w:rsidTr="00F72538">
        <w:tc>
          <w:tcPr>
            <w:tcW w:w="9571" w:type="dxa"/>
          </w:tcPr>
          <w:p w:rsidR="00946E18" w:rsidRPr="00213D2B" w:rsidRDefault="00946E18" w:rsidP="00F72538">
            <w:pPr>
              <w:tabs>
                <w:tab w:val="center" w:pos="4677"/>
                <w:tab w:val="right" w:pos="9355"/>
              </w:tabs>
              <w:spacing w:after="0" w:line="240" w:lineRule="auto"/>
              <w:jc w:val="center"/>
              <w:rPr>
                <w:rFonts w:ascii="Times New Roman" w:hAnsi="Times New Roman"/>
                <w:sz w:val="24"/>
                <w:szCs w:val="24"/>
              </w:rPr>
            </w:pPr>
          </w:p>
        </w:tc>
      </w:tr>
      <w:tr w:rsidR="00946E18" w:rsidRPr="00213D2B" w:rsidTr="00F72538">
        <w:tc>
          <w:tcPr>
            <w:tcW w:w="9571" w:type="dxa"/>
          </w:tcPr>
          <w:p w:rsidR="00946E18" w:rsidRPr="00213D2B" w:rsidRDefault="00946E18" w:rsidP="00F72538">
            <w:pPr>
              <w:tabs>
                <w:tab w:val="center" w:pos="4677"/>
                <w:tab w:val="right" w:pos="9355"/>
              </w:tabs>
              <w:spacing w:after="0" w:line="240" w:lineRule="auto"/>
              <w:jc w:val="center"/>
              <w:rPr>
                <w:rFonts w:ascii="Times New Roman" w:hAnsi="Times New Roman"/>
                <w:sz w:val="24"/>
                <w:szCs w:val="24"/>
              </w:rPr>
            </w:pPr>
          </w:p>
        </w:tc>
      </w:tr>
      <w:tr w:rsidR="00946E18" w:rsidRPr="00213D2B" w:rsidTr="00F72538">
        <w:tc>
          <w:tcPr>
            <w:tcW w:w="9571" w:type="dxa"/>
          </w:tcPr>
          <w:p w:rsidR="00946E18" w:rsidRPr="00213D2B" w:rsidRDefault="00946E18" w:rsidP="00F72538">
            <w:pPr>
              <w:tabs>
                <w:tab w:val="center" w:pos="4677"/>
                <w:tab w:val="right" w:pos="9355"/>
              </w:tabs>
              <w:spacing w:after="0" w:line="240" w:lineRule="auto"/>
              <w:jc w:val="center"/>
              <w:rPr>
                <w:rFonts w:ascii="Times New Roman" w:hAnsi="Times New Roman"/>
                <w:sz w:val="24"/>
                <w:szCs w:val="24"/>
              </w:rPr>
            </w:pPr>
          </w:p>
        </w:tc>
      </w:tr>
    </w:tbl>
    <w:p w:rsidR="00946E18" w:rsidRPr="00213D2B" w:rsidRDefault="00946E18" w:rsidP="00946E18">
      <w:pPr>
        <w:spacing w:after="0" w:line="240" w:lineRule="auto"/>
        <w:jc w:val="both"/>
        <w:rPr>
          <w:rFonts w:ascii="Times New Roman" w:hAnsi="Times New Roman"/>
          <w:sz w:val="24"/>
          <w:szCs w:val="24"/>
        </w:rPr>
      </w:pPr>
    </w:p>
    <w:p w:rsidR="00946E18" w:rsidRPr="00213D2B" w:rsidRDefault="00946E18" w:rsidP="00946E18">
      <w:pPr>
        <w:spacing w:after="0" w:line="240" w:lineRule="auto"/>
        <w:jc w:val="both"/>
        <w:rPr>
          <w:rFonts w:ascii="Times New Roman" w:hAnsi="Times New Roman"/>
          <w:sz w:val="24"/>
          <w:szCs w:val="24"/>
        </w:rPr>
      </w:pPr>
      <w:r w:rsidRPr="00213D2B">
        <w:rPr>
          <w:rFonts w:ascii="Times New Roman" w:hAnsi="Times New Roman"/>
          <w:sz w:val="24"/>
          <w:szCs w:val="24"/>
        </w:rPr>
        <w:t>Ответственный преподаватель _______________ /         Ф.И.О.        /</w:t>
      </w:r>
    </w:p>
    <w:p w:rsidR="00946E18" w:rsidRPr="00213D2B" w:rsidRDefault="00946E18" w:rsidP="00946E18">
      <w:pPr>
        <w:spacing w:after="0" w:line="240" w:lineRule="auto"/>
        <w:jc w:val="center"/>
        <w:rPr>
          <w:rFonts w:ascii="Times New Roman" w:hAnsi="Times New Roman"/>
          <w:sz w:val="24"/>
          <w:szCs w:val="24"/>
        </w:rPr>
      </w:pPr>
    </w:p>
    <w:p w:rsidR="00946E18" w:rsidRPr="00213D2B" w:rsidRDefault="00946E18" w:rsidP="00946E18">
      <w:pPr>
        <w:spacing w:after="0" w:line="240" w:lineRule="auto"/>
        <w:jc w:val="both"/>
        <w:rPr>
          <w:rFonts w:ascii="Times New Roman" w:hAnsi="Times New Roman"/>
          <w:sz w:val="24"/>
          <w:szCs w:val="24"/>
        </w:rPr>
      </w:pPr>
      <w:r w:rsidRPr="00213D2B">
        <w:rPr>
          <w:rFonts w:ascii="Times New Roman" w:hAnsi="Times New Roman"/>
          <w:sz w:val="24"/>
          <w:szCs w:val="24"/>
        </w:rPr>
        <w:t>Изменения утверждены на заседании кафедры «___»_________20___ г.,</w:t>
      </w:r>
    </w:p>
    <w:p w:rsidR="00946E18" w:rsidRPr="00213D2B" w:rsidRDefault="00946E18" w:rsidP="00946E18">
      <w:pPr>
        <w:spacing w:after="0" w:line="240" w:lineRule="auto"/>
        <w:jc w:val="both"/>
        <w:rPr>
          <w:rFonts w:ascii="Times New Roman" w:hAnsi="Times New Roman"/>
          <w:sz w:val="24"/>
          <w:szCs w:val="24"/>
        </w:rPr>
      </w:pPr>
      <w:r w:rsidRPr="00213D2B">
        <w:rPr>
          <w:rFonts w:ascii="Times New Roman" w:hAnsi="Times New Roman"/>
          <w:sz w:val="24"/>
          <w:szCs w:val="24"/>
        </w:rPr>
        <w:t>Протокол № ___</w:t>
      </w:r>
    </w:p>
    <w:p w:rsidR="00946E18" w:rsidRPr="00213D2B" w:rsidRDefault="00946E18" w:rsidP="00946E18">
      <w:pPr>
        <w:spacing w:after="0" w:line="240" w:lineRule="auto"/>
        <w:jc w:val="both"/>
        <w:rPr>
          <w:rFonts w:ascii="Times New Roman" w:hAnsi="Times New Roman"/>
          <w:sz w:val="24"/>
          <w:szCs w:val="24"/>
        </w:rPr>
      </w:pPr>
    </w:p>
    <w:p w:rsidR="00946E18" w:rsidRPr="00213D2B" w:rsidRDefault="00946E18" w:rsidP="00946E18">
      <w:pPr>
        <w:spacing w:after="0" w:line="240" w:lineRule="auto"/>
        <w:jc w:val="both"/>
        <w:rPr>
          <w:rFonts w:ascii="Times New Roman" w:hAnsi="Times New Roman"/>
          <w:sz w:val="24"/>
          <w:szCs w:val="24"/>
        </w:rPr>
      </w:pPr>
      <w:r w:rsidRPr="00213D2B">
        <w:rPr>
          <w:rFonts w:ascii="Times New Roman" w:hAnsi="Times New Roman"/>
          <w:sz w:val="24"/>
          <w:szCs w:val="24"/>
        </w:rPr>
        <w:t>Заведующий кафедрой _______________ «___»__________20___ г.</w:t>
      </w:r>
    </w:p>
    <w:p w:rsidR="00946E18" w:rsidRPr="00213D2B" w:rsidRDefault="00946E18" w:rsidP="00946E18">
      <w:pPr>
        <w:spacing w:after="0" w:line="240" w:lineRule="auto"/>
        <w:jc w:val="center"/>
        <w:rPr>
          <w:rFonts w:ascii="Times New Roman" w:hAnsi="Times New Roman"/>
          <w:sz w:val="24"/>
          <w:szCs w:val="24"/>
        </w:rPr>
      </w:pPr>
    </w:p>
    <w:p w:rsidR="00946E18" w:rsidRPr="00C27F68" w:rsidRDefault="00946E18" w:rsidP="00946E18">
      <w:pPr>
        <w:spacing w:after="0" w:line="240" w:lineRule="auto"/>
        <w:ind w:firstLine="709"/>
        <w:jc w:val="both"/>
        <w:rPr>
          <w:rFonts w:ascii="Times New Roman" w:hAnsi="Times New Roman"/>
          <w:sz w:val="28"/>
          <w:szCs w:val="28"/>
        </w:rPr>
      </w:pPr>
    </w:p>
    <w:p w:rsidR="00946E18" w:rsidRDefault="00946E18" w:rsidP="00946E18"/>
    <w:p w:rsidR="00946E18" w:rsidRDefault="00946E18" w:rsidP="00B80C03">
      <w:pPr>
        <w:spacing w:after="0" w:line="240" w:lineRule="auto"/>
        <w:jc w:val="center"/>
        <w:rPr>
          <w:rFonts w:ascii="Times New Roman" w:hAnsi="Times New Roman"/>
          <w:color w:val="000000"/>
          <w:sz w:val="28"/>
          <w:szCs w:val="28"/>
        </w:rPr>
      </w:pPr>
    </w:p>
    <w:p w:rsidR="00946E18" w:rsidRDefault="00946E18" w:rsidP="00B80C03">
      <w:pPr>
        <w:spacing w:after="0" w:line="240" w:lineRule="auto"/>
        <w:jc w:val="center"/>
        <w:rPr>
          <w:rFonts w:ascii="Times New Roman" w:hAnsi="Times New Roman"/>
          <w:color w:val="000000"/>
          <w:sz w:val="28"/>
          <w:szCs w:val="28"/>
        </w:rPr>
      </w:pPr>
    </w:p>
    <w:p w:rsidR="00946E18" w:rsidRDefault="00946E18" w:rsidP="00B80C03">
      <w:pPr>
        <w:spacing w:after="0" w:line="240" w:lineRule="auto"/>
        <w:jc w:val="center"/>
        <w:rPr>
          <w:rFonts w:ascii="Times New Roman" w:hAnsi="Times New Roman"/>
          <w:color w:val="000000"/>
          <w:sz w:val="28"/>
          <w:szCs w:val="28"/>
        </w:rPr>
      </w:pPr>
    </w:p>
    <w:p w:rsidR="00946E18" w:rsidRDefault="00946E18" w:rsidP="00B80C03">
      <w:pPr>
        <w:spacing w:after="0" w:line="240" w:lineRule="auto"/>
        <w:jc w:val="center"/>
        <w:rPr>
          <w:rFonts w:ascii="Times New Roman" w:hAnsi="Times New Roman"/>
          <w:color w:val="000000"/>
          <w:sz w:val="28"/>
          <w:szCs w:val="28"/>
        </w:rPr>
      </w:pPr>
    </w:p>
    <w:sectPr w:rsidR="00946E18" w:rsidSect="00F72538">
      <w:footerReference w:type="default" r:id="rId13"/>
      <w:pgSz w:w="11906" w:h="16838"/>
      <w:pgMar w:top="1134" w:right="851" w:bottom="1560"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538" w:rsidRDefault="00F72538">
      <w:pPr>
        <w:spacing w:after="0" w:line="240" w:lineRule="auto"/>
      </w:pPr>
      <w:r>
        <w:separator/>
      </w:r>
    </w:p>
  </w:endnote>
  <w:endnote w:type="continuationSeparator" w:id="0">
    <w:p w:rsidR="00F72538" w:rsidRDefault="00F7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538" w:rsidRDefault="00F72538" w:rsidP="00F72538">
    <w:pPr>
      <w:pStyle w:val="a5"/>
      <w:jc w:val="center"/>
    </w:pPr>
    <w:r>
      <w:rPr>
        <w:noProof/>
      </w:rPr>
      <w:fldChar w:fldCharType="begin"/>
    </w:r>
    <w:r>
      <w:rPr>
        <w:noProof/>
      </w:rPr>
      <w:instrText xml:space="preserve"> PAGE   \* MERGEFORMAT </w:instrText>
    </w:r>
    <w:r>
      <w:rPr>
        <w:noProof/>
      </w:rPr>
      <w:fldChar w:fldCharType="separate"/>
    </w:r>
    <w:r w:rsidR="00B6106E">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538" w:rsidRDefault="00F72538">
      <w:pPr>
        <w:spacing w:after="0" w:line="240" w:lineRule="auto"/>
      </w:pPr>
      <w:r>
        <w:separator/>
      </w:r>
    </w:p>
  </w:footnote>
  <w:footnote w:type="continuationSeparator" w:id="0">
    <w:p w:rsidR="00F72538" w:rsidRDefault="00F725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4"/>
    <w:multiLevelType w:val="singleLevel"/>
    <w:tmpl w:val="00000004"/>
    <w:name w:val="WW8Num4"/>
    <w:lvl w:ilvl="0">
      <w:start w:val="3"/>
      <w:numFmt w:val="decimal"/>
      <w:lvlText w:val="%1)"/>
      <w:lvlJc w:val="left"/>
      <w:pPr>
        <w:tabs>
          <w:tab w:val="num" w:pos="1211"/>
        </w:tabs>
        <w:ind w:left="1211" w:hanging="360"/>
      </w:pPr>
    </w:lvl>
  </w:abstractNum>
  <w:abstractNum w:abstractNumId="2">
    <w:nsid w:val="17622D7B"/>
    <w:multiLevelType w:val="hybridMultilevel"/>
    <w:tmpl w:val="E1621C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9A22DE"/>
    <w:multiLevelType w:val="hybridMultilevel"/>
    <w:tmpl w:val="B4AEE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F46D9A"/>
    <w:multiLevelType w:val="hybridMultilevel"/>
    <w:tmpl w:val="69A67240"/>
    <w:lvl w:ilvl="0" w:tplc="156AFD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F5E6955"/>
    <w:multiLevelType w:val="hybridMultilevel"/>
    <w:tmpl w:val="FEC2063A"/>
    <w:lvl w:ilvl="0" w:tplc="4ED25A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0DA67E1"/>
    <w:multiLevelType w:val="hybridMultilevel"/>
    <w:tmpl w:val="DBA83B66"/>
    <w:lvl w:ilvl="0" w:tplc="F9A86E5C">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DD7D6E"/>
    <w:multiLevelType w:val="hybridMultilevel"/>
    <w:tmpl w:val="43EE701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A464994"/>
    <w:multiLevelType w:val="hybridMultilevel"/>
    <w:tmpl w:val="C30672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2248F3"/>
    <w:multiLevelType w:val="hybridMultilevel"/>
    <w:tmpl w:val="31A63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A1685B"/>
    <w:multiLevelType w:val="hybridMultilevel"/>
    <w:tmpl w:val="7C903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2A42B3"/>
    <w:multiLevelType w:val="hybridMultilevel"/>
    <w:tmpl w:val="8586E502"/>
    <w:lvl w:ilvl="0" w:tplc="506CD0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5C75421"/>
    <w:multiLevelType w:val="hybridMultilevel"/>
    <w:tmpl w:val="99EA10DA"/>
    <w:lvl w:ilvl="0" w:tplc="F350DE22">
      <w:start w:val="1"/>
      <w:numFmt w:val="decimal"/>
      <w:lvlText w:val="%1."/>
      <w:lvlJc w:val="righ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3">
    <w:nsid w:val="67991E1A"/>
    <w:multiLevelType w:val="hybridMultilevel"/>
    <w:tmpl w:val="F1A01E7A"/>
    <w:lvl w:ilvl="0" w:tplc="0E947EBE">
      <w:start w:val="1"/>
      <w:numFmt w:val="decimal"/>
      <w:lvlText w:val="%1."/>
      <w:lvlJc w:val="left"/>
      <w:pPr>
        <w:ind w:left="220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D7C7D69"/>
    <w:multiLevelType w:val="hybridMultilevel"/>
    <w:tmpl w:val="EBC802AA"/>
    <w:lvl w:ilvl="0" w:tplc="76A296EE">
      <w:start w:val="1"/>
      <w:numFmt w:val="decimal"/>
      <w:lvlText w:val="%1."/>
      <w:lvlJc w:val="left"/>
      <w:pPr>
        <w:tabs>
          <w:tab w:val="num" w:pos="360"/>
        </w:tabs>
        <w:ind w:left="360" w:hanging="360"/>
      </w:pPr>
      <w:rPr>
        <w:rFonts w:cs="Times New Roman"/>
        <w:b w:val="0"/>
        <w:sz w:val="24"/>
        <w:szCs w:val="24"/>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15">
    <w:nsid w:val="79A21915"/>
    <w:multiLevelType w:val="hybridMultilevel"/>
    <w:tmpl w:val="E79264C2"/>
    <w:lvl w:ilvl="0" w:tplc="0E947EBE">
      <w:start w:val="1"/>
      <w:numFmt w:val="decimal"/>
      <w:lvlText w:val="%1."/>
      <w:lvlJc w:val="left"/>
      <w:pPr>
        <w:ind w:left="18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FA6064"/>
    <w:multiLevelType w:val="hybridMultilevel"/>
    <w:tmpl w:val="695A3934"/>
    <w:lvl w:ilvl="0" w:tplc="E31090A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5"/>
  </w:num>
  <w:num w:numId="3">
    <w:abstractNumId w:val="13"/>
  </w:num>
  <w:num w:numId="4">
    <w:abstractNumId w:val="8"/>
  </w:num>
  <w:num w:numId="5">
    <w:abstractNumId w:val="6"/>
  </w:num>
  <w:num w:numId="6">
    <w:abstractNumId w:val="16"/>
  </w:num>
  <w:num w:numId="7">
    <w:abstractNumId w:val="10"/>
  </w:num>
  <w:num w:numId="8">
    <w:abstractNumId w:val="7"/>
  </w:num>
  <w:num w:numId="9">
    <w:abstractNumId w:val="11"/>
  </w:num>
  <w:num w:numId="10">
    <w:abstractNumId w:val="4"/>
  </w:num>
  <w:num w:numId="11">
    <w:abstractNumId w:val="5"/>
  </w:num>
  <w:num w:numId="12">
    <w:abstractNumId w:val="9"/>
  </w:num>
  <w:num w:numId="13">
    <w:abstractNumId w:val="3"/>
  </w:num>
  <w:num w:numId="14">
    <w:abstractNumId w:val="2"/>
  </w:num>
  <w:num w:numId="1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A2736"/>
    <w:rsid w:val="00010DEC"/>
    <w:rsid w:val="00034F6C"/>
    <w:rsid w:val="00071375"/>
    <w:rsid w:val="000878C2"/>
    <w:rsid w:val="00103F86"/>
    <w:rsid w:val="001320C4"/>
    <w:rsid w:val="001F4223"/>
    <w:rsid w:val="002664E8"/>
    <w:rsid w:val="00283367"/>
    <w:rsid w:val="00312869"/>
    <w:rsid w:val="00331E1C"/>
    <w:rsid w:val="003A439C"/>
    <w:rsid w:val="00431EC0"/>
    <w:rsid w:val="00453E38"/>
    <w:rsid w:val="00455D80"/>
    <w:rsid w:val="00495C77"/>
    <w:rsid w:val="00530418"/>
    <w:rsid w:val="005616EE"/>
    <w:rsid w:val="00604CBB"/>
    <w:rsid w:val="006200E4"/>
    <w:rsid w:val="00671BB2"/>
    <w:rsid w:val="00773679"/>
    <w:rsid w:val="007F1A2B"/>
    <w:rsid w:val="007F5DBF"/>
    <w:rsid w:val="008A2736"/>
    <w:rsid w:val="008B5A65"/>
    <w:rsid w:val="008C4A64"/>
    <w:rsid w:val="00900778"/>
    <w:rsid w:val="00900D1F"/>
    <w:rsid w:val="00926B15"/>
    <w:rsid w:val="00926D1F"/>
    <w:rsid w:val="00943544"/>
    <w:rsid w:val="00946E18"/>
    <w:rsid w:val="00991725"/>
    <w:rsid w:val="009E32D2"/>
    <w:rsid w:val="00A04045"/>
    <w:rsid w:val="00A214EE"/>
    <w:rsid w:val="00A73A9E"/>
    <w:rsid w:val="00A772E4"/>
    <w:rsid w:val="00AC3A61"/>
    <w:rsid w:val="00AD5650"/>
    <w:rsid w:val="00B17B12"/>
    <w:rsid w:val="00B21857"/>
    <w:rsid w:val="00B6106E"/>
    <w:rsid w:val="00B80C03"/>
    <w:rsid w:val="00BC4A7C"/>
    <w:rsid w:val="00C30420"/>
    <w:rsid w:val="00C7515F"/>
    <w:rsid w:val="00D01674"/>
    <w:rsid w:val="00D14771"/>
    <w:rsid w:val="00D1497D"/>
    <w:rsid w:val="00D3356E"/>
    <w:rsid w:val="00D52A72"/>
    <w:rsid w:val="00E17D5D"/>
    <w:rsid w:val="00E973E2"/>
    <w:rsid w:val="00EB6D16"/>
    <w:rsid w:val="00ED725C"/>
    <w:rsid w:val="00F004C1"/>
    <w:rsid w:val="00F04096"/>
    <w:rsid w:val="00F343C3"/>
    <w:rsid w:val="00F72538"/>
    <w:rsid w:val="00F83F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03"/>
    <w:rPr>
      <w:rFonts w:ascii="Calibri" w:eastAsia="Times New Roman" w:hAnsi="Calibri" w:cs="Times New Roman"/>
      <w:lang w:eastAsia="ru-RU"/>
    </w:rPr>
  </w:style>
  <w:style w:type="paragraph" w:styleId="1">
    <w:name w:val="heading 1"/>
    <w:basedOn w:val="a"/>
    <w:next w:val="a"/>
    <w:link w:val="10"/>
    <w:qFormat/>
    <w:rsid w:val="00B80C03"/>
    <w:pPr>
      <w:keepNext/>
      <w:spacing w:after="0" w:line="240" w:lineRule="auto"/>
      <w:jc w:val="right"/>
      <w:outlineLvl w:val="0"/>
    </w:pPr>
    <w:rPr>
      <w:rFonts w:ascii="Times New Roman" w:hAnsi="Times New Roman"/>
      <w:i/>
      <w:iCs/>
      <w:sz w:val="24"/>
      <w:szCs w:val="24"/>
    </w:rPr>
  </w:style>
  <w:style w:type="paragraph" w:styleId="2">
    <w:name w:val="heading 2"/>
    <w:basedOn w:val="a"/>
    <w:next w:val="a"/>
    <w:link w:val="20"/>
    <w:qFormat/>
    <w:rsid w:val="00773679"/>
    <w:pPr>
      <w:keepNext/>
      <w:suppressAutoHyphens/>
      <w:spacing w:before="240" w:after="60" w:line="240" w:lineRule="auto"/>
      <w:outlineLvl w:val="1"/>
    </w:pPr>
    <w:rPr>
      <w:rFonts w:ascii="Arial"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0C03"/>
    <w:rPr>
      <w:rFonts w:ascii="Times New Roman" w:eastAsia="Times New Roman" w:hAnsi="Times New Roman" w:cs="Times New Roman"/>
      <w:i/>
      <w:iCs/>
      <w:sz w:val="24"/>
      <w:szCs w:val="24"/>
      <w:lang w:eastAsia="ru-RU"/>
    </w:rPr>
  </w:style>
  <w:style w:type="paragraph" w:styleId="a3">
    <w:name w:val="header"/>
    <w:basedOn w:val="a"/>
    <w:link w:val="a4"/>
    <w:unhideWhenUsed/>
    <w:rsid w:val="00B80C03"/>
    <w:pPr>
      <w:tabs>
        <w:tab w:val="center" w:pos="4677"/>
        <w:tab w:val="right" w:pos="9355"/>
      </w:tabs>
    </w:pPr>
  </w:style>
  <w:style w:type="character" w:customStyle="1" w:styleId="a4">
    <w:name w:val="Верхний колонтитул Знак"/>
    <w:basedOn w:val="a0"/>
    <w:link w:val="a3"/>
    <w:uiPriority w:val="99"/>
    <w:rsid w:val="00B80C03"/>
    <w:rPr>
      <w:rFonts w:ascii="Calibri" w:eastAsia="Times New Roman" w:hAnsi="Calibri" w:cs="Times New Roman"/>
      <w:lang w:eastAsia="ru-RU"/>
    </w:rPr>
  </w:style>
  <w:style w:type="paragraph" w:styleId="a5">
    <w:name w:val="footer"/>
    <w:basedOn w:val="a"/>
    <w:link w:val="a6"/>
    <w:unhideWhenUsed/>
    <w:rsid w:val="00B80C03"/>
    <w:pPr>
      <w:tabs>
        <w:tab w:val="center" w:pos="4677"/>
        <w:tab w:val="right" w:pos="9355"/>
      </w:tabs>
    </w:pPr>
  </w:style>
  <w:style w:type="character" w:customStyle="1" w:styleId="a6">
    <w:name w:val="Нижний колонтитул Знак"/>
    <w:basedOn w:val="a0"/>
    <w:link w:val="a5"/>
    <w:rsid w:val="00B80C03"/>
    <w:rPr>
      <w:rFonts w:ascii="Calibri" w:eastAsia="Times New Roman" w:hAnsi="Calibri" w:cs="Times New Roman"/>
      <w:lang w:eastAsia="ru-RU"/>
    </w:rPr>
  </w:style>
  <w:style w:type="table" w:styleId="a7">
    <w:name w:val="Table Grid"/>
    <w:basedOn w:val="a1"/>
    <w:rsid w:val="00B80C0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w:basedOn w:val="a"/>
    <w:link w:val="a9"/>
    <w:rsid w:val="00B80C03"/>
    <w:pPr>
      <w:spacing w:after="0" w:line="240" w:lineRule="auto"/>
      <w:jc w:val="center"/>
    </w:pPr>
    <w:rPr>
      <w:rFonts w:ascii="Times New Roman" w:hAnsi="Times New Roman"/>
      <w:b/>
      <w:bCs/>
      <w:smallCaps/>
      <w:sz w:val="24"/>
      <w:szCs w:val="24"/>
    </w:rPr>
  </w:style>
  <w:style w:type="character" w:customStyle="1" w:styleId="a9">
    <w:name w:val="Основной текст Знак"/>
    <w:basedOn w:val="a0"/>
    <w:link w:val="a8"/>
    <w:rsid w:val="00B80C03"/>
    <w:rPr>
      <w:rFonts w:ascii="Times New Roman" w:eastAsia="Times New Roman" w:hAnsi="Times New Roman" w:cs="Times New Roman"/>
      <w:b/>
      <w:bCs/>
      <w:smallCaps/>
      <w:sz w:val="24"/>
      <w:szCs w:val="24"/>
      <w:lang w:eastAsia="ru-RU"/>
    </w:rPr>
  </w:style>
  <w:style w:type="paragraph" w:styleId="aa">
    <w:name w:val="Body Text Indent"/>
    <w:aliases w:val="текст,Основной текст 1,Нумерованный список !!,Надин стиль"/>
    <w:basedOn w:val="a"/>
    <w:link w:val="ab"/>
    <w:unhideWhenUsed/>
    <w:rsid w:val="00B80C03"/>
    <w:pPr>
      <w:spacing w:after="120"/>
      <w:ind w:left="283"/>
    </w:pPr>
  </w:style>
  <w:style w:type="character" w:customStyle="1" w:styleId="ab">
    <w:name w:val="Основной текст с отступом Знак"/>
    <w:aliases w:val="текст Знак,Основной текст 1 Знак,Нумерованный список !! Знак,Надин стиль Знак"/>
    <w:basedOn w:val="a0"/>
    <w:link w:val="aa"/>
    <w:uiPriority w:val="99"/>
    <w:semiHidden/>
    <w:rsid w:val="00B80C03"/>
    <w:rPr>
      <w:rFonts w:ascii="Calibri" w:eastAsia="Times New Roman" w:hAnsi="Calibri" w:cs="Times New Roman"/>
      <w:lang w:eastAsia="ru-RU"/>
    </w:rPr>
  </w:style>
  <w:style w:type="character" w:styleId="ac">
    <w:name w:val="Strong"/>
    <w:qFormat/>
    <w:rsid w:val="00B80C03"/>
    <w:rPr>
      <w:b/>
      <w:bCs/>
    </w:rPr>
  </w:style>
  <w:style w:type="paragraph" w:customStyle="1" w:styleId="21">
    <w:name w:val="Основной текст 21"/>
    <w:basedOn w:val="a"/>
    <w:rsid w:val="00B80C03"/>
    <w:pPr>
      <w:suppressAutoHyphens/>
      <w:spacing w:after="120" w:line="480" w:lineRule="auto"/>
    </w:pPr>
    <w:rPr>
      <w:rFonts w:ascii="Times New Roman" w:hAnsi="Times New Roman"/>
      <w:sz w:val="24"/>
      <w:szCs w:val="24"/>
      <w:lang w:eastAsia="ar-SA"/>
    </w:rPr>
  </w:style>
  <w:style w:type="paragraph" w:styleId="ad">
    <w:name w:val="Balloon Text"/>
    <w:basedOn w:val="a"/>
    <w:link w:val="ae"/>
    <w:semiHidden/>
    <w:unhideWhenUsed/>
    <w:rsid w:val="00B80C03"/>
    <w:pPr>
      <w:spacing w:after="0" w:line="240" w:lineRule="auto"/>
    </w:pPr>
    <w:rPr>
      <w:rFonts w:ascii="Tahoma" w:hAnsi="Tahoma"/>
      <w:sz w:val="16"/>
      <w:szCs w:val="16"/>
    </w:rPr>
  </w:style>
  <w:style w:type="character" w:customStyle="1" w:styleId="ae">
    <w:name w:val="Текст выноски Знак"/>
    <w:basedOn w:val="a0"/>
    <w:link w:val="ad"/>
    <w:semiHidden/>
    <w:rsid w:val="00B80C03"/>
    <w:rPr>
      <w:rFonts w:ascii="Tahoma" w:eastAsia="Times New Roman" w:hAnsi="Tahoma" w:cs="Times New Roman"/>
      <w:sz w:val="16"/>
      <w:szCs w:val="16"/>
      <w:lang w:eastAsia="ru-RU"/>
    </w:rPr>
  </w:style>
  <w:style w:type="paragraph" w:styleId="af">
    <w:name w:val="Normal (Web)"/>
    <w:aliases w:val="Обычный (Web)1,Обычный (Web)"/>
    <w:basedOn w:val="a"/>
    <w:link w:val="af0"/>
    <w:uiPriority w:val="99"/>
    <w:rsid w:val="00B80C03"/>
    <w:pPr>
      <w:spacing w:before="100" w:beforeAutospacing="1" w:after="100" w:afterAutospacing="1" w:line="240" w:lineRule="auto"/>
      <w:ind w:left="720" w:hanging="360"/>
    </w:pPr>
    <w:rPr>
      <w:rFonts w:ascii="Times New Roman" w:hAnsi="Times New Roman"/>
      <w:sz w:val="24"/>
      <w:szCs w:val="24"/>
    </w:rPr>
  </w:style>
  <w:style w:type="paragraph" w:customStyle="1" w:styleId="ConsPlusNormal">
    <w:name w:val="ConsPlusNormal"/>
    <w:uiPriority w:val="99"/>
    <w:rsid w:val="00B80C0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1">
    <w:name w:val="Hyperlink"/>
    <w:unhideWhenUsed/>
    <w:rsid w:val="00B80C03"/>
    <w:rPr>
      <w:color w:val="0000FF"/>
      <w:u w:val="single"/>
    </w:rPr>
  </w:style>
  <w:style w:type="paragraph" w:styleId="af2">
    <w:name w:val="List Paragraph"/>
    <w:basedOn w:val="a"/>
    <w:uiPriority w:val="34"/>
    <w:qFormat/>
    <w:rsid w:val="00B80C03"/>
    <w:pPr>
      <w:suppressAutoHyphens/>
      <w:ind w:left="720"/>
      <w:contextualSpacing/>
    </w:pPr>
    <w:rPr>
      <w:rFonts w:eastAsia="Calibri" w:cs="Calibri"/>
      <w:lang w:eastAsia="en-US"/>
    </w:rPr>
  </w:style>
  <w:style w:type="paragraph" w:styleId="af3">
    <w:name w:val="Plain Text"/>
    <w:basedOn w:val="a"/>
    <w:link w:val="af4"/>
    <w:rsid w:val="00B80C03"/>
    <w:pPr>
      <w:spacing w:after="0" w:line="240" w:lineRule="auto"/>
    </w:pPr>
    <w:rPr>
      <w:rFonts w:ascii="Courier New" w:hAnsi="Courier New"/>
      <w:sz w:val="20"/>
      <w:szCs w:val="20"/>
    </w:rPr>
  </w:style>
  <w:style w:type="character" w:customStyle="1" w:styleId="af4">
    <w:name w:val="Текст Знак"/>
    <w:basedOn w:val="a0"/>
    <w:link w:val="af3"/>
    <w:rsid w:val="00B80C03"/>
    <w:rPr>
      <w:rFonts w:ascii="Courier New" w:eastAsia="Times New Roman" w:hAnsi="Courier New" w:cs="Times New Roman"/>
      <w:sz w:val="20"/>
      <w:szCs w:val="20"/>
      <w:lang w:eastAsia="ru-RU"/>
    </w:rPr>
  </w:style>
  <w:style w:type="paragraph" w:styleId="af5">
    <w:name w:val="No Spacing"/>
    <w:uiPriority w:val="1"/>
    <w:qFormat/>
    <w:rsid w:val="00B80C03"/>
    <w:pPr>
      <w:spacing w:after="0" w:line="240" w:lineRule="auto"/>
    </w:pPr>
    <w:rPr>
      <w:rFonts w:ascii="Calibri" w:eastAsia="Calibri" w:hAnsi="Calibri" w:cs="Times New Roman"/>
    </w:rPr>
  </w:style>
  <w:style w:type="paragraph" w:styleId="af6">
    <w:name w:val="Title"/>
    <w:basedOn w:val="a"/>
    <w:link w:val="af7"/>
    <w:qFormat/>
    <w:rsid w:val="00B80C03"/>
    <w:pPr>
      <w:spacing w:after="0" w:line="240" w:lineRule="auto"/>
      <w:jc w:val="center"/>
    </w:pPr>
    <w:rPr>
      <w:rFonts w:ascii="Times New Roman" w:hAnsi="Times New Roman"/>
      <w:sz w:val="24"/>
      <w:szCs w:val="20"/>
    </w:rPr>
  </w:style>
  <w:style w:type="character" w:customStyle="1" w:styleId="af7">
    <w:name w:val="Название Знак"/>
    <w:basedOn w:val="a0"/>
    <w:link w:val="af6"/>
    <w:rsid w:val="00B80C03"/>
    <w:rPr>
      <w:rFonts w:ascii="Times New Roman" w:eastAsia="Times New Roman" w:hAnsi="Times New Roman" w:cs="Times New Roman"/>
      <w:sz w:val="24"/>
      <w:szCs w:val="20"/>
      <w:lang w:eastAsia="ru-RU"/>
    </w:rPr>
  </w:style>
  <w:style w:type="paragraph" w:styleId="af8">
    <w:name w:val="Subtitle"/>
    <w:basedOn w:val="a"/>
    <w:link w:val="af9"/>
    <w:qFormat/>
    <w:rsid w:val="00B80C03"/>
    <w:pPr>
      <w:spacing w:after="0" w:line="240" w:lineRule="auto"/>
    </w:pPr>
    <w:rPr>
      <w:rFonts w:ascii="Times New Roman" w:hAnsi="Times New Roman"/>
      <w:sz w:val="24"/>
      <w:szCs w:val="20"/>
    </w:rPr>
  </w:style>
  <w:style w:type="character" w:customStyle="1" w:styleId="af9">
    <w:name w:val="Подзаголовок Знак"/>
    <w:basedOn w:val="a0"/>
    <w:link w:val="af8"/>
    <w:rsid w:val="00B80C03"/>
    <w:rPr>
      <w:rFonts w:ascii="Times New Roman" w:eastAsia="Times New Roman" w:hAnsi="Times New Roman" w:cs="Times New Roman"/>
      <w:sz w:val="24"/>
      <w:szCs w:val="20"/>
      <w:lang w:eastAsia="ru-RU"/>
    </w:rPr>
  </w:style>
  <w:style w:type="character" w:styleId="afa">
    <w:name w:val="Placeholder Text"/>
    <w:basedOn w:val="a0"/>
    <w:uiPriority w:val="99"/>
    <w:semiHidden/>
    <w:rsid w:val="00B80C03"/>
    <w:rPr>
      <w:color w:val="808080"/>
    </w:rPr>
  </w:style>
  <w:style w:type="paragraph" w:styleId="22">
    <w:name w:val="Body Text Indent 2"/>
    <w:basedOn w:val="a"/>
    <w:link w:val="23"/>
    <w:unhideWhenUsed/>
    <w:rsid w:val="00B80C03"/>
    <w:pPr>
      <w:spacing w:after="120" w:line="480" w:lineRule="auto"/>
      <w:ind w:left="283"/>
    </w:pPr>
  </w:style>
  <w:style w:type="character" w:customStyle="1" w:styleId="23">
    <w:name w:val="Основной текст с отступом 2 Знак"/>
    <w:basedOn w:val="a0"/>
    <w:link w:val="22"/>
    <w:rsid w:val="00B80C03"/>
    <w:rPr>
      <w:rFonts w:ascii="Calibri" w:eastAsia="Times New Roman" w:hAnsi="Calibri" w:cs="Times New Roman"/>
      <w:lang w:eastAsia="ru-RU"/>
    </w:rPr>
  </w:style>
  <w:style w:type="paragraph" w:customStyle="1" w:styleId="db9fe9049761426654245bb2dd862eecmsonormal">
    <w:name w:val="db9fe9049761426654245bb2dd862eecmsonormal"/>
    <w:basedOn w:val="a"/>
    <w:rsid w:val="00B80C03"/>
    <w:pPr>
      <w:spacing w:before="100" w:beforeAutospacing="1" w:after="100" w:afterAutospacing="1" w:line="240" w:lineRule="auto"/>
    </w:pPr>
    <w:rPr>
      <w:rFonts w:ascii="Times New Roman" w:hAnsi="Times New Roman"/>
      <w:sz w:val="24"/>
      <w:szCs w:val="24"/>
    </w:rPr>
  </w:style>
  <w:style w:type="paragraph" w:customStyle="1" w:styleId="BodyText21">
    <w:name w:val="Body Text 21"/>
    <w:basedOn w:val="a"/>
    <w:rsid w:val="00B80C03"/>
    <w:pPr>
      <w:spacing w:after="0" w:line="360" w:lineRule="auto"/>
      <w:jc w:val="both"/>
    </w:pPr>
    <w:rPr>
      <w:rFonts w:ascii="Times New Roman" w:eastAsia="Calibri" w:hAnsi="Times New Roman"/>
      <w:sz w:val="24"/>
      <w:szCs w:val="24"/>
      <w:lang w:val="en-US"/>
    </w:rPr>
  </w:style>
  <w:style w:type="paragraph" w:styleId="3">
    <w:name w:val="Body Text 3"/>
    <w:basedOn w:val="a"/>
    <w:link w:val="30"/>
    <w:uiPriority w:val="99"/>
    <w:semiHidden/>
    <w:unhideWhenUsed/>
    <w:rsid w:val="00B80C03"/>
    <w:pPr>
      <w:spacing w:after="120"/>
    </w:pPr>
    <w:rPr>
      <w:sz w:val="16"/>
      <w:szCs w:val="16"/>
    </w:rPr>
  </w:style>
  <w:style w:type="character" w:customStyle="1" w:styleId="30">
    <w:name w:val="Основной текст 3 Знак"/>
    <w:basedOn w:val="a0"/>
    <w:link w:val="3"/>
    <w:uiPriority w:val="99"/>
    <w:semiHidden/>
    <w:rsid w:val="00B80C03"/>
    <w:rPr>
      <w:rFonts w:ascii="Calibri" w:eastAsia="Times New Roman" w:hAnsi="Calibri" w:cs="Times New Roman"/>
      <w:sz w:val="16"/>
      <w:szCs w:val="16"/>
      <w:lang w:eastAsia="ru-RU"/>
    </w:rPr>
  </w:style>
  <w:style w:type="paragraph" w:styleId="31">
    <w:name w:val="Body Text Indent 3"/>
    <w:basedOn w:val="a"/>
    <w:link w:val="32"/>
    <w:uiPriority w:val="99"/>
    <w:semiHidden/>
    <w:unhideWhenUsed/>
    <w:rsid w:val="00B80C03"/>
    <w:pPr>
      <w:spacing w:after="120"/>
      <w:ind w:left="283"/>
    </w:pPr>
    <w:rPr>
      <w:sz w:val="16"/>
      <w:szCs w:val="16"/>
    </w:rPr>
  </w:style>
  <w:style w:type="character" w:customStyle="1" w:styleId="32">
    <w:name w:val="Основной текст с отступом 3 Знак"/>
    <w:basedOn w:val="a0"/>
    <w:link w:val="31"/>
    <w:uiPriority w:val="99"/>
    <w:semiHidden/>
    <w:rsid w:val="00B80C03"/>
    <w:rPr>
      <w:rFonts w:ascii="Calibri" w:eastAsia="Times New Roman" w:hAnsi="Calibri" w:cs="Times New Roman"/>
      <w:sz w:val="16"/>
      <w:szCs w:val="16"/>
      <w:lang w:eastAsia="ru-RU"/>
    </w:rPr>
  </w:style>
  <w:style w:type="paragraph" w:customStyle="1" w:styleId="11">
    <w:name w:val="Обычный1"/>
    <w:rsid w:val="00B80C03"/>
    <w:pPr>
      <w:widowControl w:val="0"/>
      <w:spacing w:after="0" w:line="300" w:lineRule="auto"/>
      <w:ind w:firstLine="220"/>
      <w:jc w:val="both"/>
    </w:pPr>
    <w:rPr>
      <w:rFonts w:ascii="Times New Roman" w:eastAsia="Times New Roman" w:hAnsi="Times New Roman" w:cs="Times New Roman"/>
      <w:snapToGrid w:val="0"/>
      <w:sz w:val="16"/>
      <w:szCs w:val="20"/>
      <w:lang w:eastAsia="ru-RU"/>
    </w:rPr>
  </w:style>
  <w:style w:type="character" w:customStyle="1" w:styleId="af0">
    <w:name w:val="Обычный (веб) Знак"/>
    <w:aliases w:val="Обычный (Web)1 Знак,Обычный (Web) Знак"/>
    <w:link w:val="af"/>
    <w:rsid w:val="00B80C03"/>
    <w:rPr>
      <w:rFonts w:ascii="Times New Roman" w:eastAsia="Times New Roman" w:hAnsi="Times New Roman" w:cs="Times New Roman"/>
      <w:sz w:val="24"/>
      <w:szCs w:val="24"/>
      <w:lang w:eastAsia="ru-RU"/>
    </w:rPr>
  </w:style>
  <w:style w:type="character" w:styleId="afb">
    <w:name w:val="Emphasis"/>
    <w:uiPriority w:val="20"/>
    <w:qFormat/>
    <w:rsid w:val="00B80C03"/>
    <w:rPr>
      <w:i/>
      <w:iCs/>
    </w:rPr>
  </w:style>
  <w:style w:type="paragraph" w:customStyle="1" w:styleId="220">
    <w:name w:val="Основной текст 22"/>
    <w:basedOn w:val="a"/>
    <w:rsid w:val="00B80C03"/>
    <w:pPr>
      <w:widowControl w:val="0"/>
      <w:spacing w:after="0" w:line="240" w:lineRule="auto"/>
      <w:ind w:firstLine="567"/>
      <w:jc w:val="both"/>
    </w:pPr>
    <w:rPr>
      <w:rFonts w:ascii="Times New Roman" w:hAnsi="Times New Roman"/>
      <w:b/>
      <w:i/>
      <w:sz w:val="28"/>
      <w:szCs w:val="20"/>
    </w:rPr>
  </w:style>
  <w:style w:type="character" w:customStyle="1" w:styleId="20">
    <w:name w:val="Заголовок 2 Знак"/>
    <w:basedOn w:val="a0"/>
    <w:link w:val="2"/>
    <w:rsid w:val="00773679"/>
    <w:rPr>
      <w:rFonts w:ascii="Arial" w:eastAsia="Times New Roman" w:hAnsi="Arial" w:cs="Arial"/>
      <w:b/>
      <w:bCs/>
      <w:i/>
      <w:iCs/>
      <w:sz w:val="28"/>
      <w:szCs w:val="28"/>
      <w:lang w:eastAsia="ar-SA"/>
    </w:rPr>
  </w:style>
  <w:style w:type="paragraph" w:customStyle="1" w:styleId="afc">
    <w:name w:val="список с точками"/>
    <w:basedOn w:val="a"/>
    <w:rsid w:val="00773679"/>
    <w:pPr>
      <w:tabs>
        <w:tab w:val="num" w:pos="480"/>
        <w:tab w:val="num" w:pos="756"/>
      </w:tabs>
      <w:spacing w:after="0" w:line="312" w:lineRule="auto"/>
      <w:ind w:left="756" w:hanging="360"/>
      <w:jc w:val="both"/>
    </w:pPr>
    <w:rPr>
      <w:rFonts w:ascii="Times New Roman" w:hAnsi="Times New Roman"/>
      <w:sz w:val="24"/>
      <w:szCs w:val="24"/>
    </w:rPr>
  </w:style>
  <w:style w:type="paragraph" w:styleId="afd">
    <w:name w:val="footnote text"/>
    <w:basedOn w:val="a"/>
    <w:link w:val="afe"/>
    <w:semiHidden/>
    <w:rsid w:val="00773679"/>
    <w:pPr>
      <w:spacing w:after="0" w:line="240" w:lineRule="auto"/>
    </w:pPr>
    <w:rPr>
      <w:rFonts w:ascii="Times New Roman" w:hAnsi="Times New Roman"/>
      <w:sz w:val="20"/>
      <w:szCs w:val="20"/>
    </w:rPr>
  </w:style>
  <w:style w:type="character" w:customStyle="1" w:styleId="afe">
    <w:name w:val="Текст сноски Знак"/>
    <w:basedOn w:val="a0"/>
    <w:link w:val="afd"/>
    <w:semiHidden/>
    <w:rsid w:val="00773679"/>
    <w:rPr>
      <w:rFonts w:ascii="Times New Roman" w:eastAsia="Times New Roman" w:hAnsi="Times New Roman" w:cs="Times New Roman"/>
      <w:sz w:val="20"/>
      <w:szCs w:val="20"/>
      <w:lang w:eastAsia="ru-RU"/>
    </w:rPr>
  </w:style>
  <w:style w:type="character" w:styleId="aff">
    <w:name w:val="footnote reference"/>
    <w:semiHidden/>
    <w:rsid w:val="00773679"/>
    <w:rPr>
      <w:vertAlign w:val="superscript"/>
    </w:rPr>
  </w:style>
  <w:style w:type="character" w:styleId="aff0">
    <w:name w:val="page number"/>
    <w:basedOn w:val="a0"/>
    <w:rsid w:val="00773679"/>
  </w:style>
  <w:style w:type="paragraph" w:customStyle="1" w:styleId="aff1">
    <w:name w:val="Абзац"/>
    <w:basedOn w:val="a"/>
    <w:rsid w:val="00773679"/>
    <w:pPr>
      <w:suppressAutoHyphens/>
      <w:spacing w:after="0" w:line="312" w:lineRule="auto"/>
      <w:ind w:firstLine="567"/>
      <w:jc w:val="both"/>
    </w:pPr>
    <w:rPr>
      <w:rFonts w:ascii="Times New Roman" w:hAnsi="Times New Roman"/>
      <w:spacing w:val="-4"/>
      <w:sz w:val="24"/>
      <w:szCs w:val="20"/>
      <w:lang w:eastAsia="ar-SA"/>
    </w:rPr>
  </w:style>
  <w:style w:type="paragraph" w:customStyle="1" w:styleId="u">
    <w:name w:val="u"/>
    <w:basedOn w:val="a"/>
    <w:rsid w:val="00773679"/>
    <w:pPr>
      <w:spacing w:before="100" w:beforeAutospacing="1" w:after="100" w:afterAutospacing="1" w:line="240" w:lineRule="auto"/>
    </w:pPr>
    <w:rPr>
      <w:rFonts w:ascii="Times New Roman" w:hAnsi="Times New Roman"/>
      <w:sz w:val="24"/>
      <w:szCs w:val="24"/>
    </w:rPr>
  </w:style>
  <w:style w:type="paragraph" w:styleId="24">
    <w:name w:val="List 2"/>
    <w:basedOn w:val="a"/>
    <w:rsid w:val="00773679"/>
    <w:pPr>
      <w:spacing w:after="0" w:line="240" w:lineRule="auto"/>
      <w:ind w:left="566" w:hanging="283"/>
    </w:pPr>
    <w:rPr>
      <w:rFonts w:ascii="Times New Roman" w:hAnsi="Times New Roman"/>
      <w:sz w:val="20"/>
      <w:szCs w:val="20"/>
    </w:rPr>
  </w:style>
  <w:style w:type="paragraph" w:customStyle="1" w:styleId="Default">
    <w:name w:val="Default"/>
    <w:rsid w:val="007736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2">
    <w:name w:val="......."/>
    <w:basedOn w:val="Default"/>
    <w:next w:val="Default"/>
    <w:uiPriority w:val="99"/>
    <w:rsid w:val="00773679"/>
    <w:rPr>
      <w:color w:val="auto"/>
    </w:rPr>
  </w:style>
  <w:style w:type="paragraph" w:customStyle="1" w:styleId="12">
    <w:name w:val="Цитата1"/>
    <w:basedOn w:val="a"/>
    <w:rsid w:val="00773679"/>
    <w:pPr>
      <w:spacing w:after="0" w:line="240" w:lineRule="auto"/>
      <w:ind w:left="-851" w:right="-667" w:firstLine="851"/>
    </w:pPr>
    <w:rPr>
      <w:rFonts w:ascii="Times New Roman" w:hAnsi="Times New Roman"/>
      <w:kern w:val="2"/>
      <w:sz w:val="28"/>
      <w:szCs w:val="20"/>
      <w:lang w:eastAsia="zh-CN"/>
    </w:rPr>
  </w:style>
  <w:style w:type="character" w:customStyle="1" w:styleId="4">
    <w:name w:val="Основной текст (4)_"/>
    <w:link w:val="41"/>
    <w:locked/>
    <w:rsid w:val="00773679"/>
    <w:rPr>
      <w:shd w:val="clear" w:color="auto" w:fill="FFFFFF"/>
    </w:rPr>
  </w:style>
  <w:style w:type="paragraph" w:customStyle="1" w:styleId="41">
    <w:name w:val="Основной текст (4)1"/>
    <w:basedOn w:val="a"/>
    <w:link w:val="4"/>
    <w:rsid w:val="00773679"/>
    <w:pPr>
      <w:widowControl w:val="0"/>
      <w:shd w:val="clear" w:color="auto" w:fill="FFFFFF"/>
      <w:spacing w:after="180" w:line="240" w:lineRule="exact"/>
      <w:ind w:hanging="480"/>
      <w:jc w:val="center"/>
    </w:pPr>
    <w:rPr>
      <w:rFonts w:asciiTheme="minorHAnsi" w:eastAsiaTheme="minorHAnsi" w:hAnsiTheme="minorHAnsi" w:cstheme="minorBidi"/>
      <w:lang w:eastAsia="en-US"/>
    </w:rPr>
  </w:style>
  <w:style w:type="character" w:customStyle="1" w:styleId="6">
    <w:name w:val="Основной текст (6)_"/>
    <w:link w:val="61"/>
    <w:locked/>
    <w:rsid w:val="00773679"/>
    <w:rPr>
      <w:b/>
      <w:bCs/>
      <w:sz w:val="18"/>
      <w:szCs w:val="18"/>
      <w:shd w:val="clear" w:color="auto" w:fill="FFFFFF"/>
    </w:rPr>
  </w:style>
  <w:style w:type="paragraph" w:customStyle="1" w:styleId="61">
    <w:name w:val="Основной текст (6)1"/>
    <w:basedOn w:val="a"/>
    <w:link w:val="6"/>
    <w:rsid w:val="00773679"/>
    <w:pPr>
      <w:widowControl w:val="0"/>
      <w:shd w:val="clear" w:color="auto" w:fill="FFFFFF"/>
      <w:spacing w:before="180" w:after="60" w:line="226" w:lineRule="exact"/>
      <w:ind w:hanging="1260"/>
    </w:pPr>
    <w:rPr>
      <w:rFonts w:asciiTheme="minorHAnsi" w:eastAsiaTheme="minorHAnsi" w:hAnsiTheme="minorHAnsi" w:cstheme="minorBidi"/>
      <w:b/>
      <w:bCs/>
      <w:sz w:val="18"/>
      <w:szCs w:val="18"/>
      <w:lang w:eastAsia="en-US"/>
    </w:rPr>
  </w:style>
  <w:style w:type="character" w:customStyle="1" w:styleId="40">
    <w:name w:val="Основной текст (4)"/>
    <w:rsid w:val="00773679"/>
  </w:style>
  <w:style w:type="character" w:customStyle="1" w:styleId="61pt">
    <w:name w:val="Основной текст (6) + Интервал 1 pt"/>
    <w:rsid w:val="00773679"/>
    <w:rPr>
      <w:rFonts w:ascii="Times New Roman" w:hAnsi="Times New Roman" w:cs="Times New Roman" w:hint="default"/>
      <w:b/>
      <w:bCs/>
      <w:strike w:val="0"/>
      <w:dstrike w:val="0"/>
      <w:spacing w:val="30"/>
      <w:sz w:val="18"/>
      <w:szCs w:val="18"/>
      <w:u w:val="none"/>
      <w:effect w:val="none"/>
    </w:rPr>
  </w:style>
  <w:style w:type="paragraph" w:customStyle="1" w:styleId="13">
    <w:name w:val="Абзац списка1"/>
    <w:basedOn w:val="a"/>
    <w:rsid w:val="00773679"/>
    <w:pPr>
      <w:widowControl w:val="0"/>
      <w:autoSpaceDE w:val="0"/>
      <w:autoSpaceDN w:val="0"/>
      <w:adjustRightInd w:val="0"/>
      <w:spacing w:after="0" w:line="240" w:lineRule="auto"/>
      <w:ind w:left="720" w:hanging="357"/>
      <w:jc w:val="both"/>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03"/>
    <w:rPr>
      <w:rFonts w:ascii="Calibri" w:eastAsia="Times New Roman" w:hAnsi="Calibri" w:cs="Times New Roman"/>
      <w:lang w:eastAsia="ru-RU"/>
    </w:rPr>
  </w:style>
  <w:style w:type="paragraph" w:styleId="1">
    <w:name w:val="heading 1"/>
    <w:basedOn w:val="a"/>
    <w:next w:val="a"/>
    <w:link w:val="10"/>
    <w:qFormat/>
    <w:rsid w:val="00B80C03"/>
    <w:pPr>
      <w:keepNext/>
      <w:spacing w:after="0" w:line="240" w:lineRule="auto"/>
      <w:jc w:val="right"/>
      <w:outlineLvl w:val="0"/>
    </w:pPr>
    <w:rPr>
      <w:rFonts w:ascii="Times New Roman" w:hAnsi="Times New Roman"/>
      <w:i/>
      <w:iCs/>
      <w:sz w:val="24"/>
      <w:szCs w:val="24"/>
    </w:rPr>
  </w:style>
  <w:style w:type="paragraph" w:styleId="2">
    <w:name w:val="heading 2"/>
    <w:basedOn w:val="a"/>
    <w:next w:val="a"/>
    <w:link w:val="20"/>
    <w:qFormat/>
    <w:rsid w:val="00773679"/>
    <w:pPr>
      <w:keepNext/>
      <w:suppressAutoHyphens/>
      <w:spacing w:before="240" w:after="60" w:line="240" w:lineRule="auto"/>
      <w:outlineLvl w:val="1"/>
    </w:pPr>
    <w:rPr>
      <w:rFonts w:ascii="Arial"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0C03"/>
    <w:rPr>
      <w:rFonts w:ascii="Times New Roman" w:eastAsia="Times New Roman" w:hAnsi="Times New Roman" w:cs="Times New Roman"/>
      <w:i/>
      <w:iCs/>
      <w:sz w:val="24"/>
      <w:szCs w:val="24"/>
      <w:lang w:eastAsia="ru-RU"/>
    </w:rPr>
  </w:style>
  <w:style w:type="paragraph" w:styleId="a3">
    <w:name w:val="header"/>
    <w:basedOn w:val="a"/>
    <w:link w:val="a4"/>
    <w:unhideWhenUsed/>
    <w:rsid w:val="00B80C03"/>
    <w:pPr>
      <w:tabs>
        <w:tab w:val="center" w:pos="4677"/>
        <w:tab w:val="right" w:pos="9355"/>
      </w:tabs>
    </w:pPr>
  </w:style>
  <w:style w:type="character" w:customStyle="1" w:styleId="a4">
    <w:name w:val="Верхний колонтитул Знак"/>
    <w:basedOn w:val="a0"/>
    <w:link w:val="a3"/>
    <w:uiPriority w:val="99"/>
    <w:rsid w:val="00B80C03"/>
    <w:rPr>
      <w:rFonts w:ascii="Calibri" w:eastAsia="Times New Roman" w:hAnsi="Calibri" w:cs="Times New Roman"/>
      <w:lang w:eastAsia="ru-RU"/>
    </w:rPr>
  </w:style>
  <w:style w:type="paragraph" w:styleId="a5">
    <w:name w:val="footer"/>
    <w:basedOn w:val="a"/>
    <w:link w:val="a6"/>
    <w:unhideWhenUsed/>
    <w:rsid w:val="00B80C03"/>
    <w:pPr>
      <w:tabs>
        <w:tab w:val="center" w:pos="4677"/>
        <w:tab w:val="right" w:pos="9355"/>
      </w:tabs>
    </w:pPr>
  </w:style>
  <w:style w:type="character" w:customStyle="1" w:styleId="a6">
    <w:name w:val="Нижний колонтитул Знак"/>
    <w:basedOn w:val="a0"/>
    <w:link w:val="a5"/>
    <w:rsid w:val="00B80C03"/>
    <w:rPr>
      <w:rFonts w:ascii="Calibri" w:eastAsia="Times New Roman" w:hAnsi="Calibri" w:cs="Times New Roman"/>
      <w:lang w:eastAsia="ru-RU"/>
    </w:rPr>
  </w:style>
  <w:style w:type="table" w:styleId="a7">
    <w:name w:val="Table Grid"/>
    <w:basedOn w:val="a1"/>
    <w:rsid w:val="00B80C0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w:basedOn w:val="a"/>
    <w:link w:val="a9"/>
    <w:rsid w:val="00B80C03"/>
    <w:pPr>
      <w:spacing w:after="0" w:line="240" w:lineRule="auto"/>
      <w:jc w:val="center"/>
    </w:pPr>
    <w:rPr>
      <w:rFonts w:ascii="Times New Roman" w:hAnsi="Times New Roman"/>
      <w:b/>
      <w:bCs/>
      <w:smallCaps/>
      <w:sz w:val="24"/>
      <w:szCs w:val="24"/>
    </w:rPr>
  </w:style>
  <w:style w:type="character" w:customStyle="1" w:styleId="a9">
    <w:name w:val="Основной текст Знак"/>
    <w:basedOn w:val="a0"/>
    <w:link w:val="a8"/>
    <w:rsid w:val="00B80C03"/>
    <w:rPr>
      <w:rFonts w:ascii="Times New Roman" w:eastAsia="Times New Roman" w:hAnsi="Times New Roman" w:cs="Times New Roman"/>
      <w:b/>
      <w:bCs/>
      <w:smallCaps/>
      <w:sz w:val="24"/>
      <w:szCs w:val="24"/>
      <w:lang w:eastAsia="ru-RU"/>
    </w:rPr>
  </w:style>
  <w:style w:type="paragraph" w:styleId="aa">
    <w:name w:val="Body Text Indent"/>
    <w:aliases w:val="текст,Основной текст 1,Нумерованный список !!,Надин стиль"/>
    <w:basedOn w:val="a"/>
    <w:link w:val="ab"/>
    <w:unhideWhenUsed/>
    <w:rsid w:val="00B80C03"/>
    <w:pPr>
      <w:spacing w:after="120"/>
      <w:ind w:left="283"/>
    </w:pPr>
  </w:style>
  <w:style w:type="character" w:customStyle="1" w:styleId="ab">
    <w:name w:val="Основной текст с отступом Знак"/>
    <w:aliases w:val="текст Знак,Основной текст 1 Знак,Нумерованный список !! Знак,Надин стиль Знак"/>
    <w:basedOn w:val="a0"/>
    <w:link w:val="aa"/>
    <w:uiPriority w:val="99"/>
    <w:semiHidden/>
    <w:rsid w:val="00B80C03"/>
    <w:rPr>
      <w:rFonts w:ascii="Calibri" w:eastAsia="Times New Roman" w:hAnsi="Calibri" w:cs="Times New Roman"/>
      <w:lang w:eastAsia="ru-RU"/>
    </w:rPr>
  </w:style>
  <w:style w:type="character" w:styleId="ac">
    <w:name w:val="Strong"/>
    <w:qFormat/>
    <w:rsid w:val="00B80C03"/>
    <w:rPr>
      <w:b/>
      <w:bCs/>
    </w:rPr>
  </w:style>
  <w:style w:type="paragraph" w:customStyle="1" w:styleId="21">
    <w:name w:val="Основной текст 21"/>
    <w:basedOn w:val="a"/>
    <w:rsid w:val="00B80C03"/>
    <w:pPr>
      <w:suppressAutoHyphens/>
      <w:spacing w:after="120" w:line="480" w:lineRule="auto"/>
    </w:pPr>
    <w:rPr>
      <w:rFonts w:ascii="Times New Roman" w:hAnsi="Times New Roman"/>
      <w:sz w:val="24"/>
      <w:szCs w:val="24"/>
      <w:lang w:eastAsia="ar-SA"/>
    </w:rPr>
  </w:style>
  <w:style w:type="paragraph" w:styleId="ad">
    <w:name w:val="Balloon Text"/>
    <w:basedOn w:val="a"/>
    <w:link w:val="ae"/>
    <w:semiHidden/>
    <w:unhideWhenUsed/>
    <w:rsid w:val="00B80C03"/>
    <w:pPr>
      <w:spacing w:after="0" w:line="240" w:lineRule="auto"/>
    </w:pPr>
    <w:rPr>
      <w:rFonts w:ascii="Tahoma" w:hAnsi="Tahoma"/>
      <w:sz w:val="16"/>
      <w:szCs w:val="16"/>
    </w:rPr>
  </w:style>
  <w:style w:type="character" w:customStyle="1" w:styleId="ae">
    <w:name w:val="Текст выноски Знак"/>
    <w:basedOn w:val="a0"/>
    <w:link w:val="ad"/>
    <w:semiHidden/>
    <w:rsid w:val="00B80C03"/>
    <w:rPr>
      <w:rFonts w:ascii="Tahoma" w:eastAsia="Times New Roman" w:hAnsi="Tahoma" w:cs="Times New Roman"/>
      <w:sz w:val="16"/>
      <w:szCs w:val="16"/>
      <w:lang w:eastAsia="ru-RU"/>
    </w:rPr>
  </w:style>
  <w:style w:type="paragraph" w:styleId="af">
    <w:name w:val="Normal (Web)"/>
    <w:aliases w:val="Обычный (Web)1,Обычный (Web)"/>
    <w:basedOn w:val="a"/>
    <w:link w:val="af0"/>
    <w:uiPriority w:val="99"/>
    <w:rsid w:val="00B80C03"/>
    <w:pPr>
      <w:spacing w:before="100" w:beforeAutospacing="1" w:after="100" w:afterAutospacing="1" w:line="240" w:lineRule="auto"/>
      <w:ind w:left="720" w:hanging="360"/>
    </w:pPr>
    <w:rPr>
      <w:rFonts w:ascii="Times New Roman" w:hAnsi="Times New Roman"/>
      <w:sz w:val="24"/>
      <w:szCs w:val="24"/>
    </w:rPr>
  </w:style>
  <w:style w:type="paragraph" w:customStyle="1" w:styleId="ConsPlusNormal">
    <w:name w:val="ConsPlusNormal"/>
    <w:uiPriority w:val="99"/>
    <w:rsid w:val="00B80C0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1">
    <w:name w:val="Hyperlink"/>
    <w:unhideWhenUsed/>
    <w:rsid w:val="00B80C03"/>
    <w:rPr>
      <w:color w:val="0000FF"/>
      <w:u w:val="single"/>
    </w:rPr>
  </w:style>
  <w:style w:type="paragraph" w:styleId="af2">
    <w:name w:val="List Paragraph"/>
    <w:basedOn w:val="a"/>
    <w:uiPriority w:val="34"/>
    <w:qFormat/>
    <w:rsid w:val="00B80C03"/>
    <w:pPr>
      <w:suppressAutoHyphens/>
      <w:ind w:left="720"/>
      <w:contextualSpacing/>
    </w:pPr>
    <w:rPr>
      <w:rFonts w:eastAsia="Calibri" w:cs="Calibri"/>
      <w:lang w:eastAsia="en-US"/>
    </w:rPr>
  </w:style>
  <w:style w:type="paragraph" w:styleId="af3">
    <w:name w:val="Plain Text"/>
    <w:basedOn w:val="a"/>
    <w:link w:val="af4"/>
    <w:rsid w:val="00B80C03"/>
    <w:pPr>
      <w:spacing w:after="0" w:line="240" w:lineRule="auto"/>
    </w:pPr>
    <w:rPr>
      <w:rFonts w:ascii="Courier New" w:hAnsi="Courier New"/>
      <w:sz w:val="20"/>
      <w:szCs w:val="20"/>
    </w:rPr>
  </w:style>
  <w:style w:type="character" w:customStyle="1" w:styleId="af4">
    <w:name w:val="Текст Знак"/>
    <w:basedOn w:val="a0"/>
    <w:link w:val="af3"/>
    <w:rsid w:val="00B80C03"/>
    <w:rPr>
      <w:rFonts w:ascii="Courier New" w:eastAsia="Times New Roman" w:hAnsi="Courier New" w:cs="Times New Roman"/>
      <w:sz w:val="20"/>
      <w:szCs w:val="20"/>
      <w:lang w:eastAsia="ru-RU"/>
    </w:rPr>
  </w:style>
  <w:style w:type="paragraph" w:styleId="af5">
    <w:name w:val="No Spacing"/>
    <w:uiPriority w:val="1"/>
    <w:qFormat/>
    <w:rsid w:val="00B80C03"/>
    <w:pPr>
      <w:spacing w:after="0" w:line="240" w:lineRule="auto"/>
    </w:pPr>
    <w:rPr>
      <w:rFonts w:ascii="Calibri" w:eastAsia="Calibri" w:hAnsi="Calibri" w:cs="Times New Roman"/>
    </w:rPr>
  </w:style>
  <w:style w:type="paragraph" w:styleId="af6">
    <w:name w:val="Title"/>
    <w:basedOn w:val="a"/>
    <w:link w:val="af7"/>
    <w:qFormat/>
    <w:rsid w:val="00B80C03"/>
    <w:pPr>
      <w:spacing w:after="0" w:line="240" w:lineRule="auto"/>
      <w:jc w:val="center"/>
    </w:pPr>
    <w:rPr>
      <w:rFonts w:ascii="Times New Roman" w:hAnsi="Times New Roman"/>
      <w:sz w:val="24"/>
      <w:szCs w:val="20"/>
    </w:rPr>
  </w:style>
  <w:style w:type="character" w:customStyle="1" w:styleId="af7">
    <w:name w:val="Название Знак"/>
    <w:basedOn w:val="a0"/>
    <w:link w:val="af6"/>
    <w:rsid w:val="00B80C03"/>
    <w:rPr>
      <w:rFonts w:ascii="Times New Roman" w:eastAsia="Times New Roman" w:hAnsi="Times New Roman" w:cs="Times New Roman"/>
      <w:sz w:val="24"/>
      <w:szCs w:val="20"/>
      <w:lang w:eastAsia="ru-RU"/>
    </w:rPr>
  </w:style>
  <w:style w:type="paragraph" w:styleId="af8">
    <w:name w:val="Subtitle"/>
    <w:basedOn w:val="a"/>
    <w:link w:val="af9"/>
    <w:qFormat/>
    <w:rsid w:val="00B80C03"/>
    <w:pPr>
      <w:spacing w:after="0" w:line="240" w:lineRule="auto"/>
    </w:pPr>
    <w:rPr>
      <w:rFonts w:ascii="Times New Roman" w:hAnsi="Times New Roman"/>
      <w:sz w:val="24"/>
      <w:szCs w:val="20"/>
    </w:rPr>
  </w:style>
  <w:style w:type="character" w:customStyle="1" w:styleId="af9">
    <w:name w:val="Подзаголовок Знак"/>
    <w:basedOn w:val="a0"/>
    <w:link w:val="af8"/>
    <w:rsid w:val="00B80C03"/>
    <w:rPr>
      <w:rFonts w:ascii="Times New Roman" w:eastAsia="Times New Roman" w:hAnsi="Times New Roman" w:cs="Times New Roman"/>
      <w:sz w:val="24"/>
      <w:szCs w:val="20"/>
      <w:lang w:eastAsia="ru-RU"/>
    </w:rPr>
  </w:style>
  <w:style w:type="character" w:styleId="afa">
    <w:name w:val="Placeholder Text"/>
    <w:basedOn w:val="a0"/>
    <w:uiPriority w:val="99"/>
    <w:semiHidden/>
    <w:rsid w:val="00B80C03"/>
    <w:rPr>
      <w:color w:val="808080"/>
    </w:rPr>
  </w:style>
  <w:style w:type="paragraph" w:styleId="22">
    <w:name w:val="Body Text Indent 2"/>
    <w:basedOn w:val="a"/>
    <w:link w:val="23"/>
    <w:unhideWhenUsed/>
    <w:rsid w:val="00B80C03"/>
    <w:pPr>
      <w:spacing w:after="120" w:line="480" w:lineRule="auto"/>
      <w:ind w:left="283"/>
    </w:pPr>
  </w:style>
  <w:style w:type="character" w:customStyle="1" w:styleId="23">
    <w:name w:val="Основной текст с отступом 2 Знак"/>
    <w:basedOn w:val="a0"/>
    <w:link w:val="22"/>
    <w:rsid w:val="00B80C03"/>
    <w:rPr>
      <w:rFonts w:ascii="Calibri" w:eastAsia="Times New Roman" w:hAnsi="Calibri" w:cs="Times New Roman"/>
      <w:lang w:eastAsia="ru-RU"/>
    </w:rPr>
  </w:style>
  <w:style w:type="paragraph" w:customStyle="1" w:styleId="db9fe9049761426654245bb2dd862eecmsonormal">
    <w:name w:val="db9fe9049761426654245bb2dd862eecmsonormal"/>
    <w:basedOn w:val="a"/>
    <w:rsid w:val="00B80C03"/>
    <w:pPr>
      <w:spacing w:before="100" w:beforeAutospacing="1" w:after="100" w:afterAutospacing="1" w:line="240" w:lineRule="auto"/>
    </w:pPr>
    <w:rPr>
      <w:rFonts w:ascii="Times New Roman" w:hAnsi="Times New Roman"/>
      <w:sz w:val="24"/>
      <w:szCs w:val="24"/>
    </w:rPr>
  </w:style>
  <w:style w:type="paragraph" w:customStyle="1" w:styleId="BodyText21">
    <w:name w:val="Body Text 21"/>
    <w:basedOn w:val="a"/>
    <w:rsid w:val="00B80C03"/>
    <w:pPr>
      <w:spacing w:after="0" w:line="360" w:lineRule="auto"/>
      <w:jc w:val="both"/>
    </w:pPr>
    <w:rPr>
      <w:rFonts w:ascii="Times New Roman" w:eastAsia="Calibri" w:hAnsi="Times New Roman"/>
      <w:sz w:val="24"/>
      <w:szCs w:val="24"/>
      <w:lang w:val="en-US"/>
    </w:rPr>
  </w:style>
  <w:style w:type="paragraph" w:styleId="3">
    <w:name w:val="Body Text 3"/>
    <w:basedOn w:val="a"/>
    <w:link w:val="30"/>
    <w:uiPriority w:val="99"/>
    <w:semiHidden/>
    <w:unhideWhenUsed/>
    <w:rsid w:val="00B80C03"/>
    <w:pPr>
      <w:spacing w:after="120"/>
    </w:pPr>
    <w:rPr>
      <w:sz w:val="16"/>
      <w:szCs w:val="16"/>
    </w:rPr>
  </w:style>
  <w:style w:type="character" w:customStyle="1" w:styleId="30">
    <w:name w:val="Основной текст 3 Знак"/>
    <w:basedOn w:val="a0"/>
    <w:link w:val="3"/>
    <w:uiPriority w:val="99"/>
    <w:semiHidden/>
    <w:rsid w:val="00B80C03"/>
    <w:rPr>
      <w:rFonts w:ascii="Calibri" w:eastAsia="Times New Roman" w:hAnsi="Calibri" w:cs="Times New Roman"/>
      <w:sz w:val="16"/>
      <w:szCs w:val="16"/>
      <w:lang w:eastAsia="ru-RU"/>
    </w:rPr>
  </w:style>
  <w:style w:type="paragraph" w:styleId="31">
    <w:name w:val="Body Text Indent 3"/>
    <w:basedOn w:val="a"/>
    <w:link w:val="32"/>
    <w:uiPriority w:val="99"/>
    <w:semiHidden/>
    <w:unhideWhenUsed/>
    <w:rsid w:val="00B80C03"/>
    <w:pPr>
      <w:spacing w:after="120"/>
      <w:ind w:left="283"/>
    </w:pPr>
    <w:rPr>
      <w:sz w:val="16"/>
      <w:szCs w:val="16"/>
    </w:rPr>
  </w:style>
  <w:style w:type="character" w:customStyle="1" w:styleId="32">
    <w:name w:val="Основной текст с отступом 3 Знак"/>
    <w:basedOn w:val="a0"/>
    <w:link w:val="31"/>
    <w:uiPriority w:val="99"/>
    <w:semiHidden/>
    <w:rsid w:val="00B80C03"/>
    <w:rPr>
      <w:rFonts w:ascii="Calibri" w:eastAsia="Times New Roman" w:hAnsi="Calibri" w:cs="Times New Roman"/>
      <w:sz w:val="16"/>
      <w:szCs w:val="16"/>
      <w:lang w:eastAsia="ru-RU"/>
    </w:rPr>
  </w:style>
  <w:style w:type="paragraph" w:customStyle="1" w:styleId="11">
    <w:name w:val="Обычный1"/>
    <w:rsid w:val="00B80C03"/>
    <w:pPr>
      <w:widowControl w:val="0"/>
      <w:spacing w:after="0" w:line="300" w:lineRule="auto"/>
      <w:ind w:firstLine="220"/>
      <w:jc w:val="both"/>
    </w:pPr>
    <w:rPr>
      <w:rFonts w:ascii="Times New Roman" w:eastAsia="Times New Roman" w:hAnsi="Times New Roman" w:cs="Times New Roman"/>
      <w:snapToGrid w:val="0"/>
      <w:sz w:val="16"/>
      <w:szCs w:val="20"/>
      <w:lang w:eastAsia="ru-RU"/>
    </w:rPr>
  </w:style>
  <w:style w:type="character" w:customStyle="1" w:styleId="af0">
    <w:name w:val="Обычный (веб) Знак"/>
    <w:aliases w:val="Обычный (Web)1 Знак,Обычный (Web) Знак"/>
    <w:link w:val="af"/>
    <w:rsid w:val="00B80C03"/>
    <w:rPr>
      <w:rFonts w:ascii="Times New Roman" w:eastAsia="Times New Roman" w:hAnsi="Times New Roman" w:cs="Times New Roman"/>
      <w:sz w:val="24"/>
      <w:szCs w:val="24"/>
      <w:lang w:eastAsia="ru-RU"/>
    </w:rPr>
  </w:style>
  <w:style w:type="character" w:styleId="afb">
    <w:name w:val="Emphasis"/>
    <w:uiPriority w:val="20"/>
    <w:qFormat/>
    <w:rsid w:val="00B80C03"/>
    <w:rPr>
      <w:i/>
      <w:iCs/>
    </w:rPr>
  </w:style>
  <w:style w:type="paragraph" w:customStyle="1" w:styleId="220">
    <w:name w:val="Основной текст 22"/>
    <w:basedOn w:val="a"/>
    <w:rsid w:val="00B80C03"/>
    <w:pPr>
      <w:widowControl w:val="0"/>
      <w:spacing w:after="0" w:line="240" w:lineRule="auto"/>
      <w:ind w:firstLine="567"/>
      <w:jc w:val="both"/>
    </w:pPr>
    <w:rPr>
      <w:rFonts w:ascii="Times New Roman" w:hAnsi="Times New Roman"/>
      <w:b/>
      <w:i/>
      <w:sz w:val="28"/>
      <w:szCs w:val="20"/>
    </w:rPr>
  </w:style>
  <w:style w:type="character" w:customStyle="1" w:styleId="20">
    <w:name w:val="Заголовок 2 Знак"/>
    <w:basedOn w:val="a0"/>
    <w:link w:val="2"/>
    <w:rsid w:val="00773679"/>
    <w:rPr>
      <w:rFonts w:ascii="Arial" w:eastAsia="Times New Roman" w:hAnsi="Arial" w:cs="Arial"/>
      <w:b/>
      <w:bCs/>
      <w:i/>
      <w:iCs/>
      <w:sz w:val="28"/>
      <w:szCs w:val="28"/>
      <w:lang w:eastAsia="ar-SA"/>
    </w:rPr>
  </w:style>
  <w:style w:type="paragraph" w:customStyle="1" w:styleId="afc">
    <w:name w:val="список с точками"/>
    <w:basedOn w:val="a"/>
    <w:rsid w:val="00773679"/>
    <w:pPr>
      <w:tabs>
        <w:tab w:val="num" w:pos="480"/>
        <w:tab w:val="num" w:pos="756"/>
      </w:tabs>
      <w:spacing w:after="0" w:line="312" w:lineRule="auto"/>
      <w:ind w:left="756" w:hanging="360"/>
      <w:jc w:val="both"/>
    </w:pPr>
    <w:rPr>
      <w:rFonts w:ascii="Times New Roman" w:hAnsi="Times New Roman"/>
      <w:sz w:val="24"/>
      <w:szCs w:val="24"/>
    </w:rPr>
  </w:style>
  <w:style w:type="paragraph" w:styleId="afd">
    <w:name w:val="footnote text"/>
    <w:basedOn w:val="a"/>
    <w:link w:val="afe"/>
    <w:semiHidden/>
    <w:rsid w:val="00773679"/>
    <w:pPr>
      <w:spacing w:after="0" w:line="240" w:lineRule="auto"/>
    </w:pPr>
    <w:rPr>
      <w:rFonts w:ascii="Times New Roman" w:hAnsi="Times New Roman"/>
      <w:sz w:val="20"/>
      <w:szCs w:val="20"/>
    </w:rPr>
  </w:style>
  <w:style w:type="character" w:customStyle="1" w:styleId="afe">
    <w:name w:val="Текст сноски Знак"/>
    <w:basedOn w:val="a0"/>
    <w:link w:val="afd"/>
    <w:semiHidden/>
    <w:rsid w:val="00773679"/>
    <w:rPr>
      <w:rFonts w:ascii="Times New Roman" w:eastAsia="Times New Roman" w:hAnsi="Times New Roman" w:cs="Times New Roman"/>
      <w:sz w:val="20"/>
      <w:szCs w:val="20"/>
      <w:lang w:eastAsia="ru-RU"/>
    </w:rPr>
  </w:style>
  <w:style w:type="character" w:styleId="aff">
    <w:name w:val="footnote reference"/>
    <w:semiHidden/>
    <w:rsid w:val="00773679"/>
    <w:rPr>
      <w:vertAlign w:val="superscript"/>
    </w:rPr>
  </w:style>
  <w:style w:type="character" w:styleId="aff0">
    <w:name w:val="page number"/>
    <w:basedOn w:val="a0"/>
    <w:rsid w:val="00773679"/>
  </w:style>
  <w:style w:type="paragraph" w:customStyle="1" w:styleId="aff1">
    <w:name w:val="Абзац"/>
    <w:basedOn w:val="a"/>
    <w:rsid w:val="00773679"/>
    <w:pPr>
      <w:suppressAutoHyphens/>
      <w:spacing w:after="0" w:line="312" w:lineRule="auto"/>
      <w:ind w:firstLine="567"/>
      <w:jc w:val="both"/>
    </w:pPr>
    <w:rPr>
      <w:rFonts w:ascii="Times New Roman" w:hAnsi="Times New Roman"/>
      <w:spacing w:val="-4"/>
      <w:sz w:val="24"/>
      <w:szCs w:val="20"/>
      <w:lang w:eastAsia="ar-SA"/>
    </w:rPr>
  </w:style>
  <w:style w:type="paragraph" w:customStyle="1" w:styleId="u">
    <w:name w:val="u"/>
    <w:basedOn w:val="a"/>
    <w:rsid w:val="00773679"/>
    <w:pPr>
      <w:spacing w:before="100" w:beforeAutospacing="1" w:after="100" w:afterAutospacing="1" w:line="240" w:lineRule="auto"/>
    </w:pPr>
    <w:rPr>
      <w:rFonts w:ascii="Times New Roman" w:hAnsi="Times New Roman"/>
      <w:sz w:val="24"/>
      <w:szCs w:val="24"/>
    </w:rPr>
  </w:style>
  <w:style w:type="paragraph" w:styleId="24">
    <w:name w:val="List 2"/>
    <w:basedOn w:val="a"/>
    <w:rsid w:val="00773679"/>
    <w:pPr>
      <w:spacing w:after="0" w:line="240" w:lineRule="auto"/>
      <w:ind w:left="566" w:hanging="283"/>
    </w:pPr>
    <w:rPr>
      <w:rFonts w:ascii="Times New Roman" w:hAnsi="Times New Roman"/>
      <w:sz w:val="20"/>
      <w:szCs w:val="20"/>
    </w:rPr>
  </w:style>
  <w:style w:type="paragraph" w:customStyle="1" w:styleId="Default">
    <w:name w:val="Default"/>
    <w:rsid w:val="007736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2">
    <w:name w:val="......."/>
    <w:basedOn w:val="Default"/>
    <w:next w:val="Default"/>
    <w:uiPriority w:val="99"/>
    <w:rsid w:val="00773679"/>
    <w:rPr>
      <w:color w:val="auto"/>
    </w:rPr>
  </w:style>
  <w:style w:type="paragraph" w:customStyle="1" w:styleId="12">
    <w:name w:val="Цитата1"/>
    <w:basedOn w:val="a"/>
    <w:rsid w:val="00773679"/>
    <w:pPr>
      <w:spacing w:after="0" w:line="240" w:lineRule="auto"/>
      <w:ind w:left="-851" w:right="-667" w:firstLine="851"/>
    </w:pPr>
    <w:rPr>
      <w:rFonts w:ascii="Times New Roman" w:hAnsi="Times New Roman"/>
      <w:kern w:val="2"/>
      <w:sz w:val="28"/>
      <w:szCs w:val="20"/>
      <w:lang w:eastAsia="zh-CN"/>
    </w:rPr>
  </w:style>
  <w:style w:type="character" w:customStyle="1" w:styleId="4">
    <w:name w:val="Основной текст (4)_"/>
    <w:link w:val="41"/>
    <w:locked/>
    <w:rsid w:val="00773679"/>
    <w:rPr>
      <w:shd w:val="clear" w:color="auto" w:fill="FFFFFF"/>
    </w:rPr>
  </w:style>
  <w:style w:type="paragraph" w:customStyle="1" w:styleId="41">
    <w:name w:val="Основной текст (4)1"/>
    <w:basedOn w:val="a"/>
    <w:link w:val="4"/>
    <w:rsid w:val="00773679"/>
    <w:pPr>
      <w:widowControl w:val="0"/>
      <w:shd w:val="clear" w:color="auto" w:fill="FFFFFF"/>
      <w:spacing w:after="180" w:line="240" w:lineRule="exact"/>
      <w:ind w:hanging="480"/>
      <w:jc w:val="center"/>
    </w:pPr>
    <w:rPr>
      <w:rFonts w:asciiTheme="minorHAnsi" w:eastAsiaTheme="minorHAnsi" w:hAnsiTheme="minorHAnsi" w:cstheme="minorBidi"/>
      <w:lang w:eastAsia="en-US"/>
    </w:rPr>
  </w:style>
  <w:style w:type="character" w:customStyle="1" w:styleId="6">
    <w:name w:val="Основной текст (6)_"/>
    <w:link w:val="61"/>
    <w:locked/>
    <w:rsid w:val="00773679"/>
    <w:rPr>
      <w:b/>
      <w:bCs/>
      <w:sz w:val="18"/>
      <w:szCs w:val="18"/>
      <w:shd w:val="clear" w:color="auto" w:fill="FFFFFF"/>
    </w:rPr>
  </w:style>
  <w:style w:type="paragraph" w:customStyle="1" w:styleId="61">
    <w:name w:val="Основной текст (6)1"/>
    <w:basedOn w:val="a"/>
    <w:link w:val="6"/>
    <w:rsid w:val="00773679"/>
    <w:pPr>
      <w:widowControl w:val="0"/>
      <w:shd w:val="clear" w:color="auto" w:fill="FFFFFF"/>
      <w:spacing w:before="180" w:after="60" w:line="226" w:lineRule="exact"/>
      <w:ind w:hanging="1260"/>
    </w:pPr>
    <w:rPr>
      <w:rFonts w:asciiTheme="minorHAnsi" w:eastAsiaTheme="minorHAnsi" w:hAnsiTheme="minorHAnsi" w:cstheme="minorBidi"/>
      <w:b/>
      <w:bCs/>
      <w:sz w:val="18"/>
      <w:szCs w:val="18"/>
      <w:lang w:eastAsia="en-US"/>
    </w:rPr>
  </w:style>
  <w:style w:type="character" w:customStyle="1" w:styleId="40">
    <w:name w:val="Основной текст (4)"/>
    <w:rsid w:val="00773679"/>
  </w:style>
  <w:style w:type="character" w:customStyle="1" w:styleId="61pt">
    <w:name w:val="Основной текст (6) + Интервал 1 pt"/>
    <w:rsid w:val="00773679"/>
    <w:rPr>
      <w:rFonts w:ascii="Times New Roman" w:hAnsi="Times New Roman" w:cs="Times New Roman" w:hint="default"/>
      <w:b/>
      <w:bCs/>
      <w:strike w:val="0"/>
      <w:dstrike w:val="0"/>
      <w:spacing w:val="30"/>
      <w:sz w:val="18"/>
      <w:szCs w:val="18"/>
      <w:u w:val="none"/>
      <w:effect w:val="none"/>
    </w:rPr>
  </w:style>
  <w:style w:type="paragraph" w:customStyle="1" w:styleId="13">
    <w:name w:val="Абзац списка1"/>
    <w:basedOn w:val="a"/>
    <w:rsid w:val="00773679"/>
    <w:pPr>
      <w:widowControl w:val="0"/>
      <w:autoSpaceDE w:val="0"/>
      <w:autoSpaceDN w:val="0"/>
      <w:adjustRightInd w:val="0"/>
      <w:spacing w:after="0" w:line="240" w:lineRule="auto"/>
      <w:ind w:left="720" w:hanging="357"/>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69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hse.ru/pubs/share/direct/376211321.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8470;sulta&#8470;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b.uniyar.ac.ru/edocs/iuni/2019060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1.nubex.ru/s645-1e6/f10872_9a/&#1054;&#1089;&#1085;&#1086;&#1074;&#1099;%20&#1087;&#1088;&#1086;&#1077;&#1082;&#1090;&#1085;&#1086;&#1081;%20&#1076;&#1077;&#1103;&#1090;&#1077;&#1083;&#1100;&#1085;&#1086;&#1089;&#1090;&#1080;.pdf" TargetMode="External"/><Relationship Id="rId4" Type="http://schemas.openxmlformats.org/officeDocument/2006/relationships/settings" Target="settings.xml"/><Relationship Id="rId9" Type="http://schemas.openxmlformats.org/officeDocument/2006/relationships/hyperlink" Target="https://elib.spbstu.ru/dl/2/s18-134.pdf/view"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24</Pages>
  <Words>8376</Words>
  <Characters>47744</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Химия</cp:lastModifiedBy>
  <cp:revision>11</cp:revision>
  <cp:lastPrinted>2025-10-15T07:35:00Z</cp:lastPrinted>
  <dcterms:created xsi:type="dcterms:W3CDTF">2024-12-02T03:40:00Z</dcterms:created>
  <dcterms:modified xsi:type="dcterms:W3CDTF">2025-10-15T07:35:00Z</dcterms:modified>
</cp:coreProperties>
</file>