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2CC" w:rsidRDefault="00DF42CC" w:rsidP="00DF42CC">
      <w:pPr>
        <w:framePr w:wrap="around" w:vAnchor="page" w:hAnchor="page" w:x="734" w:y="831"/>
        <w:rPr>
          <w:sz w:val="0"/>
          <w:szCs w:val="0"/>
        </w:rPr>
      </w:pPr>
    </w:p>
    <w:p w:rsidR="006F40F7" w:rsidRPr="00015762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6F40F7" w:rsidRPr="00015762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F40F7" w:rsidRPr="00015762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6F40F7" w:rsidRPr="00015762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6F40F7" w:rsidRPr="00015762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6F40F7" w:rsidRPr="00015762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6F40F7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</w:t>
      </w:r>
    </w:p>
    <w:p w:rsidR="006F40F7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Т.С.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Мальцева – филиал федерального государственного бюджетного</w:t>
      </w:r>
    </w:p>
    <w:p w:rsidR="006F40F7" w:rsidRPr="00015762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образовательного учреждения высшего образования</w:t>
      </w:r>
    </w:p>
    <w:p w:rsidR="006F40F7" w:rsidRPr="00015762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6F40F7" w:rsidRPr="00015762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6F40F7" w:rsidRPr="00015762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F40F7" w:rsidRPr="00015762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F40F7" w:rsidRPr="00015762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«Ветеринари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и зоотехни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:rsidR="006F40F7" w:rsidRPr="00015762" w:rsidRDefault="006F40F7" w:rsidP="006F40F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F40F7" w:rsidRDefault="006F40F7" w:rsidP="006F40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8"/>
      </w:tblGrid>
      <w:tr w:rsidR="00C70AF4" w:rsidTr="00C70AF4">
        <w:tc>
          <w:tcPr>
            <w:tcW w:w="4644" w:type="dxa"/>
          </w:tcPr>
          <w:p w:rsidR="00C70AF4" w:rsidRDefault="00C70AF4" w:rsidP="006F40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C70AF4" w:rsidRPr="008901CA" w:rsidRDefault="00C70AF4" w:rsidP="00C70A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901CA">
              <w:rPr>
                <w:rFonts w:ascii="Times New Roman" w:hAnsi="Times New Roman"/>
                <w:sz w:val="28"/>
                <w:szCs w:val="28"/>
              </w:rPr>
              <w:t xml:space="preserve">роректор </w:t>
            </w:r>
            <w:r>
              <w:rPr>
                <w:rFonts w:ascii="Times New Roman" w:hAnsi="Times New Roman"/>
                <w:sz w:val="28"/>
                <w:szCs w:val="28"/>
              </w:rPr>
              <w:t>по образовательной                                                                                           и международной деятельности</w:t>
            </w:r>
          </w:p>
          <w:p w:rsidR="00C70AF4" w:rsidRPr="008901CA" w:rsidRDefault="00C70AF4" w:rsidP="00C70A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01CA">
              <w:rPr>
                <w:rFonts w:ascii="Times New Roman" w:hAnsi="Times New Roman"/>
                <w:sz w:val="28"/>
                <w:szCs w:val="28"/>
              </w:rPr>
              <w:t xml:space="preserve">___________ / </w:t>
            </w:r>
            <w:r>
              <w:rPr>
                <w:rFonts w:ascii="Times New Roman" w:hAnsi="Times New Roman"/>
                <w:sz w:val="28"/>
                <w:szCs w:val="28"/>
              </w:rPr>
              <w:t>А.А. Кирсанкин</w:t>
            </w:r>
            <w:r w:rsidRPr="008901CA">
              <w:rPr>
                <w:rFonts w:ascii="Times New Roman" w:hAnsi="Times New Roman"/>
                <w:sz w:val="28"/>
                <w:szCs w:val="28"/>
              </w:rPr>
              <w:t xml:space="preserve"> /</w:t>
            </w:r>
          </w:p>
          <w:p w:rsidR="00C70AF4" w:rsidRDefault="00C70AF4" w:rsidP="00C70A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01CA">
              <w:rPr>
                <w:rFonts w:ascii="Times New Roman" w:hAnsi="Times New Roman"/>
                <w:sz w:val="28"/>
                <w:szCs w:val="28"/>
              </w:rPr>
              <w:t>«____»__________ 20___ г.</w:t>
            </w:r>
          </w:p>
        </w:tc>
      </w:tr>
    </w:tbl>
    <w:p w:rsidR="00C70AF4" w:rsidRDefault="00C70AF4" w:rsidP="006F40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40F7" w:rsidRPr="00015762" w:rsidRDefault="00C70AF4" w:rsidP="00C70A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6F40F7" w:rsidRDefault="006F40F7" w:rsidP="006F40F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F40F7" w:rsidRDefault="006F40F7" w:rsidP="006F40F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F40F7" w:rsidRDefault="006F40F7" w:rsidP="006F40F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F40F7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П</w:t>
      </w:r>
      <w:r w:rsidRPr="00015762">
        <w:rPr>
          <w:rFonts w:ascii="Times New Roman" w:hAnsi="Times New Roman"/>
          <w:color w:val="000000"/>
          <w:sz w:val="36"/>
          <w:szCs w:val="36"/>
        </w:rPr>
        <w:t xml:space="preserve">рограмма </w:t>
      </w:r>
    </w:p>
    <w:p w:rsidR="006F40F7" w:rsidRDefault="006F40F7" w:rsidP="006F40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 xml:space="preserve">Ветеринарно-санитарная </w:t>
      </w:r>
      <w:r w:rsidRPr="003054D5">
        <w:rPr>
          <w:rFonts w:ascii="Times New Roman" w:hAnsi="Times New Roman"/>
          <w:b/>
          <w:color w:val="000000"/>
          <w:sz w:val="36"/>
          <w:szCs w:val="36"/>
        </w:rPr>
        <w:t>практика</w:t>
      </w:r>
    </w:p>
    <w:p w:rsidR="006F40F7" w:rsidRPr="009F23B5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F40F7" w:rsidRPr="009F23B5" w:rsidRDefault="006F40F7" w:rsidP="00E662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F40F7" w:rsidRPr="00015762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:rsidR="006F40F7" w:rsidRPr="00015762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бакалавриата </w:t>
      </w:r>
    </w:p>
    <w:p w:rsidR="006F40F7" w:rsidRDefault="006F40F7" w:rsidP="006F40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36.03.01- Ветеринарно-санитарная экспертиза</w:t>
      </w:r>
    </w:p>
    <w:p w:rsidR="006F40F7" w:rsidRPr="00015762" w:rsidRDefault="006F40F7" w:rsidP="006F40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F40F7" w:rsidRPr="00015762" w:rsidRDefault="006F40F7" w:rsidP="006F40F7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Направленность:</w:t>
      </w:r>
    </w:p>
    <w:p w:rsidR="00E6627E" w:rsidRDefault="00E6627E" w:rsidP="00E66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Государственный и производственный ветеринарно-санитарный контроль</w:t>
      </w:r>
    </w:p>
    <w:p w:rsidR="006F40F7" w:rsidRPr="00015762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F40F7" w:rsidRPr="00015762" w:rsidRDefault="006F40F7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очная, заочная</w:t>
      </w:r>
    </w:p>
    <w:p w:rsidR="006F40F7" w:rsidRPr="00605CBD" w:rsidRDefault="006F40F7" w:rsidP="006F40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F7" w:rsidRDefault="006F40F7" w:rsidP="006F40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0AF4" w:rsidRPr="00605CBD" w:rsidRDefault="00C70AF4" w:rsidP="006F40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F7" w:rsidRPr="00605CBD" w:rsidRDefault="006F40F7" w:rsidP="006F40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F7" w:rsidRDefault="00C70AF4" w:rsidP="006F40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Курган 2025</w:t>
      </w:r>
    </w:p>
    <w:p w:rsidR="006F40F7" w:rsidRPr="00E6627E" w:rsidRDefault="006F40F7" w:rsidP="00E66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3F0">
        <w:rPr>
          <w:rFonts w:ascii="Times New Roman" w:hAnsi="Times New Roman"/>
          <w:sz w:val="28"/>
          <w:szCs w:val="28"/>
        </w:rPr>
        <w:lastRenderedPageBreak/>
        <w:t>Рабочая</w:t>
      </w:r>
      <w:r w:rsidRPr="002D03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D03F0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="00D35C41">
        <w:rPr>
          <w:rFonts w:ascii="Times New Roman" w:hAnsi="Times New Roman"/>
          <w:color w:val="000000"/>
          <w:sz w:val="28"/>
          <w:szCs w:val="28"/>
        </w:rPr>
        <w:t>ветеринарно-санитарной</w:t>
      </w:r>
      <w:r w:rsidRPr="003054D5">
        <w:rPr>
          <w:rFonts w:ascii="Times New Roman" w:hAnsi="Times New Roman"/>
          <w:color w:val="000000"/>
          <w:sz w:val="28"/>
          <w:szCs w:val="28"/>
        </w:rPr>
        <w:t xml:space="preserve"> практик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2D03F0">
        <w:rPr>
          <w:rFonts w:ascii="Times New Roman" w:hAnsi="Times New Roman"/>
          <w:color w:val="000000"/>
          <w:sz w:val="28"/>
          <w:szCs w:val="28"/>
        </w:rPr>
        <w:t xml:space="preserve"> составлена</w:t>
      </w:r>
      <w:r w:rsidRPr="002D03F0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бакалавриата</w:t>
      </w:r>
      <w:r>
        <w:rPr>
          <w:rFonts w:ascii="Times New Roman" w:hAnsi="Times New Roman"/>
          <w:sz w:val="28"/>
          <w:szCs w:val="28"/>
        </w:rPr>
        <w:t xml:space="preserve"> 36</w:t>
      </w:r>
      <w:r w:rsidRPr="006B4A04">
        <w:rPr>
          <w:rFonts w:ascii="Times New Roman" w:hAnsi="Times New Roman"/>
          <w:b/>
          <w:sz w:val="28"/>
          <w:szCs w:val="28"/>
        </w:rPr>
        <w:t xml:space="preserve">.03.01 </w:t>
      </w:r>
      <w:r w:rsidRPr="006B4A04">
        <w:rPr>
          <w:rFonts w:ascii="Times New Roman" w:hAnsi="Times New Roman"/>
          <w:b/>
          <w:color w:val="000000"/>
          <w:sz w:val="28"/>
          <w:szCs w:val="28"/>
        </w:rPr>
        <w:t>Ветеринарно-санитарная экспертиза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6627E">
        <w:rPr>
          <w:rFonts w:ascii="Times New Roman" w:hAnsi="Times New Roman"/>
          <w:color w:val="000000"/>
          <w:sz w:val="28"/>
          <w:szCs w:val="28"/>
        </w:rPr>
        <w:t>(</w:t>
      </w:r>
      <w:r w:rsidR="00E6627E" w:rsidRPr="00E662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и производственный ветеринарно-санитарный контроль</w:t>
      </w:r>
      <w:r w:rsidRPr="00E6627E">
        <w:rPr>
          <w:rFonts w:ascii="Times New Roman" w:hAnsi="Times New Roman"/>
          <w:color w:val="000000"/>
          <w:sz w:val="28"/>
          <w:szCs w:val="28"/>
        </w:rPr>
        <w:t>)</w:t>
      </w:r>
      <w:r w:rsidRPr="002D03F0">
        <w:rPr>
          <w:rFonts w:ascii="Times New Roman" w:hAnsi="Times New Roman"/>
          <w:sz w:val="28"/>
          <w:szCs w:val="28"/>
        </w:rPr>
        <w:t>, утвержденными:</w:t>
      </w:r>
    </w:p>
    <w:p w:rsidR="006F40F7" w:rsidRPr="00015762" w:rsidRDefault="006F40F7" w:rsidP="006F40F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</w:t>
      </w:r>
      <w:r w:rsidRPr="003E7D5C">
        <w:rPr>
          <w:rFonts w:ascii="Times New Roman" w:hAnsi="Times New Roman"/>
          <w:color w:val="000000"/>
          <w:sz w:val="28"/>
          <w:szCs w:val="28"/>
          <w:u w:val="single"/>
        </w:rPr>
        <w:t xml:space="preserve">«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C70AF4">
        <w:rPr>
          <w:rFonts w:ascii="Times New Roman" w:hAnsi="Times New Roman"/>
          <w:color w:val="000000"/>
          <w:sz w:val="28"/>
          <w:szCs w:val="28"/>
          <w:u w:val="single"/>
        </w:rPr>
        <w:t>7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3E7D5C">
        <w:rPr>
          <w:rFonts w:ascii="Times New Roman" w:hAnsi="Times New Roman"/>
          <w:color w:val="000000"/>
          <w:sz w:val="28"/>
          <w:szCs w:val="28"/>
          <w:u w:val="single"/>
        </w:rPr>
        <w:t>» июня 20</w:t>
      </w:r>
      <w:r w:rsidR="00C70AF4">
        <w:rPr>
          <w:rFonts w:ascii="Times New Roman" w:hAnsi="Times New Roman"/>
          <w:color w:val="000000"/>
          <w:sz w:val="28"/>
          <w:szCs w:val="28"/>
          <w:u w:val="single"/>
        </w:rPr>
        <w:t>25</w:t>
      </w:r>
      <w:r w:rsidRPr="003E7D5C">
        <w:rPr>
          <w:rFonts w:ascii="Times New Roman" w:hAnsi="Times New Roman"/>
          <w:color w:val="000000"/>
          <w:sz w:val="28"/>
          <w:szCs w:val="28"/>
          <w:u w:val="single"/>
        </w:rPr>
        <w:t xml:space="preserve"> года</w:t>
      </w:r>
      <w:r w:rsidRPr="00015762">
        <w:rPr>
          <w:rFonts w:ascii="Times New Roman" w:hAnsi="Times New Roman"/>
          <w:color w:val="000000"/>
          <w:sz w:val="28"/>
          <w:szCs w:val="28"/>
        </w:rPr>
        <w:t>;</w:t>
      </w:r>
    </w:p>
    <w:p w:rsidR="006F40F7" w:rsidRPr="00015762" w:rsidRDefault="006F40F7" w:rsidP="006F40F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- для заочной формы обучения </w:t>
      </w:r>
      <w:r w:rsidRPr="003E7D5C">
        <w:rPr>
          <w:rFonts w:ascii="Times New Roman" w:hAnsi="Times New Roman"/>
          <w:color w:val="000000"/>
          <w:sz w:val="28"/>
          <w:szCs w:val="28"/>
          <w:u w:val="single"/>
        </w:rPr>
        <w:t>«</w:t>
      </w:r>
      <w:r w:rsidR="00C70AF4">
        <w:rPr>
          <w:rFonts w:ascii="Times New Roman" w:hAnsi="Times New Roman"/>
          <w:color w:val="000000"/>
          <w:sz w:val="28"/>
          <w:szCs w:val="28"/>
          <w:u w:val="single"/>
        </w:rPr>
        <w:t>27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» июня 202</w:t>
      </w:r>
      <w:r w:rsidR="00C70AF4">
        <w:rPr>
          <w:rFonts w:ascii="Times New Roman" w:hAnsi="Times New Roman"/>
          <w:color w:val="000000"/>
          <w:sz w:val="28"/>
          <w:szCs w:val="28"/>
          <w:u w:val="single"/>
        </w:rPr>
        <w:t>5</w:t>
      </w:r>
      <w:r w:rsidRPr="00F53FC5">
        <w:rPr>
          <w:rFonts w:ascii="Times New Roman" w:hAnsi="Times New Roman"/>
          <w:color w:val="000000"/>
          <w:sz w:val="28"/>
          <w:szCs w:val="28"/>
          <w:u w:val="single"/>
        </w:rPr>
        <w:t xml:space="preserve"> года</w:t>
      </w:r>
      <w:r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:rsidR="006F40F7" w:rsidRDefault="006F40F7" w:rsidP="006F40F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6F40F7" w:rsidRDefault="006F40F7" w:rsidP="006F40F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6F40F7" w:rsidRPr="00D872A9" w:rsidRDefault="006F40F7" w:rsidP="006F40F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872C8A">
        <w:rPr>
          <w:rFonts w:ascii="Times New Roman" w:hAnsi="Times New Roman"/>
          <w:sz w:val="28"/>
          <w:szCs w:val="28"/>
        </w:rPr>
        <w:t>Рабоча</w:t>
      </w:r>
      <w:r w:rsidRPr="0055739D">
        <w:rPr>
          <w:rFonts w:ascii="Times New Roman" w:hAnsi="Times New Roman"/>
          <w:sz w:val="28"/>
          <w:szCs w:val="28"/>
        </w:rPr>
        <w:t xml:space="preserve">я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>
        <w:rPr>
          <w:rFonts w:ascii="Times New Roman" w:hAnsi="Times New Roman"/>
          <w:color w:val="000000"/>
          <w:sz w:val="28"/>
          <w:szCs w:val="28"/>
        </w:rPr>
        <w:t>практики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одобрена на заседании кафедры «Ветеринария и зоотехния» </w:t>
      </w:r>
      <w:r w:rsidR="00C70AF4">
        <w:rPr>
          <w:rFonts w:ascii="Times New Roman" w:hAnsi="Times New Roman"/>
          <w:color w:val="000000"/>
          <w:sz w:val="28"/>
          <w:szCs w:val="28"/>
          <w:u w:val="single"/>
        </w:rPr>
        <w:t>«30</w:t>
      </w:r>
      <w:r w:rsidRPr="009B1616">
        <w:rPr>
          <w:rFonts w:ascii="Times New Roman" w:hAnsi="Times New Roman"/>
          <w:color w:val="000000"/>
          <w:sz w:val="28"/>
          <w:szCs w:val="28"/>
          <w:u w:val="single"/>
        </w:rPr>
        <w:t>» августа 20</w:t>
      </w:r>
      <w:r w:rsidR="00C70AF4">
        <w:rPr>
          <w:rFonts w:ascii="Times New Roman" w:hAnsi="Times New Roman"/>
          <w:color w:val="000000"/>
          <w:sz w:val="28"/>
          <w:szCs w:val="28"/>
          <w:u w:val="single"/>
        </w:rPr>
        <w:t>25</w:t>
      </w:r>
      <w:r w:rsidRPr="009B1616">
        <w:rPr>
          <w:rFonts w:ascii="Times New Roman" w:hAnsi="Times New Roman"/>
          <w:color w:val="000000"/>
          <w:sz w:val="28"/>
          <w:szCs w:val="28"/>
          <w:u w:val="single"/>
        </w:rPr>
        <w:t xml:space="preserve"> года, протокол № 1.</w:t>
      </w:r>
    </w:p>
    <w:p w:rsidR="006F40F7" w:rsidRDefault="006F40F7" w:rsidP="006F40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0F7" w:rsidRPr="00721918" w:rsidRDefault="006F40F7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Default="00721918" w:rsidP="00DF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637"/>
        <w:gridCol w:w="1417"/>
        <w:gridCol w:w="2516"/>
      </w:tblGrid>
      <w:tr w:rsidR="006F40F7" w:rsidTr="006F40F7">
        <w:tc>
          <w:tcPr>
            <w:tcW w:w="5637" w:type="dxa"/>
            <w:hideMark/>
          </w:tcPr>
          <w:p w:rsidR="006F40F7" w:rsidRDefault="006F4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Рабочую программу составил</w:t>
            </w:r>
          </w:p>
          <w:p w:rsidR="006F40F7" w:rsidRDefault="00D35C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профессор</w:t>
            </w:r>
            <w:r w:rsidR="006F40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</w:t>
            </w:r>
          </w:p>
        </w:tc>
        <w:tc>
          <w:tcPr>
            <w:tcW w:w="1417" w:type="dxa"/>
          </w:tcPr>
          <w:p w:rsidR="006F40F7" w:rsidRDefault="006F4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6F40F7" w:rsidRDefault="00D35C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Н.А. Лушников</w:t>
            </w:r>
          </w:p>
        </w:tc>
      </w:tr>
      <w:tr w:rsidR="006F40F7" w:rsidTr="006F40F7">
        <w:tc>
          <w:tcPr>
            <w:tcW w:w="5637" w:type="dxa"/>
          </w:tcPr>
          <w:p w:rsidR="006F40F7" w:rsidRDefault="006F4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40F7" w:rsidRDefault="006F4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6F40F7" w:rsidRDefault="006F4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40F7" w:rsidTr="006F40F7">
        <w:tc>
          <w:tcPr>
            <w:tcW w:w="5637" w:type="dxa"/>
          </w:tcPr>
          <w:p w:rsidR="006F40F7" w:rsidRDefault="006F4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6F40F7" w:rsidRDefault="006F4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40F7" w:rsidRDefault="006F4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6F40F7" w:rsidRDefault="006F4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AF4" w:rsidTr="006F40F7">
        <w:tc>
          <w:tcPr>
            <w:tcW w:w="5637" w:type="dxa"/>
            <w:hideMark/>
          </w:tcPr>
          <w:p w:rsidR="00C70AF4" w:rsidRDefault="00C70AF4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кафедрой </w:t>
            </w:r>
          </w:p>
          <w:p w:rsidR="00C70AF4" w:rsidRDefault="00C70AF4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Ветеринария и зоотехния», к.с.-х.н.                                                  </w:t>
            </w:r>
          </w:p>
        </w:tc>
        <w:tc>
          <w:tcPr>
            <w:tcW w:w="1417" w:type="dxa"/>
          </w:tcPr>
          <w:p w:rsidR="00C70AF4" w:rsidRDefault="00C70AF4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C70AF4" w:rsidRDefault="00C70AF4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Н.А. Позднякова</w:t>
            </w:r>
          </w:p>
        </w:tc>
      </w:tr>
      <w:tr w:rsidR="00C70AF4" w:rsidTr="006F40F7">
        <w:tc>
          <w:tcPr>
            <w:tcW w:w="5637" w:type="dxa"/>
          </w:tcPr>
          <w:p w:rsidR="00C70AF4" w:rsidRDefault="00C70AF4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0AF4" w:rsidRDefault="00C70AF4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C70AF4" w:rsidRDefault="00C70AF4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AF4" w:rsidTr="006F40F7">
        <w:tc>
          <w:tcPr>
            <w:tcW w:w="5637" w:type="dxa"/>
            <w:hideMark/>
          </w:tcPr>
          <w:p w:rsidR="00C70AF4" w:rsidRDefault="00C70AF4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по учебно-методической работе                        </w:t>
            </w:r>
          </w:p>
          <w:p w:rsidR="00C70AF4" w:rsidRDefault="00C70AF4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категории                                                                           </w:t>
            </w:r>
          </w:p>
        </w:tc>
        <w:tc>
          <w:tcPr>
            <w:tcW w:w="1417" w:type="dxa"/>
          </w:tcPr>
          <w:p w:rsidR="00C70AF4" w:rsidRDefault="00C70AF4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C70AF4" w:rsidRDefault="00C70AF4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М.В. Карпова</w:t>
            </w:r>
          </w:p>
          <w:p w:rsidR="00C70AF4" w:rsidRDefault="00C70AF4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0AF4" w:rsidRDefault="00C70AF4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AF4" w:rsidTr="006F40F7">
        <w:tc>
          <w:tcPr>
            <w:tcW w:w="5637" w:type="dxa"/>
          </w:tcPr>
          <w:p w:rsidR="00C70AF4" w:rsidRDefault="00C70AF4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0AF4" w:rsidRDefault="00C70AF4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C70AF4" w:rsidRDefault="00C70AF4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AF4" w:rsidTr="006F40F7">
        <w:tc>
          <w:tcPr>
            <w:tcW w:w="5637" w:type="dxa"/>
            <w:hideMark/>
          </w:tcPr>
          <w:p w:rsidR="00C70AF4" w:rsidRDefault="00C70AF4" w:rsidP="00D873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И.О.начальника учебно-методического отдела Лесниковского филиала ФГБОУ ВО «КГУ»                                                                       </w:t>
            </w:r>
          </w:p>
        </w:tc>
        <w:tc>
          <w:tcPr>
            <w:tcW w:w="1417" w:type="dxa"/>
          </w:tcPr>
          <w:p w:rsidR="00C70AF4" w:rsidRDefault="00C70AF4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C70AF4" w:rsidRDefault="00C70AF4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Д.В. Палий</w:t>
            </w:r>
          </w:p>
        </w:tc>
      </w:tr>
    </w:tbl>
    <w:p w:rsidR="00DF42CC" w:rsidRDefault="00DF42CC" w:rsidP="00DF4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0F7" w:rsidRDefault="006F40F7" w:rsidP="00DF4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0F7" w:rsidRDefault="006F40F7" w:rsidP="00DF4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0F7" w:rsidRDefault="006F40F7" w:rsidP="00DF4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0F7" w:rsidRDefault="006F40F7" w:rsidP="00DF4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0F7" w:rsidRDefault="006F40F7" w:rsidP="00DF4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0F7" w:rsidRDefault="006F40F7" w:rsidP="00DF4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0F7" w:rsidRDefault="006F40F7" w:rsidP="00DF4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0F7" w:rsidRDefault="006F40F7" w:rsidP="00DF4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0F7" w:rsidRDefault="006F40F7" w:rsidP="00DF4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0F7" w:rsidRDefault="006F40F7" w:rsidP="00DF4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0F7" w:rsidRDefault="006F40F7" w:rsidP="00DF4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0F7" w:rsidRDefault="006F40F7" w:rsidP="00DF4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390" w:rsidRDefault="00125390" w:rsidP="00DF4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0F7" w:rsidRDefault="006F40F7" w:rsidP="00DF4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0F7" w:rsidRPr="00721918" w:rsidRDefault="006F40F7" w:rsidP="00DF4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ОБЪЕМ, СПОСОБ И ФОРМА ПРОВЕДЕНИЯ ПРАКТИКИ</w:t>
      </w:r>
    </w:p>
    <w:p w:rsidR="00721918" w:rsidRPr="00721918" w:rsidRDefault="00B722C2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16зачетных единиц (10</w:t>
      </w:r>
      <w:r w:rsidR="00721918"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недель) очное 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721918" w:rsidRPr="00721918" w:rsidTr="005B0F62"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918" w:rsidRPr="00721918" w:rsidTr="005B0F62"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21918" w:rsidRPr="00721918" w:rsidTr="005B0F62"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:rsidR="00721918" w:rsidRPr="006D628A" w:rsidRDefault="003B555C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21918" w:rsidRPr="00721918" w:rsidTr="005B0F62"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Трудоемкость, ак. час</w:t>
            </w:r>
          </w:p>
        </w:tc>
        <w:tc>
          <w:tcPr>
            <w:tcW w:w="4785" w:type="dxa"/>
            <w:vAlign w:val="center"/>
          </w:tcPr>
          <w:p w:rsidR="00721918" w:rsidRPr="006D628A" w:rsidRDefault="005B0F62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</w:tr>
      <w:tr w:rsidR="00721918" w:rsidRPr="00721918" w:rsidTr="005B0F62"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:rsidR="00721918" w:rsidRPr="00721918" w:rsidRDefault="003B555C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(64 дня)</w:t>
            </w:r>
          </w:p>
        </w:tc>
      </w:tr>
      <w:tr w:rsidR="00721918" w:rsidRPr="00721918" w:rsidTr="005B0F62"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Выездная </w:t>
            </w:r>
            <w:r w:rsidRPr="00721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1918" w:rsidRPr="00721918" w:rsidTr="005B0F62"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 </w:t>
            </w: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721918" w:rsidRPr="00721918" w:rsidTr="005B0F62"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промежуточной </w:t>
            </w:r>
          </w:p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Дифференцированный зачет </w:t>
            </w: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(защита отчета по практике) </w:t>
            </w:r>
          </w:p>
        </w:tc>
      </w:tr>
    </w:tbl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B722C2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16 зачетных единиц (10</w:t>
      </w:r>
      <w:r w:rsidR="00721918"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недель) заочное 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721918" w:rsidRPr="00721918" w:rsidTr="005B0F62"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1918" w:rsidRPr="00721918" w:rsidTr="005B0F62"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21918" w:rsidRPr="00721918" w:rsidTr="005B0F62"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:rsidR="00721918" w:rsidRPr="00721918" w:rsidRDefault="002058F7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21918" w:rsidRPr="00721918" w:rsidTr="005B0F62"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Трудоемкость, ак. час</w:t>
            </w:r>
          </w:p>
        </w:tc>
        <w:tc>
          <w:tcPr>
            <w:tcW w:w="4785" w:type="dxa"/>
            <w:vAlign w:val="center"/>
          </w:tcPr>
          <w:p w:rsidR="00721918" w:rsidRPr="00721918" w:rsidRDefault="005B0F62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</w:tr>
      <w:tr w:rsidR="00721918" w:rsidRPr="00721918" w:rsidTr="005B0F62"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:rsidR="00721918" w:rsidRPr="00721918" w:rsidRDefault="003B555C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10(64</w:t>
            </w:r>
            <w:r w:rsidR="0073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дня)</w:t>
            </w:r>
          </w:p>
        </w:tc>
      </w:tr>
      <w:tr w:rsidR="00721918" w:rsidRPr="00721918" w:rsidTr="005B0F62"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Выездная </w:t>
            </w:r>
            <w:r w:rsidRPr="00721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1918" w:rsidRPr="00721918" w:rsidTr="005B0F62"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 </w:t>
            </w: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721918" w:rsidRPr="00721918" w:rsidTr="005B0F62"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промежуточной </w:t>
            </w:r>
          </w:p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478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Дифференцированный зачет </w:t>
            </w: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(защита отчета по практике) </w:t>
            </w:r>
          </w:p>
        </w:tc>
      </w:tr>
    </w:tbl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ПРАКТИКИ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2.1 Производственная практика (</w:t>
      </w:r>
      <w:r w:rsidR="00B722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ветеринарно-санитарная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практика) </w:t>
      </w:r>
      <w:r w:rsidR="0073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205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2.В.01 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к части, формируемой участниками образовательных отношений блока 2 «Практики».</w:t>
      </w:r>
    </w:p>
    <w:p w:rsidR="00721918" w:rsidRPr="00721918" w:rsidRDefault="00721918" w:rsidP="007219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 - производственная </w:t>
      </w:r>
    </w:p>
    <w:p w:rsidR="00721918" w:rsidRPr="00721918" w:rsidRDefault="00721918" w:rsidP="0072191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 - закрепление  и расширение в процессе обучения теоретических знаний и приобретение опыта профессиональной деятельности, компетенций  обучающихся  в строгом соответствии с учебным планом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Для успешного прохождения практики обучающийся должен иметь базовую подготовку по дисциплинам «Ветеринарно-санитарная экспертиза»,  «Ветеринарно-санитарный контроль на продовольственном рынке», «Пограничный ветеринарно-санитарный контроль», «Организация и экономика ветеринарного дела», «Организация государственного ветеринарного надзора», «Судебная ветеринарно-санитарная экспертиза», «Технология переработки продукции животноводства» формирующим следующие компетенции ПК-1, ПК-2, ПК-3, </w:t>
      </w:r>
      <w:r w:rsidR="00CA3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ПК-5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ПК-5.</w:t>
      </w:r>
    </w:p>
    <w:p w:rsidR="00721918" w:rsidRDefault="00721918" w:rsidP="002D6355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</w:t>
      </w:r>
      <w:r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</w:t>
      </w:r>
      <w:r w:rsidR="002D6355"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рактики необходимы для  успешного освоения дисциплин: Ветеринарно-санитарная экспертиза, Организация и экономика ветеринарного дела, Паразитарные болезни, Технология переработки  продукции животноводства, Судебная ветеринарно-санитарная экспертиза</w:t>
      </w:r>
      <w:r w:rsid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ПК-2</w:t>
      </w:r>
      <w:r w:rsid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ОПК-6, ПК-1,ПК-2, ПК-5</w:t>
      </w:r>
      <w:r w:rsidR="002D6355"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6355" w:rsidRPr="002D6355" w:rsidRDefault="002D6355" w:rsidP="002D6355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918" w:rsidRPr="002D6355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ПЛАНИРУЕМЫЕ РЕЗУЛЬТАТЫ ОБУЧЕНИЯ</w:t>
      </w:r>
      <w:r w:rsidR="002058F7" w:rsidRPr="002D6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6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ПРОХОЖДЕНИИ ПРАКТИКИ</w:t>
      </w:r>
    </w:p>
    <w:p w:rsidR="003F4F0B" w:rsidRPr="002D6355" w:rsidRDefault="003F4F0B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F0B" w:rsidRDefault="003F4F0B" w:rsidP="003F4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ветеринарно-санитарной</w:t>
      </w:r>
      <w:r w:rsidRPr="002D6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практики</w:t>
      </w:r>
      <w:r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профессиональных умений и опыта профессиональной деятельности  в организациях по осуществлению ветеринарно-санитарного контроля качества сырья и продукции животного и растительного происхождения.</w:t>
      </w:r>
    </w:p>
    <w:p w:rsidR="00AD00B9" w:rsidRPr="002D6355" w:rsidRDefault="00AD00B9" w:rsidP="003F4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F0B" w:rsidRPr="002D6355" w:rsidRDefault="003F4F0B" w:rsidP="003F4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рамках освоения ветеринарно-санитарной </w:t>
      </w:r>
      <w:r w:rsidRPr="002D6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практики</w:t>
      </w:r>
      <w:r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готовятся к решению следующих задач:</w:t>
      </w:r>
    </w:p>
    <w:p w:rsidR="00261783" w:rsidRPr="002D6355" w:rsidRDefault="00261783" w:rsidP="00261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ветеринарно-санитарной экспертизы сырья и продуктов убоя животного происхождения;</w:t>
      </w:r>
    </w:p>
    <w:p w:rsidR="00261783" w:rsidRPr="002D6355" w:rsidRDefault="00261783" w:rsidP="00261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организация, планирование и контроль ветеринарно-санитарных мероприятий по дезинфекции, дезинсекции, дезинвазии, дератизации и дезактивации на предприятиях по переработке сырья и продуктов животного происхождения и объектах ветеринарного надзора;</w:t>
      </w:r>
    </w:p>
    <w:p w:rsidR="00261783" w:rsidRPr="002D6355" w:rsidRDefault="00261783" w:rsidP="00261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нормативных и технических документов по ветеринарно-санитарным мероприятиям;</w:t>
      </w:r>
    </w:p>
    <w:p w:rsidR="00261783" w:rsidRPr="002D6355" w:rsidRDefault="00261783" w:rsidP="00261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новых ветеринарных препаратов для выполнения ветеринарно-санитарных мероприятий;</w:t>
      </w:r>
    </w:p>
    <w:p w:rsidR="00261783" w:rsidRPr="002D6355" w:rsidRDefault="00261783" w:rsidP="00261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контроля биологической безопасности животного сырья и продуктов его переработки;</w:t>
      </w:r>
    </w:p>
    <w:p w:rsidR="00261783" w:rsidRPr="002D6355" w:rsidRDefault="00261783" w:rsidP="00261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промышленных испытаниях новых видов продуктов питания, полученных из сырья животного происхождения;</w:t>
      </w:r>
    </w:p>
    <w:p w:rsidR="00261783" w:rsidRPr="002D6355" w:rsidRDefault="00261783" w:rsidP="00261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ветеринарно-санитарный контроль на перерабатывающих предприятиях, направленный на обеспечение безопасности человека и животных от заболеваний, передаваемых через продукты убоя, и охрану окружающей среды;</w:t>
      </w:r>
    </w:p>
    <w:p w:rsidR="00261783" w:rsidRPr="002D6355" w:rsidRDefault="00261783" w:rsidP="00261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выполнения ветеринарно-санитарных мероприятий;</w:t>
      </w:r>
    </w:p>
    <w:p w:rsidR="00261783" w:rsidRPr="002D6355" w:rsidRDefault="00261783" w:rsidP="00261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ветеринарно-санитарный контроль качества сырья животного и растительного происхождения, технологии производства кормов для сельскохозяйственных, домашних животных и птиц;</w:t>
      </w:r>
    </w:p>
    <w:p w:rsidR="00261783" w:rsidRPr="002D6355" w:rsidRDefault="00261783" w:rsidP="00261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государственного ветеринарно-санитарного контроля при экспортно-импортных операциях;</w:t>
      </w:r>
    </w:p>
    <w:p w:rsidR="00261783" w:rsidRPr="002D6355" w:rsidRDefault="00261783" w:rsidP="00261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обработка результатов ветеринарно-санитарной экспертизы па объектах государственного ветеринарного надзора.</w:t>
      </w:r>
    </w:p>
    <w:p w:rsidR="00261783" w:rsidRPr="002D6355" w:rsidRDefault="00261783" w:rsidP="00261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Компетенции, формируемые в </w:t>
      </w:r>
      <w:r w:rsidR="00AD00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 прохождения практики.</w:t>
      </w:r>
    </w:p>
    <w:p w:rsidR="00AD00B9" w:rsidRPr="00721918" w:rsidRDefault="00AD00B9" w:rsidP="00AD0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прохождения производственной практики обучающийся должен: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Знать основные методы защиты производственного персонала и населения от возможных последствий аварий, катастроф, стихийных бедствий (для УК-8);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-Знать </w:t>
      </w: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и нормы в области ветеринарии, латинскую ветеринарную терминологию в объеме для получения информации профессионального содержания из отечественных и зарубежных источников (для ПК-2);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Знать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нормативно-технические и организационные основы лабораторного и производственного ветеринарно-санитарного контроля качества сырья и безопасности продуктов животного происхождения и продуктов растительного происхождения непромышленного изготовления для пищевых целей, а также кормов и кормовых добавок растительного происхождения (для ПК-3);  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Знать </w:t>
      </w: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способы переработки сырья (для ПК5).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</w:t>
      </w:r>
      <w:r w:rsidRPr="00721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осуществлять защиту производственного персонала и населения от возможных последствий аварий, катастроф, стихийных бедствий (для УК-8);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Уметь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лабораторный и производственный ветеринарно-санитарный контроль качества сырья и безопасности продуктов животного происхождения и продуктов растительного происхождения непромышленного изготовления для пищевых целей, а также кормов и кормовых добавок растительного происхождения </w:t>
      </w: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ПК-2);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на практике базовые знания теории и проводить исследования с использованием современных технологий при решении профессиональных задач;</w:t>
      </w: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при выполнении ветеринарно-санитарных работ базовые знания теории исследования с использованием современных технологий при решении профессиональных задач (для ПК3); 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применять их при переработке (для ПК-5);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Владеть </w:t>
      </w:r>
      <w:r w:rsidRPr="00721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навыками (иметь опыт профессиональной деятельности): приемами защиты производственного персонала и населения от возможных последствий аварий, катастроф, стихийных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бедствий (для УК-8);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Владеть 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составления производственной документации (графики работ, инструкции, заявки на материалы, оборудование) и установленную отчетность по утвержденным нормам (для ПК 2);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Владеть  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применять на практике базовые знания теории и проводить исследования с использованием современных технологий при решении профессиональных задач (для ПК 3);</w:t>
      </w:r>
    </w:p>
    <w:p w:rsid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Владеть  элементами технологии переработки 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ПК 5);</w:t>
      </w:r>
    </w:p>
    <w:p w:rsidR="00CA3DDB" w:rsidRPr="00721918" w:rsidRDefault="00CA3DDB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DDB" w:rsidRPr="00AD00B9" w:rsidRDefault="00CA3DDB" w:rsidP="00CA3DDB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AD00B9">
        <w:rPr>
          <w:rFonts w:ascii="Times New Roman" w:hAnsi="Times New Roman"/>
          <w:sz w:val="24"/>
          <w:szCs w:val="24"/>
        </w:rPr>
        <w:t>Индикаторы</w:t>
      </w:r>
      <w:r w:rsidRPr="00AD00B9">
        <w:rPr>
          <w:rFonts w:ascii="Times New Roman"/>
          <w:spacing w:val="70"/>
          <w:sz w:val="24"/>
          <w:szCs w:val="24"/>
        </w:rPr>
        <w:t xml:space="preserve"> </w:t>
      </w:r>
      <w:r w:rsidRPr="00AD00B9">
        <w:rPr>
          <w:rFonts w:ascii="Times New Roman" w:hAnsi="Times New Roman"/>
          <w:sz w:val="24"/>
          <w:szCs w:val="24"/>
        </w:rPr>
        <w:t>и</w:t>
      </w:r>
      <w:r w:rsidRPr="00AD00B9">
        <w:rPr>
          <w:rFonts w:ascii="Times New Roman"/>
          <w:spacing w:val="69"/>
          <w:sz w:val="24"/>
          <w:szCs w:val="24"/>
        </w:rPr>
        <w:t xml:space="preserve"> </w:t>
      </w:r>
      <w:r w:rsidRPr="00AD00B9">
        <w:rPr>
          <w:rFonts w:ascii="Times New Roman" w:hAnsi="Times New Roman"/>
          <w:sz w:val="24"/>
          <w:szCs w:val="24"/>
        </w:rPr>
        <w:t>дескрипторы</w:t>
      </w:r>
      <w:r w:rsidRPr="00AD00B9">
        <w:rPr>
          <w:rFonts w:ascii="Times New Roman"/>
          <w:spacing w:val="70"/>
          <w:sz w:val="24"/>
          <w:szCs w:val="24"/>
        </w:rPr>
        <w:t xml:space="preserve"> </w:t>
      </w:r>
      <w:r w:rsidRPr="00AD00B9">
        <w:rPr>
          <w:rFonts w:ascii="Times New Roman" w:hAnsi="Times New Roman"/>
          <w:sz w:val="24"/>
          <w:szCs w:val="24"/>
        </w:rPr>
        <w:t>части</w:t>
      </w:r>
      <w:r w:rsidRPr="00AD00B9">
        <w:rPr>
          <w:rFonts w:ascii="Times New Roman"/>
          <w:spacing w:val="69"/>
          <w:sz w:val="24"/>
          <w:szCs w:val="24"/>
        </w:rPr>
        <w:t xml:space="preserve"> </w:t>
      </w:r>
      <w:r w:rsidRPr="00AD00B9">
        <w:rPr>
          <w:rFonts w:ascii="Times New Roman" w:hAnsi="Times New Roman"/>
          <w:sz w:val="24"/>
          <w:szCs w:val="24"/>
        </w:rPr>
        <w:t>соответствующей</w:t>
      </w:r>
      <w:r w:rsidRPr="00AD00B9">
        <w:rPr>
          <w:rFonts w:ascii="Times New Roman"/>
          <w:spacing w:val="70"/>
          <w:sz w:val="24"/>
          <w:szCs w:val="24"/>
        </w:rPr>
        <w:t xml:space="preserve"> </w:t>
      </w:r>
      <w:r w:rsidRPr="00AD00B9">
        <w:rPr>
          <w:rFonts w:ascii="Times New Roman" w:hAnsi="Times New Roman"/>
          <w:sz w:val="24"/>
          <w:szCs w:val="24"/>
        </w:rPr>
        <w:t>компетенции,</w:t>
      </w:r>
      <w:r w:rsidRPr="00AD00B9">
        <w:rPr>
          <w:rFonts w:ascii="Times New Roman"/>
          <w:spacing w:val="68"/>
          <w:sz w:val="24"/>
          <w:szCs w:val="24"/>
        </w:rPr>
        <w:t xml:space="preserve"> </w:t>
      </w:r>
      <w:r w:rsidRPr="00AD00B9">
        <w:rPr>
          <w:rFonts w:ascii="Times New Roman" w:hAnsi="Times New Roman"/>
          <w:spacing w:val="2"/>
          <w:sz w:val="24"/>
          <w:szCs w:val="24"/>
        </w:rPr>
        <w:t>форми</w:t>
      </w:r>
      <w:r w:rsidRPr="00AD00B9">
        <w:rPr>
          <w:rFonts w:ascii="Times New Roman" w:hAnsi="Times New Roman"/>
          <w:sz w:val="24"/>
          <w:szCs w:val="24"/>
        </w:rPr>
        <w:t>руемой</w:t>
      </w:r>
      <w:r w:rsidRPr="00AD00B9">
        <w:rPr>
          <w:rFonts w:ascii="Times New Roman"/>
          <w:spacing w:val="101"/>
          <w:sz w:val="24"/>
          <w:szCs w:val="24"/>
        </w:rPr>
        <w:t xml:space="preserve"> </w:t>
      </w:r>
      <w:r w:rsidRPr="00AD00B9">
        <w:rPr>
          <w:rFonts w:ascii="Times New Roman" w:hAnsi="Times New Roman"/>
          <w:sz w:val="24"/>
          <w:szCs w:val="24"/>
        </w:rPr>
        <w:t>в</w:t>
      </w:r>
      <w:r w:rsidRPr="00AD00B9">
        <w:rPr>
          <w:rFonts w:ascii="Times New Roman"/>
          <w:spacing w:val="99"/>
          <w:sz w:val="24"/>
          <w:szCs w:val="24"/>
        </w:rPr>
        <w:t xml:space="preserve"> </w:t>
      </w:r>
      <w:r w:rsidRPr="00AD00B9">
        <w:rPr>
          <w:rFonts w:ascii="Times New Roman" w:hAnsi="Times New Roman"/>
          <w:sz w:val="24"/>
          <w:szCs w:val="24"/>
        </w:rPr>
        <w:t>процессе</w:t>
      </w:r>
      <w:r w:rsidRPr="00AD00B9">
        <w:rPr>
          <w:rFonts w:ascii="Times New Roman"/>
          <w:spacing w:val="98"/>
          <w:sz w:val="24"/>
          <w:szCs w:val="24"/>
        </w:rPr>
        <w:t xml:space="preserve"> </w:t>
      </w:r>
      <w:r w:rsidR="00AD00B9">
        <w:rPr>
          <w:rFonts w:ascii="Times New Roman" w:hAnsi="Times New Roman"/>
          <w:sz w:val="24"/>
          <w:szCs w:val="24"/>
        </w:rPr>
        <w:t>производственной</w:t>
      </w:r>
      <w:r w:rsidRPr="00AD00B9">
        <w:rPr>
          <w:rFonts w:ascii="Times New Roman" w:hAnsi="Times New Roman"/>
          <w:sz w:val="24"/>
          <w:szCs w:val="24"/>
        </w:rPr>
        <w:t xml:space="preserve"> практики</w:t>
      </w:r>
      <w:r w:rsidRPr="00AD00B9">
        <w:rPr>
          <w:rFonts w:ascii="Times New Roman"/>
          <w:spacing w:val="101"/>
          <w:sz w:val="24"/>
          <w:szCs w:val="24"/>
        </w:rPr>
        <w:t xml:space="preserve"> </w:t>
      </w:r>
      <w:r w:rsidRPr="00AD00B9">
        <w:rPr>
          <w:rFonts w:ascii="Times New Roman" w:hAnsi="Times New Roman"/>
          <w:sz w:val="24"/>
          <w:szCs w:val="24"/>
        </w:rPr>
        <w:t>«Ветеринарно-санитарная практика»,</w:t>
      </w:r>
      <w:r w:rsidRPr="00AD00B9">
        <w:rPr>
          <w:rFonts w:ascii="Times New Roman"/>
          <w:spacing w:val="56"/>
          <w:sz w:val="24"/>
          <w:szCs w:val="24"/>
        </w:rPr>
        <w:t xml:space="preserve"> </w:t>
      </w:r>
      <w:r w:rsidRPr="00AD00B9">
        <w:rPr>
          <w:rFonts w:ascii="Times New Roman" w:hAnsi="Times New Roman"/>
          <w:sz w:val="24"/>
          <w:szCs w:val="24"/>
        </w:rPr>
        <w:t>оцениваются</w:t>
      </w:r>
      <w:r w:rsidRPr="00AD00B9">
        <w:rPr>
          <w:rFonts w:ascii="Times New Roman"/>
          <w:spacing w:val="58"/>
          <w:sz w:val="24"/>
          <w:szCs w:val="24"/>
        </w:rPr>
        <w:t xml:space="preserve"> </w:t>
      </w:r>
      <w:r w:rsidRPr="00AD00B9">
        <w:rPr>
          <w:rFonts w:ascii="Times New Roman" w:hAnsi="Times New Roman"/>
          <w:sz w:val="24"/>
          <w:szCs w:val="24"/>
        </w:rPr>
        <w:t>при</w:t>
      </w:r>
      <w:r w:rsidRPr="00AD00B9">
        <w:rPr>
          <w:rFonts w:ascii="Times New Roman"/>
          <w:spacing w:val="57"/>
          <w:sz w:val="24"/>
          <w:szCs w:val="24"/>
        </w:rPr>
        <w:t xml:space="preserve"> </w:t>
      </w:r>
      <w:r w:rsidRPr="00AD00B9">
        <w:rPr>
          <w:rFonts w:ascii="Times New Roman" w:hAnsi="Times New Roman"/>
          <w:sz w:val="24"/>
          <w:szCs w:val="24"/>
        </w:rPr>
        <w:t>помощи</w:t>
      </w:r>
      <w:r w:rsidRPr="00AD00B9">
        <w:rPr>
          <w:rFonts w:ascii="Times New Roman"/>
          <w:spacing w:val="58"/>
          <w:sz w:val="24"/>
          <w:szCs w:val="24"/>
        </w:rPr>
        <w:t xml:space="preserve"> </w:t>
      </w:r>
      <w:r w:rsidRPr="00AD00B9">
        <w:rPr>
          <w:rFonts w:ascii="Times New Roman" w:hAnsi="Times New Roman"/>
          <w:sz w:val="24"/>
          <w:szCs w:val="24"/>
        </w:rPr>
        <w:t>оценочных</w:t>
      </w:r>
      <w:r w:rsidRPr="00AD00B9">
        <w:rPr>
          <w:rFonts w:ascii="Times New Roman"/>
          <w:spacing w:val="58"/>
          <w:sz w:val="24"/>
          <w:szCs w:val="24"/>
        </w:rPr>
        <w:t xml:space="preserve"> </w:t>
      </w:r>
      <w:r w:rsidRPr="00AD00B9">
        <w:rPr>
          <w:rFonts w:ascii="Times New Roman" w:hAnsi="Times New Roman"/>
          <w:sz w:val="24"/>
          <w:szCs w:val="24"/>
        </w:rPr>
        <w:t>средств.</w:t>
      </w:r>
    </w:p>
    <w:p w:rsidR="00CA3DDB" w:rsidRPr="00AD00B9" w:rsidRDefault="00CA3DDB" w:rsidP="00CA3DDB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3DDB" w:rsidRPr="00AD00B9" w:rsidRDefault="00CA3DDB" w:rsidP="00CA3DDB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AD00B9">
        <w:rPr>
          <w:rFonts w:ascii="Times New Roman" w:hAnsi="Times New Roman"/>
          <w:sz w:val="24"/>
          <w:szCs w:val="24"/>
        </w:rPr>
        <w:t>Планируемые результаты в</w:t>
      </w:r>
      <w:r w:rsidRPr="00AD00B9">
        <w:rPr>
          <w:rFonts w:ascii="Times New Roman"/>
          <w:spacing w:val="99"/>
          <w:sz w:val="24"/>
          <w:szCs w:val="24"/>
        </w:rPr>
        <w:t xml:space="preserve"> </w:t>
      </w:r>
      <w:r w:rsidRPr="00AD00B9">
        <w:rPr>
          <w:rFonts w:ascii="Times New Roman" w:hAnsi="Times New Roman"/>
          <w:sz w:val="24"/>
          <w:szCs w:val="24"/>
        </w:rPr>
        <w:t>процессе</w:t>
      </w:r>
      <w:r w:rsidRPr="00AD00B9">
        <w:rPr>
          <w:rFonts w:ascii="Times New Roman"/>
          <w:spacing w:val="98"/>
          <w:sz w:val="24"/>
          <w:szCs w:val="24"/>
        </w:rPr>
        <w:t xml:space="preserve"> </w:t>
      </w:r>
      <w:r w:rsidR="00AD00B9">
        <w:rPr>
          <w:rFonts w:ascii="Times New Roman" w:hAnsi="Times New Roman"/>
          <w:sz w:val="24"/>
          <w:szCs w:val="24"/>
        </w:rPr>
        <w:t xml:space="preserve">производственной </w:t>
      </w:r>
      <w:r w:rsidRPr="00AD00B9">
        <w:rPr>
          <w:rFonts w:ascii="Times New Roman" w:hAnsi="Times New Roman"/>
          <w:sz w:val="24"/>
          <w:szCs w:val="24"/>
        </w:rPr>
        <w:t xml:space="preserve"> практики</w:t>
      </w:r>
      <w:r w:rsidRPr="00AD00B9">
        <w:rPr>
          <w:rFonts w:ascii="Times New Roman"/>
          <w:spacing w:val="101"/>
          <w:sz w:val="24"/>
          <w:szCs w:val="24"/>
        </w:rPr>
        <w:t xml:space="preserve"> </w:t>
      </w:r>
      <w:r w:rsidRPr="00AD00B9">
        <w:rPr>
          <w:rFonts w:ascii="Times New Roman" w:hAnsi="Times New Roman"/>
          <w:sz w:val="24"/>
          <w:szCs w:val="24"/>
        </w:rPr>
        <w:t>«Ветеринарно-санитарная практика», индикаторы достижения компетенций УК-8,  ПК-2,</w:t>
      </w:r>
      <w:r w:rsidR="00EA4B49" w:rsidRPr="00AD00B9">
        <w:rPr>
          <w:rFonts w:ascii="Times New Roman" w:hAnsi="Times New Roman"/>
          <w:sz w:val="24"/>
          <w:szCs w:val="24"/>
        </w:rPr>
        <w:t xml:space="preserve"> </w:t>
      </w:r>
      <w:r w:rsidRPr="00AD00B9">
        <w:rPr>
          <w:rFonts w:ascii="Times New Roman" w:hAnsi="Times New Roman"/>
          <w:sz w:val="24"/>
          <w:szCs w:val="24"/>
        </w:rPr>
        <w:t>ПК-3, ПК-5  перечень оценочных средств</w:t>
      </w:r>
    </w:p>
    <w:p w:rsidR="00CA3DDB" w:rsidRDefault="00CA3DDB" w:rsidP="00CA3DDB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269"/>
        <w:gridCol w:w="2694"/>
        <w:gridCol w:w="1417"/>
        <w:gridCol w:w="2835"/>
        <w:gridCol w:w="1134"/>
      </w:tblGrid>
      <w:tr w:rsidR="00CA3DDB" w:rsidRPr="00606EBE" w:rsidTr="003324A7">
        <w:tc>
          <w:tcPr>
            <w:tcW w:w="540" w:type="dxa"/>
            <w:vAlign w:val="center"/>
          </w:tcPr>
          <w:p w:rsidR="00CA3DDB" w:rsidRDefault="00CA3DDB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A3DDB" w:rsidRPr="00393D00" w:rsidRDefault="00CA3DDB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3D00">
              <w:rPr>
                <w:rFonts w:ascii="Times New Roman" w:hAnsi="Times New Roman"/>
                <w:sz w:val="20"/>
                <w:szCs w:val="24"/>
              </w:rPr>
              <w:t>№ п/п</w:t>
            </w:r>
          </w:p>
        </w:tc>
        <w:tc>
          <w:tcPr>
            <w:tcW w:w="1269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3D00">
              <w:rPr>
                <w:rFonts w:ascii="Times New Roman" w:hAnsi="Times New Roman"/>
                <w:sz w:val="20"/>
                <w:szCs w:val="24"/>
              </w:rPr>
              <w:t>Код индикатора достижения компетенции</w:t>
            </w:r>
          </w:p>
        </w:tc>
        <w:tc>
          <w:tcPr>
            <w:tcW w:w="2694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3D00">
              <w:rPr>
                <w:rFonts w:ascii="Times New Roman" w:hAnsi="Times New Roman"/>
                <w:sz w:val="20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417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3D00">
              <w:rPr>
                <w:rFonts w:ascii="Times New Roman" w:hAnsi="Times New Roman"/>
                <w:sz w:val="20"/>
                <w:szCs w:val="24"/>
              </w:rPr>
              <w:t>Код планируемого результата обучения</w:t>
            </w:r>
          </w:p>
        </w:tc>
        <w:tc>
          <w:tcPr>
            <w:tcW w:w="2835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3D00">
              <w:rPr>
                <w:rFonts w:ascii="Times New Roman" w:hAnsi="Times New Roman"/>
                <w:sz w:val="20"/>
                <w:szCs w:val="24"/>
              </w:rPr>
              <w:t>Планируемые результаты обучения</w:t>
            </w:r>
          </w:p>
        </w:tc>
        <w:tc>
          <w:tcPr>
            <w:tcW w:w="1134" w:type="dxa"/>
            <w:vAlign w:val="center"/>
          </w:tcPr>
          <w:p w:rsidR="00CA3DDB" w:rsidRPr="00EA1B47" w:rsidRDefault="00CA3DDB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1B47">
              <w:rPr>
                <w:rFonts w:ascii="Times New Roman" w:hAnsi="Times New Roman"/>
                <w:sz w:val="20"/>
                <w:szCs w:val="24"/>
              </w:rPr>
              <w:t>Наименование оценочных средств</w:t>
            </w:r>
          </w:p>
        </w:tc>
      </w:tr>
      <w:tr w:rsidR="00CA3DDB" w:rsidRPr="00606EBE" w:rsidTr="003324A7">
        <w:tc>
          <w:tcPr>
            <w:tcW w:w="540" w:type="dxa"/>
            <w:vAlign w:val="center"/>
          </w:tcPr>
          <w:p w:rsidR="00CA3DDB" w:rsidRDefault="00CA3DDB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УК-8</w:t>
            </w:r>
          </w:p>
        </w:tc>
        <w:tc>
          <w:tcPr>
            <w:tcW w:w="2694" w:type="dxa"/>
            <w:vAlign w:val="center"/>
          </w:tcPr>
          <w:p w:rsidR="00CA3DDB" w:rsidRPr="002239E4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4"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2239E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2239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1347" w:rsidRPr="002239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методы защиты производственного персонала и населения от возможных последствий аварий, катастроф, стихийных бедствий</w:t>
            </w:r>
          </w:p>
        </w:tc>
        <w:tc>
          <w:tcPr>
            <w:tcW w:w="1417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З(ИД-1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УК-8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CA3DDB" w:rsidRPr="0008131A" w:rsidRDefault="00EA4B49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</w:t>
            </w:r>
            <w:r w:rsidR="00CA3DDB" w:rsidRPr="0008131A">
              <w:rPr>
                <w:rFonts w:ascii="Times New Roman" w:hAnsi="Times New Roman"/>
                <w:sz w:val="20"/>
                <w:szCs w:val="20"/>
              </w:rPr>
              <w:t>ет</w:t>
            </w:r>
            <w:r w:rsidR="00CA3DDB" w:rsidRPr="00332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  <w:r w:rsidR="002239E4" w:rsidRPr="00332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3324A7" w:rsidRPr="00332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организацию проведения ветеринарно-санитарной экспертизы с</w:t>
            </w:r>
            <w:r w:rsidR="00332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ырья и продуктов убоя животного </w:t>
            </w:r>
            <w:r w:rsidR="003324A7" w:rsidRPr="00332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происхождения</w:t>
            </w:r>
            <w:r w:rsidR="00332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</w:t>
            </w:r>
            <w:r w:rsidR="002239E4" w:rsidRPr="002239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методы защиты производственного персонала и населения от возможных последствий аварий, катастроф, стихийных бедствий</w:t>
            </w:r>
          </w:p>
        </w:tc>
        <w:tc>
          <w:tcPr>
            <w:tcW w:w="1134" w:type="dxa"/>
            <w:vAlign w:val="center"/>
          </w:tcPr>
          <w:p w:rsidR="00CA3DDB" w:rsidRPr="00154D36" w:rsidRDefault="008F483E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CA3DDB" w:rsidRPr="00154D36">
              <w:rPr>
                <w:rFonts w:ascii="Times New Roman" w:hAnsi="Times New Roman"/>
                <w:sz w:val="20"/>
                <w:szCs w:val="20"/>
              </w:rPr>
              <w:t>ащита отчета по практи</w:t>
            </w:r>
            <w:r>
              <w:rPr>
                <w:rFonts w:ascii="Times New Roman" w:hAnsi="Times New Roman"/>
                <w:sz w:val="20"/>
                <w:szCs w:val="20"/>
              </w:rPr>
              <w:t>ке</w:t>
            </w:r>
          </w:p>
        </w:tc>
      </w:tr>
      <w:tr w:rsidR="00CA3DDB" w:rsidRPr="00606EBE" w:rsidTr="003324A7">
        <w:tc>
          <w:tcPr>
            <w:tcW w:w="540" w:type="dxa"/>
            <w:vAlign w:val="center"/>
          </w:tcPr>
          <w:p w:rsidR="00CA3DDB" w:rsidRDefault="00CA3DDB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УК-8</w:t>
            </w:r>
          </w:p>
        </w:tc>
        <w:tc>
          <w:tcPr>
            <w:tcW w:w="2694" w:type="dxa"/>
          </w:tcPr>
          <w:p w:rsidR="00CA3DDB" w:rsidRPr="002239E4" w:rsidRDefault="00CA3DDB" w:rsidP="00E9134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4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E91347" w:rsidRPr="002239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осуществлять защиту производственного персонала и населения от возможных последствий аварий, катастроф, стихийных бедствий</w:t>
            </w:r>
          </w:p>
        </w:tc>
        <w:tc>
          <w:tcPr>
            <w:tcW w:w="1417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У(ИД-2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УК-8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CA3DDB" w:rsidRPr="00472E87" w:rsidRDefault="00CA3DDB" w:rsidP="00472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31A">
              <w:rPr>
                <w:rFonts w:ascii="Times New Roman" w:hAnsi="Times New Roman"/>
                <w:sz w:val="20"/>
                <w:szCs w:val="20"/>
              </w:rPr>
              <w:t>Умеет:</w:t>
            </w:r>
            <w:r w:rsidR="0033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2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</w:t>
            </w:r>
            <w:r w:rsidR="003324A7" w:rsidRPr="00472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</w:t>
            </w:r>
            <w:r w:rsidR="00472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ивные и технические документы</w:t>
            </w:r>
            <w:r w:rsidR="003324A7" w:rsidRPr="00472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ветеринарно-санитарным мероприятиям;</w:t>
            </w:r>
            <w:r w:rsidR="00472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</w:t>
            </w:r>
            <w:r w:rsidR="003324A7" w:rsidRPr="00472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</w:t>
            </w:r>
            <w:r w:rsidR="00472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ветеринарные препараты</w:t>
            </w:r>
            <w:r w:rsidR="003324A7" w:rsidRPr="00472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выполнения ветеринарно-санитарных мероприятий</w:t>
            </w:r>
            <w:r w:rsidR="003324A7" w:rsidRPr="00472E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239E4" w:rsidRPr="00472E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осуществлять защиту производственного персонала и населения от возможных</w:t>
            </w:r>
            <w:r w:rsidR="002239E4" w:rsidRPr="002239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239E4" w:rsidRPr="002239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последствий аварий, катастроф, стихийных бедствий</w:t>
            </w:r>
          </w:p>
        </w:tc>
        <w:tc>
          <w:tcPr>
            <w:tcW w:w="1134" w:type="dxa"/>
            <w:vAlign w:val="center"/>
          </w:tcPr>
          <w:p w:rsidR="00CA3DDB" w:rsidRPr="00154D36" w:rsidRDefault="008F483E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Защита отчета по практике</w:t>
            </w:r>
          </w:p>
        </w:tc>
      </w:tr>
      <w:tr w:rsidR="00CA3DDB" w:rsidRPr="00606EBE" w:rsidTr="003324A7">
        <w:tc>
          <w:tcPr>
            <w:tcW w:w="540" w:type="dxa"/>
            <w:vAlign w:val="center"/>
          </w:tcPr>
          <w:p w:rsidR="00CA3DDB" w:rsidRDefault="00CA3DDB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3</w:t>
            </w:r>
          </w:p>
        </w:tc>
        <w:tc>
          <w:tcPr>
            <w:tcW w:w="1269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УК-8</w:t>
            </w:r>
          </w:p>
        </w:tc>
        <w:tc>
          <w:tcPr>
            <w:tcW w:w="2694" w:type="dxa"/>
          </w:tcPr>
          <w:p w:rsidR="00CA3DDB" w:rsidRPr="002239E4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4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783B2F" w:rsidRPr="002239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навыками (иметь опыт профессиональной деятельности): приемами защиты производственного персонала и населения от возможных последствий аварий, катастроф, стихийных</w:t>
            </w:r>
            <w:r w:rsidR="00783B2F" w:rsidRPr="0022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бедствий</w:t>
            </w:r>
          </w:p>
        </w:tc>
        <w:tc>
          <w:tcPr>
            <w:tcW w:w="1417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В(ИД-3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УК-8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472E87" w:rsidRPr="00472E87" w:rsidRDefault="00CA3DDB" w:rsidP="00472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7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472E87" w:rsidRPr="00472E87">
              <w:rPr>
                <w:rFonts w:ascii="Times New Roman" w:hAnsi="Times New Roman"/>
                <w:sz w:val="20"/>
                <w:szCs w:val="20"/>
              </w:rPr>
              <w:t xml:space="preserve">методами </w:t>
            </w:r>
            <w:r w:rsidR="00472E87" w:rsidRPr="00472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обработки результатов ветеринарно-санитарной экспертизы па объектах государственного ветеринарного надзора.</w:t>
            </w:r>
          </w:p>
          <w:p w:rsidR="00CA3DDB" w:rsidRPr="00472E87" w:rsidRDefault="002239E4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2E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навыками (иметь опыт профессиональной деятельности): приемами защиты производственного персонала и населения от возможных последствий аварий, катастроф, стихийных</w:t>
            </w:r>
            <w:r w:rsidRPr="00472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бедствий</w:t>
            </w:r>
          </w:p>
        </w:tc>
        <w:tc>
          <w:tcPr>
            <w:tcW w:w="1134" w:type="dxa"/>
            <w:vAlign w:val="center"/>
          </w:tcPr>
          <w:p w:rsidR="00CA3DDB" w:rsidRPr="00154D36" w:rsidRDefault="008F483E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отчета по практике</w:t>
            </w:r>
          </w:p>
        </w:tc>
      </w:tr>
      <w:tr w:rsidR="00CA3DDB" w:rsidRPr="00606EBE" w:rsidTr="003324A7">
        <w:trPr>
          <w:trHeight w:val="416"/>
        </w:trPr>
        <w:tc>
          <w:tcPr>
            <w:tcW w:w="540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9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ПК-2</w:t>
            </w:r>
          </w:p>
        </w:tc>
        <w:tc>
          <w:tcPr>
            <w:tcW w:w="2694" w:type="dxa"/>
          </w:tcPr>
          <w:p w:rsidR="00CA3DDB" w:rsidRPr="002239E4" w:rsidRDefault="00CA3DDB" w:rsidP="00E9134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4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E91347" w:rsidRPr="00223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и нормы в области ветеринарии, латинскую ветеринарную терминологию в объеме для получения информации профессионального содержания из отечественных и зарубежных источников</w:t>
            </w:r>
          </w:p>
        </w:tc>
        <w:tc>
          <w:tcPr>
            <w:tcW w:w="1417" w:type="dxa"/>
            <w:vAlign w:val="center"/>
          </w:tcPr>
          <w:p w:rsidR="00CA3DDB" w:rsidRPr="000F3066" w:rsidRDefault="00CA3DDB" w:rsidP="00E91347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З(ИД-1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ПК-2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CA3DDB" w:rsidRPr="00472E87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2E87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2239E4" w:rsidRPr="00472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и нормы в области ветеринарии, латинскую ветеринарную терминологию в объеме для получения информации профессионального содержания из отечественных и зарубежных источников</w:t>
            </w:r>
          </w:p>
        </w:tc>
        <w:tc>
          <w:tcPr>
            <w:tcW w:w="1134" w:type="dxa"/>
            <w:vAlign w:val="center"/>
          </w:tcPr>
          <w:p w:rsidR="00CA3DDB" w:rsidRPr="00154D36" w:rsidRDefault="008F483E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отчета по практике</w:t>
            </w:r>
          </w:p>
        </w:tc>
      </w:tr>
      <w:tr w:rsidR="00CA3DDB" w:rsidRPr="00606EBE" w:rsidTr="003324A7">
        <w:tc>
          <w:tcPr>
            <w:tcW w:w="540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9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ПК-2</w:t>
            </w:r>
          </w:p>
        </w:tc>
        <w:tc>
          <w:tcPr>
            <w:tcW w:w="2694" w:type="dxa"/>
          </w:tcPr>
          <w:p w:rsidR="00CA3DDB" w:rsidRPr="002239E4" w:rsidRDefault="00CA3DDB" w:rsidP="00E9134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4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E91347" w:rsidRPr="0022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лабораторный и производственный ветеринарно-санитарный контроль качества сырья и безопасности продуктов животного происхождения и продуктов растительного происхождения непромышленного изготовления для пищевых целей, а также кормов и кормовых добавок растительного происхождения</w:t>
            </w:r>
          </w:p>
        </w:tc>
        <w:tc>
          <w:tcPr>
            <w:tcW w:w="1417" w:type="dxa"/>
            <w:vAlign w:val="center"/>
          </w:tcPr>
          <w:p w:rsidR="00CA3DDB" w:rsidRPr="000F3066" w:rsidRDefault="00CA3DDB" w:rsidP="00E91347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У(ИД-2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ПК-2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CA3DDB" w:rsidRPr="0008131A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131A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2239E4" w:rsidRPr="0022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лабораторный и производственный ветеринарно-санитарный контроль качества сырья и безопасности продуктов животного происхождения и продуктов растительного происхождения непромышленного изготовления для пищевых целей, а также кормов и кормовых добавок растительного происхождения</w:t>
            </w:r>
          </w:p>
        </w:tc>
        <w:tc>
          <w:tcPr>
            <w:tcW w:w="1134" w:type="dxa"/>
            <w:vAlign w:val="center"/>
          </w:tcPr>
          <w:p w:rsidR="00CA3DDB" w:rsidRPr="00154D36" w:rsidRDefault="008F483E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отчета по практике</w:t>
            </w:r>
          </w:p>
        </w:tc>
      </w:tr>
      <w:tr w:rsidR="00CA3DDB" w:rsidRPr="00606EBE" w:rsidTr="003324A7">
        <w:tc>
          <w:tcPr>
            <w:tcW w:w="540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9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ПК-2</w:t>
            </w:r>
          </w:p>
        </w:tc>
        <w:tc>
          <w:tcPr>
            <w:tcW w:w="2694" w:type="dxa"/>
          </w:tcPr>
          <w:p w:rsidR="00CA3DDB" w:rsidRPr="002239E4" w:rsidRDefault="00CA3DDB" w:rsidP="00E91347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9E4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783B2F" w:rsidRPr="0022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составления производственной документации (графики работ, инструкции, заявки на материалы, оборудование) и установленную отчетность по утвержденным нормам</w:t>
            </w:r>
          </w:p>
        </w:tc>
        <w:tc>
          <w:tcPr>
            <w:tcW w:w="1417" w:type="dxa"/>
            <w:vAlign w:val="center"/>
          </w:tcPr>
          <w:p w:rsidR="00CA3DDB" w:rsidRPr="000F3066" w:rsidRDefault="00CA3DDB" w:rsidP="00E91347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В(ИД-3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ПК-2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CA3DDB" w:rsidRPr="0008131A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131A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2239E4" w:rsidRPr="0022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составления производственной документации (графики работ, инструкции, заявки на материалы, оборудование) и установленную отчетность по утвержденным нормам</w:t>
            </w:r>
          </w:p>
        </w:tc>
        <w:tc>
          <w:tcPr>
            <w:tcW w:w="1134" w:type="dxa"/>
            <w:vAlign w:val="center"/>
          </w:tcPr>
          <w:p w:rsidR="00CA3DDB" w:rsidRPr="00154D36" w:rsidRDefault="008F483E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отчета по практике</w:t>
            </w:r>
          </w:p>
        </w:tc>
      </w:tr>
      <w:tr w:rsidR="00CA3DDB" w:rsidRPr="00606EBE" w:rsidTr="003324A7">
        <w:tc>
          <w:tcPr>
            <w:tcW w:w="540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9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ПК-3</w:t>
            </w:r>
          </w:p>
        </w:tc>
        <w:tc>
          <w:tcPr>
            <w:tcW w:w="2694" w:type="dxa"/>
          </w:tcPr>
          <w:p w:rsidR="00CA3DDB" w:rsidRPr="002239E4" w:rsidRDefault="002239E4" w:rsidP="00E9134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E91347" w:rsidRPr="0022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нормативно-технические и организационные основы лабораторного и производственного ветеринарно-санитарного контроля качества сырья и безопасности продуктов животного происхождения и продуктов растительного происхождения непромышленного изготовления для пищевых целей, а также кормов и </w:t>
            </w:r>
            <w:r w:rsidR="00E91347" w:rsidRPr="0022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кормовых добавок растительного происхождения</w:t>
            </w:r>
          </w:p>
        </w:tc>
        <w:tc>
          <w:tcPr>
            <w:tcW w:w="1417" w:type="dxa"/>
            <w:vAlign w:val="center"/>
          </w:tcPr>
          <w:p w:rsidR="00CA3DDB" w:rsidRPr="000F3066" w:rsidRDefault="00CA3DDB" w:rsidP="00E91347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lastRenderedPageBreak/>
              <w:t>З(ИД-1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ПК-3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CA3DDB" w:rsidRPr="0008131A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131A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2239E4" w:rsidRPr="0022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нормативно-технические и организационные основы лабораторного и производственного ветеринарно-санитарного контроля качества сырья и безопасности продуктов животного происхождения и продуктов растительного происхождения непромышленного изготовления для пищевых целей, а также кормов и </w:t>
            </w:r>
            <w:r w:rsidR="002239E4" w:rsidRPr="0022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кормовых добавок растительного происхождения</w:t>
            </w:r>
          </w:p>
        </w:tc>
        <w:tc>
          <w:tcPr>
            <w:tcW w:w="1134" w:type="dxa"/>
            <w:vAlign w:val="center"/>
          </w:tcPr>
          <w:p w:rsidR="00CA3DDB" w:rsidRPr="00154D36" w:rsidRDefault="008F483E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Защита отчета по практике</w:t>
            </w:r>
          </w:p>
        </w:tc>
      </w:tr>
      <w:tr w:rsidR="00CA3DDB" w:rsidRPr="00606EBE" w:rsidTr="003324A7">
        <w:tc>
          <w:tcPr>
            <w:tcW w:w="540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69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ПК-3</w:t>
            </w:r>
          </w:p>
        </w:tc>
        <w:tc>
          <w:tcPr>
            <w:tcW w:w="2694" w:type="dxa"/>
          </w:tcPr>
          <w:p w:rsidR="00CA3DDB" w:rsidRPr="002239E4" w:rsidRDefault="00E91347" w:rsidP="00E9134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4">
              <w:rPr>
                <w:rFonts w:ascii="Times New Roman" w:hAnsi="Times New Roman"/>
                <w:sz w:val="20"/>
                <w:szCs w:val="20"/>
              </w:rPr>
              <w:t>У</w:t>
            </w:r>
            <w:r w:rsidR="00CA3DDB" w:rsidRPr="002239E4">
              <w:rPr>
                <w:rFonts w:ascii="Times New Roman" w:hAnsi="Times New Roman"/>
                <w:sz w:val="20"/>
                <w:szCs w:val="20"/>
              </w:rPr>
              <w:t xml:space="preserve">меть: </w:t>
            </w:r>
            <w:r w:rsidRPr="0022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на практике базовые знания теории и проводить исследования с использованием современных технологий при решении профессиональных задач;</w:t>
            </w:r>
            <w:r w:rsidRPr="00223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при выполнении ветеринарно-санитарных работ базовые знания теории исследования с использованием современных технологий при решении профессиональных задач</w:t>
            </w:r>
          </w:p>
        </w:tc>
        <w:tc>
          <w:tcPr>
            <w:tcW w:w="1417" w:type="dxa"/>
            <w:vAlign w:val="center"/>
          </w:tcPr>
          <w:p w:rsidR="00CA3DDB" w:rsidRPr="000F3066" w:rsidRDefault="00CA3DDB" w:rsidP="00E91347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У(ИД-2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ПК-3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CA3DDB" w:rsidRPr="0008131A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131A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2239E4" w:rsidRPr="0022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на практике базовые знания теории и проводить исследования с использованием современных технологий при решении профессиональных задач;</w:t>
            </w:r>
            <w:r w:rsidR="002239E4" w:rsidRPr="00223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239E4" w:rsidRPr="0022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при выполнении ветеринарно-санитарных работ базовые знания теории исследования с использованием современных технологий при решении профессиональных задач</w:t>
            </w:r>
          </w:p>
        </w:tc>
        <w:tc>
          <w:tcPr>
            <w:tcW w:w="1134" w:type="dxa"/>
            <w:vAlign w:val="center"/>
          </w:tcPr>
          <w:p w:rsidR="00CA3DDB" w:rsidRPr="00154D36" w:rsidRDefault="008F483E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отчета по практике</w:t>
            </w:r>
          </w:p>
        </w:tc>
      </w:tr>
      <w:tr w:rsidR="00CA3DDB" w:rsidRPr="00606EBE" w:rsidTr="003324A7">
        <w:tc>
          <w:tcPr>
            <w:tcW w:w="540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9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ПК-3</w:t>
            </w:r>
          </w:p>
        </w:tc>
        <w:tc>
          <w:tcPr>
            <w:tcW w:w="2694" w:type="dxa"/>
          </w:tcPr>
          <w:p w:rsidR="00CA3DDB" w:rsidRPr="002239E4" w:rsidRDefault="00CA3DDB" w:rsidP="00E9134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4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783B2F" w:rsidRPr="0022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применять на практике базовые знания теории и проводить исследования с использованием современных технологий при решении профессиональных задач</w:t>
            </w:r>
          </w:p>
        </w:tc>
        <w:tc>
          <w:tcPr>
            <w:tcW w:w="1417" w:type="dxa"/>
            <w:vAlign w:val="center"/>
          </w:tcPr>
          <w:p w:rsidR="00CA3DDB" w:rsidRPr="000F3066" w:rsidRDefault="00CA3DDB" w:rsidP="00E91347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В(ИД-3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ПК-3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CA3DDB" w:rsidRPr="0008131A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131A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2239E4" w:rsidRPr="0022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применять на практике базовые знания теории и проводить исследования с использованием современных технологий при решении профессиональных задач</w:t>
            </w:r>
          </w:p>
        </w:tc>
        <w:tc>
          <w:tcPr>
            <w:tcW w:w="1134" w:type="dxa"/>
            <w:vAlign w:val="center"/>
          </w:tcPr>
          <w:p w:rsidR="00CA3DDB" w:rsidRPr="00154D36" w:rsidRDefault="008F483E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отчета по практике</w:t>
            </w:r>
          </w:p>
        </w:tc>
      </w:tr>
      <w:tr w:rsidR="00CA3DDB" w:rsidRPr="00606EBE" w:rsidTr="003324A7">
        <w:tc>
          <w:tcPr>
            <w:tcW w:w="540" w:type="dxa"/>
            <w:vAlign w:val="center"/>
          </w:tcPr>
          <w:p w:rsidR="00CA3DDB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9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</w:p>
        </w:tc>
        <w:tc>
          <w:tcPr>
            <w:tcW w:w="2694" w:type="dxa"/>
            <w:vAlign w:val="center"/>
          </w:tcPr>
          <w:p w:rsidR="00CA3DDB" w:rsidRPr="002239E4" w:rsidRDefault="00CA3DDB" w:rsidP="008F483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9E4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E91347" w:rsidRPr="00223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переработки сырья</w:t>
            </w:r>
          </w:p>
        </w:tc>
        <w:tc>
          <w:tcPr>
            <w:tcW w:w="1417" w:type="dxa"/>
            <w:vAlign w:val="center"/>
          </w:tcPr>
          <w:p w:rsidR="00CA3DDB" w:rsidRPr="000F3066" w:rsidRDefault="00CA3DDB" w:rsidP="008F483E">
            <w:pPr>
              <w:spacing w:after="0" w:line="240" w:lineRule="auto"/>
              <w:ind w:left="-108" w:right="-66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З(ИД-1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CA3DDB" w:rsidRPr="0008131A" w:rsidRDefault="00CA3DDB" w:rsidP="008F48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31A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2239E4" w:rsidRPr="00223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переработки сырья</w:t>
            </w:r>
          </w:p>
        </w:tc>
        <w:tc>
          <w:tcPr>
            <w:tcW w:w="1134" w:type="dxa"/>
            <w:vAlign w:val="center"/>
          </w:tcPr>
          <w:p w:rsidR="00CA3DDB" w:rsidRPr="00154D36" w:rsidRDefault="008F483E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отчета по практике</w:t>
            </w:r>
          </w:p>
        </w:tc>
      </w:tr>
      <w:tr w:rsidR="00CA3DDB" w:rsidRPr="00606EBE" w:rsidTr="003324A7">
        <w:tc>
          <w:tcPr>
            <w:tcW w:w="540" w:type="dxa"/>
            <w:vAlign w:val="center"/>
          </w:tcPr>
          <w:p w:rsidR="00CA3DDB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9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</w:p>
        </w:tc>
        <w:tc>
          <w:tcPr>
            <w:tcW w:w="2694" w:type="dxa"/>
            <w:vAlign w:val="center"/>
          </w:tcPr>
          <w:p w:rsidR="00CA3DDB" w:rsidRPr="002239E4" w:rsidRDefault="00CA3DDB" w:rsidP="008F483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9E4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E91347" w:rsidRPr="00223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их при переработке</w:t>
            </w:r>
          </w:p>
        </w:tc>
        <w:tc>
          <w:tcPr>
            <w:tcW w:w="1417" w:type="dxa"/>
            <w:vAlign w:val="center"/>
          </w:tcPr>
          <w:p w:rsidR="00CA3DDB" w:rsidRPr="000F3066" w:rsidRDefault="00CA3DDB" w:rsidP="008F483E">
            <w:pPr>
              <w:spacing w:after="0" w:line="240" w:lineRule="auto"/>
              <w:ind w:left="-108" w:right="-66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У(ИД-2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CA3DDB" w:rsidRPr="0008131A" w:rsidRDefault="00CA3DDB" w:rsidP="008F48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31A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2239E4" w:rsidRPr="00223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их при переработке</w:t>
            </w:r>
          </w:p>
        </w:tc>
        <w:tc>
          <w:tcPr>
            <w:tcW w:w="1134" w:type="dxa"/>
            <w:vAlign w:val="center"/>
          </w:tcPr>
          <w:p w:rsidR="00CA3DDB" w:rsidRPr="00154D36" w:rsidRDefault="008F483E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отчета по практике</w:t>
            </w:r>
          </w:p>
        </w:tc>
      </w:tr>
      <w:tr w:rsidR="00CA3DDB" w:rsidRPr="00606EBE" w:rsidTr="003324A7">
        <w:tc>
          <w:tcPr>
            <w:tcW w:w="540" w:type="dxa"/>
            <w:vAlign w:val="center"/>
          </w:tcPr>
          <w:p w:rsidR="00CA3DDB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9" w:type="dxa"/>
            <w:vAlign w:val="center"/>
          </w:tcPr>
          <w:p w:rsidR="00CA3DDB" w:rsidRPr="00393D00" w:rsidRDefault="00CA3DDB" w:rsidP="00E91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124A11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694" w:type="dxa"/>
            <w:vAlign w:val="center"/>
          </w:tcPr>
          <w:p w:rsidR="00CA3DDB" w:rsidRPr="002239E4" w:rsidRDefault="00CA3DDB" w:rsidP="008F483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9E4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2239E4" w:rsidRPr="00223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элементами технологии переработки</w:t>
            </w:r>
          </w:p>
        </w:tc>
        <w:tc>
          <w:tcPr>
            <w:tcW w:w="1417" w:type="dxa"/>
            <w:vAlign w:val="center"/>
          </w:tcPr>
          <w:p w:rsidR="00CA3DDB" w:rsidRPr="000F3066" w:rsidRDefault="00CA3DDB" w:rsidP="008F483E">
            <w:pPr>
              <w:spacing w:after="0" w:line="240" w:lineRule="auto"/>
              <w:ind w:left="-108" w:right="-66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В(ИД-3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CA3DDB" w:rsidRPr="0008131A" w:rsidRDefault="00CA3DDB" w:rsidP="008F48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31A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2239E4" w:rsidRPr="00223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элементами технологии переработки</w:t>
            </w:r>
          </w:p>
        </w:tc>
        <w:tc>
          <w:tcPr>
            <w:tcW w:w="1134" w:type="dxa"/>
            <w:vAlign w:val="center"/>
          </w:tcPr>
          <w:p w:rsidR="00CA3DDB" w:rsidRPr="00154D36" w:rsidRDefault="008F483E" w:rsidP="00E91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отчета по практике</w:t>
            </w:r>
          </w:p>
        </w:tc>
      </w:tr>
    </w:tbl>
    <w:p w:rsidR="00721918" w:rsidRPr="00721918" w:rsidRDefault="00721918" w:rsidP="002239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94789" w:rsidRDefault="00C94789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789" w:rsidRDefault="00C94789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789" w:rsidRDefault="00C94789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789" w:rsidRDefault="00C94789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789" w:rsidRDefault="00C94789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789" w:rsidRDefault="00C94789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789" w:rsidRDefault="00C94789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789" w:rsidRDefault="00C94789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789" w:rsidRDefault="00C94789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789" w:rsidRDefault="00C94789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789" w:rsidRDefault="00C94789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789" w:rsidRDefault="00C94789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789" w:rsidRDefault="00C94789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789" w:rsidRDefault="00C94789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789" w:rsidRDefault="00C94789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789" w:rsidRDefault="00C94789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789" w:rsidRDefault="00C94789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789" w:rsidRDefault="00C94789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СОДЕРЖАНИЕ ПРАКТИКИ</w:t>
      </w:r>
    </w:p>
    <w:p w:rsidR="00721918" w:rsidRPr="00721918" w:rsidRDefault="002058F7" w:rsidP="007219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Ветеринарно-санитарная</w:t>
      </w:r>
      <w:r w:rsidR="00721918" w:rsidRPr="00721918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 практика проводится </w:t>
      </w:r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с выездом на производство  на   курсе очной и  4</w:t>
      </w:r>
      <w:r w:rsidR="00721918" w:rsidRPr="00721918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 курсе заочной формы обучения. Практика выездная в ветеринарных учреждениях на договорной основе:</w:t>
      </w:r>
    </w:p>
    <w:p w:rsidR="00721918" w:rsidRPr="00721918" w:rsidRDefault="00721918" w:rsidP="00721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ГЛВСЭ районов Курганской области; </w:t>
      </w:r>
    </w:p>
    <w:p w:rsidR="00721918" w:rsidRPr="00721918" w:rsidRDefault="00721918" w:rsidP="00721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Курганская областная ветеринарная лаборатория; </w:t>
      </w:r>
    </w:p>
    <w:p w:rsidR="00721918" w:rsidRPr="00721918" w:rsidRDefault="00721918" w:rsidP="00721918">
      <w:pPr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-Департамент АПК- </w:t>
      </w:r>
      <w:r w:rsidR="002058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по ветеринарии </w:t>
      </w:r>
      <w:r w:rsidR="002058F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Курганской области;</w:t>
      </w:r>
    </w:p>
    <w:p w:rsidR="00721918" w:rsidRPr="00721918" w:rsidRDefault="002058F7" w:rsidP="00721918">
      <w:pPr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21918" w:rsidRPr="00721918">
        <w:rPr>
          <w:rFonts w:ascii="Times New Roman" w:eastAsia="Times New Roman" w:hAnsi="Times New Roman" w:cs="Times New Roman"/>
          <w:sz w:val="26"/>
          <w:szCs w:val="26"/>
          <w:lang w:eastAsia="ru-RU"/>
        </w:rPr>
        <w:t>ГБУ «Курганский центр ветери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721918" w:rsidRPr="00721918">
        <w:rPr>
          <w:rFonts w:ascii="Times New Roman" w:eastAsia="Times New Roman" w:hAnsi="Times New Roman" w:cs="Times New Roman"/>
          <w:sz w:val="26"/>
          <w:szCs w:val="26"/>
          <w:lang w:eastAsia="ru-RU"/>
        </w:rPr>
        <w:t>арии»</w:t>
      </w:r>
    </w:p>
    <w:p w:rsidR="00721918" w:rsidRPr="00721918" w:rsidRDefault="00721918" w:rsidP="00721918">
      <w:pPr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2191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перерабатывающие предприятия Курганской и других областей.</w:t>
      </w:r>
    </w:p>
    <w:p w:rsidR="00721918" w:rsidRPr="00721918" w:rsidRDefault="00721918" w:rsidP="0072191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721918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Выбор места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721918" w:rsidRPr="00721918" w:rsidRDefault="00721918" w:rsidP="0072191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1918">
        <w:rPr>
          <w:rFonts w:ascii="Times New Roman" w:eastAsia="Calibri" w:hAnsi="Times New Roman" w:cs="Times New Roman"/>
          <w:sz w:val="26"/>
          <w:szCs w:val="26"/>
          <w:lang w:eastAsia="ru-RU"/>
        </w:rPr>
        <w:t>Время п</w:t>
      </w:r>
      <w:r w:rsidR="002D6355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учебной практики: на 3</w:t>
      </w:r>
      <w:r w:rsidRPr="007219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курсе – посл</w:t>
      </w:r>
      <w:r w:rsidR="002D6355">
        <w:rPr>
          <w:rFonts w:ascii="Times New Roman" w:eastAsia="Calibri" w:hAnsi="Times New Roman" w:cs="Times New Roman"/>
          <w:sz w:val="26"/>
          <w:szCs w:val="26"/>
          <w:lang w:eastAsia="ru-RU"/>
        </w:rPr>
        <w:t>е сдачи экзаменационной сессии 6 семестра; на 4</w:t>
      </w:r>
      <w:r w:rsidRPr="007219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курсе – после сдачи экзаменационной сесси</w:t>
      </w:r>
      <w:r w:rsidR="002D6355">
        <w:rPr>
          <w:rFonts w:ascii="Times New Roman" w:eastAsia="Calibri" w:hAnsi="Times New Roman" w:cs="Times New Roman"/>
          <w:sz w:val="26"/>
          <w:szCs w:val="26"/>
          <w:lang w:eastAsia="ru-RU"/>
        </w:rPr>
        <w:t>и 8</w:t>
      </w:r>
      <w:r w:rsidRPr="007219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семестра.</w:t>
      </w:r>
    </w:p>
    <w:p w:rsidR="005C0642" w:rsidRDefault="005C0642" w:rsidP="008F4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Структура практики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5670"/>
        <w:gridCol w:w="1276"/>
        <w:gridCol w:w="1276"/>
      </w:tblGrid>
      <w:tr w:rsidR="00721918" w:rsidRPr="00721918" w:rsidTr="005B0F62">
        <w:trPr>
          <w:cantSplit/>
          <w:trHeight w:val="357"/>
        </w:trPr>
        <w:tc>
          <w:tcPr>
            <w:tcW w:w="1384" w:type="dxa"/>
            <w:vMerge w:val="restart"/>
            <w:vAlign w:val="center"/>
          </w:tcPr>
          <w:p w:rsidR="00721918" w:rsidRPr="00721918" w:rsidRDefault="00721918" w:rsidP="00721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раздела (этапа)</w:t>
            </w:r>
          </w:p>
        </w:tc>
        <w:tc>
          <w:tcPr>
            <w:tcW w:w="5670" w:type="dxa"/>
            <w:vMerge w:val="restart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раздела </w:t>
            </w: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(этапа)</w:t>
            </w:r>
          </w:p>
        </w:tc>
        <w:tc>
          <w:tcPr>
            <w:tcW w:w="2552" w:type="dxa"/>
            <w:gridSpan w:val="2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Продолжительность, дней (часов)</w:t>
            </w:r>
          </w:p>
        </w:tc>
      </w:tr>
      <w:tr w:rsidR="00721918" w:rsidRPr="00721918" w:rsidTr="005B0F62">
        <w:trPr>
          <w:cantSplit/>
          <w:trHeight w:val="357"/>
        </w:trPr>
        <w:tc>
          <w:tcPr>
            <w:tcW w:w="1384" w:type="dxa"/>
            <w:vMerge/>
            <w:vAlign w:val="center"/>
          </w:tcPr>
          <w:p w:rsidR="00721918" w:rsidRPr="00721918" w:rsidRDefault="00721918" w:rsidP="00721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1276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 форма обучения</w:t>
            </w:r>
          </w:p>
        </w:tc>
      </w:tr>
      <w:tr w:rsidR="00721918" w:rsidRPr="00721918" w:rsidTr="005B0F62">
        <w:trPr>
          <w:cantSplit/>
          <w:trHeight w:val="357"/>
        </w:trPr>
        <w:tc>
          <w:tcPr>
            <w:tcW w:w="1384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21918" w:rsidRPr="00721918" w:rsidRDefault="002D6355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21918"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</w:t>
            </w:r>
          </w:p>
        </w:tc>
        <w:tc>
          <w:tcPr>
            <w:tcW w:w="1276" w:type="dxa"/>
            <w:vAlign w:val="center"/>
          </w:tcPr>
          <w:p w:rsidR="00721918" w:rsidRPr="00721918" w:rsidRDefault="002D6355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21918"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721918" w:rsidRPr="00721918" w:rsidTr="005B0F62">
        <w:trPr>
          <w:cantSplit/>
          <w:trHeight w:val="878"/>
        </w:trPr>
        <w:tc>
          <w:tcPr>
            <w:tcW w:w="1384" w:type="dxa"/>
            <w:vMerge w:val="restart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</w:t>
            </w: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подготовительный </w:t>
            </w:r>
          </w:p>
        </w:tc>
        <w:tc>
          <w:tcPr>
            <w:tcW w:w="5670" w:type="dxa"/>
            <w:vAlign w:val="center"/>
          </w:tcPr>
          <w:p w:rsidR="00721918" w:rsidRPr="00721918" w:rsidRDefault="002058F7" w:rsidP="00205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8F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21918" w:rsidRPr="00721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организационного собрания по практике. Получение индивидуального задания по практике. Инструктаж по технике безопасности</w:t>
            </w:r>
          </w:p>
        </w:tc>
        <w:tc>
          <w:tcPr>
            <w:tcW w:w="1276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(6)</w:t>
            </w:r>
          </w:p>
        </w:tc>
        <w:tc>
          <w:tcPr>
            <w:tcW w:w="1276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(6)</w:t>
            </w:r>
          </w:p>
        </w:tc>
      </w:tr>
      <w:tr w:rsidR="00721918" w:rsidRPr="00721918" w:rsidTr="005B0F62">
        <w:trPr>
          <w:cantSplit/>
        </w:trPr>
        <w:tc>
          <w:tcPr>
            <w:tcW w:w="1384" w:type="dxa"/>
            <w:vMerge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Рубежный контроль № 1*</w:t>
            </w:r>
          </w:p>
        </w:tc>
        <w:tc>
          <w:tcPr>
            <w:tcW w:w="2552" w:type="dxa"/>
            <w:gridSpan w:val="2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18" w:rsidRPr="00721918" w:rsidTr="005B0F62">
        <w:trPr>
          <w:cantSplit/>
          <w:trHeight w:val="563"/>
        </w:trPr>
        <w:tc>
          <w:tcPr>
            <w:tcW w:w="1384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1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721918" w:rsidRPr="00721918" w:rsidRDefault="00721918" w:rsidP="00205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знакомление с местом практики. Инструктаж по технике безопасности на предприятии. Инструктаж по санитарно-гигиеническим требованиям предприятия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(6)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(6)</w:t>
            </w:r>
          </w:p>
        </w:tc>
      </w:tr>
      <w:tr w:rsidR="00721918" w:rsidRPr="00721918" w:rsidTr="005B0F62">
        <w:trPr>
          <w:cantSplit/>
          <w:trHeight w:val="563"/>
        </w:trPr>
        <w:tc>
          <w:tcPr>
            <w:tcW w:w="1384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721918" w:rsidRPr="00721918" w:rsidRDefault="00721918" w:rsidP="0072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 2. Изучение действующей </w:t>
            </w:r>
          </w:p>
          <w:p w:rsidR="00721918" w:rsidRPr="00721918" w:rsidRDefault="00721918" w:rsidP="0072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нормативной документации, регламентирующей качество и безопасность сырья, продуктов животного и растительного происхождения; особенности боенской диагностики инфекционных и инвазионных болезней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21918" w:rsidRPr="00721918" w:rsidRDefault="00706B26" w:rsidP="0070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26(2</w:t>
            </w:r>
            <w:r w:rsidR="00E5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21918" w:rsidRPr="00721918" w:rsidRDefault="00706B26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(</w:t>
            </w:r>
            <w:r w:rsidR="00E5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21918"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21918" w:rsidRPr="00721918" w:rsidTr="005B0F62">
        <w:trPr>
          <w:cantSplit/>
          <w:trHeight w:val="275"/>
        </w:trPr>
        <w:tc>
          <w:tcPr>
            <w:tcW w:w="1384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Рубежный контроль № 2*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18" w:rsidRPr="00721918" w:rsidTr="005B0F62">
        <w:trPr>
          <w:cantSplit/>
        </w:trPr>
        <w:tc>
          <w:tcPr>
            <w:tcW w:w="1384" w:type="dxa"/>
            <w:vMerge w:val="restart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Этап 3</w:t>
            </w:r>
          </w:p>
        </w:tc>
        <w:tc>
          <w:tcPr>
            <w:tcW w:w="5670" w:type="dxa"/>
            <w:vAlign w:val="center"/>
          </w:tcPr>
          <w:p w:rsidR="00721918" w:rsidRPr="008F483E" w:rsidRDefault="00706B26" w:rsidP="008F4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21918" w:rsidRPr="008F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зучение организации и экономики ветеринарного дела (текущего состояния по паразитарным и инфекционным  болезням, перечня заболеваний животных и птиц, наносящих значительный экономический ущерб, распространенность этих заболеваний в стране и в сопредельных государствах;  эпидемиологическую роль различных пищевых продуктов в возникновении инвазионных заболеваний; методы диагностики этих заболеваний)</w:t>
            </w:r>
            <w:r w:rsidR="00721918" w:rsidRPr="008F483E">
              <w:rPr>
                <w:rFonts w:ascii="Times New Roman" w:eastAsia="Times New Roman" w:hAnsi="Times New Roman" w:cs="Times New Roman"/>
                <w:lang w:eastAsia="ru-RU"/>
              </w:rPr>
              <w:t xml:space="preserve"> Сбор материала для отчета по практике. Получение характеристики с подписью руководителя практики и печатью предприятия. Окончательное оформление дневника практики.</w:t>
            </w:r>
          </w:p>
        </w:tc>
        <w:tc>
          <w:tcPr>
            <w:tcW w:w="1276" w:type="dxa"/>
            <w:vAlign w:val="center"/>
          </w:tcPr>
          <w:p w:rsidR="00721918" w:rsidRPr="00721918" w:rsidRDefault="00706B26" w:rsidP="0070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21918"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  <w:r w:rsidR="00721918"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:rsidR="00721918" w:rsidRPr="00721918" w:rsidRDefault="00706B26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(280</w:t>
            </w:r>
            <w:r w:rsidR="00721918"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21918" w:rsidRPr="00721918" w:rsidTr="005B0F62">
        <w:trPr>
          <w:cantSplit/>
        </w:trPr>
        <w:tc>
          <w:tcPr>
            <w:tcW w:w="1384" w:type="dxa"/>
            <w:vMerge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Рубежный контроль № 3*</w:t>
            </w:r>
          </w:p>
        </w:tc>
        <w:tc>
          <w:tcPr>
            <w:tcW w:w="2552" w:type="dxa"/>
            <w:gridSpan w:val="2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18" w:rsidRPr="00721918" w:rsidTr="005B0F62">
        <w:trPr>
          <w:cantSplit/>
          <w:trHeight w:val="595"/>
        </w:trPr>
        <w:tc>
          <w:tcPr>
            <w:tcW w:w="1384" w:type="dxa"/>
            <w:vMerge w:val="restart"/>
            <w:vAlign w:val="center"/>
          </w:tcPr>
          <w:p w:rsidR="00721918" w:rsidRPr="00721918" w:rsidRDefault="00721918" w:rsidP="007219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4 заключительный</w:t>
            </w: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lang w:eastAsia="ru-RU"/>
              </w:rPr>
              <w:t>Систематизация фактического материала, подготовка отчета</w:t>
            </w:r>
          </w:p>
        </w:tc>
        <w:tc>
          <w:tcPr>
            <w:tcW w:w="1276" w:type="dxa"/>
            <w:vAlign w:val="center"/>
          </w:tcPr>
          <w:p w:rsidR="00721918" w:rsidRPr="00721918" w:rsidRDefault="00706B26" w:rsidP="0070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(40</w:t>
            </w:r>
            <w:r w:rsidR="00721918"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:rsidR="00721918" w:rsidRPr="00721918" w:rsidRDefault="00706B26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(40</w:t>
            </w:r>
            <w:r w:rsidR="00721918"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21918" w:rsidRPr="00721918" w:rsidTr="005B0F62">
        <w:trPr>
          <w:cantSplit/>
          <w:trHeight w:val="595"/>
        </w:trPr>
        <w:tc>
          <w:tcPr>
            <w:tcW w:w="1384" w:type="dxa"/>
            <w:vMerge/>
            <w:vAlign w:val="center"/>
          </w:tcPr>
          <w:p w:rsidR="00721918" w:rsidRPr="00721918" w:rsidRDefault="00721918" w:rsidP="007219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21918" w:rsidRPr="00721918" w:rsidRDefault="00721918" w:rsidP="007219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отчета по практике</w:t>
            </w:r>
          </w:p>
        </w:tc>
        <w:tc>
          <w:tcPr>
            <w:tcW w:w="1276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(6)</w:t>
            </w:r>
          </w:p>
        </w:tc>
        <w:tc>
          <w:tcPr>
            <w:tcW w:w="1276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(6)</w:t>
            </w:r>
          </w:p>
        </w:tc>
      </w:tr>
      <w:tr w:rsidR="00721918" w:rsidRPr="00721918" w:rsidTr="005B0F62">
        <w:trPr>
          <w:cantSplit/>
        </w:trPr>
        <w:tc>
          <w:tcPr>
            <w:tcW w:w="7054" w:type="dxa"/>
            <w:gridSpan w:val="2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721918" w:rsidRPr="00721918" w:rsidRDefault="00706B26" w:rsidP="0070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721918"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  <w:r w:rsidR="00721918"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:rsidR="00721918" w:rsidRPr="00721918" w:rsidRDefault="00706B26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64(576</w:t>
            </w:r>
            <w:r w:rsidR="00721918"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* - В случае использования балльно-рейтинговой системы контроля и оценки академической активности  обучающихся.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Виды работ, выполняемых при прохождении практики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Организационно-подготовительный этап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по преддипломной практике.</w:t>
      </w:r>
      <w:r w:rsidRPr="0072191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документов для прохождения практики: оформление допуска на предприятие (в организацию); Согласование индивидуального задания на практику. Общее знакомство с предприятием (организацией). Инструктаж по технике безопасности.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 № 1. Оценка готовности к прохождению следующих этапов практики.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</w:t>
      </w:r>
      <w:r w:rsidRPr="00721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Ознакомление с местом практики, техникой безопасности на предприятии и   санитарно-гигиеническим требованиями.</w:t>
      </w:r>
    </w:p>
    <w:p w:rsidR="00721918" w:rsidRPr="00B94B9F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 2</w:t>
      </w: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действующей нормативной документации и  особенности </w:t>
      </w:r>
      <w:r w:rsidRPr="00B94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боенской диагностики инфекционных и инвазионных болезней нормативной документации, регламентирующей качество и безопасность сырья.</w:t>
      </w:r>
    </w:p>
    <w:p w:rsidR="00721918" w:rsidRPr="00B94B9F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Рубежный контроль № 2. Условия получения качественной продукции. Особенности боенской диагностики инфекционных и  инвазионных болезней </w:t>
      </w:r>
    </w:p>
    <w:p w:rsidR="00721918" w:rsidRPr="00B94B9F" w:rsidRDefault="00721918" w:rsidP="007219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 3</w:t>
      </w:r>
      <w:r w:rsidRPr="00B94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организации и экономики ветеринарного дела, методы диагностики  заболеваний. Сбор материала для отчета по практике. Получение характеристики с подписью руководителя практики и печатью предприятия. Окончательное оформление дневника практики.</w:t>
      </w:r>
    </w:p>
    <w:p w:rsidR="00721918" w:rsidRPr="00B94B9F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9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 № 3.  Проверка материала для отчета преддипломной практики.  Заполнение дневника, характеристика с места прохождения практики. Освоение компетенций. Оформление и согласование с руководителями от университета и от предприятия (организации) отчета по практике</w:t>
      </w:r>
      <w:r w:rsidRPr="00B94B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918" w:rsidRPr="00B94B9F" w:rsidRDefault="00721918" w:rsidP="007219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этапа практики.</w:t>
      </w:r>
    </w:p>
    <w:p w:rsidR="00721918" w:rsidRPr="00B94B9F" w:rsidRDefault="00721918" w:rsidP="007219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 4 (заключительный</w:t>
      </w:r>
      <w:r w:rsidRPr="00B94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</w:p>
    <w:p w:rsidR="00721918" w:rsidRPr="00B94B9F" w:rsidRDefault="00721918" w:rsidP="007219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B94B9F">
        <w:rPr>
          <w:rFonts w:ascii="Times New Roman" w:eastAsia="Times New Roman" w:hAnsi="Times New Roman" w:cs="Times New Roman"/>
          <w:lang w:eastAsia="ru-RU"/>
        </w:rPr>
        <w:t>Систематизация фактического материала, подготовка отчета.</w:t>
      </w:r>
    </w:p>
    <w:p w:rsidR="00721918" w:rsidRPr="00721918" w:rsidRDefault="00721918" w:rsidP="00604E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защите. Организация защиты отчета (проверка материала и готовность докл</w:t>
      </w:r>
      <w:r w:rsidR="00604E1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ада). Подведение итогов практики.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ФОРМЫ ОТЧЕТНОСТИ ПО ПРАКТИКЕ</w:t>
      </w:r>
    </w:p>
    <w:p w:rsidR="00721918" w:rsidRPr="00604E14" w:rsidRDefault="00721918" w:rsidP="00604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отчетности по преддипломной практике являются дневник практики и отчет по практике</w:t>
      </w: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 Дневник практики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 практики (приложение 1) 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направление на практику, индивидуальное задание на практику, календарный план практики, вносятся сведения об участии в производственных экскурсиях в рамках общего знакомства с предприятием (организацией). Направление на практику скрепляется подписями руководителя практики от университета, директором института, печатью института. Индивидуальное задание скрепляется подписью руководителя практики от университета. Календарный план подписывается руководителями практики от университета и от предприятия (организации).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числе в качестве дублера), теоретические занятия на производстве, работа по изучению новейших достижений науки и техники, передовых методов работы на предприятии.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университета, а записи в разделе «Производственная работа» скрепляются его подписью.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окончанию этапа прохождения практики «Сбор и оформление материалов» в дневнике практики должна быть заполнена, скреплена подписью руководителя практики от предприятия (организации) и печатью от предприятия (организации) характеристика работы обучающегося на практике.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Оформленный в полном объеме дневник по практике прикладывается к выносимому на защиту отчету по практике.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Отчет по практике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ind w:firstLine="55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содержанию и оформлению отчета по преддипломной практике.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Объем отчета по практике должен составлять 25-30 листов, без учета приложений. 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Отчет о выполнении программы преддипломной  практики выполняется в печатной форме. Текст должен быть набран на компьютере в текстовом редакторе Microsoft Word шрифтом TimesNewRoman Cyr, на одной стороне листа белой бумаги формата А4 с полями слева – 3, справа – 1,5, сверху – 2 и снизу – 2 см. Цвет шрифта должен быть черным, высота букв, цифр и других знаков – не менее 1,8 мм (рекомендуемый кегль 14), абзацный отступ 1,25 см., абзац «0» с использованием переносов, выравнивание – по ширине, межстрочный интервал – полуторный. Страницы нумеруются в нижней части страницы в центре, объем отчета без приложения. 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Заголовки разделов печатают симметрично тексту прописными или строчными буквами; заголовки подразделов - строчными буквами. В отчете должен быть применен единый подход. Заголовки отделяют от текста сверху и снизу интервалами. Точка в конце заголовка не ставится. Каждый раздел следует начинать с новой страницы.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Титульный лист включается в общую нумерацию работы. На титульном листе номер не ставят, на последующих страницах номер проставляют в центре нижнего поля листа А 4. Разделы нумеруются по порядку в пределах всей работы и обозначаются арабскими </w:t>
      </w:r>
      <w:r w:rsidRPr="007219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цифрами. Введение, выводы и предложения, список использованной литературы и приложения нумеруются.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Таблицы нумеруются последовательно арабскими цифрами в пределах всей работы, за исключением таблиц, приведенных в приложениях. Знак «№» не ставится. При переносе части таблицы на другую страницу перед продолжением таблицы пишут слова «Продолжение табл. 1». В таблицах оформляется, как правило, цифровой материал. Заголовки граф таблиц должны начинаться с прописных букв, подзаголовки - со строчных. Слова в названиях граф пишутся без сокращений. </w:t>
      </w: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второй странице приводится оглавление работы. Оглавление должно соответствовать содержанию работы. Слева указывается порядковый номер раздела, название раздела, а с правого края указывается номер страницы, с которой начинается данный раздел. Раздел «</w:t>
      </w:r>
      <w:r w:rsidRPr="0072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ВВЕДЕНИЕ» </w:t>
      </w: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нумеруется. Далее арабскими цифрами нумеруются разделы работы. Названия разделов пишутся посередине страницы, прописными полужирными буквами без точки на конце. </w:t>
      </w:r>
      <w:r w:rsidRPr="007219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Основную часть отчета следует делить на разделы, подразделы и пункты. Пункты, при необходимости, могут делиться на подпункты. При делении текста работы на пункты и подпункты необходимо, чтобы каждый пункт содержал законченную информацию. Разделы, подразделы, пункты и подпункты следует нумеровать арабскими цифрами, выравнивание по центру.</w:t>
      </w:r>
    </w:p>
    <w:p w:rsidR="00721918" w:rsidRPr="005C0642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721918" w:rsidRPr="005C0642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5C0642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>Структура отчета по практике</w:t>
      </w:r>
    </w:p>
    <w:p w:rsidR="00721918" w:rsidRPr="005C0642" w:rsidRDefault="00721918" w:rsidP="007219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C06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Титульный лист </w:t>
      </w:r>
      <w:r w:rsidRPr="005C0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первой страницей отчета. Переносы слов в надписях титульного листа не допускаются. </w:t>
      </w:r>
      <w:r w:rsidRPr="005C064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Оформление титульного листа отчета представлено в приложении В. </w:t>
      </w:r>
    </w:p>
    <w:p w:rsidR="00721918" w:rsidRPr="005C0642" w:rsidRDefault="00721918" w:rsidP="007219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5C0642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 xml:space="preserve">Содержание. </w:t>
      </w:r>
      <w:r w:rsidRPr="005C06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Содержание включает наименование всех разделов, подразделов и пунктов с указанием номеров страниц, на которых размещается начало материала разделов, подразделов или пунктов.</w:t>
      </w:r>
    </w:p>
    <w:p w:rsidR="00721918" w:rsidRPr="005C0642" w:rsidRDefault="00721918" w:rsidP="007219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5C0642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 xml:space="preserve">Введение. </w:t>
      </w:r>
      <w:r w:rsidRPr="005C06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Введение должно быть кратким (1-2 страницы).</w:t>
      </w:r>
    </w:p>
    <w:p w:rsidR="00721918" w:rsidRPr="005C0642" w:rsidRDefault="00721918" w:rsidP="007219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5C06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Во введении содержится краткая оценка современного состояния рассматриваемой научной или научно-практической проблемы, обосновывается актуальность и необходимость проведения работы.</w:t>
      </w:r>
    </w:p>
    <w:p w:rsidR="00721918" w:rsidRPr="005C0642" w:rsidRDefault="00721918" w:rsidP="007219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5C06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Введение должно заканчиваться целью и задачами прохождения практики. </w:t>
      </w:r>
    </w:p>
    <w:p w:rsidR="00721918" w:rsidRPr="005C0642" w:rsidRDefault="00721918" w:rsidP="007219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</w:pPr>
      <w:r w:rsidRPr="005C0642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>В основной части отчета</w:t>
      </w:r>
      <w:r w:rsidRPr="005C06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по практике содержатся результаты экономико-организационных исследований деятельности организации и их анализ. Необходимым условием написания этого раздела работы является то, что этот раздел выполняется на практическом материале конкретного предприятия, организации, полученном при прохождении практики.</w:t>
      </w:r>
    </w:p>
    <w:p w:rsidR="00721918" w:rsidRPr="005C0642" w:rsidRDefault="00721918" w:rsidP="007219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5C06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Содержание основной части отчета должно раскрывать все вопросы, предусмотренные рабочей программы. В этом разделе должны быть представлены таблицы, графики, схемы, диаграммы и другой иллюстративный материал.</w:t>
      </w:r>
    </w:p>
    <w:p w:rsidR="00721918" w:rsidRPr="00721918" w:rsidRDefault="00721918" w:rsidP="007219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 xml:space="preserve">Выводы и предложения. </w:t>
      </w:r>
      <w:r w:rsidRPr="007219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Выводы и предложения являются важнейшей структурной частью отчета по практике. Выводы должны отражать существо работы и ее основные результаты. Они должны быть четкими, краткими, конкретными. Их необходимо излагать в виде тезисов, по пунктам, соответственно порядку изложения материала.</w:t>
      </w:r>
    </w:p>
    <w:p w:rsidR="00721918" w:rsidRPr="00721918" w:rsidRDefault="00721918" w:rsidP="007219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качестве одного из пунктов выводов либо в самостоятельном пункте «Предложения (рекомендации)» формируются конкретные предложения или рекомендации по внедрению полученных результатов в практику. Предложения или рекомендации должны быть конкретными и адресными.</w:t>
      </w:r>
    </w:p>
    <w:p w:rsidR="00721918" w:rsidRPr="00721918" w:rsidRDefault="00721918" w:rsidP="007219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Раздел «Выводы и предложения» состоит не более чем из десяти пунктов. Общий объем раздела -1-2 страницы.</w:t>
      </w:r>
    </w:p>
    <w:p w:rsidR="00721918" w:rsidRPr="00721918" w:rsidRDefault="00721918" w:rsidP="007219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Последним разделом приводится </w:t>
      </w:r>
      <w:r w:rsidRPr="007219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список использованной литературы</w:t>
      </w: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должен включать не менее 10 источников (учебники, статьи, НТД, сайты).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Окончательно отчет по практике оформляется на последнем этапе прохождения практики, согласовывается с руководителем практики от предприятия (организации) и представляется руководителю от университета на защиту (дифференцированный зачет по итогам практики).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Собранные при прохождении практики материалы включаются в отчет в качестве приложений.</w:t>
      </w:r>
    </w:p>
    <w:p w:rsidR="00721918" w:rsidRPr="00721918" w:rsidRDefault="00721918" w:rsidP="007219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>Приложения</w:t>
      </w:r>
      <w:r w:rsidRPr="007219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 В приложения выносится часть второстепенного материала, который при включении в основную часть отчета загромождал бы текст. К вспомогательному материалу, включаемому в приложения, можно отнести: вспомогательные таблицы, графики, формы различных документов, иллюстрации вспомогательного характера и другую информацию. П</w:t>
      </w:r>
      <w:r w:rsidRPr="007219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 возможности, прилагаются каталоги продукции, прайс-листы, товаротранспортные накладные, договоры поставок, сертификаты соответствия, удостоверения качества и другие материалы и документы. На все приложения в тексте отчета должны быть сделаны ссылки. Не допускается прилагать документы, на которые нет ссылок в основной части отчета.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Окончательно отчет по практике оформляется на последнем этапе прохождения практики, согласовывается с руководителем практики от предприятия (организации) и представляется руководителю от университета на защиту (дифференцированный зачет по итогам практики).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Собранные при прохождении практики материалы включаются в отчет в качестве приложений.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промежуточной аттестации по практике является зачет с оценкой.</w:t>
      </w:r>
    </w:p>
    <w:p w:rsidR="00721918" w:rsidRPr="00721918" w:rsidRDefault="00721918" w:rsidP="00721918">
      <w:pPr>
        <w:widowControl w:val="0"/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отчёту студент должен представить следующие документы: </w:t>
      </w:r>
      <w:r w:rsidR="00E1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дневник (приложение 1, отчет (приложение 2, </w:t>
      </w:r>
      <w:r w:rsidRPr="00721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характеристику деятельности обучающегося во время </w:t>
      </w:r>
      <w:r w:rsidR="00E14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ветеринарно-санитарной</w:t>
      </w:r>
      <w:r w:rsidRPr="00721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практики (</w:t>
      </w:r>
      <w:r w:rsidR="001179D7" w:rsidRPr="00E14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3</w:t>
      </w:r>
      <w:r w:rsidRPr="00721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отзыв руково</w:t>
      </w:r>
      <w:r w:rsidR="001179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дителя от академии (приложение 4</w:t>
      </w:r>
      <w:r w:rsidRPr="00721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задание на произво</w:t>
      </w:r>
      <w:r w:rsidR="001179D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дственную практику (приложение 5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721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 прохождения пра</w:t>
      </w:r>
      <w:r w:rsidR="001179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ктики обучающегося (приложение 6</w:t>
      </w:r>
      <w:r w:rsidRPr="00721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проходит в форме защиты студентом отчета о практике перед комиссией, назначаемой заведующим выпускающей кафедры (не более 3 преподавателей, включая руководителя практики).</w:t>
      </w:r>
    </w:p>
    <w:p w:rsidR="00721918" w:rsidRPr="00721918" w:rsidRDefault="00721918" w:rsidP="00721918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защиты отчета по преддипломной практике обучающийся получает зачет с оценкой. Члены комиссии на основании доклада обучающего и ответов на вопросы коллегиальным путем выставляют итоговую оценку, руководствуясь принятыми критериями оценки. </w:t>
      </w:r>
    </w:p>
    <w:p w:rsidR="00721918" w:rsidRPr="00721918" w:rsidRDefault="00721918" w:rsidP="00721918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 проставляется на титульном листе отчета о выполнении программы практики. Руководитель практики проставляет оценку в ведомость и зачетную книжку студента.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926E42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Примерный план написания отчёта </w:t>
      </w:r>
      <w:r w:rsidRPr="0072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преддипломной практике </w:t>
      </w: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включает следующие разделы</w:t>
      </w:r>
    </w:p>
    <w:p w:rsidR="006F645C" w:rsidRPr="00926E42" w:rsidRDefault="006F645C" w:rsidP="00926E4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6F645C" w:rsidRPr="00926E42" w:rsidRDefault="006F645C" w:rsidP="00926E4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>1 Характеристика предприятия</w:t>
      </w:r>
    </w:p>
    <w:p w:rsidR="00926E42" w:rsidRPr="00926E42" w:rsidRDefault="00926E42" w:rsidP="00926E42">
      <w:pPr>
        <w:widowControl w:val="0"/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Эпизоотии. </w:t>
      </w:r>
      <w:r w:rsidRPr="006F6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Текущее состояние по паразитарным и инфекционным  болезням</w:t>
      </w:r>
      <w:r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6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стране и в сопредельных государствах </w:t>
      </w:r>
    </w:p>
    <w:p w:rsidR="00926E42" w:rsidRPr="00926E42" w:rsidRDefault="00926E42" w:rsidP="00926E4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>2.13аболевания животных (рыбы, птицы)</w:t>
      </w:r>
    </w:p>
    <w:p w:rsidR="00926E42" w:rsidRPr="006F645C" w:rsidRDefault="00926E42" w:rsidP="00926E42">
      <w:pPr>
        <w:widowControl w:val="0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</w:t>
      </w:r>
      <w:r w:rsidRPr="006F645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 инфекционных и инвазионных болезней (животных, птицы, рыбы)</w:t>
      </w:r>
    </w:p>
    <w:p w:rsidR="00926E42" w:rsidRPr="00926E42" w:rsidRDefault="00926E42" w:rsidP="00926E42">
      <w:pPr>
        <w:widowControl w:val="0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>2.3Регистрация и мониторинг заболеваний (животных, рыбы, птицы, растений)</w:t>
      </w:r>
    </w:p>
    <w:p w:rsidR="006F645C" w:rsidRPr="00926E42" w:rsidRDefault="00926E42" w:rsidP="00926E4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645C"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сырья (мясного, рыбного, молочного, растительного)</w:t>
      </w:r>
    </w:p>
    <w:p w:rsidR="006F645C" w:rsidRPr="00926E42" w:rsidRDefault="00926E42" w:rsidP="00926E4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645C"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Дефекты сырья (мясного, рыбного, молочного, растительного)</w:t>
      </w:r>
    </w:p>
    <w:p w:rsidR="006F645C" w:rsidRPr="00926E42" w:rsidRDefault="00926E42" w:rsidP="00926E42">
      <w:pPr>
        <w:widowControl w:val="0"/>
        <w:autoSpaceDE w:val="0"/>
        <w:autoSpaceDN w:val="0"/>
        <w:adjustRightInd w:val="0"/>
        <w:spacing w:after="0" w:line="240" w:lineRule="auto"/>
        <w:ind w:left="993" w:hanging="2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645C"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>.2 Показатели безопасности и качества сырья (мясного, рыбного, молочного, растительного)</w:t>
      </w:r>
    </w:p>
    <w:p w:rsidR="00604E14" w:rsidRDefault="00C37BC3" w:rsidP="00926E42">
      <w:pPr>
        <w:widowControl w:val="0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>4 Организация ветеринарно-санитарного досмотра сырья на предприятии.</w:t>
      </w:r>
    </w:p>
    <w:p w:rsidR="00C37BC3" w:rsidRPr="00926E42" w:rsidRDefault="00604E14" w:rsidP="00926E42">
      <w:pPr>
        <w:widowControl w:val="0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 </w:t>
      </w:r>
      <w:r w:rsidR="00C37BC3"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Нормативно-технические документы ветеринарно-санитарного контроля </w:t>
      </w:r>
    </w:p>
    <w:p w:rsidR="00C37BC3" w:rsidRPr="00926E42" w:rsidRDefault="00604E14" w:rsidP="00926E42">
      <w:pPr>
        <w:widowControl w:val="0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="00C37BC3"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BC3" w:rsidRPr="006F6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Разделка и клеймение туш (животных, птицы, рыбы)</w:t>
      </w:r>
    </w:p>
    <w:p w:rsidR="00C37BC3" w:rsidRPr="00926E42" w:rsidRDefault="00604E14" w:rsidP="00926E4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C37BC3"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Оснащённость исследовательской лаборатории предприятия</w:t>
      </w:r>
    </w:p>
    <w:p w:rsidR="00C37BC3" w:rsidRPr="00926E42" w:rsidRDefault="00C37BC3" w:rsidP="00926E42">
      <w:pPr>
        <w:widowControl w:val="0"/>
        <w:autoSpaceDE w:val="0"/>
        <w:autoSpaceDN w:val="0"/>
        <w:adjustRightInd w:val="0"/>
        <w:spacing w:after="0" w:line="240" w:lineRule="auto"/>
        <w:ind w:left="708" w:firstLine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>5 Санитарно-гигиеническая обстановка на предприятии</w:t>
      </w:r>
      <w:r w:rsidR="00926E42"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Санитарно-гигиенические факторы риска </w:t>
      </w:r>
    </w:p>
    <w:p w:rsidR="00C37BC3" w:rsidRPr="00926E42" w:rsidRDefault="00C37BC3" w:rsidP="00926E4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26E42"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Дезинфекция, санитарная обработка на предприятии</w:t>
      </w:r>
    </w:p>
    <w:p w:rsidR="00C37BC3" w:rsidRPr="00926E42" w:rsidRDefault="00C37BC3" w:rsidP="00926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ЭКОЛОГИЧЕСКАЯ БЕЗОПАСНОСТЬ ПРОИЗВОДСТВА</w:t>
      </w:r>
    </w:p>
    <w:p w:rsidR="00C37BC3" w:rsidRPr="00926E42" w:rsidRDefault="00C37BC3" w:rsidP="00926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БЕЗОПАСНОСТЬ ЖИЗНЕДЕЯТЕЛЬНОСТИ НА ПРЕДПРИЯТИИ</w:t>
      </w:r>
    </w:p>
    <w:p w:rsidR="00C37BC3" w:rsidRPr="00926E42" w:rsidRDefault="00C37BC3" w:rsidP="00926E42">
      <w:pPr>
        <w:shd w:val="clear" w:color="auto" w:fill="FFFFFF"/>
        <w:spacing w:after="0" w:line="240" w:lineRule="auto"/>
        <w:ind w:left="707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</w:p>
    <w:p w:rsidR="00C37BC3" w:rsidRPr="00926E42" w:rsidRDefault="00C37BC3" w:rsidP="00926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ИСПОЛЬЗОВАННОЙ ЛИТЕРАТУРЫ</w:t>
      </w:r>
    </w:p>
    <w:p w:rsidR="005C0642" w:rsidRDefault="00C37BC3" w:rsidP="00604E1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</w:t>
      </w:r>
    </w:p>
    <w:p w:rsidR="00604E14" w:rsidRPr="00604E14" w:rsidRDefault="00604E14" w:rsidP="00604E1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ПРАКТИКЕ</w:t>
      </w:r>
    </w:p>
    <w:p w:rsidR="00721918" w:rsidRPr="00721918" w:rsidRDefault="00721918" w:rsidP="00721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средств предназначен для оценки результатов прохождения образовательной программы преддипломной практики 36.03.01 Ветеринарно-санитарная экспертиза. Формой промежуточной аттестации по </w:t>
      </w:r>
      <w:r w:rsidR="00926E4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ветеринарно-санитарной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 является зачет с оценкой.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Балльно-рейтинговая система контроля и оценки академической активности обучающихся (для очной и очно-заочной форм обучения);</w:t>
      </w:r>
    </w:p>
    <w:p w:rsidR="00721918" w:rsidRPr="00721918" w:rsidRDefault="00721918" w:rsidP="00721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Дневник практики;</w:t>
      </w:r>
    </w:p>
    <w:p w:rsidR="00721918" w:rsidRPr="00721918" w:rsidRDefault="00721918" w:rsidP="00721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Отчет по практике.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Система балльно-рейтинговой оценки 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 при прохождении практики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Текущий контроль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виде проверки выполнения обучающимися календарного плана практики, в ходе рубежных контролей руководителем практики от университета по завершению каждого из этапов практики.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 1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20 баллов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).10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 2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20 баллов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).10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 3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40 баллов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характеристика руководителя от предприятия – до 25 баллов).   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Дифференцированный зачет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(защита отчета по практике) – </w:t>
      </w: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20 баллов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918" w:rsidRPr="00604E14" w:rsidRDefault="00721918" w:rsidP="00604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прохождении обучающимся практики максимальная сумма баллов за практику устанавливается в 100 баллов, из которой: </w:t>
      </w:r>
    </w:p>
    <w:p w:rsidR="00721918" w:rsidRPr="00604E14" w:rsidRDefault="00604E14" w:rsidP="00604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21918" w:rsidRPr="00604E14">
        <w:rPr>
          <w:rFonts w:ascii="Times New Roman" w:eastAsia="Times New Roman" w:hAnsi="Times New Roman" w:cs="Times New Roman"/>
          <w:sz w:val="24"/>
          <w:szCs w:val="24"/>
          <w:lang w:eastAsia="ru-RU"/>
        </w:rPr>
        <w:t>80 баллов отводятся на текущий контроль.    Текущий контроль проводится в форме рубежных контролей путем оценки степени выполнения поставленных задач. Количество рубежных контролей определяется программой практики;</w:t>
      </w:r>
    </w:p>
    <w:p w:rsidR="00721918" w:rsidRPr="00721918" w:rsidRDefault="00604E14" w:rsidP="00604E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21918" w:rsidRPr="00604E14">
        <w:rPr>
          <w:rFonts w:ascii="Times New Roman" w:eastAsia="Times New Roman" w:hAnsi="Times New Roman" w:cs="Times New Roman"/>
          <w:sz w:val="24"/>
          <w:szCs w:val="24"/>
          <w:lang w:eastAsia="ru-RU"/>
        </w:rPr>
        <w:t>20 баллов отводятся на промежуточную аттестацию</w:t>
      </w:r>
      <w:r w:rsidR="00721918" w:rsidRPr="007219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1918" w:rsidRPr="00721918" w:rsidRDefault="00721918" w:rsidP="00721918">
      <w:pPr>
        <w:tabs>
          <w:tab w:val="left" w:pos="42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21918">
        <w:rPr>
          <w:rFonts w:ascii="Times New Roman" w:eastAsia="Calibri" w:hAnsi="Times New Roman" w:cs="Times New Roman"/>
          <w:sz w:val="24"/>
          <w:szCs w:val="24"/>
        </w:rPr>
        <w:t>По результатам прохождения практики руководитель от КГУ выставляет оценку с учетом характеристики, данной руководителем практики от профильной организации (предприятия).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допуска к промежуточной аттестации обучающийся должен набрать по итогам рубежных контролей не менее 51 балла.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по итогам текущего и рубежных контролей набрана сумма менее 51 баллов, для допуска к зачету по практике обучающемуся необходимо набрать недостающее количество баллов за счет выполнения дополнительных индивидуальных заданий. Формы дополнительных индивидуальных заданий назначаются руководителем практики от университета и представляют собой задания по выполнению мероприятий 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стажировки, сбору материала, выполнению разделов курсового проекта, базирующегося на материалах практики.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руководителем практики.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пересчета баллов в традиционную оценку по итогам прохождения практики: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- 60 и менее баллов – неудовлетворительно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- 61…73 – удовлетворительно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- 74…90 – хорошо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- 91…100 – отлично.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прохождения практики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 1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окончании первого, организационно-подготовительного, этапа практики путем оценки готовности обучающегося к прохождению следующих этапов практики. Руководителем анализируется полнота оформления соответствующих разделов дневника практики и отчета по практике.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 2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окончании второго этапа практики. Оценивается качество участия обучающегося в мероприятиях предприятия, полнота оформления соответствующих разделов дневника практики и отчета по практике.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 3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окончании третьего этапа практики – сбора и оформления материалов. Оценивается качество выполнения индивидуального задания, системность собранного материала, учитывается характеристика работы обучающегося на практике, данная руководителем практики от предприятия.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Дифференцированный зачет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 зачет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материалы по практике.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использования балльно-рейтинговой системы контроля и оценки академической активности руководитель оценивает качество оформления дневника практики и отчета по практике, качество доклада, качество и полноту ответов на вопросы.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балльно-рейтинговая система не используется (заочная форма обучения), руководитель выставляет оценку по итогам прохождения практики,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:rsidR="00721918" w:rsidRPr="00721918" w:rsidRDefault="00721918" w:rsidP="00721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УЧЕБНАЯ, МЕТОДИЧЕСКАЯ ЛИТЕРАТУРА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РЕСУРСЫ СЕТИ «ИНТЕРНЕТ», 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ПРОХОЖДЕНИЯ ПРАКТИКИ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основная литература</w:t>
      </w:r>
    </w:p>
    <w:p w:rsidR="00721918" w:rsidRPr="00721918" w:rsidRDefault="00721918" w:rsidP="0072191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Боровков М.Ф.  Ветеринарно-санитарная экспертиза с основами технологии и </w:t>
      </w:r>
      <w:r w:rsidRPr="007219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стандартизации продуктов животноводства : учеб./ М. Ф. Боровков, В. П. Фролов, С. А. Серко. -СПб.: Лань, 2008. -448 с </w:t>
      </w:r>
    </w:p>
    <w:p w:rsidR="00721918" w:rsidRPr="00721918" w:rsidRDefault="00721918" w:rsidP="0072191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Ветеринарно-санитарная экспертиза. Ветеринарно-санитарный контроль продуктов убоя животных практикум / С.Н. Федоткина, А.Н. Шинкаренко, А.В. Усенков. – Волгоград: Волгоградский ГАУ, 2015. – 176 с. [Электронный ресурс]. – Режим доступа: </w:t>
      </w:r>
      <w:hyperlink r:id="rId8" w:history="1">
        <w:r w:rsidRPr="0072191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http://znanium.com/catalog/product/615364</w:t>
        </w:r>
      </w:hyperlink>
    </w:p>
    <w:p w:rsidR="00721918" w:rsidRPr="00721918" w:rsidRDefault="00FC1F1A" w:rsidP="0072191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9" w:history="1">
        <w:r w:rsidR="00721918" w:rsidRPr="0072191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Житенко П.В.</w:t>
        </w:r>
      </w:hyperlink>
      <w:r w:rsidR="00721918" w:rsidRPr="007219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Ветеринарно-санитарная экспертиза продуктов животноводства: Справочник / П.В. Житенко, М.Ф. Боровков; Ред.Е.В. Мухортова. - М. : Колос, 2000. - 336 с.</w:t>
      </w:r>
    </w:p>
    <w:p w:rsidR="00721918" w:rsidRPr="00721918" w:rsidRDefault="00721918" w:rsidP="0072191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Журавская Н.К.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Технохимический контроль производства мяса и мясопродуктов : учебник/ Н. К. Журавская, Б. Е. Гутник, Н. А. Журавская. -М.: Колос, 1999. -176 с.</w:t>
      </w:r>
    </w:p>
    <w:p w:rsidR="00721918" w:rsidRPr="00721918" w:rsidRDefault="00721918" w:rsidP="0072191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Законодательная база ветеринарной службы и ветеринарного надзора / [Биология. Ветеринария. Прогресс, 2007, № 8 (1/2007), стр. 1-576] - Режим доступа: </w:t>
      </w:r>
      <w:hyperlink r:id="rId10" w:history="1">
        <w:r w:rsidRPr="007219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http://znanium.com/catalog/product/1003683</w:t>
        </w:r>
      </w:hyperlink>
    </w:p>
    <w:p w:rsidR="00721918" w:rsidRPr="00721918" w:rsidRDefault="00721918" w:rsidP="0072191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Никитин И.Н, Никитин А.И. Национальное и международное ветеринарное законодательство// И.Н. Никитин., А.И. Никитин Санкт-Петербург, Москва, Краснодар. – Издательство «Лань», 2017. – 338 с..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Режим доступа: </w:t>
      </w:r>
      <w:hyperlink r:id="rId11" w:history="1">
        <w:r w:rsidRPr="007219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http://znanium.com/catalog/product/447373</w:t>
        </w:r>
      </w:hyperlink>
    </w:p>
    <w:p w:rsidR="00721918" w:rsidRPr="00721918" w:rsidRDefault="00721918" w:rsidP="0072191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Позняковский В.М. Экспертиза мяса и мясопродуктов / В.М.Позняковский.–Новосибирск: Издательство Новосибирского университета, 20012 г. –452 с. – 8 экз.</w:t>
      </w:r>
    </w:p>
    <w:p w:rsidR="00721918" w:rsidRPr="00721918" w:rsidRDefault="00721918" w:rsidP="0072191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Сенченко Б.С.  Ветеринарно-санитарная экспертиза продуктов животного и растительного происхождения : монография/ Б.С. Сенченко. -Ростов н/Д: МарТ, 2001. -704 с</w:t>
      </w:r>
    </w:p>
    <w:p w:rsidR="00721918" w:rsidRPr="00721918" w:rsidRDefault="00721918" w:rsidP="0072191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Руководство по ветеринарно-санитарной экспертизе и гигиене производства мяса и мясных продуктов/ ред.: М. П. Бутко, Ю. Г. Костенко. -2-е изд., испр. и доп.. -М.: Антиква, 1994. -607 с.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 дополнительная литература</w:t>
      </w:r>
    </w:p>
    <w:p w:rsidR="00721918" w:rsidRPr="00721918" w:rsidRDefault="00721918" w:rsidP="0072191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Волков А. Т.  Гигиена производства и ветеринарно-санитарная экспертиза молока и молочных продуктов : учеб. пособие/ А. Т. Волков; МСХ РФ, Пермская ГСХА. -Пермь: Пермская ГСХА, 2010. -87 с.</w:t>
      </w:r>
    </w:p>
    <w:p w:rsidR="00721918" w:rsidRPr="00721918" w:rsidRDefault="00721918" w:rsidP="0072191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Ветеринарно-санитарная экспертиза пищевых продуктов на продовольственных рынках : учеб. пособие/ сост. И. Г. Серегин, М. Ф. Боровков, В. Е. Никитченко. -СПб.: Гиорд, 2005. -472 с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Ветеринарно-санитарная экспертиза молока и молочных продуктов: учебное пособие / С.Н. Федоткина, А.Н. Шинкаренко, Н.Л. Борисенко. – Волгоград: Волгоградский ГАУ, 2015. – 60 с. – [Электронный ресурс]. – Режим доступа: </w:t>
      </w:r>
      <w:hyperlink r:id="rId12" w:history="1">
        <w:r w:rsidRPr="007219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http://znanium.com/catalog/product/620770</w:t>
        </w:r>
      </w:hyperlink>
    </w:p>
    <w:p w:rsidR="00721918" w:rsidRPr="00721918" w:rsidRDefault="00721918" w:rsidP="0072191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Востроилов А.В., Семенова И.Н., Полянский К.К. Основы переработки молока и экспертиза качества молочных продуктов: учебное пособие. – СПб.: ГИОРД, 2010. – 512 с. [Электронный ресурс]. – Режим доступа: </w:t>
      </w:r>
      <w:hyperlink r:id="rId13" w:history="1">
        <w:r w:rsidRPr="007219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http://znanium.com/catalog/product/365510</w:t>
        </w:r>
      </w:hyperlink>
    </w:p>
    <w:p w:rsidR="00721918" w:rsidRPr="00721918" w:rsidRDefault="00721918" w:rsidP="0072191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Коснырева Л.М.  Товароведение и экспертиза мяса и мясных товаров : учеб. для студентов вузов/ Л. М. Коснырева, В. И. Криштафович, В. М. Позняковский. -3-е изд.. -М.: Академия, 2007. -320 с.</w:t>
      </w:r>
    </w:p>
    <w:p w:rsidR="00721918" w:rsidRPr="00721918" w:rsidRDefault="00721918" w:rsidP="0072191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Макаров В.А.  Ветеринарно-санитарная экспертиза с основами технологии и стандартизации продуктов животноводства/ В. А. Макаров, В. П. Фролов, Н. Ф. Шуклин. -М.: Агропромиздат, 1991. -463 с.</w:t>
      </w:r>
    </w:p>
    <w:p w:rsidR="00721918" w:rsidRPr="00721918" w:rsidRDefault="00721918" w:rsidP="0072191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ветеринарного законодательства. Том 2. Болезни, общие для разных видов животных / [Биология. Ветеринария. Прогресс, 2018, № 55 (2/2018), стр. 1-352] - Режим доступа: </w:t>
      </w:r>
      <w:hyperlink r:id="rId14" w:history="1">
        <w:r w:rsidRPr="007219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http://znanium.com/catalog/product/1003771</w:t>
        </w:r>
      </w:hyperlink>
    </w:p>
    <w:p w:rsidR="00721918" w:rsidRPr="00721918" w:rsidRDefault="00721918" w:rsidP="0072191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Реутова Е.А. Ветеринарно-санитарная экспертиза. Молоко и молочные продукты [Электронный ресурс] : учеб.пособие/ Е.А. Реутова; Новосиб. гос. аграр. </w:t>
      </w:r>
      <w:r w:rsidRPr="007219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ун-т. – Новосибирск: Изд-во НГАУ, 2013. – 95 с. - Режим доступа: </w:t>
      </w:r>
      <w:hyperlink r:id="rId15" w:history="1">
        <w:r w:rsidRPr="0072191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http://znanium.com/catalog.php?bookinfo=516524</w:t>
        </w:r>
      </w:hyperlink>
    </w:p>
    <w:p w:rsidR="00721918" w:rsidRPr="00721918" w:rsidRDefault="00721918" w:rsidP="0072191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Сон К.Н. Ветеринарная санитария на предприятиях по переработке пищевого сырья животного происхождения: Учеб.пособие / К.Н.Сон, В.Н.Родин - М.: НИЦ ИНФРА-М, 2014 - 208 с.:  — Режим доступа http://www.znanium.com].     </w:t>
      </w:r>
    </w:p>
    <w:p w:rsidR="00721918" w:rsidRPr="00721918" w:rsidRDefault="00721918" w:rsidP="00124A1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18.Лушников Н.А., Позднякова Н.А., Сандакова Т.А. Методические рекомендации для выполнения </w:t>
      </w:r>
      <w:r w:rsidR="00D0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ветеринарно-санитарной 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по направлению подготовки - 36.03.01 Ветеринарно-санитарная экспертиза. – Курган: ФГБОУ ВО Курганская ГСХА, 2023. – 31 с.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:rsidR="00721918" w:rsidRPr="00721918" w:rsidRDefault="00721918" w:rsidP="0072191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Н.А., Лушников Н.А., Позднякова Н.А.,  Сандакова Т.А. </w:t>
      </w:r>
      <w:r w:rsidR="001179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Ветеринарно-санитарная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практика: </w:t>
      </w:r>
      <w:r w:rsidRPr="007219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методические рекомендации для студентов направления подготовки 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36.03.01 Ветеринарно-санитарная экспертиза</w:t>
      </w:r>
      <w:r w:rsidRPr="0072191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 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219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Курган: Изд-во КГСХА, 2023. 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правах рукописи)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РЕСУРСЫ СЕТИ «ИНТЕРНЕТ», НЕОБХОДИМЫЕ ДЛЯ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ДИСЦИПЛИНЫ</w:t>
      </w:r>
    </w:p>
    <w:p w:rsidR="00721918" w:rsidRPr="00721918" w:rsidRDefault="00FC1F1A" w:rsidP="0072191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721918" w:rsidRPr="007219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http://dspace.kgsu.ru/xmlui/</w:t>
        </w:r>
      </w:hyperlink>
      <w:r w:rsidR="00721918"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Электронная библиотека КГУ.</w:t>
      </w:r>
    </w:p>
    <w:p w:rsidR="00721918" w:rsidRPr="00721918" w:rsidRDefault="00FC1F1A" w:rsidP="0072191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721918" w:rsidRPr="007219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http://elibrary.ru/defaultx.asp</w:t>
        </w:r>
      </w:hyperlink>
      <w:r w:rsidR="00721918"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721918" w:rsidRPr="0072191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–</w:t>
      </w:r>
      <w:r w:rsidR="00721918"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научная электронная библиотека.</w:t>
      </w:r>
    </w:p>
    <w:p w:rsidR="00721918" w:rsidRPr="00721918" w:rsidRDefault="00FC1F1A" w:rsidP="0072191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721918" w:rsidRPr="007219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http://biblioclub.ru/</w:t>
        </w:r>
      </w:hyperlink>
      <w:r w:rsidR="00721918"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ЭБС «Университетская библиотека онлайн».</w:t>
      </w:r>
    </w:p>
    <w:p w:rsidR="00721918" w:rsidRPr="00721918" w:rsidRDefault="00FC1F1A" w:rsidP="00721918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9" w:history="1">
        <w:r w:rsidR="00721918" w:rsidRPr="0072191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http://kingmed.info/download.php?book_id=320</w:t>
        </w:r>
      </w:hyperlink>
      <w:r w:rsidR="00721918" w:rsidRPr="007219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KingMed.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ИНФОРМАЦИОННЫЕ ТЕХНОЛОГИИ, ПРОГРАММНОЕ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И ИНФОРМАЦИОННЫЕ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СПРАВОЧНЫЕ СИСТЕМЫ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ЭБС «Лань».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ЭБС «Консультант студента».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ЭБС «</w:t>
      </w: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Znanium</w:t>
      </w: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«Гарант» - справочно-правовая система.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МАТЕРИАЛЬНО-ТЕХНИЧЕСКАЯ БАЗА ПРАКТИКИ</w:t>
      </w:r>
    </w:p>
    <w:p w:rsidR="00124A11" w:rsidRDefault="00124A11" w:rsidP="00124A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124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прохождении практики студенты в соответствии с договором изучают и пользуются оборудованием  и приборами предприятий :</w:t>
      </w: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ГБУ Курганский центр ветеринарии; ГБУ районные станции по борьбе с болезнями животных; ГЛВСЭ районов Курганской области; Курганская межобластная ветеринарная лаборатория; 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АПК –Управление ветеринарии  Курганской области; перерабатывающие предприятия.</w:t>
      </w:r>
    </w:p>
    <w:p w:rsidR="00721918" w:rsidRPr="00721918" w:rsidRDefault="00721918" w:rsidP="00124A1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прохождения обучающимися преддипломной практики, предприятия  имеют высокий уровень оснащения лабораторий, работающих по прогрессивным технологиям, использующим рациональные формы организации труда и имеющих широкий аспект производимых исследований, а также нормативную документацию, отраслевые стандарты, </w:t>
      </w:r>
      <w:r w:rsidRPr="007219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методические указания, должностные инструкции, 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отчетные материалы.</w:t>
      </w:r>
    </w:p>
    <w:p w:rsidR="00721918" w:rsidRPr="00721918" w:rsidRDefault="00721918" w:rsidP="00124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может самостоятельно выбрать организацию, удовлетворяющую вышеназванным критериям, для прохождения </w:t>
      </w:r>
      <w:r w:rsidRPr="0072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производственной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практики. Выбор базы практики должен быть согласован с заведующим выпускающей кафедры. </w:t>
      </w:r>
    </w:p>
    <w:p w:rsidR="00721918" w:rsidRPr="00721918" w:rsidRDefault="00721918" w:rsidP="00124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Конкретное место практики определяется приказом ректора университета.</w:t>
      </w:r>
    </w:p>
    <w:p w:rsidR="00721918" w:rsidRPr="00721918" w:rsidRDefault="00721918" w:rsidP="00124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124A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НА ПРАКТИКУ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__________________________________________________________________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_________курса, специальности, направления подготовки (направленность, профиль)_________________________________________________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__________________________________________________________института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Курганского государственного университета направляется для прохождения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практики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населенного пункта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ПРАКТИКИ: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«_____»__________________20____г.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«_____»_________________20____г.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_____________________________________________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института_________________________________________________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98A" w:rsidRDefault="00E1498A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5C0642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6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721918" w:rsidRPr="005C0642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64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Курганская государственная сельскохозяйственная академия имени</w:t>
      </w:r>
    </w:p>
    <w:p w:rsidR="00721918" w:rsidRPr="005C0642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642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 Мальцева – филиал федерального государственного бюджетного</w:t>
      </w:r>
    </w:p>
    <w:p w:rsidR="00721918" w:rsidRPr="005C0642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6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 высшего образования</w:t>
      </w:r>
    </w:p>
    <w:p w:rsidR="00721918" w:rsidRPr="005C0642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642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«Курганский государственный университет»</w:t>
      </w:r>
    </w:p>
    <w:p w:rsidR="00721918" w:rsidRPr="005C0642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1918" w:rsidRPr="00721918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  <w:t>ДНЕВНИК</w:t>
      </w:r>
    </w:p>
    <w:p w:rsidR="00721918" w:rsidRPr="00124A11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прохождения </w:t>
      </w:r>
      <w:r w:rsidR="00124A11" w:rsidRPr="00124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производственной (ветеринарно-санитарной) </w:t>
      </w:r>
      <w:r w:rsidRPr="00124A1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практики</w:t>
      </w:r>
    </w:p>
    <w:p w:rsidR="00721918" w:rsidRPr="00124A11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A1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студента __ курса института биотехнологии</w:t>
      </w:r>
    </w:p>
    <w:p w:rsidR="00721918" w:rsidRPr="00124A11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A1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 подготовки – 36.03.01 Ветеринарно-санитарная экспертиза</w:t>
      </w: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47"/>
      </w:tblGrid>
      <w:tr w:rsidR="00721918" w:rsidRPr="00721918" w:rsidTr="005B0F62">
        <w:trPr>
          <w:cantSplit/>
          <w:trHeight w:hRule="exact" w:val="40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1918" w:rsidRPr="00721918" w:rsidTr="005B0F62">
        <w:trPr>
          <w:cantSplit/>
          <w:trHeight w:hRule="exact" w:val="25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объекта прохождения практики)</w:t>
            </w:r>
          </w:p>
        </w:tc>
      </w:tr>
    </w:tbl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39"/>
        <w:gridCol w:w="222"/>
        <w:gridCol w:w="336"/>
        <w:gridCol w:w="503"/>
        <w:gridCol w:w="336"/>
        <w:gridCol w:w="3063"/>
        <w:gridCol w:w="375"/>
      </w:tblGrid>
      <w:tr w:rsidR="00721918" w:rsidRPr="00721918" w:rsidTr="005B0F62">
        <w:trPr>
          <w:trHeight w:val="33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ведения дневника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87"/>
        <w:gridCol w:w="1353"/>
        <w:gridCol w:w="222"/>
        <w:gridCol w:w="180"/>
        <w:gridCol w:w="156"/>
        <w:gridCol w:w="116"/>
        <w:gridCol w:w="401"/>
        <w:gridCol w:w="337"/>
        <w:gridCol w:w="3097"/>
        <w:gridCol w:w="301"/>
        <w:gridCol w:w="74"/>
      </w:tblGrid>
      <w:tr w:rsidR="00721918" w:rsidRPr="00721918" w:rsidTr="005B0F62">
        <w:trPr>
          <w:gridAfter w:val="1"/>
          <w:wAfter w:w="41" w:type="pct"/>
          <w:trHeight w:val="360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tabs>
                <w:tab w:val="left" w:pos="24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918" w:rsidRPr="00721918" w:rsidTr="005B0F62">
        <w:trPr>
          <w:gridAfter w:val="1"/>
          <w:wAfter w:w="41" w:type="pct"/>
          <w:cantSplit/>
          <w:trHeight w:hRule="exact" w:val="68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  <w:tr w:rsidR="00721918" w:rsidRPr="00721918" w:rsidTr="005B0F62">
        <w:trPr>
          <w:gridAfter w:val="1"/>
          <w:wAfter w:w="41" w:type="pct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 от предприятия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918" w:rsidRPr="00721918" w:rsidTr="005B0F62">
        <w:trPr>
          <w:gridAfter w:val="1"/>
          <w:wAfter w:w="41" w:type="pct"/>
          <w:cantSplit/>
          <w:trHeight w:hRule="exact" w:val="61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  <w:tr w:rsidR="00721918" w:rsidRPr="00721918" w:rsidTr="005B0F62">
        <w:trPr>
          <w:trHeight w:val="338"/>
        </w:trPr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ведения дневника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21918" w:rsidRPr="00721918" w:rsidRDefault="00721918" w:rsidP="00721918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Default="00721918" w:rsidP="00721918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11" w:rsidRPr="00721918" w:rsidRDefault="00124A11" w:rsidP="00721918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приложения 1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8100"/>
      </w:tblGrid>
      <w:tr w:rsidR="00721918" w:rsidRPr="00721918" w:rsidTr="005B0F62">
        <w:trPr>
          <w:trHeight w:val="360"/>
        </w:trPr>
        <w:tc>
          <w:tcPr>
            <w:tcW w:w="1800" w:type="dxa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100" w:type="dxa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выполненной работы</w:t>
            </w:r>
          </w:p>
        </w:tc>
      </w:tr>
      <w:tr w:rsidR="00721918" w:rsidRPr="00721918" w:rsidTr="00124A11">
        <w:trPr>
          <w:trHeight w:val="5943"/>
        </w:trPr>
        <w:tc>
          <w:tcPr>
            <w:tcW w:w="1800" w:type="dxa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Default="00721918" w:rsidP="00124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4A11" w:rsidRPr="00721918" w:rsidRDefault="00124A11" w:rsidP="00124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0" w:type="dxa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1918" w:rsidRPr="00721918" w:rsidRDefault="00721918" w:rsidP="00721918">
      <w:pPr>
        <w:shd w:val="clear" w:color="auto" w:fill="FFFFFF"/>
        <w:tabs>
          <w:tab w:val="left" w:pos="8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Курганская государственная сельскохозяйственная академия имени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 Мальцева – филиал федерального государственного бюджетного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 высшего образования</w:t>
      </w:r>
    </w:p>
    <w:p w:rsidR="00721918" w:rsidRPr="00721918" w:rsidRDefault="00721918" w:rsidP="00721918">
      <w:pPr>
        <w:shd w:val="clear" w:color="auto" w:fill="FFFFFF"/>
        <w:tabs>
          <w:tab w:val="left" w:pos="8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«Курганский государственный университет»</w:t>
      </w:r>
    </w:p>
    <w:p w:rsidR="00721918" w:rsidRPr="00721918" w:rsidRDefault="00721918" w:rsidP="00721918">
      <w:pPr>
        <w:shd w:val="clear" w:color="auto" w:fill="FFFFFF"/>
        <w:tabs>
          <w:tab w:val="left" w:leader="underscore" w:pos="95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9"/>
        <w:gridCol w:w="7493"/>
      </w:tblGrid>
      <w:tr w:rsidR="00721918" w:rsidRPr="00721918" w:rsidTr="005B0F62">
        <w:trPr>
          <w:trHeight w:val="73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</w:t>
            </w:r>
          </w:p>
        </w:tc>
        <w:tc>
          <w:tcPr>
            <w:tcW w:w="391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биотехнологии</w:t>
            </w:r>
          </w:p>
        </w:tc>
      </w:tr>
      <w:tr w:rsidR="00721918" w:rsidRPr="00721918" w:rsidTr="005B0F6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Ветеринарии и зоотехнии</w:t>
            </w:r>
          </w:p>
        </w:tc>
      </w:tr>
      <w:tr w:rsidR="00721918" w:rsidRPr="00721918" w:rsidTr="005B0F6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</w:p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36.03.01 Ветеринарно-санитарная экспертиза</w:t>
            </w:r>
          </w:p>
        </w:tc>
      </w:tr>
    </w:tbl>
    <w:p w:rsidR="00721918" w:rsidRPr="00721918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1918" w:rsidRPr="00721918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1918" w:rsidRPr="00721918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1918" w:rsidRPr="00721918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1918" w:rsidRPr="00721918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1918" w:rsidRPr="00721918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1918" w:rsidRPr="00721918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1918" w:rsidRPr="00721918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18" w:rsidRPr="00721918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ОТЧЁТ</w:t>
      </w:r>
    </w:p>
    <w:p w:rsidR="00124A11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выполнении программы </w:t>
      </w:r>
      <w:r w:rsidR="00124A11" w:rsidRPr="0012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</w:t>
      </w:r>
    </w:p>
    <w:p w:rsidR="00721918" w:rsidRPr="00124A11" w:rsidRDefault="00124A11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4A11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(ветеринарно-санитар</w:t>
      </w:r>
      <w:r w:rsidR="005530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Pr="00124A1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практики</w:t>
      </w: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47"/>
      </w:tblGrid>
      <w:tr w:rsidR="00721918" w:rsidRPr="00721918" w:rsidTr="005B0F62">
        <w:trPr>
          <w:cantSplit/>
          <w:trHeight w:hRule="exact" w:val="379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1918" w:rsidRPr="00721918" w:rsidTr="005B0F62">
        <w:trPr>
          <w:cantSplit/>
          <w:trHeight w:hRule="exact" w:val="25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объекта прохождения практики)</w:t>
            </w:r>
          </w:p>
        </w:tc>
      </w:tr>
    </w:tbl>
    <w:p w:rsidR="00721918" w:rsidRPr="00721918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21"/>
        <w:gridCol w:w="1746"/>
        <w:gridCol w:w="230"/>
        <w:gridCol w:w="4175"/>
      </w:tblGrid>
      <w:tr w:rsidR="00721918" w:rsidRPr="00721918" w:rsidTr="005B0F62">
        <w:trPr>
          <w:trHeight w:val="360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___ курса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tabs>
                <w:tab w:val="left" w:pos="24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18" w:rsidRPr="00721918" w:rsidTr="005B0F62">
        <w:trPr>
          <w:cantSplit/>
          <w:trHeight w:hRule="exact" w:val="301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  <w:tr w:rsidR="00721918" w:rsidRPr="00721918" w:rsidTr="005B0F62">
        <w:trPr>
          <w:trHeight w:val="478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 от предприятия</w:t>
            </w:r>
          </w:p>
        </w:tc>
        <w:tc>
          <w:tcPr>
            <w:tcW w:w="91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18" w:rsidRPr="00721918" w:rsidTr="005B0F62">
        <w:trPr>
          <w:cantSplit/>
          <w:trHeight w:hRule="exact" w:val="287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</w:tbl>
    <w:p w:rsidR="00721918" w:rsidRPr="00721918" w:rsidRDefault="00721918" w:rsidP="007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7"/>
        <w:gridCol w:w="222"/>
        <w:gridCol w:w="2285"/>
        <w:gridCol w:w="336"/>
        <w:gridCol w:w="562"/>
        <w:gridCol w:w="336"/>
        <w:gridCol w:w="3099"/>
        <w:gridCol w:w="375"/>
      </w:tblGrid>
      <w:tr w:rsidR="00721918" w:rsidRPr="00721918" w:rsidTr="005B0F62">
        <w:trPr>
          <w:trHeight w:val="338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сдаче</w:t>
            </w:r>
          </w:p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21918" w:rsidRPr="00721918" w:rsidTr="005B0F6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 лаборанта)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1918" w:rsidRPr="00721918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7"/>
        <w:gridCol w:w="222"/>
        <w:gridCol w:w="2287"/>
        <w:gridCol w:w="336"/>
        <w:gridCol w:w="561"/>
        <w:gridCol w:w="336"/>
        <w:gridCol w:w="3098"/>
        <w:gridCol w:w="375"/>
      </w:tblGrid>
      <w:tr w:rsidR="00721918" w:rsidRPr="00721918" w:rsidTr="005B0F6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защите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21918" w:rsidRPr="00721918" w:rsidTr="005B0F6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(оценка)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918" w:rsidRPr="00721918" w:rsidTr="005B0F6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академии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721918" w:rsidRPr="00721918" w:rsidRDefault="00721918" w:rsidP="00721918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1918" w:rsidRPr="00721918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Лесниково</w:t>
      </w:r>
    </w:p>
    <w:p w:rsidR="00721918" w:rsidRPr="00721918" w:rsidRDefault="00721918" w:rsidP="007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>20___</w:t>
      </w: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11" w:rsidRPr="00721918" w:rsidRDefault="00124A11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(аттестационный лист по практике)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Студент(ка)</w:t>
      </w: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_______________________________________________________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1918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</w:p>
    <w:p w:rsidR="00721918" w:rsidRPr="00124A11" w:rsidRDefault="00721918" w:rsidP="007219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24A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обучающийся(ая) на __ курсе по направлению подготовки – </w:t>
      </w:r>
      <w:r w:rsidRPr="00124A1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36.03.01 Ветеринарно-санитарная экспертиза</w:t>
      </w:r>
      <w:r w:rsidRPr="00124A1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ab/>
      </w:r>
      <w:r w:rsidRPr="00124A1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ab/>
      </w:r>
      <w:r w:rsidRPr="00124A1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ab/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191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 и наименование направления подготовки (специальности)</w:t>
      </w:r>
    </w:p>
    <w:p w:rsidR="00124A11" w:rsidRPr="00124A11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прошел(ла) </w:t>
      </w:r>
      <w:r w:rsidR="00124A11" w:rsidRPr="00124A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производственную</w:t>
      </w:r>
      <w:r w:rsidR="00F27D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практику</w:t>
      </w:r>
    </w:p>
    <w:p w:rsidR="00721918" w:rsidRPr="00124A11" w:rsidRDefault="00124A11" w:rsidP="00124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24A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(ветеринарно-санитар</w:t>
      </w:r>
      <w:r w:rsidR="00F27D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ная)</w:t>
      </w:r>
    </w:p>
    <w:p w:rsidR="00721918" w:rsidRPr="00721918" w:rsidRDefault="00F27D6B" w:rsidP="0072191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="00721918" w:rsidRPr="00721918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 практики</w:t>
      </w:r>
    </w:p>
    <w:p w:rsidR="00721918" w:rsidRPr="00721918" w:rsidRDefault="00721918" w:rsidP="00721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Pr="007219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180</w:t>
      </w: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с </w:t>
      </w:r>
      <w:r w:rsidRPr="007219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   »              20     г.</w:t>
      </w: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7219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   »               20      г.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_________________________________________________________________</w:t>
      </w:r>
    </w:p>
    <w:p w:rsidR="00721918" w:rsidRPr="00721918" w:rsidRDefault="00124A11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  <w:r w:rsidR="00721918"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191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организации, юридический адрес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9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и качество выполнения работ в период практики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4394"/>
        <w:gridCol w:w="1559"/>
      </w:tblGrid>
      <w:tr w:rsidR="00721918" w:rsidRPr="00721918" w:rsidTr="005B0F62">
        <w:tc>
          <w:tcPr>
            <w:tcW w:w="3936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объем работ, выполненных студентом во время практики, согласно программе производственной практики</w:t>
            </w:r>
          </w:p>
        </w:tc>
        <w:tc>
          <w:tcPr>
            <w:tcW w:w="4394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559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  <w:p w:rsidR="00721918" w:rsidRPr="00721918" w:rsidRDefault="00721918" w:rsidP="007219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(освоено – 1,</w:t>
            </w:r>
          </w:p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освоено – 0)</w:t>
            </w:r>
          </w:p>
        </w:tc>
      </w:tr>
      <w:tr w:rsidR="00721918" w:rsidRPr="00721918" w:rsidTr="005B0F62">
        <w:tc>
          <w:tcPr>
            <w:tcW w:w="3936" w:type="dxa"/>
          </w:tcPr>
          <w:p w:rsidR="00721918" w:rsidRPr="00721918" w:rsidRDefault="00721918" w:rsidP="00721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местом практики. Инструктаж по технике безопасности на предприятии. Инструктаж по санитарно-гигиеническим требованиям предприятия.</w:t>
            </w:r>
          </w:p>
        </w:tc>
        <w:tc>
          <w:tcPr>
            <w:tcW w:w="4394" w:type="dxa"/>
          </w:tcPr>
          <w:p w:rsidR="00721918" w:rsidRPr="00721918" w:rsidRDefault="00721918" w:rsidP="0072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в соответствии с требованиями нормативных актов РФ и внутренних локальных актов </w:t>
            </w:r>
            <w:r w:rsidRPr="00721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предприятия)</w:t>
            </w:r>
          </w:p>
        </w:tc>
        <w:tc>
          <w:tcPr>
            <w:tcW w:w="1559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18" w:rsidRPr="00721918" w:rsidTr="005B0F62">
        <w:tc>
          <w:tcPr>
            <w:tcW w:w="3936" w:type="dxa"/>
          </w:tcPr>
          <w:p w:rsidR="00721918" w:rsidRPr="00721918" w:rsidRDefault="00721918" w:rsidP="00721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эпизоотической ситуации области (района)</w:t>
            </w:r>
          </w:p>
        </w:tc>
        <w:tc>
          <w:tcPr>
            <w:tcW w:w="4394" w:type="dxa"/>
          </w:tcPr>
          <w:p w:rsidR="00721918" w:rsidRPr="00721918" w:rsidRDefault="00721918" w:rsidP="0072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в соответствии с требованиями нормативных актов РФ и внутренних локальных актов </w:t>
            </w:r>
            <w:r w:rsidRPr="00721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предприятия)</w:t>
            </w:r>
          </w:p>
        </w:tc>
        <w:tc>
          <w:tcPr>
            <w:tcW w:w="1559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18" w:rsidRPr="00721918" w:rsidTr="005B0F62">
        <w:tc>
          <w:tcPr>
            <w:tcW w:w="3936" w:type="dxa"/>
          </w:tcPr>
          <w:p w:rsidR="00721918" w:rsidRPr="00721918" w:rsidRDefault="00721918" w:rsidP="00721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при проведении ВСЭ продуктов животного и растительного происхождения</w:t>
            </w:r>
          </w:p>
        </w:tc>
        <w:tc>
          <w:tcPr>
            <w:tcW w:w="4394" w:type="dxa"/>
          </w:tcPr>
          <w:p w:rsidR="00721918" w:rsidRPr="00721918" w:rsidRDefault="00721918" w:rsidP="0072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в соответствии с требованиями нормативных актов РФ и внутренних локальных актов </w:t>
            </w:r>
            <w:r w:rsidRPr="00721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предприятия)</w:t>
            </w:r>
          </w:p>
        </w:tc>
        <w:tc>
          <w:tcPr>
            <w:tcW w:w="1559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18" w:rsidRPr="00721918" w:rsidTr="005B0F62">
        <w:tc>
          <w:tcPr>
            <w:tcW w:w="3936" w:type="dxa"/>
          </w:tcPr>
          <w:p w:rsidR="00721918" w:rsidRPr="00721918" w:rsidRDefault="00721918" w:rsidP="00721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качества продуктов животного и растительного происхождения по органолептическим, химическим и микробиологическим показателям.</w:t>
            </w:r>
          </w:p>
        </w:tc>
        <w:tc>
          <w:tcPr>
            <w:tcW w:w="4394" w:type="dxa"/>
          </w:tcPr>
          <w:p w:rsidR="00721918" w:rsidRPr="00721918" w:rsidRDefault="00721918" w:rsidP="0072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в соответствии с требованиями нормативных актов РФ и внутренних локальных актов </w:t>
            </w:r>
            <w:r w:rsidRPr="00721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предприятия)</w:t>
            </w:r>
          </w:p>
        </w:tc>
        <w:tc>
          <w:tcPr>
            <w:tcW w:w="1559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18" w:rsidRPr="00721918" w:rsidTr="005B0F62">
        <w:tc>
          <w:tcPr>
            <w:tcW w:w="3936" w:type="dxa"/>
          </w:tcPr>
          <w:p w:rsidR="00721918" w:rsidRPr="00721918" w:rsidRDefault="00721918" w:rsidP="00721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правил и требований к оформлению документов при проведении ВСЭ продуктов животного и растительного происхождения</w:t>
            </w:r>
          </w:p>
        </w:tc>
        <w:tc>
          <w:tcPr>
            <w:tcW w:w="4394" w:type="dxa"/>
          </w:tcPr>
          <w:p w:rsidR="00721918" w:rsidRPr="00721918" w:rsidRDefault="00721918" w:rsidP="0072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в соответствии с требованиями нормативных актов РФ и внутренних локальных актов </w:t>
            </w:r>
            <w:r w:rsidRPr="00721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предприятия)</w:t>
            </w:r>
          </w:p>
        </w:tc>
        <w:tc>
          <w:tcPr>
            <w:tcW w:w="1559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1918" w:rsidRPr="00721918" w:rsidRDefault="00721918" w:rsidP="007219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21918" w:rsidRPr="00721918" w:rsidRDefault="00721918" w:rsidP="0072191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Продолжение приложения 3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деятельности обучающегося во время</w:t>
      </w:r>
    </w:p>
    <w:p w:rsidR="00124A11" w:rsidRPr="00124A11" w:rsidRDefault="00124A11" w:rsidP="00721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24A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производственной (ветеринарно-санитарной) практики</w:t>
      </w:r>
      <w:r w:rsidRPr="00124A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19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ходе практики студентом освоены следующие компетенции</w:t>
      </w:r>
      <w:r w:rsidRPr="007219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8"/>
        <w:gridCol w:w="6498"/>
        <w:gridCol w:w="1996"/>
      </w:tblGrid>
      <w:tr w:rsidR="00721918" w:rsidRPr="00721918" w:rsidTr="005B0F62">
        <w:tc>
          <w:tcPr>
            <w:tcW w:w="1078" w:type="dxa"/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498" w:type="dxa"/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компетенции</w:t>
            </w:r>
          </w:p>
        </w:tc>
        <w:tc>
          <w:tcPr>
            <w:tcW w:w="1996" w:type="dxa"/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Освоена -1,</w:t>
            </w:r>
          </w:p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освоена -0</w:t>
            </w:r>
          </w:p>
        </w:tc>
      </w:tr>
      <w:tr w:rsidR="00721918" w:rsidRPr="00721918" w:rsidTr="005B0F62">
        <w:tc>
          <w:tcPr>
            <w:tcW w:w="1078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УК-8</w:t>
            </w:r>
          </w:p>
        </w:tc>
        <w:tc>
          <w:tcPr>
            <w:tcW w:w="6498" w:type="dxa"/>
          </w:tcPr>
          <w:p w:rsidR="00721918" w:rsidRPr="00721918" w:rsidRDefault="00721918" w:rsidP="007219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 </w:t>
            </w:r>
            <w:r w:rsidRPr="0072191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18" w:rsidRPr="00721918" w:rsidTr="005B0F62">
        <w:tc>
          <w:tcPr>
            <w:tcW w:w="1078" w:type="dxa"/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6498" w:type="dxa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составлять производственную документацию и установленную отчетность в соответствии с законодательством Российской Федерации в области ветеринарии и сфере безопасности пищевой продукции, осуществлять контроль за соблюдением ветеринарных правил и ветеринарно-санитарных требований при решении профессиональных задач</w:t>
            </w:r>
          </w:p>
        </w:tc>
        <w:tc>
          <w:tcPr>
            <w:tcW w:w="1996" w:type="dxa"/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18" w:rsidRPr="00721918" w:rsidTr="005B0F62">
        <w:tc>
          <w:tcPr>
            <w:tcW w:w="1078" w:type="dxa"/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6498" w:type="dxa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лабораторный и производственный ветеринарно-санитарный контроль качества сырья и безопасности продуктов животного происхождения и продуктов растительного происхождения непромышленного изготовления для пищевых целей, а также кормов и кормовых добавок растительного происхождения</w:t>
            </w:r>
          </w:p>
        </w:tc>
        <w:tc>
          <w:tcPr>
            <w:tcW w:w="1996" w:type="dxa"/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18" w:rsidRPr="00721918" w:rsidTr="005B0F62">
        <w:tc>
          <w:tcPr>
            <w:tcW w:w="1078" w:type="dxa"/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6498" w:type="dxa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составлять производственную документацию  и установленную отчетность по утвержденным нормам</w:t>
            </w:r>
          </w:p>
        </w:tc>
        <w:tc>
          <w:tcPr>
            <w:tcW w:w="1996" w:type="dxa"/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 по практике  ________________________________________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ind w:left="4500" w:hanging="450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профильной организации    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ind w:left="450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ФИО      __________________________________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ind w:left="4500" w:hanging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должность</w:t>
      </w: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Место печати</w:t>
      </w:r>
    </w:p>
    <w:p w:rsidR="00721918" w:rsidRDefault="00721918" w:rsidP="00721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B" w:rsidRDefault="00233D1B" w:rsidP="00721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B" w:rsidRDefault="00233D1B" w:rsidP="00721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B" w:rsidRDefault="00233D1B" w:rsidP="00721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B" w:rsidRDefault="00233D1B" w:rsidP="00721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B" w:rsidRDefault="00233D1B" w:rsidP="00721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B" w:rsidRDefault="00233D1B" w:rsidP="00721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B" w:rsidRPr="00721918" w:rsidRDefault="00233D1B" w:rsidP="00721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11" w:rsidRDefault="00124A11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11" w:rsidRPr="00721918" w:rsidRDefault="00124A11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233D1B" w:rsidRPr="00233D1B" w:rsidRDefault="00721918" w:rsidP="00233D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Отзыв руководителя </w:t>
      </w:r>
      <w:r w:rsidR="00233D1B" w:rsidRPr="00233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производственной (ветеринарно-санитарной) практики</w:t>
      </w:r>
    </w:p>
    <w:p w:rsidR="00721918" w:rsidRPr="00721918" w:rsidRDefault="00721918" w:rsidP="00124A11">
      <w:pPr>
        <w:spacing w:after="0" w:line="240" w:lineRule="auto"/>
        <w:ind w:left="34" w:right="1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33D1B" w:rsidRPr="00233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Курганская ГСХА имени Т.С. Мальцева</w:t>
      </w:r>
      <w:r w:rsidRPr="00233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233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филиала федерального государственного бюджетного образовательного учреждения высшего образования «Курганский</w:t>
      </w:r>
      <w:r w:rsidRPr="0072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государственный университет»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3D1B" w:rsidRPr="00721918" w:rsidRDefault="00233D1B" w:rsidP="00233D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Студент(ка)</w:t>
      </w: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_______________________________________________________</w:t>
      </w:r>
    </w:p>
    <w:p w:rsidR="00233D1B" w:rsidRPr="00721918" w:rsidRDefault="00233D1B" w:rsidP="00233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1918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</w:p>
    <w:p w:rsidR="00233D1B" w:rsidRPr="00124A11" w:rsidRDefault="00233D1B" w:rsidP="00233D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24A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обучающийся(ая) на __ курсе по направлению подготовки – </w:t>
      </w:r>
      <w:r w:rsidRPr="00124A1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36.03.01 Ветеринарно-санитарная экспертиза</w:t>
      </w:r>
      <w:r w:rsidRPr="00124A1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ab/>
      </w:r>
      <w:r w:rsidRPr="00124A1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ab/>
      </w:r>
      <w:r w:rsidRPr="00124A1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ab/>
      </w:r>
    </w:p>
    <w:p w:rsidR="00233D1B" w:rsidRPr="00721918" w:rsidRDefault="00233D1B" w:rsidP="00233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191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 и наименование направления подготовки (специальности)</w:t>
      </w:r>
    </w:p>
    <w:p w:rsidR="00233D1B" w:rsidRPr="00124A11" w:rsidRDefault="00233D1B" w:rsidP="0023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прошел(ла) </w:t>
      </w:r>
      <w:r w:rsidRPr="00124A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производственную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практику</w:t>
      </w:r>
    </w:p>
    <w:p w:rsidR="00233D1B" w:rsidRPr="00124A11" w:rsidRDefault="00233D1B" w:rsidP="00233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24A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(ветеринарно-санитар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ная)</w:t>
      </w:r>
    </w:p>
    <w:p w:rsidR="00233D1B" w:rsidRPr="00721918" w:rsidRDefault="00233D1B" w:rsidP="00233D1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721918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 практики</w:t>
      </w:r>
    </w:p>
    <w:p w:rsidR="00233D1B" w:rsidRPr="00721918" w:rsidRDefault="00233D1B" w:rsidP="00233D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Pr="007219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180</w:t>
      </w: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с </w:t>
      </w:r>
      <w:r w:rsidRPr="007219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   »              20     г.</w:t>
      </w: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7219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   »               20      г.</w:t>
      </w:r>
    </w:p>
    <w:p w:rsidR="00233D1B" w:rsidRPr="00721918" w:rsidRDefault="00233D1B" w:rsidP="0023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_________________________________________________________________</w:t>
      </w:r>
    </w:p>
    <w:p w:rsidR="00233D1B" w:rsidRPr="00721918" w:rsidRDefault="00233D1B" w:rsidP="00233D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191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организации, юридический адрес</w:t>
      </w:r>
    </w:p>
    <w:p w:rsidR="00721918" w:rsidRPr="00721918" w:rsidRDefault="00721918" w:rsidP="007219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096"/>
        <w:gridCol w:w="2800"/>
      </w:tblGrid>
      <w:tr w:rsidR="00721918" w:rsidRPr="00721918" w:rsidTr="005B0F62">
        <w:tc>
          <w:tcPr>
            <w:tcW w:w="675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6096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bCs/>
                <w:lang w:eastAsia="ru-RU"/>
              </w:rPr>
              <w:t>Оцениваемые позиции</w:t>
            </w:r>
          </w:p>
        </w:tc>
        <w:tc>
          <w:tcPr>
            <w:tcW w:w="2800" w:type="dxa"/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руководителя (по 5-бальной шкале)</w:t>
            </w:r>
          </w:p>
        </w:tc>
      </w:tr>
      <w:tr w:rsidR="00721918" w:rsidRPr="00721918" w:rsidTr="005B0F62">
        <w:tc>
          <w:tcPr>
            <w:tcW w:w="675" w:type="dxa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096" w:type="dxa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bCs/>
                <w:lang w:eastAsia="ru-RU"/>
              </w:rPr>
              <w:t>Своевременность предоставления отчетной документации (отчета, дневника)</w:t>
            </w:r>
          </w:p>
        </w:tc>
        <w:tc>
          <w:tcPr>
            <w:tcW w:w="2800" w:type="dxa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1918" w:rsidRPr="00721918" w:rsidTr="005B0F62">
        <w:tc>
          <w:tcPr>
            <w:tcW w:w="675" w:type="dxa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096" w:type="dxa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bCs/>
                <w:lang w:eastAsia="ru-RU"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1918" w:rsidRPr="00721918" w:rsidTr="005B0F62">
        <w:tc>
          <w:tcPr>
            <w:tcW w:w="675" w:type="dxa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6096" w:type="dxa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индивидуального задания</w:t>
            </w:r>
          </w:p>
        </w:tc>
        <w:tc>
          <w:tcPr>
            <w:tcW w:w="2800" w:type="dxa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1918" w:rsidRPr="00721918" w:rsidTr="005B0F62">
        <w:tc>
          <w:tcPr>
            <w:tcW w:w="675" w:type="dxa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096" w:type="dxa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bCs/>
                <w:lang w:eastAsia="ru-RU"/>
              </w:rPr>
              <w:t>Характеристика с места прохождения практики</w:t>
            </w:r>
          </w:p>
        </w:tc>
        <w:tc>
          <w:tcPr>
            <w:tcW w:w="2800" w:type="dxa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1918" w:rsidRPr="00721918" w:rsidTr="005B0F62">
        <w:tc>
          <w:tcPr>
            <w:tcW w:w="675" w:type="dxa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6" w:type="dxa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00" w:type="dxa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1918" w:rsidRPr="00721918" w:rsidTr="005B0F62">
        <w:tc>
          <w:tcPr>
            <w:tcW w:w="675" w:type="dxa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6" w:type="dxa"/>
          </w:tcPr>
          <w:p w:rsidR="00721918" w:rsidRPr="00721918" w:rsidRDefault="00721918" w:rsidP="007219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bCs/>
                <w:lang w:eastAsia="ru-RU"/>
              </w:rPr>
              <w:t>Итоговая оценка</w:t>
            </w:r>
          </w:p>
        </w:tc>
        <w:tc>
          <w:tcPr>
            <w:tcW w:w="2800" w:type="dxa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оформления и содержания отчета</w:t>
      </w: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1918" w:rsidRPr="00720AD4" w:rsidRDefault="00721918" w:rsidP="007219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0A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1918" w:rsidRPr="00721918" w:rsidRDefault="00721918" w:rsidP="007219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1918" w:rsidRPr="00721918" w:rsidRDefault="00721918" w:rsidP="007219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918">
        <w:rPr>
          <w:rFonts w:ascii="Times New Roman" w:eastAsia="Times New Roman" w:hAnsi="Times New Roman" w:cs="Times New Roman"/>
          <w:sz w:val="24"/>
          <w:szCs w:val="24"/>
        </w:rPr>
        <w:t>Итоговая оценка по практике________________________________</w:t>
      </w: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                        __________________________________</w:t>
      </w: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721918" w:rsidRPr="00721918" w:rsidRDefault="00721918" w:rsidP="00721918">
      <w:pPr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ФИО, должность</w:t>
      </w:r>
    </w:p>
    <w:p w:rsidR="00721918" w:rsidRPr="00233D1B" w:rsidRDefault="00233D1B" w:rsidP="0023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721918" w:rsidRPr="00721918" w:rsidRDefault="00721918" w:rsidP="00721918">
      <w:pPr>
        <w:tabs>
          <w:tab w:val="num" w:pos="0"/>
          <w:tab w:val="left" w:pos="5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233D1B" w:rsidRPr="00233D1B" w:rsidRDefault="00721918" w:rsidP="00233D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3D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Индивидуальное задание на </w:t>
      </w:r>
      <w:r w:rsidR="00233D1B" w:rsidRPr="00233D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производственную (ветеринарно-санитарную) практику</w:t>
      </w:r>
    </w:p>
    <w:p w:rsidR="00721918" w:rsidRPr="00233D1B" w:rsidRDefault="00721918" w:rsidP="00721918">
      <w:pPr>
        <w:tabs>
          <w:tab w:val="num" w:pos="0"/>
          <w:tab w:val="left" w:pos="540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889" w:type="dxa"/>
        <w:tblLook w:val="01E0"/>
      </w:tblPr>
      <w:tblGrid>
        <w:gridCol w:w="4361"/>
        <w:gridCol w:w="5528"/>
      </w:tblGrid>
      <w:tr w:rsidR="00721918" w:rsidRPr="00233D1B" w:rsidTr="005B0F62">
        <w:tc>
          <w:tcPr>
            <w:tcW w:w="4361" w:type="dxa"/>
            <w:shd w:val="clear" w:color="auto" w:fill="auto"/>
          </w:tcPr>
          <w:p w:rsidR="00721918" w:rsidRPr="00233D1B" w:rsidRDefault="00721918" w:rsidP="00721918">
            <w:pPr>
              <w:tabs>
                <w:tab w:val="left" w:pos="540"/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721918" w:rsidRPr="00233D1B" w:rsidRDefault="00721918" w:rsidP="00721918">
            <w:pPr>
              <w:spacing w:after="0" w:line="240" w:lineRule="auto"/>
              <w:ind w:left="34" w:right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3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Курганская государственная сельскохозяйственная академия имени Т.С. Мальцева – филиал федерального государственного бюджетного образовательного учреждения высшего образования «Курганский государственный университет»</w:t>
            </w:r>
          </w:p>
          <w:p w:rsidR="00721918" w:rsidRPr="00233D1B" w:rsidRDefault="00721918" w:rsidP="00721918">
            <w:pPr>
              <w:tabs>
                <w:tab w:val="left" w:pos="540"/>
                <w:tab w:val="left" w:pos="4820"/>
              </w:tabs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3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Институт </w:t>
            </w:r>
            <w:r w:rsidRPr="00233D1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биотехнологии</w:t>
            </w:r>
          </w:p>
          <w:p w:rsidR="00721918" w:rsidRPr="00233D1B" w:rsidRDefault="00721918" w:rsidP="00721918">
            <w:pPr>
              <w:tabs>
                <w:tab w:val="left" w:pos="540"/>
                <w:tab w:val="left" w:pos="4820"/>
              </w:tabs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33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Кафедра: </w:t>
            </w:r>
            <w:r w:rsidRPr="00233D1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ветеринарии и зоотехнии</w:t>
            </w:r>
          </w:p>
          <w:p w:rsidR="00721918" w:rsidRPr="00233D1B" w:rsidRDefault="00721918" w:rsidP="00721918">
            <w:pPr>
              <w:tabs>
                <w:tab w:val="left" w:pos="540"/>
                <w:tab w:val="left" w:pos="4820"/>
              </w:tabs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3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подготовки:</w:t>
            </w:r>
          </w:p>
          <w:p w:rsidR="00721918" w:rsidRPr="00233D1B" w:rsidRDefault="00721918" w:rsidP="00721918">
            <w:pPr>
              <w:tabs>
                <w:tab w:val="left" w:pos="540"/>
                <w:tab w:val="left" w:pos="4820"/>
              </w:tabs>
              <w:spacing w:after="0" w:line="240" w:lineRule="auto"/>
              <w:ind w:left="34" w:right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33D1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36.03.01 Ветеринарно-санитарная </w:t>
            </w:r>
          </w:p>
          <w:p w:rsidR="00721918" w:rsidRPr="00233D1B" w:rsidRDefault="00721918" w:rsidP="00721918">
            <w:pPr>
              <w:tabs>
                <w:tab w:val="left" w:pos="540"/>
                <w:tab w:val="left" w:pos="4820"/>
              </w:tabs>
              <w:spacing w:after="0" w:line="240" w:lineRule="auto"/>
              <w:ind w:left="34" w:right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3D1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экспертиза</w:t>
            </w:r>
          </w:p>
        </w:tc>
      </w:tr>
    </w:tbl>
    <w:p w:rsidR="00721918" w:rsidRPr="00721918" w:rsidRDefault="00721918" w:rsidP="00721918">
      <w:pPr>
        <w:tabs>
          <w:tab w:val="left" w:pos="540"/>
          <w:tab w:val="left" w:pos="4820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tabs>
          <w:tab w:val="left" w:pos="540"/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Обучающегося   </w:t>
      </w: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__________________________</w:t>
      </w:r>
    </w:p>
    <w:p w:rsidR="00721918" w:rsidRPr="00721918" w:rsidRDefault="00721918" w:rsidP="00721918">
      <w:pPr>
        <w:tabs>
          <w:tab w:val="left" w:pos="540"/>
          <w:tab w:val="left" w:pos="567"/>
        </w:tabs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19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(фамилия, имя, отчество)</w:t>
      </w:r>
    </w:p>
    <w:p w:rsidR="00721918" w:rsidRPr="00233D1B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проходящего практику в ____________________</w:t>
      </w:r>
    </w:p>
    <w:p w:rsidR="00721918" w:rsidRPr="00233D1B" w:rsidRDefault="00721918" w:rsidP="00721918">
      <w:pPr>
        <w:tabs>
          <w:tab w:val="left" w:pos="540"/>
          <w:tab w:val="left" w:pos="567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должности     _____________</w:t>
      </w:r>
    </w:p>
    <w:p w:rsidR="00721918" w:rsidRPr="00233D1B" w:rsidRDefault="00721918" w:rsidP="00721918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ректора </w:t>
      </w:r>
      <w:r w:rsidRPr="00233D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№      /      от «    »                20        г.</w:t>
      </w:r>
    </w:p>
    <w:p w:rsidR="00721918" w:rsidRPr="00233D1B" w:rsidRDefault="00721918" w:rsidP="007219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Сроки прохождения практики </w:t>
      </w:r>
      <w:r w:rsidRPr="00233D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    »                   20    г.</w:t>
      </w: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Pr="00233D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   »               20   г.</w:t>
      </w:r>
    </w:p>
    <w:p w:rsidR="00721918" w:rsidRPr="00233D1B" w:rsidRDefault="00721918" w:rsidP="00721918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индивидуального задания на практику:</w:t>
      </w:r>
    </w:p>
    <w:p w:rsidR="00721918" w:rsidRPr="00233D1B" w:rsidRDefault="00721918" w:rsidP="00721918">
      <w:pPr>
        <w:tabs>
          <w:tab w:val="left" w:pos="0"/>
          <w:tab w:val="left" w:pos="540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33D1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Оформление отчета по практике </w:t>
      </w:r>
      <w:r w:rsidRPr="00233D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(осуществление систематизации и анализа собранных материалов).</w:t>
      </w:r>
    </w:p>
    <w:p w:rsidR="00721918" w:rsidRPr="00233D1B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Индивидуальное задание: тема </w:t>
      </w:r>
      <w:r w:rsidRPr="00233D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                                                                          _</w:t>
      </w:r>
    </w:p>
    <w:p w:rsidR="00721918" w:rsidRPr="00233D1B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233D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          »</w:t>
      </w:r>
    </w:p>
    <w:p w:rsidR="00721918" w:rsidRPr="00233D1B" w:rsidRDefault="00721918" w:rsidP="00721918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721918" w:rsidRPr="00233D1B" w:rsidRDefault="00721918" w:rsidP="00721918">
      <w:pPr>
        <w:tabs>
          <w:tab w:val="left" w:pos="540"/>
          <w:tab w:val="left" w:pos="567"/>
        </w:tabs>
        <w:spacing w:after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выдачи задания </w:t>
      </w:r>
      <w:r w:rsidRPr="00233D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   »                     20       г.</w:t>
      </w:r>
    </w:p>
    <w:p w:rsidR="00721918" w:rsidRPr="00233D1B" w:rsidRDefault="00721918" w:rsidP="00721918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практики </w:t>
      </w:r>
    </w:p>
    <w:p w:rsidR="00721918" w:rsidRPr="00233D1B" w:rsidRDefault="00721918" w:rsidP="00721918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академии</w:t>
      </w: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______________</w:t>
      </w:r>
    </w:p>
    <w:p w:rsidR="00721918" w:rsidRPr="00721918" w:rsidRDefault="00721918" w:rsidP="00721918">
      <w:pPr>
        <w:tabs>
          <w:tab w:val="left" w:pos="540"/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219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            подпись</w:t>
      </w:r>
    </w:p>
    <w:p w:rsidR="00721918" w:rsidRPr="00233D1B" w:rsidRDefault="00721918" w:rsidP="00721918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 w:rsidRPr="00233D1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Ответственный за проведение</w:t>
      </w:r>
    </w:p>
    <w:p w:rsidR="00721918" w:rsidRPr="00233D1B" w:rsidRDefault="00721918" w:rsidP="00721918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 w:rsidRPr="00233D1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инструктажа по ознакомлению</w:t>
      </w:r>
    </w:p>
    <w:p w:rsidR="00721918" w:rsidRPr="00233D1B" w:rsidRDefault="00721918" w:rsidP="00721918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 w:rsidRPr="00233D1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 требованиями охраны труда,</w:t>
      </w:r>
    </w:p>
    <w:p w:rsidR="00721918" w:rsidRPr="00233D1B" w:rsidRDefault="00721918" w:rsidP="00721918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 w:rsidRPr="00233D1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технике безопасности, пожарной</w:t>
      </w:r>
    </w:p>
    <w:p w:rsidR="00721918" w:rsidRPr="00721918" w:rsidRDefault="00721918" w:rsidP="00721918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u w:val="single"/>
          <w:lang w:eastAsia="ru-RU"/>
        </w:rPr>
      </w:pPr>
      <w:r w:rsidRPr="00233D1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безопасности на производстве</w:t>
      </w:r>
      <w:r w:rsidRPr="007219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____________</w:t>
      </w:r>
    </w:p>
    <w:p w:rsidR="00721918" w:rsidRPr="00721918" w:rsidRDefault="00721918" w:rsidP="00721918">
      <w:pPr>
        <w:tabs>
          <w:tab w:val="left" w:pos="540"/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7219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подпись</w:t>
      </w:r>
    </w:p>
    <w:p w:rsidR="00721918" w:rsidRPr="00233D1B" w:rsidRDefault="00721918" w:rsidP="00721918">
      <w:pPr>
        <w:tabs>
          <w:tab w:val="left" w:pos="540"/>
          <w:tab w:val="left" w:pos="567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практики </w:t>
      </w:r>
    </w:p>
    <w:p w:rsidR="00721918" w:rsidRPr="00233D1B" w:rsidRDefault="00721918" w:rsidP="00721918">
      <w:pPr>
        <w:tabs>
          <w:tab w:val="left" w:pos="540"/>
          <w:tab w:val="left" w:pos="567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профильной организации</w:t>
      </w: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</w:t>
      </w:r>
    </w:p>
    <w:p w:rsidR="00721918" w:rsidRPr="00721918" w:rsidRDefault="00721918" w:rsidP="00721918">
      <w:pPr>
        <w:tabs>
          <w:tab w:val="left" w:pos="540"/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33D1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  <w:t xml:space="preserve"> </w:t>
      </w:r>
      <w:r w:rsidRPr="00233D1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  <w:r w:rsidRPr="00233D1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  <w:r w:rsidRPr="00233D1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                                           </w:t>
      </w:r>
      <w:r w:rsidRPr="007219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подпись</w:t>
      </w:r>
    </w:p>
    <w:p w:rsidR="00721918" w:rsidRPr="00721918" w:rsidRDefault="00721918" w:rsidP="00721918">
      <w:pPr>
        <w:tabs>
          <w:tab w:val="left" w:pos="540"/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</w:t>
      </w:r>
    </w:p>
    <w:p w:rsidR="00721918" w:rsidRPr="00721918" w:rsidRDefault="00721918" w:rsidP="00721918">
      <w:pPr>
        <w:tabs>
          <w:tab w:val="left" w:pos="540"/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219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19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                                подпись</w:t>
      </w:r>
    </w:p>
    <w:p w:rsidR="00721918" w:rsidRDefault="00721918" w:rsidP="00233D1B">
      <w:pPr>
        <w:tabs>
          <w:tab w:val="left" w:pos="540"/>
          <w:tab w:val="left" w:pos="56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233D1B" w:rsidRPr="00721918" w:rsidRDefault="00233D1B" w:rsidP="00233D1B">
      <w:pPr>
        <w:tabs>
          <w:tab w:val="left" w:pos="540"/>
          <w:tab w:val="left" w:pos="56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Продолжение приложения 5</w:t>
      </w:r>
    </w:p>
    <w:p w:rsidR="00721918" w:rsidRPr="00233D1B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3D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ГРАФИК (ПЛАН)</w:t>
      </w:r>
    </w:p>
    <w:p w:rsidR="00233D1B" w:rsidRPr="00233D1B" w:rsidRDefault="00721918" w:rsidP="00233D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3D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прохождения </w:t>
      </w:r>
      <w:r w:rsidR="00233D1B" w:rsidRPr="00233D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производственной (ветеринарно-санитарной) практики</w:t>
      </w:r>
    </w:p>
    <w:p w:rsidR="00721918" w:rsidRPr="00233D1B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21918" w:rsidRPr="00233D1B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3D1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 _______________________________________</w:t>
      </w:r>
    </w:p>
    <w:p w:rsidR="00721918" w:rsidRPr="00233D1B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3D1B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</w:p>
    <w:p w:rsidR="00721918" w:rsidRPr="00233D1B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33D1B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Обучающегося(ей) на ___ курсе по направлению подготовки – </w:t>
      </w:r>
      <w:r w:rsidRPr="00233D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36.03.01 Ветеринарно-санитарная экспертиза</w:t>
      </w:r>
    </w:p>
    <w:p w:rsidR="00721918" w:rsidRPr="00233D1B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982"/>
        <w:gridCol w:w="953"/>
        <w:gridCol w:w="525"/>
        <w:gridCol w:w="56"/>
        <w:gridCol w:w="180"/>
        <w:gridCol w:w="412"/>
        <w:gridCol w:w="145"/>
        <w:gridCol w:w="244"/>
        <w:gridCol w:w="36"/>
        <w:gridCol w:w="977"/>
        <w:gridCol w:w="1786"/>
        <w:gridCol w:w="540"/>
      </w:tblGrid>
      <w:tr w:rsidR="00721918" w:rsidRPr="00721918" w:rsidTr="005B0F62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Выполняемая работа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</w:t>
            </w:r>
          </w:p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выполнения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Рабочее место</w:t>
            </w:r>
          </w:p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обучающегося</w:t>
            </w:r>
          </w:p>
        </w:tc>
      </w:tr>
      <w:tr w:rsidR="00721918" w:rsidRPr="00721918" w:rsidTr="005B0F6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18" w:rsidRPr="00721918" w:rsidRDefault="00721918" w:rsidP="0072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со структурой предприятия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918" w:rsidRPr="00721918" w:rsidTr="005B0F6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18" w:rsidRPr="00721918" w:rsidRDefault="00721918" w:rsidP="0072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Ознакомление  и освоение приборов и оборудования для ветеринарно-санитарной экспертизы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918" w:rsidRPr="00721918" w:rsidTr="005B0F6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18" w:rsidRPr="00721918" w:rsidRDefault="00721918" w:rsidP="00721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Изучение методик взятия средних проб и методик проведения экспертизы продукции 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918" w:rsidRPr="00721918" w:rsidTr="005B0F6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18" w:rsidRPr="00721918" w:rsidRDefault="00721918" w:rsidP="0072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Участие в проведении анализов продукции и ветеринарно-санитарной экспертизе. Участие в составлении технической документации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918" w:rsidRPr="00721918" w:rsidTr="005B0F6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18" w:rsidRPr="00721918" w:rsidRDefault="00721918" w:rsidP="0072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Изучение экологической безопасности и требований охраны труда на предприятии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918" w:rsidRPr="00721918" w:rsidTr="005B0F6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18" w:rsidRPr="00721918" w:rsidRDefault="00721918" w:rsidP="0072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Изучение санитарно-гигиенического контроля условий производства 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918" w:rsidRPr="00721918" w:rsidTr="005B0F6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18" w:rsidRPr="00721918" w:rsidRDefault="00721918" w:rsidP="007219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Систематизация материала по практике для написания отчета. Согласование используемых данных предприятия с руководителем практики на производстве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18" w:rsidRPr="00721918" w:rsidRDefault="00721918" w:rsidP="007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918" w:rsidRPr="00721918" w:rsidTr="005B0F62">
        <w:trPr>
          <w:trHeight w:val="338"/>
        </w:trPr>
        <w:tc>
          <w:tcPr>
            <w:tcW w:w="4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721918" w:rsidRPr="00233D1B" w:rsidRDefault="00721918" w:rsidP="00721918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</w:pPr>
          </w:p>
          <w:p w:rsidR="00721918" w:rsidRPr="00233D1B" w:rsidRDefault="00721918" w:rsidP="00721918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3D1B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 xml:space="preserve">Дата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___________ 20___ г.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</w:tr>
      <w:tr w:rsidR="00721918" w:rsidRPr="00721918" w:rsidTr="005B0F62">
        <w:trPr>
          <w:trHeight w:val="346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721918" w:rsidRPr="00233D1B" w:rsidRDefault="00721918" w:rsidP="00721918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3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Обучающийся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1918" w:rsidRPr="00721918" w:rsidRDefault="00721918" w:rsidP="00721918">
            <w:pPr>
              <w:widowControl w:val="0"/>
              <w:tabs>
                <w:tab w:val="left" w:pos="24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_________________</w:t>
            </w:r>
          </w:p>
        </w:tc>
      </w:tr>
      <w:tr w:rsidR="00721918" w:rsidRPr="00721918" w:rsidTr="005B0F62">
        <w:trPr>
          <w:cantSplit/>
          <w:trHeight w:hRule="exact" w:val="321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721918" w:rsidRPr="00233D1B" w:rsidRDefault="00721918" w:rsidP="00721918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  <w:tr w:rsidR="00721918" w:rsidRPr="00721918" w:rsidTr="005B0F62">
        <w:trPr>
          <w:trHeight w:val="801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721918" w:rsidRPr="00233D1B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</w:pPr>
            <w:r w:rsidRPr="00233D1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Руководитель практики от Академии                 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_________________</w:t>
            </w:r>
          </w:p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  <w:tr w:rsidR="00721918" w:rsidRPr="00721918" w:rsidTr="005B0F62">
        <w:trPr>
          <w:trHeight w:val="6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721918" w:rsidRPr="00233D1B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  <w:lang w:eastAsia="ru-RU"/>
              </w:rPr>
            </w:pPr>
          </w:p>
        </w:tc>
      </w:tr>
      <w:tr w:rsidR="00721918" w:rsidRPr="00721918" w:rsidTr="005B0F62">
        <w:trPr>
          <w:trHeight w:val="81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721918" w:rsidRPr="00233D1B" w:rsidRDefault="00721918" w:rsidP="0072191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233D1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Руководитель</w:t>
            </w:r>
          </w:p>
          <w:p w:rsidR="00721918" w:rsidRPr="00233D1B" w:rsidRDefault="00721918" w:rsidP="00721918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233D1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практики от профильной </w:t>
            </w:r>
            <w:r w:rsidRPr="00233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_________________</w:t>
            </w:r>
          </w:p>
        </w:tc>
      </w:tr>
      <w:tr w:rsidR="00721918" w:rsidRPr="00721918" w:rsidTr="005B0F62">
        <w:trPr>
          <w:cantSplit/>
          <w:trHeight w:hRule="exact" w:val="255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918" w:rsidRPr="00721918" w:rsidRDefault="00721918" w:rsidP="00721918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ru-RU"/>
              </w:rPr>
            </w:pPr>
            <w:r w:rsidRPr="00721918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ru-RU"/>
              </w:rPr>
              <w:t>(должность, фамилия, имя, отчество)</w:t>
            </w:r>
          </w:p>
        </w:tc>
      </w:tr>
    </w:tbl>
    <w:p w:rsidR="00721918" w:rsidRPr="00721918" w:rsidRDefault="00721918" w:rsidP="007219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98A" w:rsidRDefault="00E1498A" w:rsidP="00233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233D1B" w:rsidRDefault="00721918" w:rsidP="007219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Аннотация к рабочей программе дисциплины</w:t>
      </w:r>
    </w:p>
    <w:p w:rsidR="00721918" w:rsidRPr="00233D1B" w:rsidRDefault="00721918" w:rsidP="00721918">
      <w:pPr>
        <w:spacing w:after="0" w:line="240" w:lineRule="auto"/>
        <w:ind w:left="2123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33D1B" w:rsidRPr="00233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Ветеринарно-санитарная пр</w:t>
      </w:r>
      <w:r w:rsidR="00233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233D1B" w:rsidRPr="00233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ктика»</w:t>
      </w:r>
    </w:p>
    <w:p w:rsidR="00721918" w:rsidRPr="00233D1B" w:rsidRDefault="00721918" w:rsidP="0072191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721918" w:rsidRPr="00233D1B" w:rsidRDefault="00721918" w:rsidP="0072191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бакалавриата</w:t>
      </w:r>
    </w:p>
    <w:p w:rsidR="00721918" w:rsidRPr="00233D1B" w:rsidRDefault="00721918" w:rsidP="00721918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36.03.01 Ветеринарно-санитарная экспертиза</w:t>
      </w:r>
    </w:p>
    <w:p w:rsidR="00721918" w:rsidRPr="00233D1B" w:rsidRDefault="00721918" w:rsidP="0072191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Направленность:</w:t>
      </w:r>
    </w:p>
    <w:p w:rsidR="00E6627E" w:rsidRDefault="00E6627E" w:rsidP="00E66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Государственный и производственный ветеринарно-санитарный контроль</w:t>
      </w:r>
    </w:p>
    <w:p w:rsidR="00721918" w:rsidRPr="00233D1B" w:rsidRDefault="00721918" w:rsidP="0023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Трудоемкость дисциплины: 5 ЗЕ (180 академических часа)</w:t>
      </w:r>
    </w:p>
    <w:p w:rsidR="00721918" w:rsidRPr="00233D1B" w:rsidRDefault="00721918" w:rsidP="0023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Семестр: 8 (очная форма обучения), 10 (заочная форма обучения)</w:t>
      </w:r>
    </w:p>
    <w:p w:rsidR="00721918" w:rsidRPr="00233D1B" w:rsidRDefault="00721918" w:rsidP="0023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зачет с оценкой</w:t>
      </w:r>
    </w:p>
    <w:p w:rsidR="00685766" w:rsidRDefault="00685766" w:rsidP="0023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918" w:rsidRPr="00233D1B" w:rsidRDefault="00721918" w:rsidP="0023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дисциплины</w:t>
      </w:r>
    </w:p>
    <w:p w:rsidR="00721918" w:rsidRPr="00233D1B" w:rsidRDefault="00721918" w:rsidP="0023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и расширение в процессе обучения теоретических знаний и приобретение опыта профессиональной деятельности, компетенций  обучающихся. Проведение ветеринарно-санитарной экспертизы сырья и продуктов убоя животного происхождения. Ветеринарно-санитарный контроль на перерабатывающих предприятиях, направленный на обеспечение безопасности человека и животных от заболеваний, передаваемых через продукты убоя, и охрану окружающей среды. </w:t>
      </w:r>
      <w:r w:rsidRPr="0023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диагностики болезней различной этиологии, лечении и профилактика животных. Освоение техники взятия и пересылки проб крови, кала, мочи от разных видов животных для лабораторных исследований.</w:t>
      </w:r>
    </w:p>
    <w:p w:rsidR="00721918" w:rsidRPr="00233D1B" w:rsidRDefault="00721918" w:rsidP="00233D1B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проведении вакцинации животных, дезинфекции, дератизации и дезинсекции помещений,  в организации ветеринарно-санитарного контроля продуктов и сырья животного и растительного происхождения, продукции пчеловодства и др.,  в проведении диагностики и лечении хирургических болезней у животных,</w:t>
      </w:r>
      <w:r w:rsidRPr="0023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разработке новых технологических элементов, способов и приемов  производства и применения новых кормовых добавок. Использование полученных данных в  области кормления животных и технологии кормов. Изучение методик написания статей, оформления заявок на получение грантов, участия в конкурсах научных работ. Обеспечение сбора необходимых материалов для написания выпускной квалификационной работы.</w:t>
      </w:r>
    </w:p>
    <w:p w:rsidR="00721918" w:rsidRPr="00233D1B" w:rsidRDefault="00721918" w:rsidP="007219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233D1B" w:rsidRDefault="00721918" w:rsidP="00721918">
      <w:pPr>
        <w:rPr>
          <w:rFonts w:ascii="Calibri" w:eastAsia="Calibri" w:hAnsi="Calibri" w:cs="Times New Roman"/>
          <w:sz w:val="28"/>
          <w:szCs w:val="28"/>
        </w:rPr>
      </w:pPr>
    </w:p>
    <w:p w:rsidR="00721918" w:rsidRPr="00233D1B" w:rsidRDefault="00721918" w:rsidP="00721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18" w:rsidRDefault="00721918" w:rsidP="00D3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7D3" w:rsidRPr="00721918" w:rsidRDefault="003237D3" w:rsidP="00D3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C41" w:rsidRPr="00390667" w:rsidRDefault="00D35C41" w:rsidP="00D35C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lastRenderedPageBreak/>
        <w:t>ЛИСТ</w:t>
      </w:r>
    </w:p>
    <w:p w:rsidR="00D35C41" w:rsidRPr="00390667" w:rsidRDefault="00D35C41" w:rsidP="00D35C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регистрации изменений (дополнений) в рабочую программу</w:t>
      </w:r>
    </w:p>
    <w:p w:rsidR="00D35C41" w:rsidRPr="00721918" w:rsidRDefault="00D35C41" w:rsidP="00D35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Ветеринарно-санитарной </w:t>
      </w:r>
      <w:r w:rsidRPr="00721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</w:p>
    <w:p w:rsidR="00D35C41" w:rsidRPr="00390667" w:rsidRDefault="00D35C41" w:rsidP="00D35C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5C41" w:rsidRPr="00390667" w:rsidRDefault="00D35C41" w:rsidP="00D35C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D35C41" w:rsidRPr="00390667" w:rsidRDefault="00D35C41" w:rsidP="00D35C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на 20___ / 20___ учебный год:</w:t>
      </w:r>
    </w:p>
    <w:p w:rsidR="00D35C41" w:rsidRPr="00390667" w:rsidRDefault="00D35C41" w:rsidP="00D35C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D35C41" w:rsidRPr="00390667" w:rsidTr="003324A7">
        <w:tc>
          <w:tcPr>
            <w:tcW w:w="9571" w:type="dxa"/>
          </w:tcPr>
          <w:p w:rsidR="00D35C41" w:rsidRPr="00390667" w:rsidRDefault="00D35C41" w:rsidP="003324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5C41" w:rsidRPr="00390667" w:rsidTr="003324A7">
        <w:tc>
          <w:tcPr>
            <w:tcW w:w="9571" w:type="dxa"/>
          </w:tcPr>
          <w:p w:rsidR="00D35C41" w:rsidRPr="00390667" w:rsidRDefault="00D35C41" w:rsidP="003324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5C41" w:rsidRPr="00390667" w:rsidTr="003324A7">
        <w:tc>
          <w:tcPr>
            <w:tcW w:w="9571" w:type="dxa"/>
          </w:tcPr>
          <w:p w:rsidR="00D35C41" w:rsidRPr="00390667" w:rsidRDefault="00D35C41" w:rsidP="003324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5C41" w:rsidRPr="00390667" w:rsidTr="003324A7">
        <w:tc>
          <w:tcPr>
            <w:tcW w:w="9571" w:type="dxa"/>
          </w:tcPr>
          <w:p w:rsidR="00D35C41" w:rsidRPr="00390667" w:rsidRDefault="00D35C41" w:rsidP="003324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5C41" w:rsidRPr="00390667" w:rsidTr="003324A7">
        <w:tc>
          <w:tcPr>
            <w:tcW w:w="9571" w:type="dxa"/>
          </w:tcPr>
          <w:p w:rsidR="00D35C41" w:rsidRPr="00390667" w:rsidRDefault="00D35C41" w:rsidP="003324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35C41" w:rsidRPr="00390667" w:rsidRDefault="00D35C41" w:rsidP="00D35C4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5C41" w:rsidRPr="00390667" w:rsidRDefault="00D35C41" w:rsidP="00D35C4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D35C41" w:rsidRPr="00390667" w:rsidRDefault="00D35C41" w:rsidP="00D35C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5C41" w:rsidRPr="00390667" w:rsidRDefault="00D35C41" w:rsidP="00D35C4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D35C41" w:rsidRPr="00390667" w:rsidRDefault="00D35C41" w:rsidP="00D35C4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Протокол № ___</w:t>
      </w:r>
    </w:p>
    <w:p w:rsidR="00D35C41" w:rsidRPr="00390667" w:rsidRDefault="00D35C41" w:rsidP="00D35C4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5C41" w:rsidRPr="00390667" w:rsidRDefault="00D35C41" w:rsidP="00D35C4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D35C41" w:rsidRPr="00390667" w:rsidRDefault="00D35C41" w:rsidP="00D35C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5C41" w:rsidRPr="00390667" w:rsidRDefault="00D35C41" w:rsidP="00D35C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5C41" w:rsidRPr="00390667" w:rsidRDefault="00D35C41" w:rsidP="00D35C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5C41" w:rsidRPr="00390667" w:rsidRDefault="00D35C41" w:rsidP="00D35C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5C41" w:rsidRPr="00390667" w:rsidRDefault="00D35C41" w:rsidP="00D35C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5C41" w:rsidRPr="00390667" w:rsidRDefault="00D35C41" w:rsidP="00D35C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5C41" w:rsidRPr="00390667" w:rsidRDefault="00D35C41" w:rsidP="00D35C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D35C41" w:rsidRPr="00390667" w:rsidRDefault="00D35C41" w:rsidP="00D35C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на 20___ / 20___ учебный год:</w:t>
      </w:r>
    </w:p>
    <w:p w:rsidR="00D35C41" w:rsidRPr="00390667" w:rsidRDefault="00D35C41" w:rsidP="00D35C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D35C41" w:rsidRPr="00390667" w:rsidTr="003324A7">
        <w:tc>
          <w:tcPr>
            <w:tcW w:w="9571" w:type="dxa"/>
          </w:tcPr>
          <w:p w:rsidR="00D35C41" w:rsidRPr="00390667" w:rsidRDefault="00D35C41" w:rsidP="003324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5C41" w:rsidRPr="00390667" w:rsidTr="003324A7">
        <w:tc>
          <w:tcPr>
            <w:tcW w:w="9571" w:type="dxa"/>
          </w:tcPr>
          <w:p w:rsidR="00D35C41" w:rsidRPr="00390667" w:rsidRDefault="00D35C41" w:rsidP="003324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5C41" w:rsidRPr="00390667" w:rsidTr="003324A7">
        <w:tc>
          <w:tcPr>
            <w:tcW w:w="9571" w:type="dxa"/>
          </w:tcPr>
          <w:p w:rsidR="00D35C41" w:rsidRPr="00390667" w:rsidRDefault="00D35C41" w:rsidP="003324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5C41" w:rsidRPr="00390667" w:rsidTr="003324A7">
        <w:tc>
          <w:tcPr>
            <w:tcW w:w="9571" w:type="dxa"/>
          </w:tcPr>
          <w:p w:rsidR="00D35C41" w:rsidRPr="00390667" w:rsidRDefault="00D35C41" w:rsidP="003324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5C41" w:rsidRPr="00390667" w:rsidTr="003324A7">
        <w:tc>
          <w:tcPr>
            <w:tcW w:w="9571" w:type="dxa"/>
          </w:tcPr>
          <w:p w:rsidR="00D35C41" w:rsidRPr="00390667" w:rsidRDefault="00D35C41" w:rsidP="003324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35C41" w:rsidRPr="00390667" w:rsidRDefault="00D35C41" w:rsidP="00D35C4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5C41" w:rsidRPr="00390667" w:rsidRDefault="00D35C41" w:rsidP="00D35C4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D35C41" w:rsidRPr="00390667" w:rsidRDefault="00D35C41" w:rsidP="00D35C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5C41" w:rsidRPr="00390667" w:rsidRDefault="00D35C41" w:rsidP="00D35C4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D35C41" w:rsidRPr="00390667" w:rsidRDefault="00D35C41" w:rsidP="00D35C4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Протокол № ___</w:t>
      </w:r>
    </w:p>
    <w:p w:rsidR="00D35C41" w:rsidRPr="00390667" w:rsidRDefault="00D35C41" w:rsidP="00D35C4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5C41" w:rsidRPr="00390667" w:rsidRDefault="00D35C41" w:rsidP="00D35C4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D35C41" w:rsidRPr="00390667" w:rsidRDefault="00D35C41" w:rsidP="00D35C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8A68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18" w:rsidRPr="00721918" w:rsidRDefault="00721918" w:rsidP="00721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1918" w:rsidRPr="00721918" w:rsidSect="005B0F62">
      <w:footerReference w:type="default" r:id="rId20"/>
      <w:pgSz w:w="11907" w:h="16840" w:code="9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378" w:rsidRDefault="00DE0378">
      <w:pPr>
        <w:spacing w:after="0" w:line="240" w:lineRule="auto"/>
      </w:pPr>
      <w:r>
        <w:separator/>
      </w:r>
    </w:p>
  </w:endnote>
  <w:endnote w:type="continuationSeparator" w:id="1">
    <w:p w:rsidR="00DE0378" w:rsidRDefault="00DE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731" w:rsidRDefault="00FC1F1A">
    <w:pPr>
      <w:pStyle w:val="a6"/>
      <w:jc w:val="center"/>
    </w:pPr>
    <w:fldSimple w:instr=" PAGE   \* MERGEFORMAT ">
      <w:r w:rsidR="008A68A7">
        <w:rPr>
          <w:noProof/>
        </w:rPr>
        <w:t>27</w:t>
      </w:r>
    </w:fldSimple>
  </w:p>
  <w:p w:rsidR="007F5731" w:rsidRDefault="007F573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378" w:rsidRDefault="00DE0378">
      <w:pPr>
        <w:spacing w:after="0" w:line="240" w:lineRule="auto"/>
      </w:pPr>
      <w:r>
        <w:separator/>
      </w:r>
    </w:p>
  </w:footnote>
  <w:footnote w:type="continuationSeparator" w:id="1">
    <w:p w:rsidR="00DE0378" w:rsidRDefault="00DE0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4F7C9C"/>
    <w:multiLevelType w:val="multilevel"/>
    <w:tmpl w:val="7D98A7B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BFE488E"/>
    <w:multiLevelType w:val="hybridMultilevel"/>
    <w:tmpl w:val="D488E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8470F"/>
    <w:multiLevelType w:val="hybridMultilevel"/>
    <w:tmpl w:val="C12092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9502F37"/>
    <w:multiLevelType w:val="hybridMultilevel"/>
    <w:tmpl w:val="A6C4591C"/>
    <w:lvl w:ilvl="0" w:tplc="36AE38F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52AC4605"/>
    <w:multiLevelType w:val="hybridMultilevel"/>
    <w:tmpl w:val="41D4C40E"/>
    <w:lvl w:ilvl="0" w:tplc="6E9A928A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64464"/>
    <w:multiLevelType w:val="multilevel"/>
    <w:tmpl w:val="E1BA18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1B6617"/>
    <w:multiLevelType w:val="hybridMultilevel"/>
    <w:tmpl w:val="8D904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D6000"/>
    <w:multiLevelType w:val="multilevel"/>
    <w:tmpl w:val="45309F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8"/>
  </w:num>
  <w:num w:numId="5">
    <w:abstractNumId w:val="9"/>
  </w:num>
  <w:num w:numId="6">
    <w:abstractNumId w:val="11"/>
  </w:num>
  <w:num w:numId="7">
    <w:abstractNumId w:val="1"/>
  </w:num>
  <w:num w:numId="8">
    <w:abstractNumId w:val="13"/>
  </w:num>
  <w:num w:numId="9">
    <w:abstractNumId w:val="3"/>
  </w:num>
  <w:num w:numId="10">
    <w:abstractNumId w:val="18"/>
  </w:num>
  <w:num w:numId="11">
    <w:abstractNumId w:val="15"/>
  </w:num>
  <w:num w:numId="12">
    <w:abstractNumId w:val="12"/>
  </w:num>
  <w:num w:numId="13">
    <w:abstractNumId w:val="4"/>
  </w:num>
  <w:num w:numId="14">
    <w:abstractNumId w:val="5"/>
  </w:num>
  <w:num w:numId="15">
    <w:abstractNumId w:val="16"/>
  </w:num>
  <w:num w:numId="16">
    <w:abstractNumId w:val="14"/>
  </w:num>
  <w:num w:numId="17">
    <w:abstractNumId w:val="17"/>
  </w:num>
  <w:num w:numId="18">
    <w:abstractNumId w:val="2"/>
  </w:num>
  <w:num w:numId="19">
    <w:abstractNumId w:val="6"/>
  </w:num>
  <w:num w:numId="20">
    <w:abstractNumId w:val="1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918"/>
    <w:rsid w:val="00106F56"/>
    <w:rsid w:val="001179D7"/>
    <w:rsid w:val="00124A11"/>
    <w:rsid w:val="00125390"/>
    <w:rsid w:val="00177A65"/>
    <w:rsid w:val="001A41C0"/>
    <w:rsid w:val="002058F7"/>
    <w:rsid w:val="002239E4"/>
    <w:rsid w:val="00233D1B"/>
    <w:rsid w:val="00261783"/>
    <w:rsid w:val="0026550D"/>
    <w:rsid w:val="002D6355"/>
    <w:rsid w:val="003237D3"/>
    <w:rsid w:val="003324A7"/>
    <w:rsid w:val="00346D5D"/>
    <w:rsid w:val="00357DF1"/>
    <w:rsid w:val="003B555C"/>
    <w:rsid w:val="003F4F0B"/>
    <w:rsid w:val="003F62DE"/>
    <w:rsid w:val="00472E87"/>
    <w:rsid w:val="005530AC"/>
    <w:rsid w:val="005B0F62"/>
    <w:rsid w:val="005C0642"/>
    <w:rsid w:val="005C1372"/>
    <w:rsid w:val="005D2B0E"/>
    <w:rsid w:val="00604E14"/>
    <w:rsid w:val="00685766"/>
    <w:rsid w:val="006B287F"/>
    <w:rsid w:val="006D628A"/>
    <w:rsid w:val="006F40F7"/>
    <w:rsid w:val="006F645C"/>
    <w:rsid w:val="00706B26"/>
    <w:rsid w:val="00720AD4"/>
    <w:rsid w:val="00721918"/>
    <w:rsid w:val="0072556F"/>
    <w:rsid w:val="007272F3"/>
    <w:rsid w:val="00732E6B"/>
    <w:rsid w:val="007467C3"/>
    <w:rsid w:val="00783B2F"/>
    <w:rsid w:val="0078699A"/>
    <w:rsid w:val="007D0724"/>
    <w:rsid w:val="007F5731"/>
    <w:rsid w:val="00803479"/>
    <w:rsid w:val="00817D20"/>
    <w:rsid w:val="0082017D"/>
    <w:rsid w:val="008A68A7"/>
    <w:rsid w:val="008D1A89"/>
    <w:rsid w:val="008F483E"/>
    <w:rsid w:val="00926E42"/>
    <w:rsid w:val="00A003D9"/>
    <w:rsid w:val="00AB0EA7"/>
    <w:rsid w:val="00AD00B9"/>
    <w:rsid w:val="00AD3B3C"/>
    <w:rsid w:val="00AD3EEB"/>
    <w:rsid w:val="00B1190A"/>
    <w:rsid w:val="00B722C2"/>
    <w:rsid w:val="00B94705"/>
    <w:rsid w:val="00B94B9F"/>
    <w:rsid w:val="00BF2A6C"/>
    <w:rsid w:val="00C37BC3"/>
    <w:rsid w:val="00C70AF4"/>
    <w:rsid w:val="00C93E06"/>
    <w:rsid w:val="00C94789"/>
    <w:rsid w:val="00CA3DDB"/>
    <w:rsid w:val="00CF2C12"/>
    <w:rsid w:val="00CF2FDE"/>
    <w:rsid w:val="00D063CE"/>
    <w:rsid w:val="00D35C41"/>
    <w:rsid w:val="00D45FBB"/>
    <w:rsid w:val="00D97376"/>
    <w:rsid w:val="00DE0378"/>
    <w:rsid w:val="00DF42CC"/>
    <w:rsid w:val="00DF7BFA"/>
    <w:rsid w:val="00E1498A"/>
    <w:rsid w:val="00E5066C"/>
    <w:rsid w:val="00E52011"/>
    <w:rsid w:val="00E6327B"/>
    <w:rsid w:val="00E6627E"/>
    <w:rsid w:val="00E91347"/>
    <w:rsid w:val="00EA4B49"/>
    <w:rsid w:val="00EF1AA4"/>
    <w:rsid w:val="00F03328"/>
    <w:rsid w:val="00F27D6B"/>
    <w:rsid w:val="00FC1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066C"/>
  </w:style>
  <w:style w:type="paragraph" w:styleId="1">
    <w:name w:val="heading 1"/>
    <w:basedOn w:val="a0"/>
    <w:next w:val="a0"/>
    <w:link w:val="10"/>
    <w:qFormat/>
    <w:rsid w:val="0072191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21918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721918"/>
  </w:style>
  <w:style w:type="paragraph" w:styleId="a4">
    <w:name w:val="header"/>
    <w:basedOn w:val="a0"/>
    <w:link w:val="a5"/>
    <w:uiPriority w:val="99"/>
    <w:semiHidden/>
    <w:unhideWhenUsed/>
    <w:rsid w:val="0072191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1"/>
    <w:link w:val="a4"/>
    <w:uiPriority w:val="99"/>
    <w:semiHidden/>
    <w:rsid w:val="00721918"/>
    <w:rPr>
      <w:rFonts w:ascii="Calibri" w:eastAsia="Times New Roman" w:hAnsi="Calibri" w:cs="Times New Roman"/>
    </w:rPr>
  </w:style>
  <w:style w:type="paragraph" w:styleId="a6">
    <w:name w:val="footer"/>
    <w:basedOn w:val="a0"/>
    <w:link w:val="a7"/>
    <w:uiPriority w:val="99"/>
    <w:unhideWhenUsed/>
    <w:rsid w:val="0072191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1"/>
    <w:link w:val="a6"/>
    <w:uiPriority w:val="99"/>
    <w:rsid w:val="00721918"/>
    <w:rPr>
      <w:rFonts w:ascii="Calibri" w:eastAsia="Times New Roman" w:hAnsi="Calibri" w:cs="Times New Roman"/>
    </w:rPr>
  </w:style>
  <w:style w:type="table" w:styleId="a8">
    <w:name w:val="Table Grid"/>
    <w:basedOn w:val="a2"/>
    <w:uiPriority w:val="59"/>
    <w:rsid w:val="007219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7219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a">
    <w:name w:val="Основной текст Знак"/>
    <w:basedOn w:val="a1"/>
    <w:link w:val="a9"/>
    <w:rsid w:val="00721918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b">
    <w:name w:val="Body Text Indent"/>
    <w:basedOn w:val="a0"/>
    <w:link w:val="ac"/>
    <w:uiPriority w:val="99"/>
    <w:semiHidden/>
    <w:unhideWhenUsed/>
    <w:rsid w:val="0072191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721918"/>
    <w:rPr>
      <w:rFonts w:ascii="Calibri" w:eastAsia="Times New Roman" w:hAnsi="Calibri" w:cs="Times New Roman"/>
    </w:rPr>
  </w:style>
  <w:style w:type="character" w:styleId="ad">
    <w:name w:val="Strong"/>
    <w:qFormat/>
    <w:rsid w:val="00721918"/>
    <w:rPr>
      <w:b/>
      <w:bCs/>
    </w:rPr>
  </w:style>
  <w:style w:type="paragraph" w:customStyle="1" w:styleId="21">
    <w:name w:val="Основной текст 21"/>
    <w:basedOn w:val="a0"/>
    <w:rsid w:val="0072191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72191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721918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aliases w:val="Обычный (Web)1"/>
    <w:basedOn w:val="a0"/>
    <w:link w:val="af0"/>
    <w:uiPriority w:val="99"/>
    <w:qFormat/>
    <w:rsid w:val="00721918"/>
    <w:pPr>
      <w:numPr>
        <w:numId w:val="4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21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unhideWhenUsed/>
    <w:rsid w:val="00721918"/>
    <w:rPr>
      <w:color w:val="0000FF"/>
      <w:u w:val="single"/>
    </w:rPr>
  </w:style>
  <w:style w:type="paragraph" w:customStyle="1" w:styleId="12">
    <w:name w:val="Обычный1"/>
    <w:uiPriority w:val="99"/>
    <w:rsid w:val="00721918"/>
    <w:pPr>
      <w:snapToGri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72191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721918"/>
    <w:rPr>
      <w:rFonts w:ascii="Calibri" w:eastAsia="Times New Roman" w:hAnsi="Calibri" w:cs="Times New Roman"/>
    </w:rPr>
  </w:style>
  <w:style w:type="paragraph" w:styleId="af2">
    <w:name w:val="List Paragraph"/>
    <w:basedOn w:val="a0"/>
    <w:uiPriority w:val="34"/>
    <w:qFormat/>
    <w:rsid w:val="0072191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219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Обычный (веб) Знак"/>
    <w:aliases w:val="Обычный (Web)1 Знак"/>
    <w:link w:val="a"/>
    <w:uiPriority w:val="99"/>
    <w:locked/>
    <w:rsid w:val="007219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615364" TargetMode="External"/><Relationship Id="rId13" Type="http://schemas.openxmlformats.org/officeDocument/2006/relationships/hyperlink" Target="http://znanium.com/catalog/product/365510" TargetMode="External"/><Relationship Id="rId18" Type="http://schemas.openxmlformats.org/officeDocument/2006/relationships/hyperlink" Target="http://biblioclub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620770" TargetMode="External"/><Relationship Id="rId17" Type="http://schemas.openxmlformats.org/officeDocument/2006/relationships/hyperlink" Target="http://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space.kgsu.ru/xmlui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4473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.php?bookinfo=516524" TargetMode="External"/><Relationship Id="rId10" Type="http://schemas.openxmlformats.org/officeDocument/2006/relationships/hyperlink" Target="http://znanium.com/catalog/product/1003683" TargetMode="External"/><Relationship Id="rId19" Type="http://schemas.openxmlformats.org/officeDocument/2006/relationships/hyperlink" Target="http://kingmed.info/download.php?book_id=3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5.233.133.126/cgi-bin/lib/cgiirbis_64.exe?Z21ID=&amp;I21DBN=KSAA&amp;P21DBN=KSAA&amp;S21STN=1&amp;S21REF=3&amp;S21FMT=fullwebr&amp;C21COM=S&amp;S21CNR=20&amp;S21P01=0&amp;S21P02=1&amp;S21P03=A=&amp;S21STR=%D0%96%D0%B8%D1%82%D0%B5%D0%BD%D0%BA%D0%BE,%20%D0%9F.%20%D0%92." TargetMode="External"/><Relationship Id="rId14" Type="http://schemas.openxmlformats.org/officeDocument/2006/relationships/hyperlink" Target="http://znanium.com/catalog/product/100377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3FFC1-4AA5-44FA-BF96-3F40939D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27</Pages>
  <Words>8084</Words>
  <Characters>46085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</cp:lastModifiedBy>
  <cp:revision>12</cp:revision>
  <cp:lastPrinted>2025-09-15T03:27:00Z</cp:lastPrinted>
  <dcterms:created xsi:type="dcterms:W3CDTF">2023-10-12T04:21:00Z</dcterms:created>
  <dcterms:modified xsi:type="dcterms:W3CDTF">2025-09-22T08:27:00Z</dcterms:modified>
</cp:coreProperties>
</file>