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«Ветеринария и зоотехния»</w:t>
      </w:r>
    </w:p>
    <w:p w:rsidR="004B5290" w:rsidRPr="007531E4" w:rsidRDefault="004B5290" w:rsidP="004B5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74D" w:rsidRPr="005E7C6A" w:rsidRDefault="006D574D" w:rsidP="00263E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7C6A">
        <w:rPr>
          <w:rFonts w:ascii="Times New Roman" w:hAnsi="Times New Roman"/>
          <w:sz w:val="28"/>
          <w:szCs w:val="28"/>
        </w:rPr>
        <w:t>УТВЕРЖДАЮ:</w:t>
      </w:r>
    </w:p>
    <w:p w:rsidR="00263E35" w:rsidRPr="008901CA" w:rsidRDefault="00263E35" w:rsidP="00263E3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901CA">
        <w:rPr>
          <w:rFonts w:ascii="Times New Roman" w:hAnsi="Times New Roman"/>
          <w:sz w:val="28"/>
          <w:szCs w:val="28"/>
        </w:rPr>
        <w:t xml:space="preserve">роректор </w:t>
      </w:r>
      <w:r>
        <w:rPr>
          <w:rFonts w:ascii="Times New Roman" w:hAnsi="Times New Roman"/>
          <w:sz w:val="28"/>
          <w:szCs w:val="28"/>
        </w:rPr>
        <w:t>по образовательной                                                                                           и международной деятельности</w:t>
      </w:r>
    </w:p>
    <w:p w:rsidR="00263E35" w:rsidRPr="008901CA" w:rsidRDefault="00263E35" w:rsidP="00263E35">
      <w:pPr>
        <w:jc w:val="right"/>
        <w:rPr>
          <w:rFonts w:ascii="Times New Roman" w:hAnsi="Times New Roman"/>
          <w:sz w:val="28"/>
          <w:szCs w:val="28"/>
        </w:rPr>
      </w:pPr>
      <w:r w:rsidRPr="008901CA">
        <w:rPr>
          <w:rFonts w:ascii="Times New Roman" w:hAnsi="Times New Roman"/>
          <w:sz w:val="28"/>
          <w:szCs w:val="28"/>
        </w:rPr>
        <w:t xml:space="preserve">___________ / </w:t>
      </w:r>
      <w:r>
        <w:rPr>
          <w:rFonts w:ascii="Times New Roman" w:hAnsi="Times New Roman"/>
          <w:sz w:val="28"/>
          <w:szCs w:val="28"/>
        </w:rPr>
        <w:t>А.А. Кирсанкин</w:t>
      </w:r>
      <w:r w:rsidRPr="008901CA">
        <w:rPr>
          <w:rFonts w:ascii="Times New Roman" w:hAnsi="Times New Roman"/>
          <w:sz w:val="28"/>
          <w:szCs w:val="28"/>
        </w:rPr>
        <w:t xml:space="preserve"> /</w:t>
      </w:r>
    </w:p>
    <w:p w:rsidR="004B5290" w:rsidRPr="006D574D" w:rsidRDefault="00263E35" w:rsidP="00263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8901CA">
        <w:rPr>
          <w:rFonts w:ascii="Times New Roman" w:hAnsi="Times New Roman"/>
          <w:sz w:val="28"/>
          <w:szCs w:val="28"/>
        </w:rPr>
        <w:t>«____»_______</w:t>
      </w:r>
      <w:r>
        <w:rPr>
          <w:rFonts w:ascii="Times New Roman" w:hAnsi="Times New Roman"/>
          <w:sz w:val="28"/>
          <w:szCs w:val="28"/>
        </w:rPr>
        <w:t>_</w:t>
      </w:r>
      <w:r w:rsidRPr="008901CA">
        <w:rPr>
          <w:rFonts w:ascii="Times New Roman" w:hAnsi="Times New Roman"/>
          <w:sz w:val="28"/>
          <w:szCs w:val="28"/>
        </w:rPr>
        <w:t>___ 20___ г.</w:t>
      </w:r>
      <w:r w:rsidR="006D574D" w:rsidRPr="005E7C6A">
        <w:rPr>
          <w:rFonts w:ascii="Times New Roman" w:hAnsi="Times New Roman"/>
          <w:sz w:val="28"/>
          <w:szCs w:val="28"/>
        </w:rPr>
        <w:t xml:space="preserve"> </w:t>
      </w:r>
    </w:p>
    <w:p w:rsidR="004B5290" w:rsidRPr="007531E4" w:rsidRDefault="004B5290" w:rsidP="004B5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Pr="007531E4" w:rsidRDefault="004B5290" w:rsidP="004B5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Default="004B5290" w:rsidP="00E373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чая программа учебной дисциплины</w:t>
      </w:r>
    </w:p>
    <w:p w:rsidR="008B58E2" w:rsidRPr="008B58E2" w:rsidRDefault="00002477" w:rsidP="008B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ВЕТЕРИНАРНО-САНИТАРНЫЙ КОНТРОЛЬ В ЛАБОРАТОРИИ</w:t>
      </w:r>
    </w:p>
    <w:p w:rsidR="004B5290" w:rsidRPr="008B58E2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B5290" w:rsidRPr="007531E4" w:rsidRDefault="004B5290" w:rsidP="004B5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36.03.01-  Ветеринарно-санитарная экспертиза</w:t>
      </w: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8E3C6E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C6E" w:rsidRPr="007531E4" w:rsidRDefault="008E3C6E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очная, заочная</w:t>
      </w:r>
    </w:p>
    <w:p w:rsidR="008E3C6E" w:rsidRPr="007531E4" w:rsidRDefault="008E3C6E" w:rsidP="008E3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B5290" w:rsidRPr="008E3C6E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B529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36A" w:rsidRPr="007531E4" w:rsidRDefault="00E3736A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Pr="007531E4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90" w:rsidRPr="007531E4" w:rsidRDefault="00263E35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2025</w:t>
      </w:r>
    </w:p>
    <w:p w:rsidR="004B5290" w:rsidRPr="007531E4" w:rsidRDefault="004B5290" w:rsidP="008E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7531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 w:rsidR="00002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Ветеринарно-санитарный контроль в лаборатории</w:t>
      </w:r>
      <w:r w:rsidRPr="0075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="006D574D" w:rsidRPr="006D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36.03.01</w:t>
      </w:r>
      <w:r w:rsidR="006D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</w:t>
      </w:r>
      <w:r w:rsidRPr="007531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-санитарная экспертиза</w:t>
      </w:r>
      <w:r w:rsidR="008E3C6E" w:rsidRPr="008E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C6E" w:rsidRPr="008E3C6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(Государственный и производственный ветеринарно-санитарный контроль</w:t>
      </w:r>
      <w:r w:rsidR="008E3C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263E35" w:rsidRPr="005E7C6A" w:rsidRDefault="00263E35" w:rsidP="00263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7C6A">
        <w:rPr>
          <w:rFonts w:ascii="Times New Roman" w:hAnsi="Times New Roman"/>
          <w:sz w:val="28"/>
          <w:szCs w:val="28"/>
        </w:rPr>
        <w:t xml:space="preserve">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</w:t>
      </w:r>
      <w:r w:rsidRPr="005E7C6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7C6A">
        <w:rPr>
          <w:rFonts w:ascii="Times New Roman" w:hAnsi="Times New Roman"/>
          <w:sz w:val="28"/>
          <w:szCs w:val="28"/>
        </w:rPr>
        <w:t xml:space="preserve">» </w:t>
      </w:r>
      <w:r w:rsidRPr="005E7C6A">
        <w:rPr>
          <w:rFonts w:ascii="Times New Roman" w:hAnsi="Times New Roman"/>
          <w:sz w:val="28"/>
          <w:szCs w:val="28"/>
          <w:u w:val="single"/>
        </w:rPr>
        <w:t>июня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5E7C6A">
        <w:rPr>
          <w:rFonts w:ascii="Times New Roman" w:hAnsi="Times New Roman"/>
          <w:sz w:val="28"/>
          <w:szCs w:val="28"/>
        </w:rPr>
        <w:t xml:space="preserve"> года;</w:t>
      </w:r>
    </w:p>
    <w:p w:rsidR="00263E35" w:rsidRPr="005E7C6A" w:rsidRDefault="00263E35" w:rsidP="00263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6A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 xml:space="preserve"> 27</w:t>
      </w:r>
      <w:r w:rsidRPr="005E7C6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7C6A">
        <w:rPr>
          <w:rFonts w:ascii="Times New Roman" w:hAnsi="Times New Roman"/>
          <w:sz w:val="28"/>
          <w:szCs w:val="28"/>
        </w:rPr>
        <w:t xml:space="preserve">» </w:t>
      </w:r>
      <w:r w:rsidRPr="005E7C6A">
        <w:rPr>
          <w:rFonts w:ascii="Times New Roman" w:hAnsi="Times New Roman"/>
          <w:sz w:val="28"/>
          <w:szCs w:val="28"/>
          <w:u w:val="single"/>
        </w:rPr>
        <w:t xml:space="preserve">июня </w:t>
      </w:r>
      <w:r>
        <w:rPr>
          <w:rFonts w:ascii="Times New Roman" w:hAnsi="Times New Roman"/>
          <w:sz w:val="28"/>
          <w:szCs w:val="28"/>
        </w:rPr>
        <w:t>2025</w:t>
      </w:r>
      <w:r w:rsidRPr="005E7C6A">
        <w:rPr>
          <w:rFonts w:ascii="Times New Roman" w:hAnsi="Times New Roman"/>
          <w:sz w:val="28"/>
          <w:szCs w:val="28"/>
        </w:rPr>
        <w:t xml:space="preserve"> года.</w:t>
      </w:r>
    </w:p>
    <w:p w:rsidR="00263E35" w:rsidRPr="005E7C6A" w:rsidRDefault="00263E35" w:rsidP="00263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5E7C6A" w:rsidRDefault="00263E35" w:rsidP="00263E3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5E7C6A" w:rsidRDefault="00263E35" w:rsidP="00263E3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5E7C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дисциплины одобрена на заседании кафедры «Ветеринария и зоотехния»</w:t>
      </w:r>
      <w:r>
        <w:rPr>
          <w:rFonts w:ascii="Times New Roman" w:hAnsi="Times New Roman"/>
          <w:sz w:val="28"/>
          <w:szCs w:val="28"/>
        </w:rPr>
        <w:t xml:space="preserve"> «30</w:t>
      </w:r>
      <w:r w:rsidRPr="005E7C6A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5E7C6A">
        <w:rPr>
          <w:rFonts w:ascii="Times New Roman" w:hAnsi="Times New Roman"/>
          <w:sz w:val="28"/>
          <w:szCs w:val="28"/>
        </w:rPr>
        <w:t>года, протокол № 1.</w:t>
      </w:r>
    </w:p>
    <w:p w:rsidR="00263E35" w:rsidRPr="005E7C6A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5E7C6A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5E7C6A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5E7C6A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Ф.К. Хон</w:t>
      </w: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263E35" w:rsidRPr="00BE1D3C" w:rsidRDefault="00263E35" w:rsidP="00263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263E35" w:rsidTr="00A7651D">
        <w:tc>
          <w:tcPr>
            <w:tcW w:w="5637" w:type="dxa"/>
            <w:hideMark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  <w:gridSpan w:val="2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263E35" w:rsidTr="00A7651D">
        <w:tc>
          <w:tcPr>
            <w:tcW w:w="5637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E35" w:rsidTr="00A7651D">
        <w:tc>
          <w:tcPr>
            <w:tcW w:w="5637" w:type="dxa"/>
            <w:hideMark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E35" w:rsidTr="00A7651D">
        <w:tc>
          <w:tcPr>
            <w:tcW w:w="5637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E35" w:rsidTr="00A7651D">
        <w:tc>
          <w:tcPr>
            <w:tcW w:w="5920" w:type="dxa"/>
            <w:gridSpan w:val="2"/>
            <w:hideMark/>
          </w:tcPr>
          <w:p w:rsidR="00263E35" w:rsidRDefault="00263E35" w:rsidP="00A76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Лесниковского филиала ФГБОУ ВО «КГУ»                                                                       </w:t>
            </w:r>
          </w:p>
        </w:tc>
        <w:tc>
          <w:tcPr>
            <w:tcW w:w="1134" w:type="dxa"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263E35" w:rsidRDefault="00263E35" w:rsidP="00A76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4B5290" w:rsidRPr="007531E4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5290" w:rsidRPr="006D574D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1E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D57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ОБЪЕМ ДИСЦИПЛИНЫ</w:t>
      </w:r>
    </w:p>
    <w:p w:rsidR="004B5290" w:rsidRPr="006D574D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6D574D" w:rsidRDefault="006A4F42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74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Всего: 3</w:t>
      </w:r>
      <w:r w:rsidR="004B5290" w:rsidRPr="006D5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зачетных единицы трудоемкости (</w:t>
      </w:r>
      <w:r w:rsidRPr="006D574D">
        <w:rPr>
          <w:rFonts w:ascii="Times New Roman" w:eastAsia="Times New Roman" w:hAnsi="Times New Roman" w:cs="Times New Roman"/>
          <w:sz w:val="26"/>
          <w:szCs w:val="26"/>
          <w:lang w:eastAsia="ru-RU"/>
        </w:rPr>
        <w:t>108</w:t>
      </w:r>
      <w:r w:rsidR="004B5290" w:rsidRPr="006D5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академических часов)</w:t>
      </w:r>
    </w:p>
    <w:p w:rsidR="004B5290" w:rsidRPr="006D574D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6D574D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7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Очная форма обучения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1701"/>
        <w:gridCol w:w="1525"/>
      </w:tblGrid>
      <w:tr w:rsidR="004B5290" w:rsidRPr="006D574D" w:rsidTr="004B5290">
        <w:tc>
          <w:tcPr>
            <w:tcW w:w="6374" w:type="dxa"/>
            <w:vMerge w:val="restart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всю дисциплину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Семестр</w:t>
            </w:r>
          </w:p>
        </w:tc>
      </w:tr>
      <w:tr w:rsidR="004B5290" w:rsidRPr="006D574D" w:rsidTr="004B5290">
        <w:tc>
          <w:tcPr>
            <w:tcW w:w="6374" w:type="dxa"/>
            <w:vMerge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4B5290" w:rsidRPr="006D574D" w:rsidRDefault="006D574D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работа, всего часов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25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виды самостоятельной работы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зачет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525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</w:tr>
    </w:tbl>
    <w:p w:rsidR="004B5290" w:rsidRPr="006D574D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6D574D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57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1701"/>
        <w:gridCol w:w="1496"/>
      </w:tblGrid>
      <w:tr w:rsidR="004B5290" w:rsidRPr="006D574D" w:rsidTr="004B5290">
        <w:tc>
          <w:tcPr>
            <w:tcW w:w="6374" w:type="dxa"/>
            <w:vMerge w:val="restart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всю дисциплину</w:t>
            </w:r>
          </w:p>
        </w:tc>
        <w:tc>
          <w:tcPr>
            <w:tcW w:w="1496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Семестр</w:t>
            </w:r>
          </w:p>
        </w:tc>
      </w:tr>
      <w:tr w:rsidR="004B5290" w:rsidRPr="006D574D" w:rsidTr="004B5290">
        <w:tc>
          <w:tcPr>
            <w:tcW w:w="6374" w:type="dxa"/>
            <w:vMerge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B5290" w:rsidRPr="006D574D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B5290" w:rsidRPr="006D574D" w:rsidRDefault="00A54EBA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работа, всего часов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</w:tc>
      </w:tr>
      <w:tr w:rsidR="0080714B" w:rsidRPr="006D574D" w:rsidTr="004B5290">
        <w:tc>
          <w:tcPr>
            <w:tcW w:w="6374" w:type="dxa"/>
            <w:vAlign w:val="center"/>
          </w:tcPr>
          <w:p w:rsidR="0080714B" w:rsidRPr="006D574D" w:rsidRDefault="0080714B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зачету</w:t>
            </w:r>
          </w:p>
        </w:tc>
        <w:tc>
          <w:tcPr>
            <w:tcW w:w="1701" w:type="dxa"/>
            <w:vAlign w:val="center"/>
          </w:tcPr>
          <w:p w:rsidR="0080714B" w:rsidRPr="006D574D" w:rsidRDefault="0080714B" w:rsidP="00AB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6" w:type="dxa"/>
            <w:vAlign w:val="center"/>
          </w:tcPr>
          <w:p w:rsidR="0080714B" w:rsidRPr="006D574D" w:rsidRDefault="0080714B" w:rsidP="00AB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виды самостоятельной работы</w:t>
            </w:r>
          </w:p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зачет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зачет</w:t>
            </w:r>
          </w:p>
        </w:tc>
      </w:tr>
      <w:tr w:rsidR="004B5290" w:rsidRPr="006D574D" w:rsidTr="004B5290">
        <w:tc>
          <w:tcPr>
            <w:tcW w:w="6374" w:type="dxa"/>
            <w:vAlign w:val="center"/>
          </w:tcPr>
          <w:p w:rsidR="004B5290" w:rsidRPr="006D574D" w:rsidRDefault="004B5290" w:rsidP="004B5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496" w:type="dxa"/>
            <w:vAlign w:val="center"/>
          </w:tcPr>
          <w:p w:rsidR="004B5290" w:rsidRPr="006D574D" w:rsidRDefault="00183D3F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57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108</w:t>
            </w:r>
          </w:p>
        </w:tc>
      </w:tr>
    </w:tbl>
    <w:p w:rsidR="004B5290" w:rsidRPr="00127251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127251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7531E4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75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МЕСТО ДИСЦИПЛИНЫ</w:t>
      </w:r>
    </w:p>
    <w:p w:rsidR="004B5290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СТРУКТУРЕ ОБРАЗОВАТЕЛЬНОЙ ПРОГРАММЫ</w:t>
      </w:r>
    </w:p>
    <w:p w:rsidR="004B5290" w:rsidRPr="00DF39D1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5290" w:rsidRPr="00DF39D1" w:rsidRDefault="004B5290" w:rsidP="004B529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Дисциплина </w:t>
      </w:r>
      <w:r w:rsidR="00002477"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Б1.В.ДВ.01.0</w:t>
      </w:r>
      <w:r w:rsidR="00183D3F"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02477"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F39D1">
        <w:rPr>
          <w:rFonts w:ascii="Times New Roman" w:hAnsi="Times New Roman"/>
          <w:sz w:val="26"/>
          <w:szCs w:val="26"/>
        </w:rPr>
        <w:t xml:space="preserve">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36.03.01 </w:t>
      </w:r>
      <w:r w:rsidRPr="00DF39D1">
        <w:rPr>
          <w:rFonts w:ascii="Times New Roman" w:hAnsi="Times New Roman"/>
          <w:color w:val="000000"/>
          <w:sz w:val="26"/>
          <w:szCs w:val="26"/>
        </w:rPr>
        <w:t>Ветеринарно-санитарная экспертиза</w:t>
      </w:r>
      <w:r w:rsidRPr="00DF39D1">
        <w:rPr>
          <w:rFonts w:ascii="Times New Roman" w:hAnsi="Times New Roman"/>
          <w:sz w:val="26"/>
          <w:szCs w:val="26"/>
        </w:rPr>
        <w:t>.</w:t>
      </w:r>
    </w:p>
    <w:p w:rsidR="000C3BCE" w:rsidRPr="00DF39D1" w:rsidRDefault="002F6898" w:rsidP="00DF39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Дисциплина «</w:t>
      </w:r>
      <w:r w:rsidR="00002477"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F39D1" w:rsidRPr="00DF39D1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мероприятий, направленных на профилактику и ликвидацию болезней животных, на охрану людей от возбудителей инфекций и инвазий, общих человеку и животным, а также обеспечивающих получение продуктов животноводства и кормов высокого санитарного качества</w:t>
      </w:r>
      <w:r w:rsidR="00DF39D1" w:rsidRPr="00DF39D1">
        <w:rPr>
          <w:sz w:val="26"/>
          <w:szCs w:val="26"/>
        </w:rPr>
        <w:t>.</w:t>
      </w:r>
    </w:p>
    <w:p w:rsidR="0080714B" w:rsidRP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80714B">
        <w:rPr>
          <w:rFonts w:ascii="Times New Roman" w:hAnsi="Times New Roman"/>
          <w:sz w:val="26"/>
          <w:szCs w:val="26"/>
        </w:rPr>
        <w:t xml:space="preserve">Изучение дисциплины </w:t>
      </w:r>
      <w:r w:rsidRPr="0080714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07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714B">
        <w:rPr>
          <w:rFonts w:ascii="Times New Roman" w:hAnsi="Times New Roman"/>
          <w:sz w:val="26"/>
          <w:szCs w:val="26"/>
        </w:rPr>
        <w:t>играет важную роль в подготовке бакалавра.</w:t>
      </w:r>
    </w:p>
    <w:p w:rsidR="0080714B" w:rsidRP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80714B">
        <w:rPr>
          <w:rFonts w:ascii="Times New Roman" w:hAnsi="Times New Roman"/>
          <w:sz w:val="26"/>
          <w:szCs w:val="26"/>
        </w:rPr>
        <w:t>Освоение обучающимися дисциплины «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80714B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80714B" w:rsidRPr="0080714B" w:rsidRDefault="0080714B" w:rsidP="000C3BC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80714B">
        <w:rPr>
          <w:rFonts w:ascii="Times New Roman" w:hAnsi="Times New Roman"/>
          <w:sz w:val="26"/>
          <w:szCs w:val="26"/>
        </w:rPr>
        <w:t>-</w:t>
      </w:r>
      <w:r w:rsidR="000C3BCE">
        <w:rPr>
          <w:rFonts w:ascii="Times New Roman" w:hAnsi="Times New Roman"/>
          <w:sz w:val="26"/>
          <w:szCs w:val="26"/>
        </w:rPr>
        <w:t xml:space="preserve"> Санитария и гигиена пищевых производств</w:t>
      </w:r>
      <w:r w:rsidRPr="0080714B">
        <w:rPr>
          <w:rFonts w:ascii="Times New Roman" w:hAnsi="Times New Roman"/>
          <w:sz w:val="26"/>
          <w:szCs w:val="26"/>
        </w:rPr>
        <w:t>;</w:t>
      </w:r>
    </w:p>
    <w:p w:rsidR="0080714B" w:rsidRP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80714B">
        <w:rPr>
          <w:rFonts w:ascii="Times New Roman" w:hAnsi="Times New Roman"/>
          <w:sz w:val="26"/>
          <w:szCs w:val="26"/>
        </w:rPr>
        <w:t>- Инфекционные болезни.</w:t>
      </w: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5E7C6A">
        <w:rPr>
          <w:rFonts w:ascii="Times New Roman" w:hAnsi="Times New Roman"/>
          <w:sz w:val="26"/>
          <w:szCs w:val="26"/>
        </w:rPr>
        <w:t xml:space="preserve">Знания, умения и навыки, полученные при освоении дисциплины </w:t>
      </w:r>
      <w:r w:rsidRPr="0080714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5E7C6A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Ветеринарно-санитарная экспертиза;</w:t>
      </w:r>
    </w:p>
    <w:p w:rsidR="0080714B" w:rsidRDefault="0080714B" w:rsidP="000C3BCE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714B">
        <w:rPr>
          <w:rFonts w:ascii="Times New Roman" w:hAnsi="Times New Roman"/>
          <w:sz w:val="26"/>
          <w:szCs w:val="26"/>
        </w:rPr>
        <w:t>Судебная ветеринарно-санитарная экспертиза</w:t>
      </w:r>
      <w:r>
        <w:rPr>
          <w:rFonts w:ascii="Times New Roman" w:hAnsi="Times New Roman"/>
          <w:sz w:val="26"/>
          <w:szCs w:val="26"/>
        </w:rPr>
        <w:t>.</w:t>
      </w: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002477" w:rsidRDefault="00002477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002477" w:rsidRDefault="00002477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80714B" w:rsidRDefault="0080714B" w:rsidP="0080714B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4B5290" w:rsidRPr="007531E4" w:rsidRDefault="004B5290" w:rsidP="00DF39D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90" w:rsidRPr="0080714B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71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ПЛАНИРУЕМЫЕ РЕЗУЛЬТАТЫ ОБУЧЕНИЯ</w:t>
      </w:r>
    </w:p>
    <w:p w:rsidR="0080714B" w:rsidRPr="0080714B" w:rsidRDefault="0080714B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6014" w:rsidRPr="004F6014" w:rsidRDefault="002F6898" w:rsidP="004F6014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14239">
        <w:rPr>
          <w:rFonts w:ascii="Times New Roman" w:hAnsi="Times New Roman"/>
          <w:sz w:val="26"/>
          <w:szCs w:val="26"/>
        </w:rPr>
        <w:t>Цель</w:t>
      </w:r>
      <w:r w:rsidR="0080714B" w:rsidRPr="00514239">
        <w:rPr>
          <w:rFonts w:ascii="Times New Roman" w:hAnsi="Times New Roman"/>
          <w:sz w:val="26"/>
          <w:szCs w:val="26"/>
        </w:rPr>
        <w:t>ю</w:t>
      </w:r>
      <w:r w:rsidRPr="00514239">
        <w:rPr>
          <w:rFonts w:ascii="Times New Roman" w:hAnsi="Times New Roman"/>
          <w:sz w:val="26"/>
          <w:szCs w:val="26"/>
        </w:rPr>
        <w:t xml:space="preserve"> </w:t>
      </w:r>
      <w:r w:rsidR="0080714B" w:rsidRPr="00514239">
        <w:rPr>
          <w:rFonts w:ascii="Times New Roman" w:hAnsi="Times New Roman"/>
          <w:sz w:val="26"/>
          <w:szCs w:val="26"/>
        </w:rPr>
        <w:t>изучения</w:t>
      </w:r>
      <w:r w:rsidRPr="00514239">
        <w:rPr>
          <w:rFonts w:ascii="Times New Roman" w:hAnsi="Times New Roman"/>
          <w:sz w:val="26"/>
          <w:szCs w:val="26"/>
        </w:rPr>
        <w:t xml:space="preserve"> дисциплины</w:t>
      </w:r>
      <w:r w:rsidR="0080714B" w:rsidRPr="00514239">
        <w:rPr>
          <w:rFonts w:ascii="Times New Roman" w:hAnsi="Times New Roman"/>
          <w:sz w:val="26"/>
          <w:szCs w:val="26"/>
        </w:rPr>
        <w:t xml:space="preserve"> </w:t>
      </w:r>
      <w:r w:rsidR="0080714B" w:rsidRPr="004F6014">
        <w:rPr>
          <w:rFonts w:ascii="Times New Roman" w:hAnsi="Times New Roman"/>
          <w:sz w:val="26"/>
          <w:szCs w:val="26"/>
        </w:rPr>
        <w:t>«</w:t>
      </w:r>
      <w:r w:rsidR="00002477">
        <w:rPr>
          <w:rFonts w:ascii="Times New Roman" w:hAnsi="Times New Roman"/>
          <w:sz w:val="26"/>
          <w:szCs w:val="26"/>
        </w:rPr>
        <w:t>Ветеринарно-санитарный контроль в лаборатории</w:t>
      </w:r>
      <w:r w:rsidR="0080714B" w:rsidRPr="00514239">
        <w:rPr>
          <w:rFonts w:ascii="Times New Roman" w:hAnsi="Times New Roman"/>
          <w:sz w:val="26"/>
          <w:szCs w:val="26"/>
        </w:rPr>
        <w:t xml:space="preserve">» </w:t>
      </w:r>
      <w:r w:rsidRPr="00514239">
        <w:rPr>
          <w:rFonts w:ascii="Times New Roman" w:hAnsi="Times New Roman"/>
          <w:sz w:val="26"/>
          <w:szCs w:val="26"/>
        </w:rPr>
        <w:t xml:space="preserve"> </w:t>
      </w:r>
      <w:r w:rsidR="0080714B" w:rsidRPr="00514239">
        <w:rPr>
          <w:rFonts w:ascii="Times New Roman" w:hAnsi="Times New Roman"/>
          <w:sz w:val="26"/>
          <w:szCs w:val="26"/>
        </w:rPr>
        <w:t>является</w:t>
      </w:r>
      <w:r w:rsidR="00514239" w:rsidRPr="00514239">
        <w:rPr>
          <w:rFonts w:ascii="Times New Roman" w:hAnsi="Times New Roman"/>
          <w:sz w:val="26"/>
          <w:szCs w:val="26"/>
        </w:rPr>
        <w:t xml:space="preserve"> </w:t>
      </w:r>
      <w:r w:rsidR="004F6014" w:rsidRPr="004F6014">
        <w:rPr>
          <w:rFonts w:ascii="Times New Roman" w:hAnsi="Times New Roman"/>
          <w:sz w:val="26"/>
          <w:szCs w:val="26"/>
        </w:rPr>
        <w:t>сформировать у обучающихся способность обеспечивать биологическую безопасность продуктов животного и растительного происхождения и безопасность технологии приготовления пищевых продуктов на продовольственных рынках.</w:t>
      </w:r>
    </w:p>
    <w:p w:rsidR="0080714B" w:rsidRPr="0080714B" w:rsidRDefault="0080714B" w:rsidP="004F6014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14B">
        <w:rPr>
          <w:rFonts w:ascii="Times New Roman" w:hAnsi="Times New Roman"/>
          <w:sz w:val="26"/>
          <w:szCs w:val="26"/>
        </w:rPr>
        <w:t xml:space="preserve">Задачами освоения дисциплины </w:t>
      </w:r>
      <w:r w:rsidR="00DF39D1" w:rsidRPr="004F6014">
        <w:rPr>
          <w:rFonts w:ascii="Times New Roman" w:hAnsi="Times New Roman"/>
          <w:sz w:val="26"/>
          <w:szCs w:val="26"/>
        </w:rPr>
        <w:t>«</w:t>
      </w:r>
      <w:r w:rsidR="00DF39D1">
        <w:rPr>
          <w:rFonts w:ascii="Times New Roman" w:hAnsi="Times New Roman"/>
          <w:sz w:val="26"/>
          <w:szCs w:val="26"/>
        </w:rPr>
        <w:t>Ветеринарно-санитарный контроль в лаборатории</w:t>
      </w:r>
      <w:r w:rsidR="00DF39D1" w:rsidRPr="00514239">
        <w:rPr>
          <w:rFonts w:ascii="Times New Roman" w:hAnsi="Times New Roman"/>
          <w:sz w:val="26"/>
          <w:szCs w:val="26"/>
        </w:rPr>
        <w:t xml:space="preserve">»  </w:t>
      </w:r>
      <w:r w:rsidRPr="0080714B">
        <w:rPr>
          <w:rFonts w:ascii="Times New Roman" w:hAnsi="Times New Roman"/>
          <w:sz w:val="26"/>
          <w:szCs w:val="26"/>
        </w:rPr>
        <w:t>является: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ветеринарно-санитарный контроль на перерабатывающих предприятиях,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направленный на обеспечение безопасности человека и животных от заболеваний, передаваемых через продукты убоя, и охрану окружающей среды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контроль выполнения ветеринарно-санитарных мероприятий;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-ветеринарно-санитарный контроль качества сырья животного и растительного происхождения, технологии производства кормов для сельскохозяйственных, домашних животных и птицы.</w:t>
      </w:r>
    </w:p>
    <w:p w:rsidR="00514239" w:rsidRPr="005E7C6A" w:rsidRDefault="00514239" w:rsidP="00514239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7C6A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80714B" w:rsidRPr="00514239" w:rsidRDefault="00514239" w:rsidP="0051423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Способность </w:t>
      </w:r>
      <w:r w:rsidR="004F6014" w:rsidRPr="004F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лабораторный  ветеринарно-санитарный контроль качества  и безопасности сельскохозяйственного сырья и продуктов его переработки </w:t>
      </w:r>
      <w:r w:rsidR="004F6014">
        <w:rPr>
          <w:rFonts w:ascii="Times New Roman" w:eastAsia="Times New Roman" w:hAnsi="Times New Roman" w:cs="Times New Roman"/>
          <w:sz w:val="26"/>
          <w:szCs w:val="26"/>
          <w:lang w:eastAsia="ru-RU"/>
        </w:rPr>
        <w:t>(ПК-3</w:t>
      </w:r>
      <w:r w:rsidRPr="0051423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0714B" w:rsidRPr="00DF39D1" w:rsidRDefault="002F6898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В результате изучения дисциплины обучающийся должен:</w:t>
      </w:r>
    </w:p>
    <w:p w:rsidR="004F6014" w:rsidRPr="00DF39D1" w:rsidRDefault="004F6014" w:rsidP="004F6014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9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знать: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требования по технике безопасности при работе в лаборатории с патогенными биологическими агентами 1, 2, 3 и 4 групп опасности</w:t>
      </w:r>
      <w:r>
        <w:rPr>
          <w:rFonts w:ascii="Times New Roman" w:hAnsi="Times New Roman"/>
          <w:sz w:val="26"/>
          <w:szCs w:val="26"/>
        </w:rPr>
        <w:t xml:space="preserve"> 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концепцию биобезопасности и биозащиты, правила сертификации и ввода в эксплуатацию бактериологических лабораторий</w:t>
      </w:r>
      <w:r>
        <w:rPr>
          <w:rFonts w:ascii="Times New Roman" w:hAnsi="Times New Roman"/>
          <w:sz w:val="26"/>
          <w:szCs w:val="26"/>
        </w:rPr>
        <w:t xml:space="preserve"> 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4F6014" w:rsidRPr="00DF39D1" w:rsidRDefault="004F6014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F39D1">
        <w:rPr>
          <w:rFonts w:ascii="Times New Roman" w:hAnsi="Times New Roman"/>
          <w:b/>
          <w:sz w:val="26"/>
          <w:szCs w:val="26"/>
        </w:rPr>
        <w:t>- уметь: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39D1">
        <w:rPr>
          <w:rFonts w:ascii="Times New Roman" w:hAnsi="Times New Roman"/>
          <w:sz w:val="26"/>
          <w:szCs w:val="26"/>
        </w:rPr>
        <w:t>приготовить средства и провести дезинфекцию в лабораторных помещениях</w:t>
      </w:r>
      <w:r>
        <w:rPr>
          <w:rFonts w:ascii="Times New Roman" w:hAnsi="Times New Roman"/>
          <w:sz w:val="26"/>
          <w:szCs w:val="26"/>
        </w:rPr>
        <w:t>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F39D1">
        <w:rPr>
          <w:rFonts w:ascii="Times New Roman" w:hAnsi="Times New Roman"/>
          <w:sz w:val="26"/>
          <w:szCs w:val="26"/>
        </w:rPr>
        <w:t>спланировать действия на случай чрезвычайных ситуаций, применить экстренные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39D1">
        <w:rPr>
          <w:rFonts w:ascii="Times New Roman" w:hAnsi="Times New Roman"/>
          <w:sz w:val="26"/>
          <w:szCs w:val="26"/>
        </w:rPr>
        <w:t xml:space="preserve">процедуры для микробиологических лабораторий </w:t>
      </w:r>
      <w:r>
        <w:rPr>
          <w:rFonts w:ascii="Times New Roman" w:hAnsi="Times New Roman"/>
          <w:sz w:val="26"/>
          <w:szCs w:val="26"/>
        </w:rPr>
        <w:t>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провести сертификацию лаборатории</w:t>
      </w:r>
      <w:r>
        <w:rPr>
          <w:rFonts w:ascii="Times New Roman" w:hAnsi="Times New Roman"/>
          <w:sz w:val="26"/>
          <w:szCs w:val="26"/>
        </w:rPr>
        <w:t xml:space="preserve"> 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4F6014" w:rsidRPr="00DF39D1" w:rsidRDefault="004F6014" w:rsidP="004F6014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9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владеть: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правильными методами работы с биологическими материалами</w:t>
      </w:r>
      <w:r>
        <w:rPr>
          <w:rFonts w:ascii="Times New Roman" w:hAnsi="Times New Roman"/>
          <w:sz w:val="26"/>
          <w:szCs w:val="26"/>
        </w:rPr>
        <w:t xml:space="preserve"> 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техническими приемами бактериологических исследований</w:t>
      </w:r>
      <w:r>
        <w:rPr>
          <w:rFonts w:ascii="Times New Roman" w:hAnsi="Times New Roman"/>
          <w:sz w:val="26"/>
          <w:szCs w:val="26"/>
        </w:rPr>
        <w:t xml:space="preserve"> (ПК-3)</w:t>
      </w:r>
      <w:r w:rsidRPr="00DF39D1">
        <w:rPr>
          <w:rFonts w:ascii="Times New Roman" w:hAnsi="Times New Roman"/>
          <w:sz w:val="26"/>
          <w:szCs w:val="26"/>
        </w:rPr>
        <w:t>;</w:t>
      </w:r>
    </w:p>
    <w:p w:rsidR="00DF39D1" w:rsidRPr="00DF39D1" w:rsidRDefault="00DF39D1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39D1">
        <w:rPr>
          <w:rFonts w:ascii="Times New Roman" w:hAnsi="Times New Roman"/>
          <w:sz w:val="26"/>
          <w:szCs w:val="26"/>
        </w:rPr>
        <w:t>- лабораторными методами контроля сырья и пр</w:t>
      </w:r>
      <w:r>
        <w:rPr>
          <w:rFonts w:ascii="Times New Roman" w:hAnsi="Times New Roman"/>
          <w:sz w:val="26"/>
          <w:szCs w:val="26"/>
        </w:rPr>
        <w:t>одуктов животного происхождения (ПК-3).</w:t>
      </w:r>
    </w:p>
    <w:p w:rsidR="004B5290" w:rsidRPr="00DF39D1" w:rsidRDefault="004B5290" w:rsidP="00DF39D1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14239" w:rsidRPr="00DF39D1" w:rsidRDefault="00514239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4239" w:rsidRPr="00DF39D1" w:rsidRDefault="00514239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4239" w:rsidRDefault="00514239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39D1" w:rsidRDefault="00DF39D1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39D1" w:rsidRDefault="00DF39D1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39D1" w:rsidRDefault="00DF39D1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39D1" w:rsidRPr="00DF39D1" w:rsidRDefault="00DF39D1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4239" w:rsidRDefault="00514239" w:rsidP="00514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7968" w:rsidRDefault="008D7968" w:rsidP="008D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670F" w:rsidRPr="00FA4B5B" w:rsidRDefault="00AD670F" w:rsidP="008D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290" w:rsidRPr="00181300" w:rsidRDefault="004B5290" w:rsidP="004B52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3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СОДЕРЖАНИЕ ДИСЦИПЛИНЫ</w:t>
      </w:r>
    </w:p>
    <w:p w:rsidR="004B5290" w:rsidRPr="00181300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300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Учебно-тематический план</w:t>
      </w:r>
    </w:p>
    <w:p w:rsidR="004B5290" w:rsidRPr="00966BFD" w:rsidRDefault="004B5290" w:rsidP="0051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090"/>
        <w:gridCol w:w="4536"/>
        <w:gridCol w:w="753"/>
        <w:gridCol w:w="1276"/>
        <w:gridCol w:w="1186"/>
      </w:tblGrid>
      <w:tr w:rsidR="004B5290" w:rsidRPr="00514239" w:rsidTr="00E72797">
        <w:trPr>
          <w:trHeight w:val="345"/>
          <w:jc w:val="center"/>
        </w:trPr>
        <w:tc>
          <w:tcPr>
            <w:tcW w:w="993" w:type="dxa"/>
            <w:vMerge w:val="restart"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1090" w:type="dxa"/>
            <w:vMerge w:val="restart"/>
            <w:vAlign w:val="center"/>
          </w:tcPr>
          <w:p w:rsidR="004B5290" w:rsidRPr="00514239" w:rsidRDefault="004B5290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4536" w:type="dxa"/>
            <w:vMerge w:val="restart"/>
            <w:vAlign w:val="center"/>
          </w:tcPr>
          <w:p w:rsidR="004B5290" w:rsidRPr="00514239" w:rsidRDefault="004B5290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4B5290" w:rsidRPr="00514239" w:rsidRDefault="004B5290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15" w:type="dxa"/>
            <w:gridSpan w:val="3"/>
            <w:tcBorders>
              <w:bottom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4B5290" w:rsidRPr="00514239" w:rsidTr="00E72797">
        <w:trPr>
          <w:trHeight w:val="300"/>
          <w:jc w:val="center"/>
        </w:trPr>
        <w:tc>
          <w:tcPr>
            <w:tcW w:w="993" w:type="dxa"/>
            <w:vMerge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Лабор. работы</w:t>
            </w:r>
          </w:p>
        </w:tc>
      </w:tr>
      <w:tr w:rsidR="00CA3FD9" w:rsidRPr="00514239" w:rsidTr="00E72797">
        <w:trPr>
          <w:jc w:val="center"/>
        </w:trPr>
        <w:tc>
          <w:tcPr>
            <w:tcW w:w="993" w:type="dxa"/>
            <w:vMerge w:val="restart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1090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CA3FD9" w:rsidRPr="008D7968" w:rsidRDefault="00CA3FD9" w:rsidP="008D7968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DDB"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Введение. Территория лаборатории.  Производственные помещения и их санитарно-гигиеническая характеристика</w:t>
            </w:r>
          </w:p>
        </w:tc>
        <w:tc>
          <w:tcPr>
            <w:tcW w:w="753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CA3FD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CA3FD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CA3FD9" w:rsidRPr="00796EE8" w:rsidRDefault="00D34DDB" w:rsidP="008D7968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приема патологического и других материалов на исследование</w:t>
            </w:r>
          </w:p>
        </w:tc>
        <w:tc>
          <w:tcPr>
            <w:tcW w:w="753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CA3FD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3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514239" w:rsidRPr="00D34DDB" w:rsidRDefault="00514239" w:rsidP="00D34DDB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39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DDB"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работы в виварии</w:t>
            </w:r>
          </w:p>
        </w:tc>
        <w:tc>
          <w:tcPr>
            <w:tcW w:w="753" w:type="dxa"/>
            <w:vAlign w:val="center"/>
          </w:tcPr>
          <w:p w:rsidR="00514239" w:rsidRPr="00514239" w:rsidRDefault="00796EE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14239" w:rsidRPr="00514239" w:rsidRDefault="00796EE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51423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3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514239" w:rsidRPr="00D34DDB" w:rsidRDefault="00514239" w:rsidP="00796EE8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DDB"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Оборудование, инвентарь  и режим работы бокса</w:t>
            </w:r>
          </w:p>
        </w:tc>
        <w:tc>
          <w:tcPr>
            <w:tcW w:w="753" w:type="dxa"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51423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3FD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239">
              <w:rPr>
                <w:rFonts w:ascii="Times New Roman" w:hAnsi="Times New Roman" w:cs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753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A3FD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CA3FD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3FD9" w:rsidRPr="00514239" w:rsidTr="00E72797">
        <w:trPr>
          <w:jc w:val="center"/>
        </w:trPr>
        <w:tc>
          <w:tcPr>
            <w:tcW w:w="993" w:type="dxa"/>
            <w:vMerge w:val="restart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1090" w:type="dxa"/>
            <w:vAlign w:val="center"/>
          </w:tcPr>
          <w:p w:rsidR="00CA3FD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CA3FD9" w:rsidRPr="00D34DDB" w:rsidRDefault="00D34DDB" w:rsidP="00796EE8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Подразделение диагностики</w:t>
            </w:r>
          </w:p>
        </w:tc>
        <w:tc>
          <w:tcPr>
            <w:tcW w:w="753" w:type="dxa"/>
            <w:vAlign w:val="center"/>
          </w:tcPr>
          <w:p w:rsidR="00CA3FD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CA3FD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3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51423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514239" w:rsidRPr="00D34DDB" w:rsidRDefault="00D34DDB" w:rsidP="00AB07D5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Отдел ветеринарно-санитарной экспертизы</w:t>
            </w:r>
          </w:p>
        </w:tc>
        <w:tc>
          <w:tcPr>
            <w:tcW w:w="753" w:type="dxa"/>
            <w:vAlign w:val="center"/>
          </w:tcPr>
          <w:p w:rsidR="00514239" w:rsidRPr="00514239" w:rsidRDefault="00D34DDB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514239" w:rsidRPr="00514239" w:rsidRDefault="00D34DDB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51423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3FD9" w:rsidRPr="00514239" w:rsidTr="00E72797">
        <w:trPr>
          <w:jc w:val="center"/>
        </w:trPr>
        <w:tc>
          <w:tcPr>
            <w:tcW w:w="993" w:type="dxa"/>
            <w:vMerge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A3FD9" w:rsidRPr="00514239" w:rsidRDefault="00E90A22" w:rsidP="00514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Рубежный контроль №2</w:t>
            </w:r>
          </w:p>
        </w:tc>
        <w:tc>
          <w:tcPr>
            <w:tcW w:w="753" w:type="dxa"/>
            <w:vAlign w:val="center"/>
          </w:tcPr>
          <w:p w:rsidR="00CA3FD9" w:rsidRPr="00514239" w:rsidRDefault="00CA3FD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A3FD9" w:rsidRPr="00514239" w:rsidRDefault="00514239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CA3FD9" w:rsidRPr="00514239" w:rsidRDefault="00F06BFC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290" w:rsidRPr="00514239" w:rsidTr="004B5290">
        <w:trPr>
          <w:jc w:val="center"/>
        </w:trPr>
        <w:tc>
          <w:tcPr>
            <w:tcW w:w="6619" w:type="dxa"/>
            <w:gridSpan w:val="3"/>
            <w:vAlign w:val="center"/>
          </w:tcPr>
          <w:p w:rsidR="004B5290" w:rsidRPr="00514239" w:rsidRDefault="004B5290" w:rsidP="00966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53" w:type="dxa"/>
            <w:vAlign w:val="center"/>
          </w:tcPr>
          <w:p w:rsidR="004B5290" w:rsidRPr="00966BFD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B5290"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4B5290" w:rsidRPr="00966BFD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B5290"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6" w:type="dxa"/>
            <w:vAlign w:val="center"/>
          </w:tcPr>
          <w:p w:rsidR="004B5290" w:rsidRPr="00966BFD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4B5290" w:rsidRPr="00514239" w:rsidRDefault="004B5290" w:rsidP="00514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290" w:rsidRPr="00514239" w:rsidRDefault="004B5290" w:rsidP="00966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5386"/>
        <w:gridCol w:w="851"/>
        <w:gridCol w:w="1275"/>
        <w:gridCol w:w="1083"/>
      </w:tblGrid>
      <w:tr w:rsidR="004B5290" w:rsidRPr="00514239" w:rsidTr="00E72797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4B5290" w:rsidRPr="00514239" w:rsidRDefault="004B5290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5386" w:type="dxa"/>
            <w:vMerge w:val="restart"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09" w:type="dxa"/>
            <w:gridSpan w:val="3"/>
            <w:tcBorders>
              <w:bottom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4B5290" w:rsidRPr="00514239" w:rsidTr="00E72797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Лабор.</w:t>
            </w:r>
          </w:p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4B5290" w:rsidRPr="00514239" w:rsidTr="00E72797">
        <w:trPr>
          <w:trHeight w:val="451"/>
          <w:jc w:val="center"/>
        </w:trPr>
        <w:tc>
          <w:tcPr>
            <w:tcW w:w="1228" w:type="dxa"/>
            <w:vAlign w:val="center"/>
          </w:tcPr>
          <w:p w:rsidR="004B5290" w:rsidRPr="00514239" w:rsidRDefault="00E90A22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:rsidR="004B5290" w:rsidRPr="00514239" w:rsidRDefault="00D34DDB" w:rsidP="0051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приема патологического и других материалов на исследование</w:t>
            </w:r>
          </w:p>
        </w:tc>
        <w:tc>
          <w:tcPr>
            <w:tcW w:w="851" w:type="dxa"/>
            <w:vAlign w:val="center"/>
          </w:tcPr>
          <w:p w:rsidR="004B5290" w:rsidRPr="00514239" w:rsidRDefault="00E90A22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Align w:val="center"/>
          </w:tcPr>
          <w:p w:rsidR="004B5290" w:rsidRPr="00514239" w:rsidRDefault="004B5290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11F8" w:rsidRPr="00514239" w:rsidTr="00E72797">
        <w:trPr>
          <w:trHeight w:val="275"/>
          <w:jc w:val="center"/>
        </w:trPr>
        <w:tc>
          <w:tcPr>
            <w:tcW w:w="1228" w:type="dxa"/>
            <w:vAlign w:val="center"/>
          </w:tcPr>
          <w:p w:rsidR="00FB11F8" w:rsidRPr="00514239" w:rsidRDefault="00FB11F8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vAlign w:val="center"/>
          </w:tcPr>
          <w:p w:rsidR="00FB11F8" w:rsidRPr="00796EE8" w:rsidRDefault="00D34DDB" w:rsidP="00F141C4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Подразделение диагностики</w:t>
            </w:r>
          </w:p>
        </w:tc>
        <w:tc>
          <w:tcPr>
            <w:tcW w:w="851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11F8" w:rsidRPr="00514239" w:rsidTr="00E72797">
        <w:trPr>
          <w:trHeight w:val="279"/>
          <w:jc w:val="center"/>
        </w:trPr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:rsidR="00FB11F8" w:rsidRPr="00514239" w:rsidRDefault="00FB11F8" w:rsidP="00E7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vAlign w:val="center"/>
          </w:tcPr>
          <w:p w:rsidR="00FB11F8" w:rsidRPr="00796EE8" w:rsidRDefault="00FB11F8" w:rsidP="00796EE8">
            <w:pPr>
              <w:spacing w:after="0" w:line="240" w:lineRule="auto"/>
              <w:jc w:val="both"/>
              <w:rPr>
                <w:rStyle w:val="submenu-table"/>
                <w:bCs/>
                <w:sz w:val="24"/>
                <w:szCs w:val="24"/>
              </w:rPr>
            </w:pPr>
            <w:r w:rsidRPr="00514239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DDB"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Отдел ветеринарно-санитарной экспертизы</w:t>
            </w:r>
          </w:p>
        </w:tc>
        <w:tc>
          <w:tcPr>
            <w:tcW w:w="851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11F8" w:rsidRPr="00514239" w:rsidTr="00966BFD">
        <w:trPr>
          <w:trHeight w:val="255"/>
          <w:jc w:val="center"/>
        </w:trPr>
        <w:tc>
          <w:tcPr>
            <w:tcW w:w="6614" w:type="dxa"/>
            <w:gridSpan w:val="2"/>
            <w:tcBorders>
              <w:left w:val="single" w:sz="4" w:space="0" w:color="auto"/>
            </w:tcBorders>
            <w:vAlign w:val="center"/>
          </w:tcPr>
          <w:p w:rsidR="00FB11F8" w:rsidRPr="00514239" w:rsidRDefault="00FB11F8" w:rsidP="00966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:rsidR="00FB11F8" w:rsidRPr="00966BFD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FB11F8" w:rsidRPr="00966BFD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3" w:type="dxa"/>
            <w:vAlign w:val="center"/>
          </w:tcPr>
          <w:p w:rsidR="00FB11F8" w:rsidRPr="00514239" w:rsidRDefault="00FB11F8" w:rsidP="0051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4B5290" w:rsidRPr="00DF13FA" w:rsidRDefault="004B5290" w:rsidP="004B52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5290" w:rsidRPr="00E72797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27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СОДЕРЖАНИЕ ЛЕКЦИОННЫХ ЗАНЯТИЙ</w:t>
      </w:r>
    </w:p>
    <w:p w:rsidR="004B5290" w:rsidRPr="00E72797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4DDB" w:rsidRDefault="006C357C" w:rsidP="00D3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727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Тема 1  </w:t>
      </w:r>
      <w:r w:rsidR="00D34DDB" w:rsidRPr="00D34D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Введение. Территория лаборатории.  Производственные помещения и их санитарно-гигиеническая характеристика</w:t>
      </w:r>
      <w:r w:rsidR="00D34DDB" w:rsidRPr="00E7279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6C357C" w:rsidRDefault="00D34DDB" w:rsidP="00D34DD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Территория лаборатории. Производственные помещения, их характеристика и санитарно-гигиенические требования к отделке помещений.  Санитарно-бытовые помещения Сертификация лабораторий. Лабораторные помещения для работы с животными. Классификация  лабораторий по уровню биобезопасности. Требования к помещениям и оборудованию лаборатории по работе с микроорганизмами. Понятие о биозащите и биобезопасности. Требования к персоналу лаборатории по работе с патогенными биологическими агентами. Ввод в  эксплуатацию бактериологических лабораторий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D34DDB" w:rsidRPr="00D34DDB" w:rsidRDefault="00D34DDB" w:rsidP="00D34DD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B11F8" w:rsidRPr="00D34DDB" w:rsidRDefault="006C357C" w:rsidP="00FB1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34D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Тема 2 </w:t>
      </w:r>
      <w:r w:rsidR="00D34DDB" w:rsidRPr="00D34D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Правила приема патологического и других материалов на исследование</w:t>
      </w:r>
    </w:p>
    <w:p w:rsidR="00D34DDB" w:rsidRPr="00E10BCC" w:rsidRDefault="00D34DDB" w:rsidP="00D34DDB">
      <w:pPr>
        <w:spacing w:after="0" w:line="240" w:lineRule="auto"/>
        <w:ind w:firstLine="709"/>
        <w:jc w:val="both"/>
        <w:outlineLvl w:val="0"/>
      </w:pP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Правила приема патологического и дру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гих материалов на исследование.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Сопроводительные ветеринарные документы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Устройство и оборудование вскрывочной.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во вскрывочной.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Основы перевозки инфекционных материалов.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Международные правила перевозки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Базовый принцип тройной упаковки.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Международный знак биологической опасности.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Вскрытие емкостей в лаборатории.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34D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Требования к порядку передачи ПБА (патогенных биологических агентов).</w:t>
      </w:r>
      <w:r w:rsidRPr="00E10BCC">
        <w:t xml:space="preserve"> </w:t>
      </w:r>
    </w:p>
    <w:p w:rsidR="006C357C" w:rsidRPr="00E72797" w:rsidRDefault="006C357C" w:rsidP="00E72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2797" w:rsidRPr="004B4370" w:rsidRDefault="00E72797" w:rsidP="00FB11F8">
      <w:pPr>
        <w:pStyle w:val="1"/>
        <w:ind w:firstLine="708"/>
        <w:jc w:val="both"/>
        <w:rPr>
          <w:b/>
          <w:sz w:val="26"/>
          <w:szCs w:val="26"/>
        </w:rPr>
      </w:pPr>
      <w:r w:rsidRPr="004B4370">
        <w:rPr>
          <w:sz w:val="26"/>
          <w:szCs w:val="26"/>
          <w:lang w:eastAsia="ru-RU"/>
        </w:rPr>
        <w:t>Тема 3</w:t>
      </w:r>
      <w:r w:rsidR="006C357C" w:rsidRPr="004B4370">
        <w:rPr>
          <w:sz w:val="26"/>
          <w:szCs w:val="26"/>
          <w:lang w:eastAsia="ru-RU"/>
        </w:rPr>
        <w:t xml:space="preserve">  </w:t>
      </w:r>
      <w:r w:rsidR="00D34DDB" w:rsidRPr="004B4370">
        <w:rPr>
          <w:rStyle w:val="submenu-table"/>
          <w:bCs/>
          <w:sz w:val="26"/>
          <w:szCs w:val="26"/>
        </w:rPr>
        <w:t>Правила работы в виварии</w:t>
      </w:r>
    </w:p>
    <w:p w:rsidR="004B4370" w:rsidRPr="004B4370" w:rsidRDefault="004B4370" w:rsidP="004B43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Устройство и оборудование помещений вивария. Условия размещения и содержания лабораторных животных. Порядок работы со здоровыми (незараженными) животными.  Правила работы в виварии для зараженных животных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Отлов, транспортировка и содержание диких позвоночных животных и членистоногих.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Лабораторные помещения для работы с животными –1 УББ (уров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ень биологической безопасности).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Лабораторные помещения для работы с животными –2 УББ (уровень биологической безопасности).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Лабораторные помещения для работы с животными –3 УББ (уровень биологической безопасности).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Лабораторные помещения для работы с животными –4 УББ (уровень биологической безопасности).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Требования к проведению зоологической и энтомологической работы в лаборатории.</w:t>
      </w:r>
    </w:p>
    <w:p w:rsidR="006C357C" w:rsidRPr="00E72797" w:rsidRDefault="006C357C" w:rsidP="00FB1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797" w:rsidRPr="004B4370" w:rsidRDefault="006C357C" w:rsidP="004B4370">
      <w:pPr>
        <w:pStyle w:val="1"/>
        <w:ind w:firstLine="708"/>
        <w:jc w:val="both"/>
        <w:rPr>
          <w:sz w:val="26"/>
          <w:szCs w:val="26"/>
          <w:lang w:eastAsia="ru-RU"/>
        </w:rPr>
      </w:pPr>
      <w:r w:rsidRPr="004B4370">
        <w:rPr>
          <w:sz w:val="26"/>
          <w:szCs w:val="26"/>
          <w:lang w:eastAsia="ru-RU"/>
        </w:rPr>
        <w:t xml:space="preserve">Тема </w:t>
      </w:r>
      <w:r w:rsidR="00E72797" w:rsidRPr="004B4370">
        <w:rPr>
          <w:sz w:val="26"/>
          <w:szCs w:val="26"/>
          <w:lang w:eastAsia="ru-RU"/>
        </w:rPr>
        <w:t xml:space="preserve">4 </w:t>
      </w:r>
      <w:r w:rsidR="00D34DDB" w:rsidRPr="004B4370">
        <w:rPr>
          <w:sz w:val="26"/>
          <w:szCs w:val="26"/>
          <w:lang w:eastAsia="ru-RU"/>
        </w:rPr>
        <w:t>Оборудование, инвентарь  и режим работы бокса</w:t>
      </w:r>
    </w:p>
    <w:p w:rsidR="004B4370" w:rsidRPr="004B4370" w:rsidRDefault="004B4370" w:rsidP="004B43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Оборудование и инвентарь бокса.  Оборудование рабочего места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Режимы обработки бокса.  Работа с культурами и патологическим материалом.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Классификация патогенных биологических объектов по группам риска.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Классификация  лабораторий по уровню биобезопасности.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Требования к оборудованию для различных уровней безопасности.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Требования к помещениям и оборудованию лаборатории по работе с микроорганизмами III-IV групп патогенности (опасности).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Требования к персоналу лаборатории по работе с патогенными биологическими агентами III-IV групп.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Требования к деятельности в лаборатории по работе с патогенными биологическими агентами III-IV групп. </w:t>
      </w:r>
    </w:p>
    <w:p w:rsidR="006C357C" w:rsidRPr="00E72797" w:rsidRDefault="006C357C" w:rsidP="00E7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11F8" w:rsidRPr="004B4370" w:rsidRDefault="006C357C" w:rsidP="004B4370">
      <w:pPr>
        <w:pStyle w:val="1"/>
        <w:ind w:firstLine="708"/>
        <w:jc w:val="both"/>
        <w:rPr>
          <w:sz w:val="26"/>
          <w:szCs w:val="26"/>
          <w:lang w:eastAsia="ru-RU"/>
        </w:rPr>
      </w:pPr>
      <w:r w:rsidRPr="004B4370">
        <w:rPr>
          <w:sz w:val="26"/>
          <w:szCs w:val="26"/>
          <w:lang w:eastAsia="ru-RU"/>
        </w:rPr>
        <w:t xml:space="preserve">Тема </w:t>
      </w:r>
      <w:r w:rsidR="00E72797" w:rsidRPr="004B4370">
        <w:rPr>
          <w:sz w:val="26"/>
          <w:szCs w:val="26"/>
          <w:lang w:eastAsia="ru-RU"/>
        </w:rPr>
        <w:t xml:space="preserve">5 </w:t>
      </w:r>
      <w:r w:rsidR="00D34DDB" w:rsidRPr="004B4370">
        <w:rPr>
          <w:sz w:val="26"/>
          <w:szCs w:val="26"/>
          <w:lang w:eastAsia="ru-RU"/>
        </w:rPr>
        <w:t>Подразделение диагностики</w:t>
      </w:r>
    </w:p>
    <w:p w:rsidR="004B4370" w:rsidRPr="004B4370" w:rsidRDefault="004B4370" w:rsidP="004B43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Подразделения бактериологического отдела.  Оборудование бокса и вспомогательных помещений. Правила работы в бактериологическом отделе. Оборудование и инвентарь лабораторных комнат вирусологического отдела.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 вирусологическом отделе.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приема и хранения материала для исследования.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 серологическом отделе.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Высвобождение потенциально инфекционных аэрозолей (за пределы бокса биологической безопасности).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Повреждение пробирок с потенциально инфекционным материалом в центрифугах, не имеющих герметичных стаканов.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Дезинфекция и стерилизация. Терминология. Подготовка к дезинфекции. Очистка лабораторных материалов.</w:t>
      </w:r>
    </w:p>
    <w:p w:rsidR="006C357C" w:rsidRPr="00E72797" w:rsidRDefault="004B4370" w:rsidP="004B4370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34DDB" w:rsidRDefault="0067014D" w:rsidP="00D34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</w:t>
      </w:r>
      <w:r w:rsidRPr="004B43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ема </w:t>
      </w:r>
      <w:r w:rsidR="00E72797" w:rsidRPr="004B43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6</w:t>
      </w:r>
      <w:r w:rsidR="006C357C" w:rsidRPr="004B43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</w:t>
      </w:r>
      <w:r w:rsidR="00D34DDB" w:rsidRPr="004B43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Отдел ветеринарно-санитарной экспертизы </w:t>
      </w:r>
    </w:p>
    <w:p w:rsidR="004B4370" w:rsidRPr="004B4370" w:rsidRDefault="004B4370" w:rsidP="004B437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приема материала для исследования. Правила работы в отделе ве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теринарно-санитарной экспертизы.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приема материала для исследования в паразитологический отдел.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 паразитологическом отделе.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Оборудование и инвентарь лабораторных комнат химико-токсикологического и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биохимического отделов.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 химико-токсикологическом отделе.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Правила работы в биохимическом отделе.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Требования к порядку передачи ПБА (патогенных биологических агентов).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Порядок контроля за экспортом из РФ возбудителей заболеваний (патогенов) человека, животных и растений, которые могут быть применены при создании бактериологического и токсинного оружия.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4B437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Утилизация отходов в лаборатории.</w:t>
      </w:r>
    </w:p>
    <w:p w:rsidR="004B5290" w:rsidRPr="004B4370" w:rsidRDefault="004B5290" w:rsidP="004B437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4B5290" w:rsidRPr="00555C83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5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4.3. Практические занятия</w:t>
      </w: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9"/>
        <w:gridCol w:w="2557"/>
        <w:gridCol w:w="3757"/>
        <w:gridCol w:w="1326"/>
        <w:gridCol w:w="1225"/>
      </w:tblGrid>
      <w:tr w:rsidR="004B5290" w:rsidRPr="00555C83" w:rsidTr="00FB11F8">
        <w:trPr>
          <w:cantSplit/>
          <w:trHeight w:val="507"/>
        </w:trPr>
        <w:tc>
          <w:tcPr>
            <w:tcW w:w="1109" w:type="dxa"/>
            <w:vMerge w:val="restart"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557" w:type="dxa"/>
            <w:vMerge w:val="restart"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раздела,</w:t>
            </w:r>
          </w:p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757" w:type="dxa"/>
            <w:vMerge w:val="restart"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B5290" w:rsidRPr="00DC2EC4" w:rsidRDefault="004B529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4B5290" w:rsidRPr="00555C83" w:rsidTr="00FB11F8">
        <w:trPr>
          <w:cantSplit/>
          <w:trHeight w:val="461"/>
        </w:trPr>
        <w:tc>
          <w:tcPr>
            <w:tcW w:w="1109" w:type="dxa"/>
            <w:vMerge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Очная </w:t>
            </w:r>
          </w:p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4B5290" w:rsidRPr="00DC2EC4" w:rsidRDefault="004B529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4B5290" w:rsidRPr="00DC2EC4" w:rsidRDefault="004B529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</w:t>
            </w:r>
          </w:p>
          <w:p w:rsidR="004B5290" w:rsidRPr="00DC2EC4" w:rsidRDefault="004B529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</w:tr>
      <w:tr w:rsidR="004B4370" w:rsidRPr="00555C83" w:rsidTr="00FB11F8">
        <w:trPr>
          <w:cantSplit/>
          <w:trHeight w:val="469"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Введение. Территория лаборатории.  Производственные помещения и их санитарно-гигиеническая характеристика</w:t>
            </w:r>
          </w:p>
        </w:tc>
        <w:tc>
          <w:tcPr>
            <w:tcW w:w="3757" w:type="dxa"/>
            <w:vAlign w:val="center"/>
          </w:tcPr>
          <w:p w:rsidR="004B4370" w:rsidRPr="002852C2" w:rsidRDefault="002852C2" w:rsidP="002852C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Производственные помещения, их характеристика и санитарно-гигиенические требования к отделке помещений. Классификация  лабораторий по уровню биобезопасности. Требования к персоналу лаборатории по работе с патогенными биологическими агентами. </w:t>
            </w:r>
          </w:p>
        </w:tc>
        <w:tc>
          <w:tcPr>
            <w:tcW w:w="1326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370" w:rsidRPr="00555C83" w:rsidTr="00FB11F8">
        <w:trPr>
          <w:cantSplit/>
          <w:trHeight w:val="1367"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приема патологического и других материалов на исследование</w:t>
            </w: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:rsidR="004B4370" w:rsidRPr="002852C2" w:rsidRDefault="002852C2" w:rsidP="002852C2">
            <w:pPr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Сопроводительные ветеринарные документы. Основы перевозки инфекционных материалов. Международные правила перевозки. Базовый принцип тройной упаковки. Международный знак биологической опасности. Вскрытие емкостей в лаборатории. Требования к порядку передачи ПБА (патогенных биологических агентов).</w:t>
            </w:r>
            <w:r w:rsidRPr="002852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4B4370" w:rsidRPr="002852C2" w:rsidRDefault="002852C2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370" w:rsidRPr="00555C83" w:rsidTr="00FB11F8">
        <w:trPr>
          <w:cantSplit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работы в виварии</w:t>
            </w:r>
          </w:p>
        </w:tc>
        <w:tc>
          <w:tcPr>
            <w:tcW w:w="3757" w:type="dxa"/>
            <w:vAlign w:val="center"/>
          </w:tcPr>
          <w:p w:rsidR="004B4370" w:rsidRPr="002852C2" w:rsidRDefault="002852C2" w:rsidP="002852C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Устройство и оборудование помещений вивария. </w:t>
            </w:r>
          </w:p>
        </w:tc>
        <w:tc>
          <w:tcPr>
            <w:tcW w:w="1326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vAlign w:val="center"/>
          </w:tcPr>
          <w:p w:rsidR="004B4370" w:rsidRPr="002852C2" w:rsidRDefault="002852C2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370" w:rsidRPr="00555C83" w:rsidTr="00FB11F8">
        <w:trPr>
          <w:cantSplit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Оборудование, инвентарь  и режим работы бокса</w:t>
            </w:r>
          </w:p>
        </w:tc>
        <w:tc>
          <w:tcPr>
            <w:tcW w:w="3757" w:type="dxa"/>
            <w:vAlign w:val="center"/>
          </w:tcPr>
          <w:p w:rsidR="004B4370" w:rsidRPr="002852C2" w:rsidRDefault="002852C2" w:rsidP="002852C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Работа с культурами и патологическим материалом. Классификация патогенных биологических объектов по группам риска. Классификация  лабораторий по уровню биобезопасности. Требования к оборудованию для различных уровней безопасности. </w:t>
            </w:r>
          </w:p>
        </w:tc>
        <w:tc>
          <w:tcPr>
            <w:tcW w:w="1326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290" w:rsidRPr="00555C83" w:rsidTr="00AA1BA2">
        <w:trPr>
          <w:cantSplit/>
        </w:trPr>
        <w:tc>
          <w:tcPr>
            <w:tcW w:w="7423" w:type="dxa"/>
            <w:gridSpan w:val="3"/>
            <w:vAlign w:val="bottom"/>
          </w:tcPr>
          <w:p w:rsidR="004B5290" w:rsidRPr="002852C2" w:rsidRDefault="00C21117" w:rsidP="00DC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 1</w:t>
            </w:r>
          </w:p>
        </w:tc>
        <w:tc>
          <w:tcPr>
            <w:tcW w:w="1326" w:type="dxa"/>
            <w:vAlign w:val="center"/>
          </w:tcPr>
          <w:p w:rsidR="004B5290" w:rsidRPr="002852C2" w:rsidRDefault="00DC2EC4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4B5290" w:rsidRPr="002852C2" w:rsidRDefault="002F274B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370" w:rsidRPr="00555C83" w:rsidTr="00FB11F8">
        <w:trPr>
          <w:cantSplit/>
          <w:trHeight w:val="260"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Подразделение диагностики</w:t>
            </w:r>
          </w:p>
        </w:tc>
        <w:tc>
          <w:tcPr>
            <w:tcW w:w="3757" w:type="dxa"/>
            <w:vAlign w:val="center"/>
          </w:tcPr>
          <w:p w:rsidR="004B4370" w:rsidRPr="002852C2" w:rsidRDefault="002852C2" w:rsidP="002852C2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Подразделения бактериологического отдела.  Оборудование бокса и вспомогательных помещений. Правила работы в бактериологическом отделе. Оборудование и инвентарь лабораторных комнат вирусологического отдела. Правила работы в вирусологическом отделе. Правила приема и хранения материала для исследования. Правила работы в серологическом отделе. Высвобождение потенциально инфекционных аэрозолей (за пределы бокса биологической безопасности). </w:t>
            </w:r>
          </w:p>
        </w:tc>
        <w:tc>
          <w:tcPr>
            <w:tcW w:w="1326" w:type="dxa"/>
            <w:vAlign w:val="center"/>
          </w:tcPr>
          <w:p w:rsidR="004B4370" w:rsidRPr="002852C2" w:rsidRDefault="004B437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4B4370" w:rsidRPr="002852C2" w:rsidRDefault="002852C2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B4370" w:rsidRPr="00555C83" w:rsidTr="00FB11F8">
        <w:trPr>
          <w:cantSplit/>
        </w:trPr>
        <w:tc>
          <w:tcPr>
            <w:tcW w:w="1109" w:type="dxa"/>
            <w:vAlign w:val="center"/>
          </w:tcPr>
          <w:p w:rsidR="004B4370" w:rsidRPr="00DC2EC4" w:rsidRDefault="004B4370" w:rsidP="00DC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7" w:type="dxa"/>
            <w:vAlign w:val="center"/>
          </w:tcPr>
          <w:p w:rsidR="004B4370" w:rsidRPr="002852C2" w:rsidRDefault="004B4370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2852C2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Отдел ветеринарно-санитарной экспертизы</w:t>
            </w:r>
          </w:p>
        </w:tc>
        <w:tc>
          <w:tcPr>
            <w:tcW w:w="3757" w:type="dxa"/>
            <w:vAlign w:val="center"/>
          </w:tcPr>
          <w:p w:rsidR="004B4370" w:rsidRPr="002852C2" w:rsidRDefault="002852C2" w:rsidP="002852C2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приема материала для исследования. Правила работы в отделе ветеринарно-санитарной экспертизы. Правила приема материала для исследования в паразитологический отдел. Правила работы в паразитологическом отделе.. Утилизация отходов в лаборатории.</w:t>
            </w:r>
          </w:p>
        </w:tc>
        <w:tc>
          <w:tcPr>
            <w:tcW w:w="1326" w:type="dxa"/>
            <w:vAlign w:val="center"/>
          </w:tcPr>
          <w:p w:rsidR="004B4370" w:rsidRPr="002852C2" w:rsidRDefault="002852C2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vAlign w:val="center"/>
          </w:tcPr>
          <w:p w:rsidR="004B4370" w:rsidRPr="002852C2" w:rsidRDefault="002852C2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B5290" w:rsidRPr="00555C83" w:rsidTr="00AA1BA2">
        <w:trPr>
          <w:cantSplit/>
        </w:trPr>
        <w:tc>
          <w:tcPr>
            <w:tcW w:w="7423" w:type="dxa"/>
            <w:gridSpan w:val="3"/>
            <w:vAlign w:val="center"/>
          </w:tcPr>
          <w:p w:rsidR="004B5290" w:rsidRPr="002852C2" w:rsidRDefault="004B5290" w:rsidP="00DC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326" w:type="dxa"/>
            <w:vAlign w:val="center"/>
          </w:tcPr>
          <w:p w:rsidR="004B5290" w:rsidRPr="002852C2" w:rsidRDefault="00DC2EC4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4B5290" w:rsidRPr="002852C2" w:rsidRDefault="002F274B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290" w:rsidRPr="00555C83" w:rsidTr="00AA1BA2">
        <w:trPr>
          <w:cantSplit/>
        </w:trPr>
        <w:tc>
          <w:tcPr>
            <w:tcW w:w="7423" w:type="dxa"/>
            <w:gridSpan w:val="3"/>
            <w:vAlign w:val="center"/>
          </w:tcPr>
          <w:p w:rsidR="004B5290" w:rsidRPr="002852C2" w:rsidRDefault="004B5290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6" w:type="dxa"/>
            <w:vAlign w:val="center"/>
          </w:tcPr>
          <w:p w:rsidR="004B5290" w:rsidRPr="002852C2" w:rsidRDefault="006C357C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5" w:type="dxa"/>
            <w:vAlign w:val="center"/>
          </w:tcPr>
          <w:p w:rsidR="004B5290" w:rsidRPr="002852C2" w:rsidRDefault="006C357C" w:rsidP="00D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4B5290" w:rsidRPr="00555C83" w:rsidRDefault="004B5290" w:rsidP="004B5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555C83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МЕТОДИЧЕСКИЕ УКАЗАНИЯ ДЛЯ ОБУЧАЮЩИХСЯ</w:t>
      </w:r>
    </w:p>
    <w:p w:rsidR="004B5290" w:rsidRPr="00555C83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практической работы.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Практические проводятся для углубленного изучения студентами определенных тем, закрепления и проверки полученных знаний, овладения навыками самостоятельной работы, публичных выступлений (докладов)  и проведения эксперимента. Доклады или сообщения имеют целью способствовать углубленному изучению отдельных вопросов, совершенствования навыков </w:t>
      </w: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самостоятельной работы студентов, устного изложения мыслей по определенной проблеме. Поэтому по отдельным темам курса студенты готовят презентационные проекты.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формы обучения).</w:t>
      </w:r>
    </w:p>
    <w:p w:rsidR="004B5290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C8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таблице:</w:t>
      </w:r>
    </w:p>
    <w:p w:rsidR="004B5290" w:rsidRPr="00555C83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0F6C30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4B5290" w:rsidRPr="000F6C30" w:rsidTr="004B5290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4B5290" w:rsidRPr="000F6C30" w:rsidTr="004B5290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4B5290" w:rsidRPr="000F6C30" w:rsidTr="004B5290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290" w:rsidRPr="000F6C30" w:rsidRDefault="00AA1BA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4B5290" w:rsidRPr="000F6C30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71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8D7968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Введение. Территория лаборатории.  Производственные помещения и их санитарно-гигиеническая характеристика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796EE8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приема патологического и других материалов на исследование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D34DDB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4239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Правила работы в виварии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D34DDB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Оборудование, инвентарь  и режим работы бокса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D34DDB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Подразделение диагностики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852C2" w:rsidRPr="000F6C30" w:rsidTr="00AB07D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852C2" w:rsidRPr="00D34DDB" w:rsidRDefault="002852C2" w:rsidP="00F1157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DB">
              <w:rPr>
                <w:rStyle w:val="submenu-table"/>
                <w:rFonts w:ascii="Times New Roman" w:hAnsi="Times New Roman" w:cs="Times New Roman"/>
                <w:bCs/>
                <w:sz w:val="24"/>
                <w:szCs w:val="24"/>
              </w:rPr>
              <w:t>Отдел ветеринарно-санитарной экспертизы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852C2" w:rsidRPr="000F6C30" w:rsidRDefault="002852C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5290" w:rsidRPr="000F6C30" w:rsidTr="004B5290">
        <w:tc>
          <w:tcPr>
            <w:tcW w:w="6912" w:type="dxa"/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практическим занятиям</w:t>
            </w:r>
          </w:p>
          <w:p w:rsidR="004B5290" w:rsidRPr="000F6C30" w:rsidRDefault="00AA1BA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</w:t>
            </w:r>
            <w:r w:rsidR="004B5290" w:rsidRPr="000F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:rsidR="004B5290" w:rsidRPr="000F6C30" w:rsidRDefault="00AA1BA2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2" w:type="dxa"/>
            <w:vAlign w:val="center"/>
          </w:tcPr>
          <w:p w:rsidR="004B5290" w:rsidRPr="000F6C30" w:rsidRDefault="007104A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5290" w:rsidRPr="000F6C30" w:rsidTr="004B5290">
        <w:tc>
          <w:tcPr>
            <w:tcW w:w="6912" w:type="dxa"/>
            <w:vAlign w:val="center"/>
          </w:tcPr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4B5290" w:rsidRPr="000F6C30" w:rsidRDefault="004B5290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4B5290" w:rsidRPr="000F6C30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4B5290" w:rsidRPr="000F6C30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290" w:rsidRPr="000F6C30" w:rsidTr="004B5290">
        <w:tc>
          <w:tcPr>
            <w:tcW w:w="6912" w:type="dxa"/>
            <w:vAlign w:val="center"/>
          </w:tcPr>
          <w:p w:rsidR="004B5290" w:rsidRPr="000F6C30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4B5290" w:rsidRPr="005D3105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dxa"/>
            <w:vAlign w:val="center"/>
          </w:tcPr>
          <w:p w:rsidR="004B5290" w:rsidRPr="005D3105" w:rsidRDefault="000D4AF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B5290" w:rsidRPr="000F6C30" w:rsidTr="004B5290">
        <w:tc>
          <w:tcPr>
            <w:tcW w:w="6912" w:type="dxa"/>
            <w:vAlign w:val="center"/>
          </w:tcPr>
          <w:p w:rsidR="004B5290" w:rsidRPr="000F6C30" w:rsidRDefault="004B5290" w:rsidP="004B5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4B5290" w:rsidRPr="000F6C30" w:rsidRDefault="007104A4" w:rsidP="004B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2" w:type="dxa"/>
            <w:vAlign w:val="center"/>
          </w:tcPr>
          <w:p w:rsidR="004B5290" w:rsidRPr="000F6C30" w:rsidRDefault="000D4AF4" w:rsidP="006C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104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4B5290" w:rsidRPr="000F6C30" w:rsidRDefault="004B5290" w:rsidP="007104A4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B5290" w:rsidRPr="000121EC" w:rsidRDefault="004B5290" w:rsidP="004B52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6. ФОНД ОЦЕНОЧНЫХ СРЕДСТВ ДЛЯ АТТЕСТАЦИИ ПО ДИСЦИПЛИНЕ</w:t>
      </w:r>
    </w:p>
    <w:p w:rsidR="004B5290" w:rsidRPr="000F6C30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:rsidR="004B5290" w:rsidRPr="000F6C30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0F6C3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30">
        <w:rPr>
          <w:rFonts w:ascii="Times New Roman" w:eastAsia="Times New Roman" w:hAnsi="Times New Roman" w:cs="Times New Roman"/>
          <w:sz w:val="26"/>
          <w:szCs w:val="26"/>
          <w:lang w:eastAsia="ru-RU"/>
        </w:rPr>
        <w:t>1. Балльно-рейтинговая система контроля и оценки академической активности обучающихся в КГУ.</w:t>
      </w:r>
    </w:p>
    <w:p w:rsidR="004B5290" w:rsidRPr="000F6C3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30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Перечень вопросов для рубежного контроля №1 (модуль 1).</w:t>
      </w:r>
    </w:p>
    <w:p w:rsidR="004B5290" w:rsidRPr="000F6C3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3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Перечень вопросов для ру</w:t>
      </w:r>
      <w:r w:rsidR="000D4A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бежного контроля №2 (модуль 2).</w:t>
      </w:r>
    </w:p>
    <w:p w:rsidR="004B5290" w:rsidRPr="000F6C30" w:rsidRDefault="000D4AF4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Перечень вопросов к зачету</w:t>
      </w:r>
      <w:r w:rsidR="004B5290" w:rsidRPr="000F6C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5290" w:rsidRPr="000F6C3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Default="004B5290" w:rsidP="004B529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B5290" w:rsidSect="004B5290">
          <w:footerReference w:type="default" r:id="rId8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4B5290" w:rsidRPr="00F11579" w:rsidRDefault="004B5290" w:rsidP="004B529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11579">
        <w:rPr>
          <w:rFonts w:ascii="Times New Roman" w:hAnsi="Times New Roman"/>
          <w:i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p w:rsidR="004B5290" w:rsidRPr="00FF1028" w:rsidRDefault="004B5290" w:rsidP="004B52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"/>
        <w:gridCol w:w="2154"/>
        <w:gridCol w:w="1133"/>
        <w:gridCol w:w="1133"/>
        <w:gridCol w:w="1560"/>
        <w:gridCol w:w="1418"/>
        <w:gridCol w:w="991"/>
        <w:gridCol w:w="993"/>
        <w:gridCol w:w="864"/>
      </w:tblGrid>
      <w:tr w:rsidR="004B5290" w:rsidRPr="00FF1028" w:rsidTr="00943855">
        <w:trPr>
          <w:tblHeader/>
        </w:trPr>
        <w:tc>
          <w:tcPr>
            <w:tcW w:w="172" w:type="pct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15" w:type="pct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13" w:type="pct"/>
            <w:gridSpan w:val="7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4B5290" w:rsidRPr="00FF1028" w:rsidTr="00943855">
        <w:trPr>
          <w:cantSplit/>
          <w:trHeight w:val="180"/>
        </w:trPr>
        <w:tc>
          <w:tcPr>
            <w:tcW w:w="172" w:type="pct"/>
            <w:vMerge w:val="restart"/>
          </w:tcPr>
          <w:p w:rsidR="004B5290" w:rsidRPr="00BD160B" w:rsidRDefault="004B5290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15" w:type="pct"/>
            <w:vMerge w:val="restart"/>
          </w:tcPr>
          <w:p w:rsidR="004B5290" w:rsidRPr="00BD160B" w:rsidRDefault="004B5290" w:rsidP="004B5290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813" w:type="pct"/>
            <w:gridSpan w:val="7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</w:t>
            </w:r>
            <w:r w:rsidR="002852C2">
              <w:rPr>
                <w:rFonts w:ascii="Times New Roman" w:hAnsi="Times New Roman"/>
              </w:rPr>
              <w:t>7</w:t>
            </w:r>
            <w:r w:rsidRPr="00BD160B">
              <w:rPr>
                <w:rFonts w:ascii="Times New Roman" w:hAnsi="Times New Roman"/>
              </w:rPr>
              <w:t xml:space="preserve"> семестр</w:t>
            </w:r>
          </w:p>
        </w:tc>
      </w:tr>
      <w:tr w:rsidR="00943855" w:rsidRPr="00FF1028" w:rsidTr="00943855">
        <w:trPr>
          <w:cantSplit/>
          <w:trHeight w:val="551"/>
        </w:trPr>
        <w:tc>
          <w:tcPr>
            <w:tcW w:w="172" w:type="pct"/>
            <w:vMerge/>
          </w:tcPr>
          <w:p w:rsidR="004B5290" w:rsidRPr="00BD160B" w:rsidRDefault="004B5290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pct"/>
            <w:vMerge/>
          </w:tcPr>
          <w:p w:rsidR="004B5290" w:rsidRPr="00BD160B" w:rsidRDefault="004B5290" w:rsidP="004B52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534" w:type="pct"/>
            <w:vMerge w:val="restart"/>
            <w:vAlign w:val="center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735" w:type="pct"/>
            <w:vMerge w:val="restart"/>
            <w:vAlign w:val="center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практических работ</w:t>
            </w:r>
          </w:p>
        </w:tc>
        <w:tc>
          <w:tcPr>
            <w:tcW w:w="668" w:type="pct"/>
            <w:vMerge w:val="restart"/>
          </w:tcPr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лабораторных работ</w:t>
            </w:r>
          </w:p>
        </w:tc>
        <w:tc>
          <w:tcPr>
            <w:tcW w:w="935" w:type="pct"/>
            <w:gridSpan w:val="2"/>
            <w:vAlign w:val="center"/>
          </w:tcPr>
          <w:p w:rsidR="004B5290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4B5290" w:rsidRPr="00BD160B" w:rsidRDefault="004B5290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07" w:type="pct"/>
            <w:vAlign w:val="center"/>
          </w:tcPr>
          <w:p w:rsidR="004B5290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943855" w:rsidRPr="00FF1028" w:rsidTr="00943855">
        <w:trPr>
          <w:cantSplit/>
          <w:trHeight w:val="141"/>
        </w:trPr>
        <w:tc>
          <w:tcPr>
            <w:tcW w:w="172" w:type="pct"/>
            <w:vMerge/>
          </w:tcPr>
          <w:p w:rsidR="00943855" w:rsidRPr="00BD160B" w:rsidRDefault="00943855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pct"/>
            <w:vMerge/>
          </w:tcPr>
          <w:p w:rsidR="00943855" w:rsidRPr="00BD160B" w:rsidRDefault="00943855" w:rsidP="004B52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pct"/>
            <w:vMerge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Merge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vMerge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pct"/>
            <w:vMerge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468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07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3855" w:rsidRPr="00FF1028" w:rsidTr="00943855">
        <w:trPr>
          <w:cantSplit/>
          <w:trHeight w:val="141"/>
        </w:trPr>
        <w:tc>
          <w:tcPr>
            <w:tcW w:w="172" w:type="pct"/>
            <w:vMerge/>
          </w:tcPr>
          <w:p w:rsidR="00943855" w:rsidRPr="00BD160B" w:rsidRDefault="00943855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pct"/>
            <w:vMerge/>
          </w:tcPr>
          <w:p w:rsidR="00943855" w:rsidRPr="00BD160B" w:rsidRDefault="00943855" w:rsidP="004B52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534" w:type="pct"/>
            <w:vAlign w:val="center"/>
          </w:tcPr>
          <w:p w:rsidR="00943855" w:rsidRPr="00BD160B" w:rsidRDefault="00943855" w:rsidP="002852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  <w:r w:rsidR="002852C2">
              <w:rPr>
                <w:rFonts w:ascii="Times New Roman" w:hAnsi="Times New Roman"/>
              </w:rPr>
              <w:t>2</w:t>
            </w:r>
          </w:p>
        </w:tc>
        <w:tc>
          <w:tcPr>
            <w:tcW w:w="735" w:type="pct"/>
            <w:vAlign w:val="center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668" w:type="pct"/>
            <w:vAlign w:val="center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943855" w:rsidRPr="00FA4D07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  <w:r w:rsidR="00FB11F8">
              <w:rPr>
                <w:rFonts w:ascii="Times New Roman" w:hAnsi="Times New Roman"/>
              </w:rPr>
              <w:t>2</w:t>
            </w:r>
          </w:p>
        </w:tc>
        <w:tc>
          <w:tcPr>
            <w:tcW w:w="468" w:type="pct"/>
            <w:vAlign w:val="center"/>
          </w:tcPr>
          <w:p w:rsidR="00943855" w:rsidRPr="00FA4D07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7" w:type="pct"/>
            <w:vAlign w:val="center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943855" w:rsidRPr="00FF1028" w:rsidTr="00943855">
        <w:trPr>
          <w:cantSplit/>
          <w:trHeight w:val="141"/>
        </w:trPr>
        <w:tc>
          <w:tcPr>
            <w:tcW w:w="172" w:type="pct"/>
            <w:vMerge/>
          </w:tcPr>
          <w:p w:rsidR="00943855" w:rsidRPr="00BD160B" w:rsidRDefault="00943855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5" w:type="pct"/>
            <w:vMerge/>
          </w:tcPr>
          <w:p w:rsidR="00943855" w:rsidRPr="00BD160B" w:rsidRDefault="00943855" w:rsidP="004B52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534" w:type="pct"/>
            <w:vAlign w:val="center"/>
          </w:tcPr>
          <w:p w:rsidR="00943855" w:rsidRPr="00BD160B" w:rsidRDefault="002852C2" w:rsidP="00FB11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43855">
              <w:rPr>
                <w:rFonts w:ascii="Times New Roman" w:hAnsi="Times New Roman"/>
              </w:rPr>
              <w:t xml:space="preserve"> лекций по </w:t>
            </w:r>
            <w:r w:rsidR="00FB11F8">
              <w:rPr>
                <w:rFonts w:ascii="Times New Roman" w:hAnsi="Times New Roman"/>
              </w:rPr>
              <w:t>2</w:t>
            </w:r>
            <w:r w:rsidR="00943855"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35" w:type="pct"/>
            <w:vAlign w:val="center"/>
          </w:tcPr>
          <w:p w:rsidR="00943855" w:rsidRPr="00BD160B" w:rsidRDefault="00943855" w:rsidP="002852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практических</w:t>
            </w:r>
            <w:r w:rsidRPr="00BD160B">
              <w:rPr>
                <w:rFonts w:ascii="Times New Roman" w:hAnsi="Times New Roman"/>
              </w:rPr>
              <w:t xml:space="preserve"> </w:t>
            </w:r>
            <w:r w:rsidR="002852C2">
              <w:rPr>
                <w:rFonts w:ascii="Times New Roman" w:hAnsi="Times New Roman"/>
              </w:rPr>
              <w:t xml:space="preserve">работ по </w:t>
            </w:r>
            <w:r w:rsidR="00FB11F8">
              <w:rPr>
                <w:rFonts w:ascii="Times New Roman" w:hAnsi="Times New Roman"/>
              </w:rPr>
              <w:t>2</w:t>
            </w:r>
            <w:r w:rsidRPr="00BD160B">
              <w:rPr>
                <w:rFonts w:ascii="Times New Roman" w:hAnsi="Times New Roman"/>
              </w:rPr>
              <w:t>бал</w:t>
            </w:r>
            <w:r>
              <w:rPr>
                <w:rFonts w:ascii="Times New Roman" w:hAnsi="Times New Roman"/>
              </w:rPr>
              <w:t>л</w:t>
            </w:r>
            <w:r w:rsidR="002852C2">
              <w:rPr>
                <w:rFonts w:ascii="Times New Roman" w:hAnsi="Times New Roman"/>
              </w:rPr>
              <w:t>а</w:t>
            </w:r>
          </w:p>
        </w:tc>
        <w:tc>
          <w:tcPr>
            <w:tcW w:w="668" w:type="pct"/>
            <w:vAlign w:val="center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943855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 w:rsidR="002852C2">
              <w:rPr>
                <w:rFonts w:ascii="Times New Roman" w:hAnsi="Times New Roman"/>
              </w:rPr>
              <w:t>5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ой</w:t>
            </w:r>
          </w:p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лабораторной работ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468" w:type="pct"/>
            <w:vAlign w:val="center"/>
          </w:tcPr>
          <w:p w:rsidR="00943855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 w:rsidR="002852C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-ой</w:t>
            </w:r>
          </w:p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лабораторной работ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407" w:type="pct"/>
          </w:tcPr>
          <w:p w:rsidR="00943855" w:rsidRPr="00BD160B" w:rsidRDefault="00943855" w:rsidP="004B52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B5290" w:rsidRPr="00FF1028" w:rsidTr="00943855">
        <w:tc>
          <w:tcPr>
            <w:tcW w:w="172" w:type="pct"/>
          </w:tcPr>
          <w:p w:rsidR="004B5290" w:rsidRPr="00BD160B" w:rsidRDefault="004B5290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15" w:type="pct"/>
          </w:tcPr>
          <w:p w:rsidR="004B5290" w:rsidRPr="00BD160B" w:rsidRDefault="004B5290" w:rsidP="004B5290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813" w:type="pct"/>
            <w:gridSpan w:val="7"/>
          </w:tcPr>
          <w:p w:rsidR="00943855" w:rsidRPr="00434433" w:rsidRDefault="00943855" w:rsidP="00943855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>
              <w:rPr>
                <w:rStyle w:val="ad"/>
                <w:rFonts w:ascii="Times New Roman" w:hAnsi="Times New Roman"/>
                <w:b w:val="0"/>
              </w:rPr>
              <w:t>50</w:t>
            </w:r>
            <w:r w:rsidRPr="00434433">
              <w:rPr>
                <w:rStyle w:val="ad"/>
                <w:rFonts w:ascii="Times New Roman" w:hAnsi="Times New Roman"/>
                <w:b w:val="0"/>
              </w:rPr>
              <w:t xml:space="preserve"> и менее баллов – не</w:t>
            </w:r>
            <w:r>
              <w:rPr>
                <w:rStyle w:val="ad"/>
                <w:rFonts w:ascii="Times New Roman" w:hAnsi="Times New Roman"/>
                <w:b w:val="0"/>
              </w:rPr>
              <w:t xml:space="preserve"> зачтено</w:t>
            </w:r>
            <w:r w:rsidRPr="00434433">
              <w:rPr>
                <w:rStyle w:val="ad"/>
                <w:rFonts w:ascii="Times New Roman" w:hAnsi="Times New Roman"/>
                <w:b w:val="0"/>
              </w:rPr>
              <w:t>;</w:t>
            </w:r>
          </w:p>
          <w:p w:rsidR="004B5290" w:rsidRPr="00BD160B" w:rsidRDefault="00943855" w:rsidP="0094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d"/>
                <w:rFonts w:ascii="Times New Roman" w:hAnsi="Times New Roman"/>
                <w:b w:val="0"/>
              </w:rPr>
              <w:t>51</w:t>
            </w:r>
            <w:r w:rsidRPr="00434433">
              <w:rPr>
                <w:rStyle w:val="ad"/>
                <w:rFonts w:ascii="Times New Roman" w:hAnsi="Times New Roman"/>
                <w:b w:val="0"/>
              </w:rPr>
              <w:t xml:space="preserve"> и </w:t>
            </w:r>
            <w:r>
              <w:rPr>
                <w:rStyle w:val="ad"/>
                <w:rFonts w:ascii="Times New Roman" w:hAnsi="Times New Roman"/>
                <w:b w:val="0"/>
              </w:rPr>
              <w:t>бол</w:t>
            </w:r>
            <w:r w:rsidRPr="00434433">
              <w:rPr>
                <w:rStyle w:val="ad"/>
                <w:rFonts w:ascii="Times New Roman" w:hAnsi="Times New Roman"/>
                <w:b w:val="0"/>
              </w:rPr>
              <w:t xml:space="preserve">ее баллов – </w:t>
            </w:r>
            <w:r>
              <w:rPr>
                <w:rStyle w:val="ad"/>
                <w:rFonts w:ascii="Times New Roman" w:hAnsi="Times New Roman"/>
                <w:b w:val="0"/>
              </w:rPr>
              <w:t xml:space="preserve"> зачтено</w:t>
            </w:r>
            <w:r w:rsidR="0074587E">
              <w:rPr>
                <w:rStyle w:val="ad"/>
                <w:rFonts w:ascii="Times New Roman" w:hAnsi="Times New Roman"/>
                <w:b w:val="0"/>
              </w:rPr>
              <w:t>.</w:t>
            </w:r>
          </w:p>
        </w:tc>
      </w:tr>
      <w:tr w:rsidR="00FB11F8" w:rsidRPr="00FF1028" w:rsidTr="00943855">
        <w:tc>
          <w:tcPr>
            <w:tcW w:w="172" w:type="pct"/>
          </w:tcPr>
          <w:p w:rsidR="00FB11F8" w:rsidRPr="00BD160B" w:rsidRDefault="00FB11F8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15" w:type="pct"/>
          </w:tcPr>
          <w:p w:rsidR="00FB11F8" w:rsidRPr="00BD160B" w:rsidRDefault="00FB11F8" w:rsidP="004B529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813" w:type="pct"/>
            <w:gridSpan w:val="7"/>
          </w:tcPr>
          <w:p w:rsidR="00FB11F8" w:rsidRPr="00AE16BB" w:rsidRDefault="00FB11F8" w:rsidP="00F141C4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35 баллов. В случае если обучающийся набрал менее 35 баллов, то к аттестационным испытаниям он не допускается. </w:t>
            </w:r>
          </w:p>
          <w:p w:rsidR="00FB11F8" w:rsidRPr="00AE16BB" w:rsidRDefault="00FB11F8" w:rsidP="00F141C4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51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FB11F8" w:rsidRPr="00AE16BB" w:rsidRDefault="00FB11F8" w:rsidP="00F141C4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:rsidR="00FB11F8" w:rsidRPr="00AE16BB" w:rsidRDefault="00FB11F8" w:rsidP="00F141C4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FB11F8" w:rsidRPr="00AE16BB" w:rsidRDefault="00FB11F8" w:rsidP="00F141C4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Основанием для получения дополнительных баллов являются:</w:t>
            </w:r>
          </w:p>
          <w:p w:rsidR="00FB11F8" w:rsidRPr="00AE16BB" w:rsidRDefault="00FB11F8" w:rsidP="00F141C4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FB11F8" w:rsidRPr="00AE16BB" w:rsidRDefault="00FB11F8" w:rsidP="00F141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B11F8" w:rsidRPr="00FF1028" w:rsidTr="00943855">
        <w:trPr>
          <w:cantSplit/>
          <w:trHeight w:val="1559"/>
        </w:trPr>
        <w:tc>
          <w:tcPr>
            <w:tcW w:w="172" w:type="pct"/>
          </w:tcPr>
          <w:p w:rsidR="00FB11F8" w:rsidRPr="00BD160B" w:rsidRDefault="00FB11F8" w:rsidP="004B5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4</w:t>
            </w:r>
          </w:p>
        </w:tc>
        <w:tc>
          <w:tcPr>
            <w:tcW w:w="1015" w:type="pct"/>
          </w:tcPr>
          <w:p w:rsidR="00FB11F8" w:rsidRPr="00BD160B" w:rsidRDefault="00FB11F8" w:rsidP="004B5290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813" w:type="pct"/>
            <w:gridSpan w:val="7"/>
          </w:tcPr>
          <w:p w:rsidR="00FB11F8" w:rsidRPr="00AE16BB" w:rsidRDefault="00FB11F8" w:rsidP="00F14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В случае если к промежуточной аттестации (зачету) набрана сумма менее 35 баллов,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FB11F8" w:rsidRPr="00AE16BB" w:rsidRDefault="00FB11F8" w:rsidP="00F14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16BB">
              <w:rPr>
                <w:rFonts w:ascii="Times New Roman" w:eastAsia="Calibri" w:hAnsi="Times New Roman" w:cs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4B5290" w:rsidRDefault="004B5290" w:rsidP="004B52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sectPr w:rsidR="004B5290" w:rsidSect="00943855">
          <w:pgSz w:w="11906" w:h="16838"/>
          <w:pgMar w:top="1134" w:right="567" w:bottom="1134" w:left="1134" w:header="709" w:footer="0" w:gutter="0"/>
          <w:cols w:space="708"/>
          <w:titlePg/>
          <w:docGrid w:linePitch="360"/>
        </w:sectPr>
      </w:pPr>
    </w:p>
    <w:p w:rsidR="004B5290" w:rsidRDefault="004B5290" w:rsidP="004B529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4B5290" w:rsidRDefault="004B5290" w:rsidP="004B529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4B5290" w:rsidRPr="00FB11F8" w:rsidRDefault="004B5290" w:rsidP="00DE5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B11F8">
        <w:rPr>
          <w:rFonts w:ascii="Times New Roman" w:hAnsi="Times New Roman"/>
          <w:sz w:val="26"/>
          <w:szCs w:val="26"/>
        </w:rPr>
        <w:t xml:space="preserve">Рубежные контроли проводятся в письменной форме. </w:t>
      </w:r>
    </w:p>
    <w:p w:rsidR="004B5290" w:rsidRPr="00FB11F8" w:rsidRDefault="004B5290" w:rsidP="004B5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Рубежный контроль 1 </w:t>
      </w: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выполнение практических занятий и от</w:t>
      </w:r>
      <w:r w:rsidR="000D4AF4"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веты на два вопроса по т</w:t>
      </w:r>
      <w:r w:rsidR="00FB11F8"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емам 1-4</w:t>
      </w: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подготовку к ответу отводится 5 минут.</w:t>
      </w:r>
    </w:p>
    <w:p w:rsidR="004B5290" w:rsidRPr="00FB11F8" w:rsidRDefault="004B5290" w:rsidP="00DE51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Рубежный контроль 2 </w:t>
      </w: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предполагает выполнение практических и лабораторных занятий и </w:t>
      </w:r>
      <w:r w:rsidR="00FB11F8"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E59E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веты на два вопроса по темам 5-6</w:t>
      </w: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подготовку к ответу отводится 5 минут.</w:t>
      </w:r>
      <w:r w:rsidR="000D4AF4" w:rsidRPr="00FB11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4B5290" w:rsidRPr="00FB11F8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4B5290" w:rsidRPr="00FB11F8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оценивает в баллах результаты рубежных контролей 1, 2 и заносит в ведомость учета текущей успеваемости. Максимальная оценка за каждый из ответов на вопросы составляет 5 баллов.</w:t>
      </w:r>
    </w:p>
    <w:p w:rsidR="004B5290" w:rsidRPr="00FB11F8" w:rsidRDefault="000D4AF4" w:rsidP="00AB07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11F8">
        <w:rPr>
          <w:rFonts w:ascii="Times New Roman" w:eastAsia="Times New Roman" w:hAnsi="Times New Roman" w:cs="Times New Roman"/>
          <w:sz w:val="26"/>
          <w:szCs w:val="26"/>
        </w:rPr>
        <w:t>Зачет</w:t>
      </w:r>
      <w:r w:rsidR="004B5290" w:rsidRPr="00FB11F8">
        <w:rPr>
          <w:rFonts w:ascii="Times New Roman" w:eastAsia="Times New Roman" w:hAnsi="Times New Roman" w:cs="Times New Roman"/>
          <w:sz w:val="26"/>
          <w:szCs w:val="26"/>
        </w:rPr>
        <w:t xml:space="preserve"> проводится в письменной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4B5290" w:rsidRPr="000F6C30" w:rsidRDefault="004B5290" w:rsidP="00F115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текущего контроля успеваемости экзамена и зачета заносятся преподавателем в экзаменационную ведомость, которая сдается в организационный отдел института в день зачета, а также</w:t>
      </w:r>
      <w:r w:rsidRPr="00F14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выставляются в зачетную книжку студента.</w:t>
      </w:r>
    </w:p>
    <w:p w:rsidR="004B5290" w:rsidRPr="000F6C30" w:rsidRDefault="004B5290" w:rsidP="00DE519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B5290" w:rsidRPr="000729E6" w:rsidRDefault="004B5290" w:rsidP="00DE519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6.4. Примеры оценочных средств д</w:t>
      </w:r>
      <w:r>
        <w:rPr>
          <w:rFonts w:ascii="Times New Roman" w:hAnsi="Times New Roman"/>
          <w:i/>
          <w:sz w:val="26"/>
          <w:szCs w:val="26"/>
        </w:rPr>
        <w:t>ля рубежных контролей и зачета</w:t>
      </w:r>
    </w:p>
    <w:p w:rsidR="004B5290" w:rsidRDefault="004B5290" w:rsidP="00DE519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B5290" w:rsidRPr="00F14F97" w:rsidRDefault="004B5290" w:rsidP="00DE519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40D39">
        <w:rPr>
          <w:rFonts w:ascii="Times New Roman" w:hAnsi="Times New Roman"/>
          <w:i/>
          <w:sz w:val="26"/>
          <w:szCs w:val="26"/>
        </w:rPr>
        <w:t xml:space="preserve">Перечень вопросов к рубежному контролю </w:t>
      </w:r>
      <w:r>
        <w:rPr>
          <w:rFonts w:ascii="Times New Roman" w:hAnsi="Times New Roman"/>
          <w:i/>
          <w:sz w:val="26"/>
          <w:szCs w:val="26"/>
        </w:rPr>
        <w:t>№</w:t>
      </w:r>
      <w:r w:rsidRPr="00040D39">
        <w:rPr>
          <w:rFonts w:ascii="Times New Roman" w:hAnsi="Times New Roman"/>
          <w:i/>
          <w:sz w:val="26"/>
          <w:szCs w:val="26"/>
        </w:rPr>
        <w:t>1:</w:t>
      </w:r>
      <w:r w:rsidRPr="00B77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5290" w:rsidRPr="00FB11F8" w:rsidRDefault="004B5290" w:rsidP="00DE5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1Классификация патогенных биологических объектов по группам риска.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2.Классификация  лабораторий по уровню биобезопасности. Безопасность 3.при работе с полевыми образцами.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4.Понятие о биозащите и биобезопасности.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5.Основы перевозки инфекционных материалов.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6.Международные правила перевозки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7.Базовый принцип тройной упаковки.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8.Процедура обработки пролившегося материала в лаборатории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9.Требования к оборудованию для различных уровней 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10.Требования к помещениям и оборудованию лаборатории по работе с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микроорганизмами III-IV групп патогенности (опасности).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11.Требования к персоналу лаборатории по работе с патогенными биологическими агентами III-IV групп.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12.Требования к деятельности в лаборатории по работе с патогенными биологическими агентами III-IV групп.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13.Требования к порядку отлова, транспортирования и содержания диких позвоночных животных и членистоногих.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14.Требования к проведению зоологической и энтомологической работы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15.Требования к помещениям и оборудованию лаборатории по работе с микроорганизмами II группы патогенности (опасности).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16.Требования к помещениям и оборудованию лаборатории по работе с микроорганизмами I группы патогенности (опасности).</w:t>
      </w:r>
    </w:p>
    <w:p w:rsidR="00AB07D5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17.Оценка микробиологических рисков.</w:t>
      </w:r>
    </w:p>
    <w:p w:rsidR="004B5290" w:rsidRPr="00901712" w:rsidRDefault="004B5290" w:rsidP="00DE5192">
      <w:pPr>
        <w:pStyle w:val="af1"/>
        <w:spacing w:after="0" w:line="240" w:lineRule="auto"/>
        <w:ind w:left="0"/>
        <w:jc w:val="center"/>
        <w:rPr>
          <w:rFonts w:ascii="Times New Roman" w:hAnsi="Times New Roman"/>
          <w:i/>
          <w:sz w:val="26"/>
          <w:szCs w:val="26"/>
        </w:rPr>
      </w:pPr>
      <w:r w:rsidRPr="00901712">
        <w:rPr>
          <w:rFonts w:ascii="Times New Roman" w:hAnsi="Times New Roman"/>
          <w:i/>
          <w:sz w:val="26"/>
          <w:szCs w:val="26"/>
        </w:rPr>
        <w:lastRenderedPageBreak/>
        <w:t>Перечень вопросов к рубежному контролю №2:</w:t>
      </w:r>
    </w:p>
    <w:p w:rsidR="004B5290" w:rsidRPr="00E224A6" w:rsidRDefault="004B5290" w:rsidP="00DE5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Действия при чрезвычайных ситуациях в лабораториях.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Службы экстренной помощи: к кому обращаться при ЧС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Инвентарь экстренной помощи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Высвобождение потенциально инфекционных аэрозолей (за пределы бокса биологической безопасности).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Повреждение пробирок с потенциально инфекционным материалом в центрифугах, не имеющих герметичных стаканов.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Дезинфекция и стерилизация. Терминология. 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Подготовка к дезинфекции. Очистка лабораторных материалов.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Местная деконтаминация окружающей среды.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Деконтаминация боксов биологической безопасности.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Обработка рук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Высокотемпературная дезинфекция и стерилизация.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Удаление отходов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Основы техники лабораторной безопасности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Мероприятия по предотвращению контаминации оборудования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Международный знак биологической опасности.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Правила личной гигиены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Защитная одежда персонала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Требования к базовой лаборатории 1 уровня биологической безопасности (классификация ВОЗ).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Требования к базовой лаборатории 2 уровня биологической безопасности (классификация ВОЗ).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Требования к изолированной лаборатории 3 уровня биологической безопасности (классификация ВОЗ).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Требования к максимально изолированной лаборатории 4 уровня биологической безопасности (классификация ВОЗ).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Лабораторные помещения для работы с животными –1 УББ (уровень биологической безопасности).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Лабораторные помещения для работы с животными –2 УББ (уровень биологической безопасности).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Лабораторные помещения для работы с животными –3 УББ (уровень биологической безопасности).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Лабораторные помещения для работы с животными –4 УББ (уровень биологической безопасности).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Безопасные методы работы с микробиологическими материалами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Правила безопасной работы с пипетками. 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Применение шприцев и игл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Вскрытие емкостей в лаборатории.</w:t>
      </w:r>
    </w:p>
    <w:p w:rsidR="009E59E2" w:rsidRPr="009E59E2" w:rsidRDefault="009E59E2" w:rsidP="009E59E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Центрифугирование.</w:t>
      </w:r>
    </w:p>
    <w:p w:rsidR="002B591F" w:rsidRPr="00FB11F8" w:rsidRDefault="002B591F" w:rsidP="002B591F">
      <w:pPr>
        <w:pStyle w:val="af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290" w:rsidRPr="00AB07D5" w:rsidRDefault="004E08A1" w:rsidP="00AB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290" w:rsidRPr="00AB07D5" w:rsidRDefault="004B5290" w:rsidP="00AB07D5">
      <w:pPr>
        <w:tabs>
          <w:tab w:val="center" w:pos="4677"/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AB07D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B07D5">
        <w:rPr>
          <w:rFonts w:ascii="Times New Roman" w:eastAsia="Calibri" w:hAnsi="Times New Roman"/>
          <w:i/>
          <w:sz w:val="24"/>
          <w:szCs w:val="24"/>
        </w:rPr>
        <w:t>Пример</w:t>
      </w:r>
      <w:r w:rsidR="004E08A1" w:rsidRPr="00AB07D5">
        <w:rPr>
          <w:rFonts w:ascii="Times New Roman" w:eastAsia="Calibri" w:hAnsi="Times New Roman"/>
          <w:i/>
          <w:sz w:val="24"/>
          <w:szCs w:val="24"/>
        </w:rPr>
        <w:t>ный перечень вопросов к зачету</w:t>
      </w:r>
      <w:r w:rsidRPr="00AB07D5">
        <w:rPr>
          <w:rFonts w:ascii="Times New Roman" w:eastAsia="Calibri" w:hAnsi="Times New Roman"/>
          <w:i/>
          <w:sz w:val="24"/>
          <w:szCs w:val="24"/>
        </w:rPr>
        <w:tab/>
      </w:r>
    </w:p>
    <w:p w:rsidR="002B591F" w:rsidRDefault="002B591F" w:rsidP="002B591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Calibri"/>
          <w:sz w:val="26"/>
          <w:szCs w:val="26"/>
        </w:rPr>
      </w:pP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1Классификация патогенных биологических объектов по группам риска.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2.Классификация  лабораторий по уровню биобезопасности.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3.Требования к оборудованию для различных уровней 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4.Требования к помещениям и оборудованию лаборатории по работе с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микроорганизмами III-IV групп патогенности (опасности).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lastRenderedPageBreak/>
        <w:t xml:space="preserve">5.Требования к персоналу лаборатории по работе с патогенными биологическими агентами III-IV групп.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6.Требования к деятельности в лаборатории по работе с патогенными биологическими агентами III-IV групп.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7.Требования к порядку отлова, транспортирования и содержания диких позвоночных животных и членистоногих.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8.Требования к проведению зоологической и энтомологической работы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9.Требования к помещениям и оборудованию лаборатории по работе с микроорганизмами II группы патогенности (опасности).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10.Требования к помещениям и оборудованию лаборатории по работе с микроорганизмами I группы патогенности (опасности).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11.Оценка микробиологических рисков.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12.Безопасность при работе с полевыми образцами.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13.Понятие о биозащите и биобезопасности.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14.Ввод в эксплуатацию лабораторий.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15.Сертификация лабораторий.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16.Основы перевозки инфекционных материалов.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17.Международные правила перевозки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18.Базовый принцип тройной упаковки.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19.Процедура обработки пролившегося материала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20.Действия при чрезвычайных ситуациях в лабораториях.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21.Пожар и стихийные бедствия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22.Службы экстренной помощи: к кому обращаться при ЧС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23.Инвентарь экстренной помощи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24.Высвобождение потенциально инфекционных аэрозолей (за пределы бокса биологической безопасности).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25.Повреждение пробирок с потенциально инфекционным материалом в центрифугах, не имеющих герметичных стаканов.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 xml:space="preserve">26.Дезинфекция и стерилизация. Терминология. 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27.Подготовка к дезинфекции. Очистка лабораторных материалов.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28.Местная деконтаминация окружающей среды.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29.Деконтаминация боксов биологической безопасности.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30.Обработка рук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31.Высокотемпературная дезинфекция и стерилизация.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32.Удаление отходов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33.Основы техники лабораторной безопасности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34.Мероприятия по предотвращению контаминации оборудования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35.Международный знак биологической опасности.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36.Правила личной гигиены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37.Защитная одежда персонала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38.Требования к базовой лаборатории 1 уровня биологической безопасности (классификация ВОЗ).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39.Требования к базовой лаборатории 2 уровня биологической безопасности (классификация ВОЗ).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40.Требования к изолированной лаборатории 3 уровня биологической безопасности (классификация ВОЗ).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41.Требования к максимально изолированной лаборатории 4 уровня биологической безопасности (классификация ВОЗ).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42.Лабораторные помещения для работы с животными –1 УББ (уровень биологической безопасности).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43.Лабораторные помещения для работы с животными –2 УББ (уровень биологической безопасности).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lastRenderedPageBreak/>
        <w:t>44.Лабораторные помещения для работы с животными –3 УББ (уровень биологической безопасности).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45.Лабораторные помещения для работы с животными –4 УББ (уровень биологической безопасности).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46.Безопасные методы работы с микробиологическими материалами. Вскрытие емкостей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47.Правила безопасной работы с пипетками. Применение шприцев и игл в лаборатории.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48.Центрифугирование.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49.Требования к порядку передачи ПБА внутри организации</w:t>
      </w:r>
    </w:p>
    <w:p w:rsidR="009E59E2" w:rsidRPr="009E59E2" w:rsidRDefault="009E59E2" w:rsidP="009E5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9E2">
        <w:rPr>
          <w:rFonts w:ascii="Times New Roman" w:hAnsi="Times New Roman" w:cs="Times New Roman"/>
          <w:sz w:val="24"/>
          <w:szCs w:val="24"/>
        </w:rPr>
        <w:t>50.Требования к порядку передачи ПБА (патогенных биологических агентов) за пределы лаборатории.</w:t>
      </w:r>
    </w:p>
    <w:p w:rsidR="009E59E2" w:rsidRDefault="009E59E2" w:rsidP="009E59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04205F" w:rsidRDefault="004B5290" w:rsidP="002B591F">
      <w:pPr>
        <w:shd w:val="clear" w:color="auto" w:fill="FFFFFF"/>
        <w:spacing w:after="0" w:line="240" w:lineRule="auto"/>
        <w:ind w:left="1" w:firstLine="708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05F">
        <w:rPr>
          <w:rFonts w:ascii="Times New Roman" w:eastAsia="Times New Roman" w:hAnsi="Times New Roman" w:cs="Times New Roman"/>
          <w:sz w:val="26"/>
          <w:szCs w:val="26"/>
          <w:lang w:eastAsia="ru-RU"/>
        </w:rPr>
        <w:t>6.5. ФОНД ОЦЕНОЧНЫХ СРЕДСТВ</w:t>
      </w:r>
    </w:p>
    <w:p w:rsidR="004B5290" w:rsidRDefault="004B5290" w:rsidP="00683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Полный </w:t>
      </w:r>
      <w:r w:rsidRPr="00AB07D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</w:t>
      </w:r>
      <w:r w:rsidR="006835F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тодическом комплексе дисциплины.</w:t>
      </w:r>
    </w:p>
    <w:p w:rsidR="009E59E2" w:rsidRPr="00AB07D5" w:rsidRDefault="009E59E2" w:rsidP="00683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:rsidR="004B5290" w:rsidRPr="00AB07D5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 Основная литература</w:t>
      </w:r>
    </w:p>
    <w:p w:rsidR="009E59E2" w:rsidRPr="009E59E2" w:rsidRDefault="009E59E2" w:rsidP="009E59E2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E59E2">
        <w:rPr>
          <w:rFonts w:ascii="Times New Roman" w:hAnsi="Times New Roman"/>
          <w:bCs/>
          <w:sz w:val="26"/>
          <w:szCs w:val="26"/>
        </w:rPr>
        <w:t>Ветеринарная санитария на предприятиях по переработке пищевого сырья животного происхождения</w:t>
      </w:r>
      <w:r w:rsidRPr="009E59E2">
        <w:rPr>
          <w:rFonts w:ascii="Times New Roman" w:hAnsi="Times New Roman"/>
          <w:sz w:val="26"/>
          <w:szCs w:val="26"/>
        </w:rPr>
        <w:t xml:space="preserve">: Учеб. пособие / К.Н.Сон, В.Н.Родин - М.: НИЦ ИНФРА-М, 2014 - 208 с.— Режим доступа: </w:t>
      </w:r>
      <w:hyperlink r:id="rId9" w:history="1">
        <w:r w:rsidRPr="009E59E2">
          <w:rPr>
            <w:rStyle w:val="af0"/>
            <w:rFonts w:ascii="Times New Roman" w:hAnsi="Times New Roman"/>
            <w:sz w:val="26"/>
            <w:szCs w:val="26"/>
          </w:rPr>
          <w:t>http://znanium.com/catalog.php?bookinfo=516524</w:t>
        </w:r>
      </w:hyperlink>
      <w:r w:rsidRPr="009E59E2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</w:p>
    <w:p w:rsidR="009E59E2" w:rsidRPr="009E59E2" w:rsidRDefault="009E59E2" w:rsidP="009E59E2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59E2">
        <w:rPr>
          <w:rFonts w:ascii="Times New Roman" w:hAnsi="Times New Roman"/>
          <w:bCs/>
          <w:sz w:val="26"/>
          <w:szCs w:val="26"/>
          <w:shd w:val="clear" w:color="auto" w:fill="FFFFFF"/>
        </w:rPr>
        <w:t>Ветеринарная санитария на предприятиях по переработке пищевого сырья животного происхождения</w:t>
      </w:r>
      <w:r w:rsidRPr="009E59E2">
        <w:rPr>
          <w:rFonts w:ascii="Times New Roman" w:hAnsi="Times New Roman"/>
          <w:sz w:val="26"/>
          <w:szCs w:val="26"/>
          <w:shd w:val="clear" w:color="auto" w:fill="FFFFFF"/>
        </w:rPr>
        <w:t>: Учеб. пособие / К.Н.Сон, В.Н.Родин - М.: НИЦ ИНФРА-М, 2014 - 208 с.:</w:t>
      </w:r>
      <w:r w:rsidRPr="009E59E2">
        <w:rPr>
          <w:rFonts w:ascii="Times New Roman" w:hAnsi="Times New Roman"/>
          <w:i/>
          <w:sz w:val="26"/>
          <w:szCs w:val="26"/>
        </w:rPr>
        <w:t xml:space="preserve">  </w:t>
      </w:r>
      <w:r w:rsidRPr="009E59E2">
        <w:rPr>
          <w:rFonts w:ascii="Times New Roman" w:hAnsi="Times New Roman"/>
          <w:sz w:val="26"/>
          <w:szCs w:val="26"/>
        </w:rPr>
        <w:t>— Режим доступа http://www.znanium.com].</w:t>
      </w:r>
      <w:r w:rsidRPr="009E59E2">
        <w:rPr>
          <w:rFonts w:ascii="Times New Roman" w:hAnsi="Times New Roman"/>
          <w:i/>
          <w:sz w:val="26"/>
          <w:szCs w:val="26"/>
        </w:rPr>
        <w:t xml:space="preserve">     </w:t>
      </w:r>
    </w:p>
    <w:p w:rsidR="009E59E2" w:rsidRPr="009E59E2" w:rsidRDefault="009E59E2" w:rsidP="009E59E2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59E2">
        <w:rPr>
          <w:rFonts w:ascii="Times New Roman" w:hAnsi="Times New Roman"/>
          <w:sz w:val="26"/>
          <w:szCs w:val="26"/>
        </w:rPr>
        <w:t xml:space="preserve">Реутова Е.А. Ветеринарно-санитарная экспертиза. Молоко и молочные продукты [Электронный ресурс] : учеб. пособие/ Е.А. Реутова; Новосиб. гос. аграр. ун-т. – Новосибирск: Изд-во НГАУ, 2013. – 95 с. - Режим доступа: </w:t>
      </w:r>
      <w:hyperlink r:id="rId10" w:history="1">
        <w:r w:rsidRPr="009E59E2">
          <w:rPr>
            <w:rStyle w:val="af0"/>
            <w:rFonts w:ascii="Times New Roman" w:hAnsi="Times New Roman"/>
            <w:sz w:val="26"/>
            <w:szCs w:val="26"/>
          </w:rPr>
          <w:t>http://znanium.com/catalog.php?bookinfo=516524</w:t>
        </w:r>
      </w:hyperlink>
    </w:p>
    <w:p w:rsidR="006835F2" w:rsidRPr="009E59E2" w:rsidRDefault="009E59E2" w:rsidP="009E59E2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E59E2">
        <w:rPr>
          <w:rFonts w:ascii="Times New Roman" w:hAnsi="Times New Roman"/>
          <w:sz w:val="26"/>
          <w:szCs w:val="26"/>
        </w:rPr>
        <w:t>Серегин, И.Г. Производственный ветеринарно-санитарный контроль в цехах переработки субпродуктов, жира, кишечного сырья и мясных полуфабрикатов. [Электронный ресурс] : Учебные пособия / И.Г. Серегин, Т.В. Курмакаева, Л.П. Михалева. — Электрон. дан. — МГАВМиБ им. К.И. Скрябина, 2013. — 140 с. — Режим доступа: http://www.znanium.com].</w:t>
      </w:r>
    </w:p>
    <w:p w:rsidR="004B5290" w:rsidRPr="009E59E2" w:rsidRDefault="004B5290" w:rsidP="0068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AB07D5" w:rsidRDefault="004B5290" w:rsidP="004B5290">
      <w:pPr>
        <w:tabs>
          <w:tab w:val="center" w:pos="-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 Дополнительная литература</w:t>
      </w:r>
    </w:p>
    <w:p w:rsidR="009E59E2" w:rsidRPr="009E59E2" w:rsidRDefault="009E59E2" w:rsidP="009E59E2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9E59E2">
        <w:rPr>
          <w:rFonts w:ascii="Times New Roman" w:hAnsi="Times New Roman"/>
          <w:bCs/>
          <w:sz w:val="26"/>
          <w:szCs w:val="26"/>
        </w:rPr>
        <w:t>Ветеринарно-санитарная экспертиза. Ветеринарно-санитарный контроль продуктов убоя животных: практикум / Федоткина С.Н., Шинкаренко А.Н., Усенков А.В. - Волгоград:Волгоградский ГАУ, 2015. - 176 с. .:  — Режим доступа http://www.znanium.com].</w:t>
      </w:r>
    </w:p>
    <w:p w:rsidR="009E59E2" w:rsidRPr="009E59E2" w:rsidRDefault="009E59E2" w:rsidP="009E59E2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9E59E2">
        <w:rPr>
          <w:rFonts w:ascii="Times New Roman" w:hAnsi="Times New Roman"/>
          <w:bCs/>
          <w:sz w:val="26"/>
          <w:szCs w:val="26"/>
        </w:rPr>
        <w:t xml:space="preserve"> Ветеринарно-санитарная экспертиза: Учебник/Кунаков А. А., Уша Б. В., Кальницкая О. И., Под ред. Кунакова А. А. - М.: НИЦ ИНФРА-М, 2015. - 234 с.: 60x90 1/16. -.:  — Режим доступа </w:t>
      </w:r>
      <w:hyperlink r:id="rId11" w:history="1">
        <w:r w:rsidRPr="009E59E2">
          <w:rPr>
            <w:rFonts w:ascii="Times New Roman" w:hAnsi="Times New Roman"/>
            <w:bCs/>
            <w:sz w:val="26"/>
            <w:szCs w:val="26"/>
          </w:rPr>
          <w:t>http://www.znanium.com</w:t>
        </w:r>
      </w:hyperlink>
      <w:r w:rsidRPr="009E59E2">
        <w:rPr>
          <w:rFonts w:ascii="Times New Roman" w:hAnsi="Times New Roman"/>
          <w:bCs/>
          <w:sz w:val="26"/>
          <w:szCs w:val="26"/>
        </w:rPr>
        <w:t xml:space="preserve">]. </w:t>
      </w:r>
    </w:p>
    <w:p w:rsidR="009E59E2" w:rsidRPr="009E59E2" w:rsidRDefault="009E59E2" w:rsidP="009E59E2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9E59E2">
        <w:rPr>
          <w:rFonts w:ascii="Times New Roman" w:hAnsi="Times New Roman"/>
          <w:bCs/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животных: практикум / Федоткина С.Н., Шинкаренко А.Н., </w:t>
      </w:r>
      <w:r w:rsidRPr="009E59E2">
        <w:rPr>
          <w:rFonts w:ascii="Times New Roman" w:hAnsi="Times New Roman"/>
          <w:bCs/>
          <w:sz w:val="26"/>
          <w:szCs w:val="26"/>
        </w:rPr>
        <w:lastRenderedPageBreak/>
        <w:t xml:space="preserve">Усенков А.В. - Волгоград:Волгоградский ГАУ, 2015. - 176 с. .:  — Режим доступа </w:t>
      </w:r>
      <w:hyperlink r:id="rId12" w:history="1">
        <w:r w:rsidRPr="009E59E2">
          <w:rPr>
            <w:rFonts w:ascii="Times New Roman" w:hAnsi="Times New Roman"/>
            <w:bCs/>
            <w:sz w:val="26"/>
            <w:szCs w:val="26"/>
          </w:rPr>
          <w:t>http://www.znanium.com</w:t>
        </w:r>
      </w:hyperlink>
      <w:r w:rsidRPr="009E59E2">
        <w:rPr>
          <w:rFonts w:ascii="Times New Roman" w:hAnsi="Times New Roman"/>
          <w:bCs/>
          <w:sz w:val="26"/>
          <w:szCs w:val="26"/>
        </w:rPr>
        <w:t>].</w:t>
      </w:r>
    </w:p>
    <w:p w:rsidR="009E59E2" w:rsidRPr="009E59E2" w:rsidRDefault="009E59E2" w:rsidP="009E59E2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9E59E2">
        <w:rPr>
          <w:rFonts w:ascii="Times New Roman" w:hAnsi="Times New Roman"/>
          <w:bCs/>
          <w:sz w:val="26"/>
          <w:szCs w:val="26"/>
        </w:rPr>
        <w:t>Утилизация павших животных / ред. Л. А. Седов. -М.: Колос, 1982. -332 с.: ил. УЧЛ - Производственно-практическое издание</w:t>
      </w:r>
    </w:p>
    <w:p w:rsidR="00AB07D5" w:rsidRPr="00AB07D5" w:rsidRDefault="00AB07D5" w:rsidP="0068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УЧЕБНО-МЕТОДИЧЕСКОЕ ОБЕСПЕЧЕНИЕ </w:t>
      </w:r>
    </w:p>
    <w:p w:rsidR="004B5290" w:rsidRDefault="004B5290" w:rsidP="00AB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AB07D5" w:rsidRPr="00AB07D5" w:rsidRDefault="00AB07D5" w:rsidP="00AB0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4EBA" w:rsidRPr="003C7C1F" w:rsidRDefault="006835F2" w:rsidP="00A54EBA">
      <w:pPr>
        <w:pStyle w:val="af1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Сандакова Т.А. 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  <w:r w:rsidR="00A54EBA" w:rsidRPr="00735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указания по выполнению лабораторных работ (очная форма обучения). - </w:t>
      </w:r>
      <w:r w:rsidR="00A54EBA" w:rsidRPr="003C7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4EBA" w:rsidRPr="003C7C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A54EBA" w:rsidRPr="003C7C1F" w:rsidRDefault="00A54EBA" w:rsidP="00A54EBA">
      <w:pPr>
        <w:pStyle w:val="af1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Сандакова Т.А. 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  <w:r w:rsidRPr="00735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методические указания по выполнению лабораторных работ (заочная форма обучения). </w:t>
      </w:r>
      <w:r w:rsidRPr="003C7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C7C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A54EBA" w:rsidRPr="003C7C1F" w:rsidRDefault="00A54EBA" w:rsidP="00A54EBA">
      <w:pPr>
        <w:pStyle w:val="af1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Сандакова Т.А. </w:t>
      </w:r>
      <w:r w:rsidR="0000247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Ветеринарно-санитарный контроль в лаборатории</w:t>
      </w:r>
      <w:r w:rsidRPr="00A5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  <w:r w:rsidRPr="00735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указания по самостоятельной подготовке студентов к занятиям (очная  и заочная форма обучения). </w:t>
      </w:r>
      <w:r w:rsidRPr="003C7C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C7C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4B5290" w:rsidRPr="00AB07D5" w:rsidRDefault="008F6EAE" w:rsidP="00AB07D5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9. РЕСУРСЫ СЕТИ «ИНТЕРНЕТ», НЕОБХОДИМЫЕ ДЛЯ ОСВОЕНИЯ ДИСЦИПЛИНЫ</w:t>
      </w:r>
    </w:p>
    <w:p w:rsidR="00DE5192" w:rsidRPr="00282BEC" w:rsidRDefault="00A24C0B" w:rsidP="00DE5192">
      <w:pPr>
        <w:numPr>
          <w:ilvl w:val="0"/>
          <w:numId w:val="11"/>
        </w:numPr>
        <w:spacing w:after="0" w:line="240" w:lineRule="auto"/>
        <w:jc w:val="both"/>
        <w:rPr>
          <w:rStyle w:val="af0"/>
          <w:rFonts w:ascii="Times New Roman" w:hAnsi="Times New Roman"/>
          <w:sz w:val="26"/>
          <w:szCs w:val="26"/>
        </w:rPr>
      </w:pPr>
      <w:hyperlink r:id="rId13" w:history="1">
        <w:r w:rsidR="00DE5192" w:rsidRPr="00282BEC">
          <w:rPr>
            <w:rStyle w:val="af0"/>
            <w:rFonts w:ascii="Times New Roman" w:hAnsi="Times New Roman"/>
            <w:sz w:val="26"/>
            <w:szCs w:val="26"/>
          </w:rPr>
          <w:t>http://dspace.kgsu.ru/xmlui/</w:t>
        </w:r>
      </w:hyperlink>
      <w:r w:rsidR="00DE5192" w:rsidRPr="00282BEC">
        <w:rPr>
          <w:rStyle w:val="af0"/>
          <w:rFonts w:ascii="Times New Roman" w:hAnsi="Times New Roman"/>
          <w:sz w:val="26"/>
          <w:szCs w:val="26"/>
        </w:rPr>
        <w:t xml:space="preserve"> – Электронная библиотека КГУ.</w:t>
      </w:r>
    </w:p>
    <w:p w:rsidR="00DE5192" w:rsidRPr="00282BEC" w:rsidRDefault="00A24C0B" w:rsidP="00DE5192">
      <w:pPr>
        <w:numPr>
          <w:ilvl w:val="0"/>
          <w:numId w:val="11"/>
        </w:numPr>
        <w:spacing w:after="0" w:line="240" w:lineRule="auto"/>
        <w:jc w:val="both"/>
        <w:rPr>
          <w:rStyle w:val="af0"/>
          <w:rFonts w:ascii="Times New Roman" w:hAnsi="Times New Roman"/>
          <w:sz w:val="26"/>
          <w:szCs w:val="26"/>
        </w:rPr>
      </w:pPr>
      <w:hyperlink r:id="rId14" w:history="1">
        <w:r w:rsidR="00DE5192" w:rsidRPr="00282BEC">
          <w:rPr>
            <w:rFonts w:ascii="Times New Roman" w:hAnsi="Times New Roman"/>
            <w:sz w:val="26"/>
            <w:szCs w:val="26"/>
          </w:rPr>
          <w:t>https://www.elibrary.ru/</w:t>
        </w:r>
      </w:hyperlink>
      <w:r w:rsidR="00DE5192" w:rsidRPr="00282BEC">
        <w:rPr>
          <w:rFonts w:ascii="Times New Roman" w:hAnsi="Times New Roman"/>
          <w:sz w:val="26"/>
          <w:szCs w:val="26"/>
        </w:rPr>
        <w:t xml:space="preserve"> – Электрон</w:t>
      </w:r>
      <w:r w:rsidR="00DE5192" w:rsidRPr="00282BEC">
        <w:rPr>
          <w:rStyle w:val="af0"/>
          <w:rFonts w:ascii="Times New Roman" w:hAnsi="Times New Roman"/>
          <w:sz w:val="26"/>
          <w:szCs w:val="26"/>
        </w:rPr>
        <w:t>но-библиотечная система.</w:t>
      </w:r>
    </w:p>
    <w:p w:rsidR="00DE5192" w:rsidRPr="00282BEC" w:rsidRDefault="00A24C0B" w:rsidP="00DE5192">
      <w:pPr>
        <w:numPr>
          <w:ilvl w:val="0"/>
          <w:numId w:val="11"/>
        </w:numPr>
        <w:spacing w:after="0" w:line="240" w:lineRule="auto"/>
        <w:jc w:val="both"/>
        <w:rPr>
          <w:rStyle w:val="af0"/>
          <w:rFonts w:ascii="Times New Roman" w:hAnsi="Times New Roman"/>
          <w:sz w:val="26"/>
          <w:szCs w:val="26"/>
        </w:rPr>
      </w:pPr>
      <w:hyperlink r:id="rId15" w:history="1">
        <w:r w:rsidR="00DE5192" w:rsidRPr="00282BEC">
          <w:rPr>
            <w:rStyle w:val="af0"/>
            <w:rFonts w:ascii="Times New Roman" w:hAnsi="Times New Roman"/>
            <w:sz w:val="26"/>
            <w:szCs w:val="26"/>
          </w:rPr>
          <w:t>http://biblioclub.ru/</w:t>
        </w:r>
      </w:hyperlink>
      <w:r w:rsidR="00DE5192" w:rsidRPr="00282BEC">
        <w:rPr>
          <w:rStyle w:val="af0"/>
          <w:rFonts w:ascii="Times New Roman" w:hAnsi="Times New Roman"/>
          <w:sz w:val="26"/>
          <w:szCs w:val="26"/>
        </w:rPr>
        <w:t xml:space="preserve"> – ЭБС «Университетская библиотека онлайн».</w:t>
      </w:r>
    </w:p>
    <w:p w:rsidR="00DE5192" w:rsidRPr="00282BEC" w:rsidRDefault="00A24C0B" w:rsidP="00DE5192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hyperlink r:id="rId16" w:history="1">
        <w:r w:rsidR="00DE5192" w:rsidRPr="00282BEC">
          <w:rPr>
            <w:rStyle w:val="af0"/>
            <w:rFonts w:ascii="Times New Roman" w:hAnsi="Times New Roman"/>
            <w:sz w:val="26"/>
            <w:szCs w:val="26"/>
            <w:lang w:val="en-US"/>
          </w:rPr>
          <w:t>http://kingmed.info/download.php?book_id=320</w:t>
        </w:r>
      </w:hyperlink>
      <w:r w:rsidR="00DE5192" w:rsidRPr="00282BEC">
        <w:rPr>
          <w:rFonts w:ascii="Times New Roman" w:hAnsi="Times New Roman"/>
          <w:sz w:val="26"/>
          <w:szCs w:val="26"/>
          <w:lang w:val="en-US"/>
        </w:rPr>
        <w:t xml:space="preserve"> – KingMed.</w:t>
      </w:r>
    </w:p>
    <w:p w:rsidR="00DE5192" w:rsidRPr="00390667" w:rsidRDefault="00DE5192" w:rsidP="00DE51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E5192" w:rsidRPr="00390667" w:rsidRDefault="00DE5192" w:rsidP="00DE519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«Лань»</w:t>
      </w:r>
    </w:p>
    <w:p w:rsidR="00DE5192" w:rsidRPr="00390667" w:rsidRDefault="00DE5192" w:rsidP="00DE519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DE5192" w:rsidRPr="00390667" w:rsidRDefault="00DE5192" w:rsidP="00DE519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ЭБС «</w:t>
      </w:r>
      <w:r w:rsidRPr="00390667">
        <w:rPr>
          <w:rFonts w:ascii="Times New Roman" w:hAnsi="Times New Roman"/>
          <w:sz w:val="24"/>
          <w:szCs w:val="24"/>
          <w:lang w:val="en-US"/>
        </w:rPr>
        <w:t>Znanium</w:t>
      </w:r>
      <w:r w:rsidRPr="00390667">
        <w:rPr>
          <w:rFonts w:ascii="Times New Roman" w:hAnsi="Times New Roman"/>
          <w:sz w:val="24"/>
          <w:szCs w:val="24"/>
        </w:rPr>
        <w:t>.</w:t>
      </w:r>
      <w:r w:rsidRPr="00390667">
        <w:rPr>
          <w:rFonts w:ascii="Times New Roman" w:hAnsi="Times New Roman"/>
          <w:sz w:val="24"/>
          <w:szCs w:val="24"/>
          <w:lang w:val="en-US"/>
        </w:rPr>
        <w:t>com</w:t>
      </w:r>
      <w:r w:rsidRPr="00390667">
        <w:rPr>
          <w:rFonts w:ascii="Times New Roman" w:hAnsi="Times New Roman"/>
          <w:sz w:val="24"/>
          <w:szCs w:val="24"/>
        </w:rPr>
        <w:t>»</w:t>
      </w:r>
    </w:p>
    <w:p w:rsidR="00DE5192" w:rsidRPr="00390667" w:rsidRDefault="00DE5192" w:rsidP="00DE519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DE5192" w:rsidRPr="00390667" w:rsidRDefault="00DE5192" w:rsidP="00DE5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МАТЕРИАЛЬНО-ТЕХНИЧЕСКОЕ ОБЕСПЕЧЕНИЕ ДИСЦИПЛИНЫ</w:t>
      </w:r>
    </w:p>
    <w:p w:rsidR="00DE5192" w:rsidRPr="00390667" w:rsidRDefault="00DE5192" w:rsidP="00DE51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390667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4B5290" w:rsidRPr="00AB07D5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DE5192" w:rsidRDefault="004B5290" w:rsidP="00DE5192">
      <w:pPr>
        <w:pStyle w:val="af1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1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СТУДЕНТОВ, ОБУЧАЮЩИХСЯ С ИСПОЛЬЗОВАНИЕМ </w:t>
      </w:r>
      <w:r w:rsidRPr="00DE51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ДИСТАНЦИОННЫХ ОБРАЗОВАТЕЛЬНЫХ ТЕХНОЛОГИЙ</w:t>
      </w:r>
    </w:p>
    <w:p w:rsidR="00DE5192" w:rsidRPr="00DE5192" w:rsidRDefault="00DE5192" w:rsidP="00DE5192">
      <w:pPr>
        <w:pStyle w:val="af1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</w:t>
      </w:r>
      <w:r w:rsidRPr="00AB07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4B5290" w:rsidRPr="00AB07D5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B5290" w:rsidRPr="00AB07D5" w:rsidRDefault="004B5290" w:rsidP="004B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7D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54EBA" w:rsidRDefault="00A54EBA" w:rsidP="00A54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Аннотация к рабочей программе дисциплины</w:t>
      </w:r>
    </w:p>
    <w:p w:rsidR="00A54EBA" w:rsidRPr="00FB5955" w:rsidRDefault="00A54EBA" w:rsidP="00A54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5955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002477" w:rsidRPr="00FB5955">
        <w:rPr>
          <w:rFonts w:ascii="Times New Roman" w:hAnsi="Times New Roman"/>
          <w:b/>
          <w:sz w:val="32"/>
          <w:szCs w:val="32"/>
        </w:rPr>
        <w:t>Ветеринарно-санитарный контроль в лаборатории</w:t>
      </w:r>
      <w:r w:rsidRPr="00FB5955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A54EBA" w:rsidRPr="00FB5955" w:rsidRDefault="00FB5955" w:rsidP="00FB5955">
      <w:pPr>
        <w:tabs>
          <w:tab w:val="left" w:pos="83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FB5955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54EBA" w:rsidRDefault="00A54EBA" w:rsidP="00A54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высшего образования – </w:t>
      </w:r>
    </w:p>
    <w:p w:rsidR="00A54EBA" w:rsidRPr="00647C5F" w:rsidRDefault="00A54EBA" w:rsidP="00A54E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:rsidR="00A54EBA" w:rsidRPr="00063121" w:rsidRDefault="00A54EBA" w:rsidP="00A5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36.03.01 – Ветеринарно-санитарная экспертиза</w:t>
      </w:r>
    </w:p>
    <w:p w:rsidR="008E3C6E" w:rsidRDefault="00A54EBA" w:rsidP="008E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Направленность: </w:t>
      </w:r>
      <w:r w:rsidR="008E3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A54EBA" w:rsidRDefault="00A54EBA" w:rsidP="00A54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4EBA" w:rsidRDefault="00A54EBA" w:rsidP="00A5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ЗЕ (</w:t>
      </w:r>
      <w:r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академических часа)</w:t>
      </w:r>
    </w:p>
    <w:p w:rsidR="00A54EBA" w:rsidRDefault="00A54EBA" w:rsidP="00A5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7 (очная форма обучения),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(заочная форма обучения)</w:t>
      </w:r>
    </w:p>
    <w:p w:rsidR="00A54EBA" w:rsidRDefault="00A54EBA" w:rsidP="00A5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>Зачет</w:t>
      </w:r>
    </w:p>
    <w:p w:rsidR="00A54EBA" w:rsidRDefault="00A54EBA" w:rsidP="00A5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EBA" w:rsidRDefault="00A54EBA" w:rsidP="00A54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дисциплины</w:t>
      </w:r>
    </w:p>
    <w:p w:rsidR="009E59E2" w:rsidRPr="00D339C9" w:rsidRDefault="009E59E2" w:rsidP="009E5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C9">
        <w:rPr>
          <w:rFonts w:ascii="Times New Roman" w:hAnsi="Times New Roman" w:cs="Times New Roman"/>
          <w:sz w:val="28"/>
          <w:szCs w:val="28"/>
        </w:rPr>
        <w:t>Ветеринарно-санитарный контроль колбас, ветчинно-штучных изделий, молока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молочных продуктов, яиц и яйцепродуктов. Ветеринарно-санитарный контроль рыбы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мяса морских млекопитающих, растительных пищевых продуктов и пчелиного меда.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Правила приема патологического и других материалов на исследование.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Сопроводительные ветеринарные документы. Условия размещения 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лабораторных животных. Порядок работы со здоровыми (незараженными) животными.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Правила работы в виварии для зараженных животных. Работа с культурами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9C9">
        <w:rPr>
          <w:rFonts w:ascii="Times New Roman" w:hAnsi="Times New Roman" w:cs="Times New Roman"/>
          <w:sz w:val="28"/>
          <w:szCs w:val="28"/>
        </w:rPr>
        <w:t>патологическим материалом.</w:t>
      </w:r>
    </w:p>
    <w:p w:rsidR="009E59E2" w:rsidRPr="00D339C9" w:rsidRDefault="009E59E2" w:rsidP="009E5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250" w:rsidRDefault="00A65250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9E59E2" w:rsidRDefault="009E59E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Default="00DE5192" w:rsidP="004B5290"/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lastRenderedPageBreak/>
        <w:t>ЛИСТ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учебной дисциплины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«</w:t>
      </w:r>
      <w:r w:rsidR="00002477">
        <w:rPr>
          <w:rFonts w:ascii="Times New Roman" w:hAnsi="Times New Roman"/>
          <w:sz w:val="26"/>
          <w:szCs w:val="26"/>
        </w:rPr>
        <w:t>Ветеринарно-санитарный контроль в лаборатории</w:t>
      </w:r>
      <w:r w:rsidRPr="00390667">
        <w:rPr>
          <w:rFonts w:ascii="Times New Roman" w:hAnsi="Times New Roman"/>
          <w:sz w:val="26"/>
          <w:szCs w:val="26"/>
        </w:rPr>
        <w:t>»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на 20___ / 20___ учебный год: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192" w:rsidRPr="00390667" w:rsidTr="00796EE8">
        <w:tc>
          <w:tcPr>
            <w:tcW w:w="9571" w:type="dxa"/>
          </w:tcPr>
          <w:p w:rsidR="00DE5192" w:rsidRPr="00390667" w:rsidRDefault="00DE5192" w:rsidP="00796E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DE5192" w:rsidRPr="00390667" w:rsidRDefault="00DE5192" w:rsidP="00DE51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Протокол № ___</w:t>
      </w: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667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DE5192" w:rsidRPr="00390667" w:rsidRDefault="00DE5192" w:rsidP="00DE51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5192" w:rsidRPr="00390667" w:rsidRDefault="00DE5192" w:rsidP="00DE5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E5192" w:rsidRPr="004B5290" w:rsidRDefault="00DE5192" w:rsidP="004B5290"/>
    <w:sectPr w:rsidR="00DE5192" w:rsidRPr="004B5290" w:rsidSect="008C1C36">
      <w:footerReference w:type="default" r:id="rId17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88" w:rsidRDefault="00C87288">
      <w:pPr>
        <w:spacing w:after="0" w:line="240" w:lineRule="auto"/>
      </w:pPr>
      <w:r>
        <w:separator/>
      </w:r>
    </w:p>
  </w:endnote>
  <w:endnote w:type="continuationSeparator" w:id="1">
    <w:p w:rsidR="00C87288" w:rsidRDefault="00C8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79" w:rsidRDefault="00A24C0B">
    <w:pPr>
      <w:pStyle w:val="a6"/>
      <w:jc w:val="center"/>
    </w:pPr>
    <w:fldSimple w:instr=" PAGE   \* MERGEFORMAT ">
      <w:r w:rsidR="008E3C6E">
        <w:rPr>
          <w:noProof/>
        </w:rPr>
        <w:t>2</w:t>
      </w:r>
    </w:fldSimple>
  </w:p>
  <w:p w:rsidR="00F11579" w:rsidRDefault="00F1157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79" w:rsidRDefault="00A24C0B">
    <w:pPr>
      <w:pStyle w:val="a6"/>
      <w:jc w:val="center"/>
    </w:pPr>
    <w:fldSimple w:instr=" PAGE   \* MERGEFORMAT ">
      <w:r w:rsidR="00FB5955">
        <w:rPr>
          <w:noProof/>
        </w:rPr>
        <w:t>19</w:t>
      </w:r>
    </w:fldSimple>
  </w:p>
  <w:p w:rsidR="00F11579" w:rsidRDefault="00F115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88" w:rsidRDefault="00C87288">
      <w:pPr>
        <w:spacing w:after="0" w:line="240" w:lineRule="auto"/>
      </w:pPr>
      <w:r>
        <w:separator/>
      </w:r>
    </w:p>
  </w:footnote>
  <w:footnote w:type="continuationSeparator" w:id="1">
    <w:p w:rsidR="00C87288" w:rsidRDefault="00C8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2112C8"/>
    <w:multiLevelType w:val="hybridMultilevel"/>
    <w:tmpl w:val="76D68286"/>
    <w:lvl w:ilvl="0" w:tplc="E354CA22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982FD2">
      <w:numFmt w:val="bullet"/>
      <w:lvlText w:val="•"/>
      <w:lvlJc w:val="left"/>
      <w:pPr>
        <w:ind w:left="1094" w:hanging="164"/>
      </w:pPr>
      <w:rPr>
        <w:rFonts w:hint="default"/>
        <w:lang w:val="ru-RU" w:eastAsia="ru-RU" w:bidi="ru-RU"/>
      </w:rPr>
    </w:lvl>
    <w:lvl w:ilvl="2" w:tplc="FAA6581E">
      <w:numFmt w:val="bullet"/>
      <w:lvlText w:val="•"/>
      <w:lvlJc w:val="left"/>
      <w:pPr>
        <w:ind w:left="2069" w:hanging="164"/>
      </w:pPr>
      <w:rPr>
        <w:rFonts w:hint="default"/>
        <w:lang w:val="ru-RU" w:eastAsia="ru-RU" w:bidi="ru-RU"/>
      </w:rPr>
    </w:lvl>
    <w:lvl w:ilvl="3" w:tplc="E8D846D4">
      <w:numFmt w:val="bullet"/>
      <w:lvlText w:val="•"/>
      <w:lvlJc w:val="left"/>
      <w:pPr>
        <w:ind w:left="3043" w:hanging="164"/>
      </w:pPr>
      <w:rPr>
        <w:rFonts w:hint="default"/>
        <w:lang w:val="ru-RU" w:eastAsia="ru-RU" w:bidi="ru-RU"/>
      </w:rPr>
    </w:lvl>
    <w:lvl w:ilvl="4" w:tplc="BD6094E0">
      <w:numFmt w:val="bullet"/>
      <w:lvlText w:val="•"/>
      <w:lvlJc w:val="left"/>
      <w:pPr>
        <w:ind w:left="4018" w:hanging="164"/>
      </w:pPr>
      <w:rPr>
        <w:rFonts w:hint="default"/>
        <w:lang w:val="ru-RU" w:eastAsia="ru-RU" w:bidi="ru-RU"/>
      </w:rPr>
    </w:lvl>
    <w:lvl w:ilvl="5" w:tplc="F5FC8528">
      <w:numFmt w:val="bullet"/>
      <w:lvlText w:val="•"/>
      <w:lvlJc w:val="left"/>
      <w:pPr>
        <w:ind w:left="4993" w:hanging="164"/>
      </w:pPr>
      <w:rPr>
        <w:rFonts w:hint="default"/>
        <w:lang w:val="ru-RU" w:eastAsia="ru-RU" w:bidi="ru-RU"/>
      </w:rPr>
    </w:lvl>
    <w:lvl w:ilvl="6" w:tplc="E5BE38B8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4196849E">
      <w:numFmt w:val="bullet"/>
      <w:lvlText w:val="•"/>
      <w:lvlJc w:val="left"/>
      <w:pPr>
        <w:ind w:left="6942" w:hanging="164"/>
      </w:pPr>
      <w:rPr>
        <w:rFonts w:hint="default"/>
        <w:lang w:val="ru-RU" w:eastAsia="ru-RU" w:bidi="ru-RU"/>
      </w:rPr>
    </w:lvl>
    <w:lvl w:ilvl="8" w:tplc="0AA48A8C">
      <w:numFmt w:val="bullet"/>
      <w:lvlText w:val="•"/>
      <w:lvlJc w:val="left"/>
      <w:pPr>
        <w:ind w:left="7917" w:hanging="164"/>
      </w:pPr>
      <w:rPr>
        <w:rFonts w:hint="default"/>
        <w:lang w:val="ru-RU" w:eastAsia="ru-RU" w:bidi="ru-RU"/>
      </w:rPr>
    </w:lvl>
  </w:abstractNum>
  <w:abstractNum w:abstractNumId="2">
    <w:nsid w:val="166551F8"/>
    <w:multiLevelType w:val="hybridMultilevel"/>
    <w:tmpl w:val="A6FEF058"/>
    <w:lvl w:ilvl="0" w:tplc="FC92FB60">
      <w:start w:val="1"/>
      <w:numFmt w:val="decimal"/>
      <w:lvlText w:val="%1"/>
      <w:lvlJc w:val="left"/>
      <w:pPr>
        <w:ind w:left="222" w:hanging="26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97387"/>
    <w:multiLevelType w:val="hybridMultilevel"/>
    <w:tmpl w:val="83A6D576"/>
    <w:lvl w:ilvl="0" w:tplc="E8022FCA">
      <w:start w:val="1"/>
      <w:numFmt w:val="decimal"/>
      <w:lvlText w:val="%1"/>
      <w:lvlJc w:val="left"/>
      <w:pPr>
        <w:ind w:left="54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78A5"/>
    <w:multiLevelType w:val="hybridMultilevel"/>
    <w:tmpl w:val="4E1CF5AA"/>
    <w:lvl w:ilvl="0" w:tplc="312E07FE">
      <w:start w:val="1"/>
      <w:numFmt w:val="decimal"/>
      <w:lvlText w:val="%1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48CB4D2">
      <w:numFmt w:val="bullet"/>
      <w:lvlText w:val="•"/>
      <w:lvlJc w:val="left"/>
      <w:pPr>
        <w:ind w:left="2280" w:hanging="281"/>
      </w:pPr>
      <w:rPr>
        <w:rFonts w:hint="default"/>
        <w:lang w:val="ru-RU" w:eastAsia="ru-RU" w:bidi="ru-RU"/>
      </w:rPr>
    </w:lvl>
    <w:lvl w:ilvl="2" w:tplc="675835C0">
      <w:numFmt w:val="bullet"/>
      <w:lvlText w:val="•"/>
      <w:lvlJc w:val="left"/>
      <w:pPr>
        <w:ind w:left="3289" w:hanging="281"/>
      </w:pPr>
      <w:rPr>
        <w:rFonts w:hint="default"/>
        <w:lang w:val="ru-RU" w:eastAsia="ru-RU" w:bidi="ru-RU"/>
      </w:rPr>
    </w:lvl>
    <w:lvl w:ilvl="3" w:tplc="7660E3B0">
      <w:numFmt w:val="bullet"/>
      <w:lvlText w:val="•"/>
      <w:lvlJc w:val="left"/>
      <w:pPr>
        <w:ind w:left="4297" w:hanging="281"/>
      </w:pPr>
      <w:rPr>
        <w:rFonts w:hint="default"/>
        <w:lang w:val="ru-RU" w:eastAsia="ru-RU" w:bidi="ru-RU"/>
      </w:rPr>
    </w:lvl>
    <w:lvl w:ilvl="4" w:tplc="6FE8937E">
      <w:numFmt w:val="bullet"/>
      <w:lvlText w:val="•"/>
      <w:lvlJc w:val="left"/>
      <w:pPr>
        <w:ind w:left="5306" w:hanging="281"/>
      </w:pPr>
      <w:rPr>
        <w:rFonts w:hint="default"/>
        <w:lang w:val="ru-RU" w:eastAsia="ru-RU" w:bidi="ru-RU"/>
      </w:rPr>
    </w:lvl>
    <w:lvl w:ilvl="5" w:tplc="C6FA0702">
      <w:numFmt w:val="bullet"/>
      <w:lvlText w:val="•"/>
      <w:lvlJc w:val="left"/>
      <w:pPr>
        <w:ind w:left="6315" w:hanging="281"/>
      </w:pPr>
      <w:rPr>
        <w:rFonts w:hint="default"/>
        <w:lang w:val="ru-RU" w:eastAsia="ru-RU" w:bidi="ru-RU"/>
      </w:rPr>
    </w:lvl>
    <w:lvl w:ilvl="6" w:tplc="152A4CC0">
      <w:numFmt w:val="bullet"/>
      <w:lvlText w:val="•"/>
      <w:lvlJc w:val="left"/>
      <w:pPr>
        <w:ind w:left="7323" w:hanging="281"/>
      </w:pPr>
      <w:rPr>
        <w:rFonts w:hint="default"/>
        <w:lang w:val="ru-RU" w:eastAsia="ru-RU" w:bidi="ru-RU"/>
      </w:rPr>
    </w:lvl>
    <w:lvl w:ilvl="7" w:tplc="D71CCB52">
      <w:numFmt w:val="bullet"/>
      <w:lvlText w:val="•"/>
      <w:lvlJc w:val="left"/>
      <w:pPr>
        <w:ind w:left="8332" w:hanging="281"/>
      </w:pPr>
      <w:rPr>
        <w:rFonts w:hint="default"/>
        <w:lang w:val="ru-RU" w:eastAsia="ru-RU" w:bidi="ru-RU"/>
      </w:rPr>
    </w:lvl>
    <w:lvl w:ilvl="8" w:tplc="9D7ADC4E">
      <w:numFmt w:val="bullet"/>
      <w:lvlText w:val="•"/>
      <w:lvlJc w:val="left"/>
      <w:pPr>
        <w:ind w:left="9341" w:hanging="281"/>
      </w:pPr>
      <w:rPr>
        <w:rFonts w:hint="default"/>
        <w:lang w:val="ru-RU" w:eastAsia="ru-RU" w:bidi="ru-RU"/>
      </w:rPr>
    </w:lvl>
  </w:abstractNum>
  <w:abstractNum w:abstractNumId="5">
    <w:nsid w:val="1BB76737"/>
    <w:multiLevelType w:val="hybridMultilevel"/>
    <w:tmpl w:val="718EC3AA"/>
    <w:lvl w:ilvl="0" w:tplc="C400DB6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8E7551"/>
    <w:multiLevelType w:val="hybridMultilevel"/>
    <w:tmpl w:val="E08A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32979"/>
    <w:multiLevelType w:val="hybridMultilevel"/>
    <w:tmpl w:val="80C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B6DEE"/>
    <w:multiLevelType w:val="hybridMultilevel"/>
    <w:tmpl w:val="310E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03E23"/>
    <w:multiLevelType w:val="hybridMultilevel"/>
    <w:tmpl w:val="E522DF74"/>
    <w:lvl w:ilvl="0" w:tplc="6FE65C6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223DA"/>
    <w:multiLevelType w:val="hybridMultilevel"/>
    <w:tmpl w:val="1E2AB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F6550"/>
    <w:multiLevelType w:val="hybridMultilevel"/>
    <w:tmpl w:val="0B7AA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E0B02"/>
    <w:multiLevelType w:val="hybridMultilevel"/>
    <w:tmpl w:val="1A849E1E"/>
    <w:lvl w:ilvl="0" w:tplc="88107276">
      <w:start w:val="1"/>
      <w:numFmt w:val="decimal"/>
      <w:lvlText w:val="%1"/>
      <w:lvlJc w:val="left"/>
      <w:pPr>
        <w:ind w:left="222" w:hanging="2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7C92B6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592F536">
      <w:numFmt w:val="bullet"/>
      <w:lvlText w:val="•"/>
      <w:lvlJc w:val="left"/>
      <w:pPr>
        <w:ind w:left="2237" w:hanging="286"/>
      </w:pPr>
      <w:rPr>
        <w:rFonts w:hint="default"/>
        <w:lang w:val="ru-RU" w:eastAsia="ru-RU" w:bidi="ru-RU"/>
      </w:rPr>
    </w:lvl>
    <w:lvl w:ilvl="3" w:tplc="D430C3E2">
      <w:numFmt w:val="bullet"/>
      <w:lvlText w:val="•"/>
      <w:lvlJc w:val="left"/>
      <w:pPr>
        <w:ind w:left="3245" w:hanging="286"/>
      </w:pPr>
      <w:rPr>
        <w:rFonts w:hint="default"/>
        <w:lang w:val="ru-RU" w:eastAsia="ru-RU" w:bidi="ru-RU"/>
      </w:rPr>
    </w:lvl>
    <w:lvl w:ilvl="4" w:tplc="48EE5164">
      <w:numFmt w:val="bullet"/>
      <w:lvlText w:val="•"/>
      <w:lvlJc w:val="left"/>
      <w:pPr>
        <w:ind w:left="4254" w:hanging="286"/>
      </w:pPr>
      <w:rPr>
        <w:rFonts w:hint="default"/>
        <w:lang w:val="ru-RU" w:eastAsia="ru-RU" w:bidi="ru-RU"/>
      </w:rPr>
    </w:lvl>
    <w:lvl w:ilvl="5" w:tplc="DF624470">
      <w:numFmt w:val="bullet"/>
      <w:lvlText w:val="•"/>
      <w:lvlJc w:val="left"/>
      <w:pPr>
        <w:ind w:left="5263" w:hanging="286"/>
      </w:pPr>
      <w:rPr>
        <w:rFonts w:hint="default"/>
        <w:lang w:val="ru-RU" w:eastAsia="ru-RU" w:bidi="ru-RU"/>
      </w:rPr>
    </w:lvl>
    <w:lvl w:ilvl="6" w:tplc="F9DC330A">
      <w:numFmt w:val="bullet"/>
      <w:lvlText w:val="•"/>
      <w:lvlJc w:val="left"/>
      <w:pPr>
        <w:ind w:left="6271" w:hanging="286"/>
      </w:pPr>
      <w:rPr>
        <w:rFonts w:hint="default"/>
        <w:lang w:val="ru-RU" w:eastAsia="ru-RU" w:bidi="ru-RU"/>
      </w:rPr>
    </w:lvl>
    <w:lvl w:ilvl="7" w:tplc="88F6F088">
      <w:numFmt w:val="bullet"/>
      <w:lvlText w:val="•"/>
      <w:lvlJc w:val="left"/>
      <w:pPr>
        <w:ind w:left="7280" w:hanging="286"/>
      </w:pPr>
      <w:rPr>
        <w:rFonts w:hint="default"/>
        <w:lang w:val="ru-RU" w:eastAsia="ru-RU" w:bidi="ru-RU"/>
      </w:rPr>
    </w:lvl>
    <w:lvl w:ilvl="8" w:tplc="0FDCDE1E">
      <w:numFmt w:val="bullet"/>
      <w:lvlText w:val="•"/>
      <w:lvlJc w:val="left"/>
      <w:pPr>
        <w:ind w:left="8289" w:hanging="286"/>
      </w:pPr>
      <w:rPr>
        <w:rFonts w:hint="default"/>
        <w:lang w:val="ru-RU" w:eastAsia="ru-RU" w:bidi="ru-RU"/>
      </w:rPr>
    </w:lvl>
  </w:abstractNum>
  <w:abstractNum w:abstractNumId="14">
    <w:nsid w:val="3F637C68"/>
    <w:multiLevelType w:val="hybridMultilevel"/>
    <w:tmpl w:val="E070E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92C55"/>
    <w:multiLevelType w:val="hybridMultilevel"/>
    <w:tmpl w:val="CF740972"/>
    <w:lvl w:ilvl="0" w:tplc="E8022FCA">
      <w:start w:val="1"/>
      <w:numFmt w:val="decimal"/>
      <w:lvlText w:val="%1"/>
      <w:lvlJc w:val="left"/>
      <w:pPr>
        <w:ind w:left="54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06803"/>
    <w:multiLevelType w:val="hybridMultilevel"/>
    <w:tmpl w:val="FCEA3B56"/>
    <w:lvl w:ilvl="0" w:tplc="A24CB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13F2A"/>
    <w:multiLevelType w:val="hybridMultilevel"/>
    <w:tmpl w:val="496E6A54"/>
    <w:lvl w:ilvl="0" w:tplc="98126BC2">
      <w:start w:val="1"/>
      <w:numFmt w:val="decimal"/>
      <w:lvlText w:val="%1"/>
      <w:lvlJc w:val="left"/>
      <w:pPr>
        <w:ind w:left="1353" w:hanging="360"/>
      </w:pPr>
      <w:rPr>
        <w:rFonts w:ascii="Times New Roman" w:eastAsia="Calibri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2088E"/>
    <w:multiLevelType w:val="hybridMultilevel"/>
    <w:tmpl w:val="A8F2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14801"/>
    <w:multiLevelType w:val="hybridMultilevel"/>
    <w:tmpl w:val="4A54FF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BC2935"/>
    <w:multiLevelType w:val="hybridMultilevel"/>
    <w:tmpl w:val="4F8E74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937C3"/>
    <w:multiLevelType w:val="hybridMultilevel"/>
    <w:tmpl w:val="083679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C704A5"/>
    <w:multiLevelType w:val="hybridMultilevel"/>
    <w:tmpl w:val="C32C0B8C"/>
    <w:lvl w:ilvl="0" w:tplc="782EE754">
      <w:numFmt w:val="bullet"/>
      <w:lvlText w:val="-"/>
      <w:lvlJc w:val="left"/>
      <w:pPr>
        <w:ind w:left="118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0E2B3B6">
      <w:numFmt w:val="bullet"/>
      <w:lvlText w:val="•"/>
      <w:lvlJc w:val="left"/>
      <w:pPr>
        <w:ind w:left="1094" w:hanging="634"/>
      </w:pPr>
      <w:rPr>
        <w:rFonts w:hint="default"/>
        <w:lang w:val="ru-RU" w:eastAsia="ru-RU" w:bidi="ru-RU"/>
      </w:rPr>
    </w:lvl>
    <w:lvl w:ilvl="2" w:tplc="016CE868">
      <w:numFmt w:val="bullet"/>
      <w:lvlText w:val="•"/>
      <w:lvlJc w:val="left"/>
      <w:pPr>
        <w:ind w:left="2069" w:hanging="634"/>
      </w:pPr>
      <w:rPr>
        <w:rFonts w:hint="default"/>
        <w:lang w:val="ru-RU" w:eastAsia="ru-RU" w:bidi="ru-RU"/>
      </w:rPr>
    </w:lvl>
    <w:lvl w:ilvl="3" w:tplc="6C56A990">
      <w:numFmt w:val="bullet"/>
      <w:lvlText w:val="•"/>
      <w:lvlJc w:val="left"/>
      <w:pPr>
        <w:ind w:left="3043" w:hanging="634"/>
      </w:pPr>
      <w:rPr>
        <w:rFonts w:hint="default"/>
        <w:lang w:val="ru-RU" w:eastAsia="ru-RU" w:bidi="ru-RU"/>
      </w:rPr>
    </w:lvl>
    <w:lvl w:ilvl="4" w:tplc="75F224F4">
      <w:numFmt w:val="bullet"/>
      <w:lvlText w:val="•"/>
      <w:lvlJc w:val="left"/>
      <w:pPr>
        <w:ind w:left="4018" w:hanging="634"/>
      </w:pPr>
      <w:rPr>
        <w:rFonts w:hint="default"/>
        <w:lang w:val="ru-RU" w:eastAsia="ru-RU" w:bidi="ru-RU"/>
      </w:rPr>
    </w:lvl>
    <w:lvl w:ilvl="5" w:tplc="14F2F0B0">
      <w:numFmt w:val="bullet"/>
      <w:lvlText w:val="•"/>
      <w:lvlJc w:val="left"/>
      <w:pPr>
        <w:ind w:left="4993" w:hanging="634"/>
      </w:pPr>
      <w:rPr>
        <w:rFonts w:hint="default"/>
        <w:lang w:val="ru-RU" w:eastAsia="ru-RU" w:bidi="ru-RU"/>
      </w:rPr>
    </w:lvl>
    <w:lvl w:ilvl="6" w:tplc="5A501C88">
      <w:numFmt w:val="bullet"/>
      <w:lvlText w:val="•"/>
      <w:lvlJc w:val="left"/>
      <w:pPr>
        <w:ind w:left="5967" w:hanging="634"/>
      </w:pPr>
      <w:rPr>
        <w:rFonts w:hint="default"/>
        <w:lang w:val="ru-RU" w:eastAsia="ru-RU" w:bidi="ru-RU"/>
      </w:rPr>
    </w:lvl>
    <w:lvl w:ilvl="7" w:tplc="EFC873EA">
      <w:numFmt w:val="bullet"/>
      <w:lvlText w:val="•"/>
      <w:lvlJc w:val="left"/>
      <w:pPr>
        <w:ind w:left="6942" w:hanging="634"/>
      </w:pPr>
      <w:rPr>
        <w:rFonts w:hint="default"/>
        <w:lang w:val="ru-RU" w:eastAsia="ru-RU" w:bidi="ru-RU"/>
      </w:rPr>
    </w:lvl>
    <w:lvl w:ilvl="8" w:tplc="30F8E9EA">
      <w:numFmt w:val="bullet"/>
      <w:lvlText w:val="•"/>
      <w:lvlJc w:val="left"/>
      <w:pPr>
        <w:ind w:left="7917" w:hanging="634"/>
      </w:pPr>
      <w:rPr>
        <w:rFonts w:hint="default"/>
        <w:lang w:val="ru-RU" w:eastAsia="ru-RU" w:bidi="ru-RU"/>
      </w:rPr>
    </w:lvl>
  </w:abstractNum>
  <w:abstractNum w:abstractNumId="23">
    <w:nsid w:val="4ECF3140"/>
    <w:multiLevelType w:val="multilevel"/>
    <w:tmpl w:val="64162436"/>
    <w:lvl w:ilvl="0">
      <w:start w:val="7"/>
      <w:numFmt w:val="decimal"/>
      <w:lvlText w:val="%1"/>
      <w:lvlJc w:val="left"/>
      <w:pPr>
        <w:ind w:left="222" w:hanging="4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" w:hanging="4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37" w:hanging="441"/>
      </w:pPr>
      <w:rPr>
        <w:rFonts w:hint="default"/>
      </w:rPr>
    </w:lvl>
    <w:lvl w:ilvl="3">
      <w:numFmt w:val="bullet"/>
      <w:lvlText w:val="•"/>
      <w:lvlJc w:val="left"/>
      <w:pPr>
        <w:ind w:left="3245" w:hanging="441"/>
      </w:pPr>
      <w:rPr>
        <w:rFonts w:hint="default"/>
      </w:rPr>
    </w:lvl>
    <w:lvl w:ilvl="4">
      <w:numFmt w:val="bullet"/>
      <w:lvlText w:val="•"/>
      <w:lvlJc w:val="left"/>
      <w:pPr>
        <w:ind w:left="4254" w:hanging="441"/>
      </w:pPr>
      <w:rPr>
        <w:rFonts w:hint="default"/>
      </w:rPr>
    </w:lvl>
    <w:lvl w:ilvl="5">
      <w:numFmt w:val="bullet"/>
      <w:lvlText w:val="•"/>
      <w:lvlJc w:val="left"/>
      <w:pPr>
        <w:ind w:left="5263" w:hanging="441"/>
      </w:pPr>
      <w:rPr>
        <w:rFonts w:hint="default"/>
      </w:rPr>
    </w:lvl>
    <w:lvl w:ilvl="6">
      <w:numFmt w:val="bullet"/>
      <w:lvlText w:val="•"/>
      <w:lvlJc w:val="left"/>
      <w:pPr>
        <w:ind w:left="6271" w:hanging="441"/>
      </w:pPr>
      <w:rPr>
        <w:rFonts w:hint="default"/>
      </w:rPr>
    </w:lvl>
    <w:lvl w:ilvl="7">
      <w:numFmt w:val="bullet"/>
      <w:lvlText w:val="•"/>
      <w:lvlJc w:val="left"/>
      <w:pPr>
        <w:ind w:left="7280" w:hanging="441"/>
      </w:pPr>
      <w:rPr>
        <w:rFonts w:hint="default"/>
      </w:rPr>
    </w:lvl>
    <w:lvl w:ilvl="8">
      <w:numFmt w:val="bullet"/>
      <w:lvlText w:val="•"/>
      <w:lvlJc w:val="left"/>
      <w:pPr>
        <w:ind w:left="8289" w:hanging="441"/>
      </w:pPr>
      <w:rPr>
        <w:rFonts w:hint="default"/>
      </w:rPr>
    </w:lvl>
  </w:abstractNum>
  <w:abstractNum w:abstractNumId="24">
    <w:nsid w:val="5584709F"/>
    <w:multiLevelType w:val="hybridMultilevel"/>
    <w:tmpl w:val="718EC3AA"/>
    <w:lvl w:ilvl="0" w:tplc="C400DB6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1C752F"/>
    <w:multiLevelType w:val="hybridMultilevel"/>
    <w:tmpl w:val="D1D45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10613"/>
    <w:multiLevelType w:val="hybridMultilevel"/>
    <w:tmpl w:val="496E9366"/>
    <w:lvl w:ilvl="0" w:tplc="A24CB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C62E4"/>
    <w:multiLevelType w:val="hybridMultilevel"/>
    <w:tmpl w:val="10ACFE9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063465"/>
    <w:multiLevelType w:val="hybridMultilevel"/>
    <w:tmpl w:val="83A6D576"/>
    <w:lvl w:ilvl="0" w:tplc="E8022FCA">
      <w:start w:val="1"/>
      <w:numFmt w:val="decimal"/>
      <w:lvlText w:val="%1"/>
      <w:lvlJc w:val="left"/>
      <w:pPr>
        <w:ind w:left="54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B136E"/>
    <w:multiLevelType w:val="hybridMultilevel"/>
    <w:tmpl w:val="3BB4EA2A"/>
    <w:lvl w:ilvl="0" w:tplc="1806E758">
      <w:start w:val="1"/>
      <w:numFmt w:val="decimal"/>
      <w:lvlText w:val="%1."/>
      <w:lvlJc w:val="left"/>
      <w:pPr>
        <w:ind w:left="57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025AD"/>
    <w:multiLevelType w:val="hybridMultilevel"/>
    <w:tmpl w:val="4A0C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07191"/>
    <w:multiLevelType w:val="hybridMultilevel"/>
    <w:tmpl w:val="116E06D0"/>
    <w:lvl w:ilvl="0" w:tplc="1A5242D8">
      <w:start w:val="16"/>
      <w:numFmt w:val="decimal"/>
      <w:lvlText w:val="%1"/>
      <w:lvlJc w:val="left"/>
      <w:pPr>
        <w:ind w:left="54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46C4D"/>
    <w:multiLevelType w:val="hybridMultilevel"/>
    <w:tmpl w:val="1898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E199F"/>
    <w:multiLevelType w:val="hybridMultilevel"/>
    <w:tmpl w:val="3848AAB4"/>
    <w:lvl w:ilvl="0" w:tplc="6F9646D6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C7DE4"/>
    <w:multiLevelType w:val="hybridMultilevel"/>
    <w:tmpl w:val="B726DF58"/>
    <w:lvl w:ilvl="0" w:tplc="B3E6F03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2DCA648">
      <w:numFmt w:val="bullet"/>
      <w:lvlText w:val="•"/>
      <w:lvlJc w:val="left"/>
      <w:pPr>
        <w:ind w:left="2200" w:hanging="360"/>
      </w:pPr>
      <w:rPr>
        <w:rFonts w:hint="default"/>
        <w:lang w:val="ru-RU" w:eastAsia="ru-RU" w:bidi="ru-RU"/>
      </w:rPr>
    </w:lvl>
    <w:lvl w:ilvl="2" w:tplc="92041798">
      <w:numFmt w:val="bullet"/>
      <w:lvlText w:val="•"/>
      <w:lvlJc w:val="left"/>
      <w:pPr>
        <w:ind w:left="3101" w:hanging="360"/>
      </w:pPr>
      <w:rPr>
        <w:rFonts w:hint="default"/>
        <w:lang w:val="ru-RU" w:eastAsia="ru-RU" w:bidi="ru-RU"/>
      </w:rPr>
    </w:lvl>
    <w:lvl w:ilvl="3" w:tplc="948678A0">
      <w:numFmt w:val="bullet"/>
      <w:lvlText w:val="•"/>
      <w:lvlJc w:val="left"/>
      <w:pPr>
        <w:ind w:left="4001" w:hanging="360"/>
      </w:pPr>
      <w:rPr>
        <w:rFonts w:hint="default"/>
        <w:lang w:val="ru-RU" w:eastAsia="ru-RU" w:bidi="ru-RU"/>
      </w:rPr>
    </w:lvl>
    <w:lvl w:ilvl="4" w:tplc="F53E0CE8">
      <w:numFmt w:val="bullet"/>
      <w:lvlText w:val="•"/>
      <w:lvlJc w:val="left"/>
      <w:pPr>
        <w:ind w:left="4902" w:hanging="360"/>
      </w:pPr>
      <w:rPr>
        <w:rFonts w:hint="default"/>
        <w:lang w:val="ru-RU" w:eastAsia="ru-RU" w:bidi="ru-RU"/>
      </w:rPr>
    </w:lvl>
    <w:lvl w:ilvl="5" w:tplc="9CEEC4B0">
      <w:numFmt w:val="bullet"/>
      <w:lvlText w:val="•"/>
      <w:lvlJc w:val="left"/>
      <w:pPr>
        <w:ind w:left="5803" w:hanging="360"/>
      </w:pPr>
      <w:rPr>
        <w:rFonts w:hint="default"/>
        <w:lang w:val="ru-RU" w:eastAsia="ru-RU" w:bidi="ru-RU"/>
      </w:rPr>
    </w:lvl>
    <w:lvl w:ilvl="6" w:tplc="0C36CC26">
      <w:numFmt w:val="bullet"/>
      <w:lvlText w:val="•"/>
      <w:lvlJc w:val="left"/>
      <w:pPr>
        <w:ind w:left="6703" w:hanging="360"/>
      </w:pPr>
      <w:rPr>
        <w:rFonts w:hint="default"/>
        <w:lang w:val="ru-RU" w:eastAsia="ru-RU" w:bidi="ru-RU"/>
      </w:rPr>
    </w:lvl>
    <w:lvl w:ilvl="7" w:tplc="8318AC08">
      <w:numFmt w:val="bullet"/>
      <w:lvlText w:val="•"/>
      <w:lvlJc w:val="left"/>
      <w:pPr>
        <w:ind w:left="7604" w:hanging="360"/>
      </w:pPr>
      <w:rPr>
        <w:rFonts w:hint="default"/>
        <w:lang w:val="ru-RU" w:eastAsia="ru-RU" w:bidi="ru-RU"/>
      </w:rPr>
    </w:lvl>
    <w:lvl w:ilvl="8" w:tplc="5E30C674">
      <w:numFmt w:val="bullet"/>
      <w:lvlText w:val="•"/>
      <w:lvlJc w:val="left"/>
      <w:pPr>
        <w:ind w:left="8505" w:hanging="360"/>
      </w:pPr>
      <w:rPr>
        <w:rFonts w:hint="default"/>
        <w:lang w:val="ru-RU" w:eastAsia="ru-RU" w:bidi="ru-RU"/>
      </w:rPr>
    </w:lvl>
  </w:abstractNum>
  <w:abstractNum w:abstractNumId="35">
    <w:nsid w:val="71035AAD"/>
    <w:multiLevelType w:val="hybridMultilevel"/>
    <w:tmpl w:val="BD0A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65CE"/>
    <w:multiLevelType w:val="hybridMultilevel"/>
    <w:tmpl w:val="C5F6049E"/>
    <w:lvl w:ilvl="0" w:tplc="9AF080C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5"/>
  </w:num>
  <w:num w:numId="3">
    <w:abstractNumId w:val="24"/>
  </w:num>
  <w:num w:numId="4">
    <w:abstractNumId w:val="17"/>
  </w:num>
  <w:num w:numId="5">
    <w:abstractNumId w:val="5"/>
  </w:num>
  <w:num w:numId="6">
    <w:abstractNumId w:val="8"/>
  </w:num>
  <w:num w:numId="7">
    <w:abstractNumId w:val="14"/>
  </w:num>
  <w:num w:numId="8">
    <w:abstractNumId w:val="30"/>
  </w:num>
  <w:num w:numId="9">
    <w:abstractNumId w:val="7"/>
  </w:num>
  <w:num w:numId="10">
    <w:abstractNumId w:val="36"/>
  </w:num>
  <w:num w:numId="11">
    <w:abstractNumId w:val="37"/>
  </w:num>
  <w:num w:numId="12">
    <w:abstractNumId w:val="21"/>
  </w:num>
  <w:num w:numId="13">
    <w:abstractNumId w:val="20"/>
  </w:num>
  <w:num w:numId="14">
    <w:abstractNumId w:val="1"/>
  </w:num>
  <w:num w:numId="15">
    <w:abstractNumId w:val="22"/>
  </w:num>
  <w:num w:numId="16">
    <w:abstractNumId w:val="34"/>
  </w:num>
  <w:num w:numId="17">
    <w:abstractNumId w:val="9"/>
  </w:num>
  <w:num w:numId="18">
    <w:abstractNumId w:val="33"/>
  </w:num>
  <w:num w:numId="19">
    <w:abstractNumId w:val="26"/>
  </w:num>
  <w:num w:numId="20">
    <w:abstractNumId w:val="28"/>
  </w:num>
  <w:num w:numId="21">
    <w:abstractNumId w:val="3"/>
  </w:num>
  <w:num w:numId="22">
    <w:abstractNumId w:val="13"/>
  </w:num>
  <w:num w:numId="23">
    <w:abstractNumId w:val="19"/>
  </w:num>
  <w:num w:numId="24">
    <w:abstractNumId w:val="15"/>
  </w:num>
  <w:num w:numId="25">
    <w:abstractNumId w:val="23"/>
  </w:num>
  <w:num w:numId="26">
    <w:abstractNumId w:val="31"/>
  </w:num>
  <w:num w:numId="27">
    <w:abstractNumId w:val="11"/>
  </w:num>
  <w:num w:numId="28">
    <w:abstractNumId w:val="16"/>
  </w:num>
  <w:num w:numId="29">
    <w:abstractNumId w:val="6"/>
  </w:num>
  <w:num w:numId="30">
    <w:abstractNumId w:val="2"/>
  </w:num>
  <w:num w:numId="31">
    <w:abstractNumId w:val="29"/>
  </w:num>
  <w:num w:numId="32">
    <w:abstractNumId w:val="18"/>
  </w:num>
  <w:num w:numId="33">
    <w:abstractNumId w:val="4"/>
  </w:num>
  <w:num w:numId="34">
    <w:abstractNumId w:val="10"/>
  </w:num>
  <w:num w:numId="35">
    <w:abstractNumId w:val="25"/>
  </w:num>
  <w:num w:numId="36">
    <w:abstractNumId w:val="27"/>
  </w:num>
  <w:num w:numId="37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998"/>
    <w:rsid w:val="00000AB0"/>
    <w:rsid w:val="00002477"/>
    <w:rsid w:val="00074A6F"/>
    <w:rsid w:val="000C3029"/>
    <w:rsid w:val="000C3BCE"/>
    <w:rsid w:val="000D4AF4"/>
    <w:rsid w:val="00136FCE"/>
    <w:rsid w:val="00183D3F"/>
    <w:rsid w:val="001A7AC6"/>
    <w:rsid w:val="00207C3B"/>
    <w:rsid w:val="00263E35"/>
    <w:rsid w:val="002852C2"/>
    <w:rsid w:val="002B591F"/>
    <w:rsid w:val="002F274B"/>
    <w:rsid w:val="002F6898"/>
    <w:rsid w:val="00320970"/>
    <w:rsid w:val="0035144C"/>
    <w:rsid w:val="00382A92"/>
    <w:rsid w:val="003D3F6F"/>
    <w:rsid w:val="0040646D"/>
    <w:rsid w:val="00410AA0"/>
    <w:rsid w:val="00494E7F"/>
    <w:rsid w:val="004B4370"/>
    <w:rsid w:val="004B5290"/>
    <w:rsid w:val="004D772D"/>
    <w:rsid w:val="004E08A1"/>
    <w:rsid w:val="004F6014"/>
    <w:rsid w:val="00514239"/>
    <w:rsid w:val="00541113"/>
    <w:rsid w:val="005421E6"/>
    <w:rsid w:val="005D7F6B"/>
    <w:rsid w:val="005F7BA7"/>
    <w:rsid w:val="0061094E"/>
    <w:rsid w:val="0067014D"/>
    <w:rsid w:val="006835F2"/>
    <w:rsid w:val="00687D97"/>
    <w:rsid w:val="006A21D2"/>
    <w:rsid w:val="006A4F42"/>
    <w:rsid w:val="006B6226"/>
    <w:rsid w:val="006C357C"/>
    <w:rsid w:val="006C3A2A"/>
    <w:rsid w:val="006D574D"/>
    <w:rsid w:val="007104A4"/>
    <w:rsid w:val="0074587E"/>
    <w:rsid w:val="007918E8"/>
    <w:rsid w:val="00796EE8"/>
    <w:rsid w:val="007F2882"/>
    <w:rsid w:val="0080714B"/>
    <w:rsid w:val="00815300"/>
    <w:rsid w:val="00864ADC"/>
    <w:rsid w:val="008B58E2"/>
    <w:rsid w:val="008C1C36"/>
    <w:rsid w:val="008D7968"/>
    <w:rsid w:val="008E299F"/>
    <w:rsid w:val="008E3C6E"/>
    <w:rsid w:val="008F44C3"/>
    <w:rsid w:val="008F6EAE"/>
    <w:rsid w:val="00943855"/>
    <w:rsid w:val="00966BFD"/>
    <w:rsid w:val="009E59E2"/>
    <w:rsid w:val="00A24C0B"/>
    <w:rsid w:val="00A54EBA"/>
    <w:rsid w:val="00A65250"/>
    <w:rsid w:val="00A67263"/>
    <w:rsid w:val="00A8109E"/>
    <w:rsid w:val="00A9044B"/>
    <w:rsid w:val="00AA1BA2"/>
    <w:rsid w:val="00AB07D5"/>
    <w:rsid w:val="00AD670F"/>
    <w:rsid w:val="00BE3337"/>
    <w:rsid w:val="00C21117"/>
    <w:rsid w:val="00C7408D"/>
    <w:rsid w:val="00C87288"/>
    <w:rsid w:val="00CA3FD9"/>
    <w:rsid w:val="00D34DDB"/>
    <w:rsid w:val="00D80D1C"/>
    <w:rsid w:val="00DC2EC4"/>
    <w:rsid w:val="00DC4D76"/>
    <w:rsid w:val="00DD04E9"/>
    <w:rsid w:val="00DD4D1B"/>
    <w:rsid w:val="00DE5192"/>
    <w:rsid w:val="00DF39D1"/>
    <w:rsid w:val="00E3736A"/>
    <w:rsid w:val="00E72797"/>
    <w:rsid w:val="00E90A22"/>
    <w:rsid w:val="00F06BFC"/>
    <w:rsid w:val="00F11579"/>
    <w:rsid w:val="00F141C4"/>
    <w:rsid w:val="00F26CE1"/>
    <w:rsid w:val="00F42998"/>
    <w:rsid w:val="00F46557"/>
    <w:rsid w:val="00FB11F8"/>
    <w:rsid w:val="00FB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290"/>
  </w:style>
  <w:style w:type="paragraph" w:styleId="1">
    <w:name w:val="heading 1"/>
    <w:basedOn w:val="a0"/>
    <w:next w:val="a0"/>
    <w:link w:val="10"/>
    <w:qFormat/>
    <w:rsid w:val="008C1C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8C1C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C1C3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B43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1C3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1"/>
    <w:link w:val="2"/>
    <w:rsid w:val="008C1C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8C1C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C1C36"/>
  </w:style>
  <w:style w:type="paragraph" w:styleId="a4">
    <w:name w:val="header"/>
    <w:basedOn w:val="a0"/>
    <w:link w:val="a5"/>
    <w:uiPriority w:val="99"/>
    <w:semiHidden/>
    <w:unhideWhenUsed/>
    <w:rsid w:val="008C1C3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8C1C36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8C1C3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8C1C36"/>
    <w:rPr>
      <w:rFonts w:ascii="Calibri" w:eastAsia="Times New Roman" w:hAnsi="Calibri" w:cs="Times New Roman"/>
    </w:rPr>
  </w:style>
  <w:style w:type="table" w:styleId="a8">
    <w:name w:val="Table Grid"/>
    <w:basedOn w:val="a2"/>
    <w:uiPriority w:val="59"/>
    <w:rsid w:val="008C1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8C1C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rsid w:val="008C1C36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unhideWhenUsed/>
    <w:rsid w:val="008C1C36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1"/>
    <w:link w:val="ab"/>
    <w:uiPriority w:val="99"/>
    <w:rsid w:val="008C1C36"/>
    <w:rPr>
      <w:rFonts w:ascii="Calibri" w:eastAsia="Times New Roman" w:hAnsi="Calibri" w:cs="Times New Roman"/>
    </w:rPr>
  </w:style>
  <w:style w:type="character" w:styleId="ad">
    <w:name w:val="Strong"/>
    <w:qFormat/>
    <w:rsid w:val="008C1C36"/>
    <w:rPr>
      <w:b/>
      <w:bCs/>
    </w:rPr>
  </w:style>
  <w:style w:type="paragraph" w:customStyle="1" w:styleId="21">
    <w:name w:val="Основной текст 21"/>
    <w:basedOn w:val="a0"/>
    <w:rsid w:val="008C1C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8C1C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C1C36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8C1C36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C1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nhideWhenUsed/>
    <w:rsid w:val="008C1C36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8C1C3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22">
    <w:name w:val="Body Text Indent 2"/>
    <w:basedOn w:val="a0"/>
    <w:link w:val="23"/>
    <w:uiPriority w:val="99"/>
    <w:unhideWhenUsed/>
    <w:rsid w:val="008C1C3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8C1C36"/>
    <w:rPr>
      <w:rFonts w:ascii="Calibri" w:eastAsia="Times New Roman" w:hAnsi="Calibri" w:cs="Times New Roman"/>
      <w:lang w:eastAsia="ru-RU"/>
    </w:rPr>
  </w:style>
  <w:style w:type="character" w:styleId="af2">
    <w:name w:val="FollowedHyperlink"/>
    <w:rsid w:val="008C1C36"/>
    <w:rPr>
      <w:color w:val="800080"/>
      <w:u w:val="single"/>
    </w:rPr>
  </w:style>
  <w:style w:type="paragraph" w:customStyle="1" w:styleId="24">
    <w:name w:val="Основной текст2"/>
    <w:basedOn w:val="a0"/>
    <w:rsid w:val="008C1C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f3">
    <w:name w:val="Plain Text"/>
    <w:basedOn w:val="a0"/>
    <w:link w:val="af4"/>
    <w:rsid w:val="008C1C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1"/>
    <w:link w:val="af3"/>
    <w:rsid w:val="008C1C36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8C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lock Text"/>
    <w:basedOn w:val="a0"/>
    <w:rsid w:val="008C1C36"/>
    <w:pPr>
      <w:spacing w:after="0" w:line="240" w:lineRule="auto"/>
      <w:ind w:left="-142" w:right="-766" w:hanging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0"/>
    <w:next w:val="a0"/>
    <w:link w:val="af7"/>
    <w:uiPriority w:val="10"/>
    <w:qFormat/>
    <w:rsid w:val="008C1C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1"/>
    <w:link w:val="af6"/>
    <w:uiPriority w:val="10"/>
    <w:rsid w:val="008C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5">
    <w:name w:val="15"/>
    <w:basedOn w:val="a0"/>
    <w:rsid w:val="004B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CA3FD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CA3FD9"/>
  </w:style>
  <w:style w:type="character" w:styleId="af8">
    <w:name w:val="Emphasis"/>
    <w:basedOn w:val="a1"/>
    <w:qFormat/>
    <w:rsid w:val="00CA3FD9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8D7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9">
    <w:name w:val="Subtitle"/>
    <w:basedOn w:val="a0"/>
    <w:link w:val="afa"/>
    <w:qFormat/>
    <w:rsid w:val="004B437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a">
    <w:name w:val="Подзаголовок Знак"/>
    <w:basedOn w:val="a1"/>
    <w:link w:val="af9"/>
    <w:rsid w:val="004B43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B43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pple-converted-space">
    <w:name w:val="apple-converted-space"/>
    <w:basedOn w:val="a1"/>
    <w:rsid w:val="009E59E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space.kgsu.ru/xmlu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kingmed.info/download.php?book_id=3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znanium.com/catalog.php?bookinfo=5165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16524" TargetMode="External"/><Relationship Id="rId14" Type="http://schemas.openxmlformats.org/officeDocument/2006/relationships/hyperlink" Target="https://www.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608E-87F4-4D62-8C7D-6441CC3B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19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2025-09-22T06:24:00Z</cp:lastPrinted>
  <dcterms:created xsi:type="dcterms:W3CDTF">2023-08-28T08:11:00Z</dcterms:created>
  <dcterms:modified xsi:type="dcterms:W3CDTF">2025-09-22T08:52:00Z</dcterms:modified>
</cp:coreProperties>
</file>