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3533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6395AE22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462892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1E8F10D4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высшего образования</w:t>
      </w:r>
    </w:p>
    <w:p w14:paraId="718559CC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23D2EBF6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(ФГБОУ ВО «КГУ»)</w:t>
      </w:r>
    </w:p>
    <w:p w14:paraId="6DB2F1CA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04F2BFC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6FB4169F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6AD4D017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 </w:t>
      </w:r>
    </w:p>
    <w:p w14:paraId="013FE5A4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596B9F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0082583B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7F8785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4D7A2D" w14:textId="77777777" w:rsidR="00103F07" w:rsidRPr="00103F07" w:rsidRDefault="00103F07" w:rsidP="00103F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3F07">
        <w:rPr>
          <w:rFonts w:ascii="Times New Roman" w:hAnsi="Times New Roman"/>
          <w:sz w:val="28"/>
          <w:szCs w:val="28"/>
        </w:rPr>
        <w:t>УТВЕРЖДАЮ:</w:t>
      </w:r>
    </w:p>
    <w:p w14:paraId="5554E4CA" w14:textId="77777777" w:rsidR="00103F07" w:rsidRPr="00103F07" w:rsidRDefault="00103F07" w:rsidP="00103F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DA0E6C" w14:textId="77777777" w:rsidR="00103F07" w:rsidRPr="00103F07" w:rsidRDefault="00103F07" w:rsidP="00103F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3F07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103F07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103F07">
        <w:rPr>
          <w:rFonts w:ascii="Times New Roman" w:hAnsi="Times New Roman"/>
          <w:sz w:val="28"/>
          <w:szCs w:val="28"/>
        </w:rPr>
        <w:t xml:space="preserve"> и</w:t>
      </w:r>
    </w:p>
    <w:p w14:paraId="2C68146F" w14:textId="77777777" w:rsidR="00103F07" w:rsidRPr="00103F07" w:rsidRDefault="00103F07" w:rsidP="00103F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3F07">
        <w:rPr>
          <w:rFonts w:ascii="Times New Roman" w:hAnsi="Times New Roman"/>
          <w:sz w:val="28"/>
          <w:szCs w:val="28"/>
        </w:rPr>
        <w:t>международной деятельности</w:t>
      </w:r>
    </w:p>
    <w:p w14:paraId="2FE4BFF1" w14:textId="77777777" w:rsidR="00103F07" w:rsidRPr="00CE7C92" w:rsidRDefault="00103F07" w:rsidP="00103F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3F07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103F07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103F07">
        <w:rPr>
          <w:rFonts w:ascii="Times New Roman" w:hAnsi="Times New Roman"/>
          <w:sz w:val="28"/>
          <w:szCs w:val="28"/>
        </w:rPr>
        <w:t xml:space="preserve"> </w:t>
      </w:r>
      <w:r w:rsidRPr="00CE7C92">
        <w:rPr>
          <w:rFonts w:ascii="Times New Roman" w:hAnsi="Times New Roman"/>
          <w:sz w:val="28"/>
          <w:szCs w:val="28"/>
        </w:rPr>
        <w:t>/</w:t>
      </w:r>
    </w:p>
    <w:p w14:paraId="75A43D51" w14:textId="77777777" w:rsidR="00103F07" w:rsidRPr="00103F07" w:rsidRDefault="00103F07" w:rsidP="00103F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3F07">
        <w:rPr>
          <w:rFonts w:ascii="Times New Roman" w:hAnsi="Times New Roman"/>
          <w:sz w:val="28"/>
          <w:szCs w:val="28"/>
        </w:rPr>
        <w:t>«____»__________ 2025  г.</w:t>
      </w:r>
    </w:p>
    <w:p w14:paraId="779E6DA3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 </w:t>
      </w:r>
    </w:p>
    <w:p w14:paraId="13E0FA6F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F41D50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154741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3518E14A" w14:textId="531FB6CC" w:rsidR="00EE73AC" w:rsidRPr="00EE73AC" w:rsidRDefault="00CE7C92" w:rsidP="00EE73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ПОЖАРНАЯ ТАКТИКА, </w:t>
      </w:r>
      <w:bookmarkStart w:id="0" w:name="_GoBack"/>
      <w:bookmarkEnd w:id="0"/>
      <w:r w:rsidR="00EE73AC" w:rsidRPr="00EE73AC">
        <w:rPr>
          <w:rFonts w:ascii="Times New Roman" w:hAnsi="Times New Roman"/>
          <w:b/>
          <w:sz w:val="36"/>
          <w:szCs w:val="36"/>
        </w:rPr>
        <w:t>ПЛАНИРОВАНИЕ И</w:t>
      </w:r>
    </w:p>
    <w:p w14:paraId="335B3D24" w14:textId="1687966C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E73AC">
        <w:rPr>
          <w:rFonts w:ascii="Times New Roman" w:hAnsi="Times New Roman"/>
          <w:b/>
          <w:sz w:val="36"/>
          <w:szCs w:val="36"/>
        </w:rPr>
        <w:t>ОРГАНИЗАЦИЯ ТУШЕНИЯ ПОЖАРА</w:t>
      </w:r>
    </w:p>
    <w:p w14:paraId="4E454E37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3D68067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708C2E3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2965A4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0D2D22FE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17A418A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73AC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0D52A93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9A8290" w14:textId="565B33A0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Направленность: </w:t>
      </w:r>
      <w:r w:rsidRPr="00103F07">
        <w:rPr>
          <w:rFonts w:ascii="Times New Roman" w:hAnsi="Times New Roman"/>
          <w:sz w:val="28"/>
          <w:szCs w:val="28"/>
        </w:rPr>
        <w:t>Пожарная безопасность</w:t>
      </w:r>
    </w:p>
    <w:p w14:paraId="4A8FA35B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7ABA1F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1642E57F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73AC">
        <w:rPr>
          <w:rFonts w:ascii="Times New Roman" w:hAnsi="Times New Roman"/>
          <w:b/>
          <w:sz w:val="28"/>
          <w:szCs w:val="28"/>
        </w:rPr>
        <w:t xml:space="preserve"> </w:t>
      </w:r>
    </w:p>
    <w:p w14:paraId="1F6AEF63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6E6FEC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8D1A2B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31C69A" w14:textId="6643E954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Курган 202</w:t>
      </w:r>
      <w:r w:rsidR="00103F07">
        <w:rPr>
          <w:rFonts w:ascii="Times New Roman" w:hAnsi="Times New Roman"/>
          <w:sz w:val="28"/>
          <w:szCs w:val="28"/>
        </w:rPr>
        <w:t>5</w:t>
      </w:r>
    </w:p>
    <w:p w14:paraId="1F9CD9C3" w14:textId="47692EA8" w:rsidR="00EE73AC" w:rsidRPr="00EE73AC" w:rsidRDefault="00EE73AC" w:rsidP="00EE73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 w:rsidR="004908B6" w:rsidRPr="004908B6">
        <w:rPr>
          <w:rFonts w:ascii="Times New Roman" w:hAnsi="Times New Roman"/>
          <w:sz w:val="28"/>
          <w:szCs w:val="28"/>
        </w:rPr>
        <w:t>Пожарная тактика, планирование и организация тушения пожара</w:t>
      </w:r>
      <w:r w:rsidRPr="00EE73AC">
        <w:rPr>
          <w:rFonts w:ascii="Times New Roman" w:hAnsi="Times New Roman"/>
          <w:sz w:val="28"/>
          <w:szCs w:val="28"/>
        </w:rPr>
        <w:t>» составлена в соответствии с учебными план</w:t>
      </w:r>
      <w:r w:rsidRPr="00EE73AC">
        <w:rPr>
          <w:rFonts w:ascii="Times New Roman" w:hAnsi="Times New Roman"/>
          <w:sz w:val="28"/>
          <w:szCs w:val="28"/>
        </w:rPr>
        <w:t>а</w:t>
      </w:r>
      <w:r w:rsidRPr="00EE73AC">
        <w:rPr>
          <w:rFonts w:ascii="Times New Roman" w:hAnsi="Times New Roman"/>
          <w:sz w:val="28"/>
          <w:szCs w:val="28"/>
        </w:rPr>
        <w:t xml:space="preserve">ми по программе специалитета </w:t>
      </w:r>
      <w:r w:rsidR="000F057F" w:rsidRPr="000F057F">
        <w:rPr>
          <w:rFonts w:ascii="Times New Roman" w:hAnsi="Times New Roman"/>
          <w:sz w:val="28"/>
          <w:szCs w:val="28"/>
        </w:rPr>
        <w:t xml:space="preserve">20.05.01 </w:t>
      </w:r>
      <w:r w:rsidRPr="00EE73AC">
        <w:rPr>
          <w:rFonts w:ascii="Times New Roman" w:hAnsi="Times New Roman"/>
          <w:sz w:val="28"/>
          <w:szCs w:val="28"/>
        </w:rPr>
        <w:t>Пожарная безопасность, утвержде</w:t>
      </w:r>
      <w:r w:rsidRPr="00EE73AC">
        <w:rPr>
          <w:rFonts w:ascii="Times New Roman" w:hAnsi="Times New Roman"/>
          <w:sz w:val="28"/>
          <w:szCs w:val="28"/>
        </w:rPr>
        <w:t>н</w:t>
      </w:r>
      <w:r w:rsidRPr="00EE73AC">
        <w:rPr>
          <w:rFonts w:ascii="Times New Roman" w:hAnsi="Times New Roman"/>
          <w:sz w:val="28"/>
          <w:szCs w:val="28"/>
        </w:rPr>
        <w:t>ными:</w:t>
      </w:r>
    </w:p>
    <w:p w14:paraId="3CCA57A5" w14:textId="3ABC2B1E" w:rsidR="00EE73AC" w:rsidRPr="00EE73AC" w:rsidRDefault="00EE73AC" w:rsidP="00EE73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- для очной формы обучения « 2</w:t>
      </w:r>
      <w:r w:rsidR="000F057F">
        <w:rPr>
          <w:rFonts w:ascii="Times New Roman" w:hAnsi="Times New Roman"/>
          <w:sz w:val="28"/>
          <w:szCs w:val="28"/>
        </w:rPr>
        <w:t>7</w:t>
      </w:r>
      <w:r w:rsidRPr="00EE73AC">
        <w:rPr>
          <w:rFonts w:ascii="Times New Roman" w:hAnsi="Times New Roman"/>
          <w:sz w:val="28"/>
          <w:szCs w:val="28"/>
        </w:rPr>
        <w:t xml:space="preserve"> » июня 202</w:t>
      </w:r>
      <w:r w:rsidR="000F057F">
        <w:rPr>
          <w:rFonts w:ascii="Times New Roman" w:hAnsi="Times New Roman"/>
          <w:sz w:val="28"/>
          <w:szCs w:val="28"/>
        </w:rPr>
        <w:t>5 года.</w:t>
      </w:r>
    </w:p>
    <w:p w14:paraId="3991190D" w14:textId="77777777" w:rsidR="00EE73AC" w:rsidRPr="00EE73AC" w:rsidRDefault="00EE73AC" w:rsidP="00EE73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7AE5D6" w14:textId="77777777" w:rsidR="00EE73AC" w:rsidRPr="00EE73AC" w:rsidRDefault="00EE73AC" w:rsidP="00EE73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CFFB9E" w14:textId="6BD4CA38" w:rsidR="00EE73AC" w:rsidRPr="00EE73AC" w:rsidRDefault="00EE73AC" w:rsidP="00EE73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E73AC">
        <w:rPr>
          <w:rFonts w:ascii="Times New Roman" w:hAnsi="Times New Roman"/>
          <w:sz w:val="28"/>
          <w:szCs w:val="28"/>
        </w:rPr>
        <w:t xml:space="preserve">Рабочая программа дисциплины одобрена на заседании кафедры «Строительство и пожарная безопасность»  « </w:t>
      </w:r>
      <w:r w:rsidR="000F057F">
        <w:rPr>
          <w:rFonts w:ascii="Times New Roman" w:hAnsi="Times New Roman"/>
          <w:sz w:val="28"/>
          <w:szCs w:val="28"/>
        </w:rPr>
        <w:t>1</w:t>
      </w:r>
      <w:r w:rsidRPr="00EE73AC">
        <w:rPr>
          <w:rFonts w:ascii="Times New Roman" w:hAnsi="Times New Roman"/>
          <w:sz w:val="28"/>
          <w:szCs w:val="28"/>
        </w:rPr>
        <w:t xml:space="preserve"> » </w:t>
      </w:r>
      <w:r w:rsidR="000F057F">
        <w:rPr>
          <w:rFonts w:ascii="Times New Roman" w:hAnsi="Times New Roman"/>
          <w:sz w:val="28"/>
          <w:szCs w:val="28"/>
        </w:rPr>
        <w:t>сентября</w:t>
      </w:r>
      <w:r w:rsidRPr="00EE73AC">
        <w:rPr>
          <w:rFonts w:ascii="Times New Roman" w:hAnsi="Times New Roman"/>
          <w:sz w:val="28"/>
          <w:szCs w:val="28"/>
        </w:rPr>
        <w:t xml:space="preserve">  202</w:t>
      </w:r>
      <w:r w:rsidR="000F057F">
        <w:rPr>
          <w:rFonts w:ascii="Times New Roman" w:hAnsi="Times New Roman"/>
          <w:sz w:val="28"/>
          <w:szCs w:val="28"/>
        </w:rPr>
        <w:t>5</w:t>
      </w:r>
      <w:r w:rsidRPr="00EE73AC">
        <w:rPr>
          <w:rFonts w:ascii="Times New Roman" w:hAnsi="Times New Roman"/>
          <w:sz w:val="28"/>
          <w:szCs w:val="28"/>
        </w:rPr>
        <w:t xml:space="preserve">  года,  протокол № 1.</w:t>
      </w:r>
    </w:p>
    <w:p w14:paraId="14F48AB5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9FEF9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7594B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96CFD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4486D81D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041D9ED7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7F6355EC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44B4D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99985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36745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Согласовано:</w:t>
      </w:r>
    </w:p>
    <w:p w14:paraId="0BCDA7BF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91084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4FEB98C1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1C50073F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32BB47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46475FE5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3B36AA82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3820A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85C074" w14:textId="77777777" w:rsidR="000F057F" w:rsidRPr="000F057F" w:rsidRDefault="000F057F" w:rsidP="000F057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F057F">
        <w:rPr>
          <w:rFonts w:ascii="Times New Roman" w:hAnsi="Times New Roman"/>
          <w:sz w:val="28"/>
          <w:szCs w:val="28"/>
        </w:rPr>
        <w:t>И.о</w:t>
      </w:r>
      <w:proofErr w:type="spellEnd"/>
      <w:r w:rsidRPr="000F057F">
        <w:rPr>
          <w:rFonts w:ascii="Times New Roman" w:hAnsi="Times New Roman"/>
          <w:sz w:val="28"/>
          <w:szCs w:val="28"/>
        </w:rPr>
        <w:t xml:space="preserve">. начальника </w:t>
      </w:r>
    </w:p>
    <w:p w14:paraId="35350353" w14:textId="77777777" w:rsidR="000F057F" w:rsidRPr="000F057F" w:rsidRDefault="000F057F" w:rsidP="000F05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57F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0F057F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14:paraId="4DCD512E" w14:textId="77777777" w:rsidR="000F057F" w:rsidRPr="000F057F" w:rsidRDefault="000F057F" w:rsidP="000F05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7589C1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32898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D2E6C6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EBEE8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2AAA05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C92C14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ACBFD3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47E335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E45520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A2838B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9D39F3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C4D992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DB9C04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FD2776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3BF95F2D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561559">
        <w:rPr>
          <w:rFonts w:ascii="Times New Roman" w:hAnsi="Times New Roman"/>
          <w:bCs/>
          <w:sz w:val="28"/>
          <w:szCs w:val="28"/>
        </w:rPr>
        <w:t>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413DC1">
        <w:rPr>
          <w:rFonts w:ascii="Times New Roman" w:hAnsi="Times New Roman"/>
          <w:bCs/>
          <w:sz w:val="28"/>
          <w:szCs w:val="28"/>
        </w:rPr>
        <w:t>2</w:t>
      </w:r>
      <w:r w:rsidR="00561559">
        <w:rPr>
          <w:rFonts w:ascii="Times New Roman" w:hAnsi="Times New Roman"/>
          <w:bCs/>
          <w:sz w:val="28"/>
          <w:szCs w:val="28"/>
        </w:rPr>
        <w:t>16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C12D1D" w:rsidRPr="00B063B2" w14:paraId="719B7834" w14:textId="7ABC8EA0" w:rsidTr="00C12D1D">
        <w:tc>
          <w:tcPr>
            <w:tcW w:w="6091" w:type="dxa"/>
            <w:vMerge w:val="restart"/>
            <w:vAlign w:val="center"/>
          </w:tcPr>
          <w:p w14:paraId="12B1703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3C29907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07C6D30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6DF274E8" w14:textId="2F7FF7EC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C12D1D" w:rsidRPr="00B063B2" w14:paraId="40B3A002" w14:textId="79B0D665" w:rsidTr="00C12D1D">
        <w:tc>
          <w:tcPr>
            <w:tcW w:w="6091" w:type="dxa"/>
            <w:vMerge/>
            <w:vAlign w:val="center"/>
          </w:tcPr>
          <w:p w14:paraId="745F64F7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B13E29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A0F" w14:textId="413C0E72" w:rsidR="00C12D1D" w:rsidRPr="00AE3339" w:rsidRDefault="000F77A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6E23165D" w14:textId="05D694F5" w:rsidR="00C12D1D" w:rsidRPr="00AE3339" w:rsidRDefault="000F77A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12D1D" w:rsidRPr="00327333" w14:paraId="5123879E" w14:textId="63CB3436" w:rsidTr="00C12D1D">
        <w:tc>
          <w:tcPr>
            <w:tcW w:w="6091" w:type="dxa"/>
            <w:vAlign w:val="center"/>
          </w:tcPr>
          <w:p w14:paraId="460E4F68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0C6D0D2" w14:textId="2CF23F90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1134" w:type="dxa"/>
            <w:vAlign w:val="center"/>
          </w:tcPr>
          <w:p w14:paraId="5645DC5C" w14:textId="7DEAA719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5" w:type="dxa"/>
            <w:vAlign w:val="center"/>
          </w:tcPr>
          <w:p w14:paraId="3E7C31DE" w14:textId="626D339E" w:rsidR="00C12D1D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7251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12D1D" w:rsidRPr="00327333" w14:paraId="5ACA69C2" w14:textId="3D1BB0E3" w:rsidTr="00C12D1D">
        <w:tc>
          <w:tcPr>
            <w:tcW w:w="6091" w:type="dxa"/>
            <w:vAlign w:val="center"/>
          </w:tcPr>
          <w:p w14:paraId="5B169C3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0D734EA3" w14:textId="63658C10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1B9C6B3B" w14:textId="4FCC00C9" w:rsidR="00C12D1D" w:rsidRPr="00327333" w:rsidRDefault="0042537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14:paraId="207A1DCD" w14:textId="262FBDEE" w:rsidR="00C12D1D" w:rsidRDefault="00637D44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2D1D" w:rsidRPr="00327333" w14:paraId="2C8FD62F" w14:textId="2AF44131" w:rsidTr="00C12D1D">
        <w:tc>
          <w:tcPr>
            <w:tcW w:w="6091" w:type="dxa"/>
            <w:vAlign w:val="center"/>
          </w:tcPr>
          <w:p w14:paraId="2248219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443CE609" w14:textId="436937D8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14:paraId="6F51B4BE" w14:textId="03DEE513" w:rsidR="00C12D1D" w:rsidRPr="00327333" w:rsidRDefault="00637D44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14:paraId="3A309143" w14:textId="69CCFD22" w:rsidR="00C12D1D" w:rsidRDefault="0042537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2D1D" w:rsidRPr="00327333" w14:paraId="4D82A1DD" w14:textId="7B4EF4B9" w:rsidTr="00C12D1D">
        <w:tc>
          <w:tcPr>
            <w:tcW w:w="6091" w:type="dxa"/>
            <w:vAlign w:val="center"/>
          </w:tcPr>
          <w:p w14:paraId="251897FA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60E0D490" w14:textId="008B1BD5" w:rsidR="00C12D1D" w:rsidRPr="00327333" w:rsidRDefault="00CE50D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  <w:vAlign w:val="center"/>
          </w:tcPr>
          <w:p w14:paraId="2C477C91" w14:textId="1CF775DE" w:rsidR="00C12D1D" w:rsidRPr="00327333" w:rsidRDefault="00095BFA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14:paraId="139EF58C" w14:textId="56F9E9A2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A5D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02E1D" w:rsidRPr="00963715" w14:paraId="205D9B1C" w14:textId="2C5F8CCE" w:rsidTr="00C12D1D">
        <w:tc>
          <w:tcPr>
            <w:tcW w:w="6091" w:type="dxa"/>
            <w:vAlign w:val="center"/>
          </w:tcPr>
          <w:p w14:paraId="2788774D" w14:textId="6B82784E" w:rsidR="00C02E1D" w:rsidRPr="00963715" w:rsidRDefault="00C02E1D" w:rsidP="00C0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  <w:r w:rsidR="006663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экзамену)</w:t>
            </w:r>
          </w:p>
        </w:tc>
        <w:tc>
          <w:tcPr>
            <w:tcW w:w="1134" w:type="dxa"/>
            <w:vAlign w:val="center"/>
          </w:tcPr>
          <w:p w14:paraId="39557A8C" w14:textId="3C941FAB" w:rsidR="00C02E1D" w:rsidRPr="00963715" w:rsidRDefault="000A65A1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1F4B21D5" w14:textId="7C65E198" w:rsidR="00C02E1D" w:rsidRPr="00963715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06B36712" w14:textId="390C0555" w:rsidR="00C02E1D" w:rsidRDefault="00C8675B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02E1D" w:rsidRPr="00327333" w14:paraId="037079EF" w14:textId="2355C549" w:rsidTr="005B085F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7699CA23" w14:textId="027B38A4" w:rsidR="00C02E1D" w:rsidRPr="00327333" w:rsidRDefault="00CE50D2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vAlign w:val="center"/>
          </w:tcPr>
          <w:p w14:paraId="04EC972E" w14:textId="0B42EFA4" w:rsidR="00C02E1D" w:rsidRPr="00327333" w:rsidRDefault="00095BFA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3C11D1DC" w14:textId="24EAC6C6" w:rsidR="00C02E1D" w:rsidRDefault="00D0320C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C02E1D" w:rsidRPr="00327333" w14:paraId="00066019" w14:textId="03648E0D" w:rsidTr="00C12D1D">
        <w:tc>
          <w:tcPr>
            <w:tcW w:w="6091" w:type="dxa"/>
            <w:vAlign w:val="center"/>
          </w:tcPr>
          <w:p w14:paraId="0D027E79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45FA9639" w14:textId="77777777" w:rsidR="00C02E1D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3BAA7B9" w14:textId="2D2BEB3B" w:rsidR="00C02E1D" w:rsidRPr="00327333" w:rsidRDefault="00D21497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1AC12DCA" w14:textId="3DE52453" w:rsidR="00C02E1D" w:rsidRPr="00327333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05BDABEF" w14:textId="21B4B67F" w:rsidR="00C02E1D" w:rsidRPr="00327333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C02E1D" w:rsidRPr="00327333" w14:paraId="67585FD3" w14:textId="73F9CC06" w:rsidTr="00C12D1D">
        <w:tc>
          <w:tcPr>
            <w:tcW w:w="6091" w:type="dxa"/>
            <w:vAlign w:val="center"/>
          </w:tcPr>
          <w:p w14:paraId="0FA15E06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3CA0D5D6" w14:textId="5EEC7F0B" w:rsidR="00C02E1D" w:rsidRPr="00327333" w:rsidRDefault="00412256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224F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01384915" w14:textId="4FBF6930" w:rsidR="00C02E1D" w:rsidRPr="00327333" w:rsidRDefault="00DF0F20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14:paraId="4C1BE26C" w14:textId="016F95F1" w:rsidR="00C02E1D" w:rsidRPr="00327333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9D1D0F" w:rsidRPr="00B063B2" w14:paraId="05315CE3" w14:textId="77777777" w:rsidTr="002F218E">
        <w:tc>
          <w:tcPr>
            <w:tcW w:w="6091" w:type="dxa"/>
            <w:vMerge w:val="restart"/>
            <w:vAlign w:val="center"/>
          </w:tcPr>
          <w:p w14:paraId="64D270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8334966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582950A8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44081599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D1D0F" w:rsidRPr="00B063B2" w14:paraId="4CACB166" w14:textId="77777777" w:rsidTr="002F218E">
        <w:tc>
          <w:tcPr>
            <w:tcW w:w="6091" w:type="dxa"/>
            <w:vMerge/>
            <w:vAlign w:val="center"/>
          </w:tcPr>
          <w:p w14:paraId="51C51CD2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EF92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D4667C" w14:textId="62F7DBF0" w:rsidR="009D1D0F" w:rsidRPr="00AE3339" w:rsidRDefault="00C34154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256C740C" w14:textId="76A80601" w:rsidR="009D1D0F" w:rsidRPr="00AE3339" w:rsidRDefault="00C34154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D1D0F" w:rsidRPr="00327333" w14:paraId="19A6C41A" w14:textId="77777777" w:rsidTr="002F218E">
        <w:tc>
          <w:tcPr>
            <w:tcW w:w="6091" w:type="dxa"/>
            <w:vAlign w:val="center"/>
          </w:tcPr>
          <w:p w14:paraId="181E630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BE2537C" w14:textId="71B8A483" w:rsidR="009D1D0F" w:rsidRPr="00327333" w:rsidRDefault="0006783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54A97032" w14:textId="009F5B8A" w:rsidR="009D1D0F" w:rsidRPr="00327333" w:rsidRDefault="0006783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03421831" w14:textId="5429EB5B" w:rsidR="009D1D0F" w:rsidRDefault="0006783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D1D0F" w:rsidRPr="00327333" w14:paraId="6651EFF4" w14:textId="77777777" w:rsidTr="002F218E">
        <w:tc>
          <w:tcPr>
            <w:tcW w:w="6091" w:type="dxa"/>
            <w:vAlign w:val="center"/>
          </w:tcPr>
          <w:p w14:paraId="2DBDEB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69EEEE6B" w14:textId="4600F298" w:rsidR="009D1D0F" w:rsidRPr="00327333" w:rsidRDefault="00067839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E3D6E85" w14:textId="4237D057" w:rsidR="009D1D0F" w:rsidRPr="00327333" w:rsidRDefault="00D1443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5C58A27" w14:textId="2DD32B80" w:rsidR="009D1D0F" w:rsidRDefault="00D1443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D0F" w:rsidRPr="00327333" w14:paraId="23B9E29D" w14:textId="77777777" w:rsidTr="002F218E">
        <w:tc>
          <w:tcPr>
            <w:tcW w:w="6091" w:type="dxa"/>
            <w:vAlign w:val="center"/>
          </w:tcPr>
          <w:p w14:paraId="706F5228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79AFC5A9" w14:textId="4B6A9C94" w:rsidR="009D1D0F" w:rsidRPr="00327333" w:rsidRDefault="00067839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673ECB6B" w14:textId="2C9290A0" w:rsidR="009D1D0F" w:rsidRPr="00327333" w:rsidRDefault="00D1443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F0EBEC8" w14:textId="0FE06815" w:rsidR="009D1D0F" w:rsidRDefault="00D1443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D1D0F" w:rsidRPr="00327333" w14:paraId="4F993750" w14:textId="77777777" w:rsidTr="002F218E">
        <w:tc>
          <w:tcPr>
            <w:tcW w:w="6091" w:type="dxa"/>
            <w:vAlign w:val="center"/>
          </w:tcPr>
          <w:p w14:paraId="2D376080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869CD3C" w14:textId="362109A1" w:rsidR="009D1D0F" w:rsidRPr="00327333" w:rsidRDefault="001839F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  <w:tc>
          <w:tcPr>
            <w:tcW w:w="1134" w:type="dxa"/>
            <w:vAlign w:val="center"/>
          </w:tcPr>
          <w:p w14:paraId="4DF35A9A" w14:textId="15A2DAF3" w:rsidR="009D1D0F" w:rsidRPr="00327333" w:rsidRDefault="00DA747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200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BE79DB1" w14:textId="7940F539" w:rsidR="009D1D0F" w:rsidRPr="00327333" w:rsidRDefault="0041658B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200D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AF2019" w:rsidRPr="00963715" w14:paraId="406CEE8D" w14:textId="77777777" w:rsidTr="002F218E">
        <w:tc>
          <w:tcPr>
            <w:tcW w:w="6091" w:type="dxa"/>
            <w:vAlign w:val="center"/>
          </w:tcPr>
          <w:p w14:paraId="43EBD1C0" w14:textId="12E7B62E" w:rsidR="00AF2019" w:rsidRPr="00963715" w:rsidRDefault="00AF2019" w:rsidP="00AF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 (экзамену)</w:t>
            </w:r>
          </w:p>
        </w:tc>
        <w:tc>
          <w:tcPr>
            <w:tcW w:w="1134" w:type="dxa"/>
            <w:vAlign w:val="center"/>
          </w:tcPr>
          <w:p w14:paraId="48DA9CD9" w14:textId="7ACCDBC6" w:rsidR="00AF2019" w:rsidRPr="00963715" w:rsidRDefault="005551A7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05C01278" w14:textId="1865F4BD" w:rsidR="00AF2019" w:rsidRPr="00963715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4912CB5" w14:textId="387B898D" w:rsidR="00AF2019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F2019" w:rsidRPr="00327333" w14:paraId="045BF593" w14:textId="77777777" w:rsidTr="002F218E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0E6F5483" w14:textId="6105C2A0" w:rsidR="00AF2019" w:rsidRPr="00327333" w:rsidRDefault="00BA5CC7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39F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009E31B" w14:textId="264EF792" w:rsidR="00AF2019" w:rsidRPr="00327333" w:rsidRDefault="00BA5CC7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00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765A6184" w14:textId="423FA9E9" w:rsidR="00AF2019" w:rsidRDefault="0041658B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200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2019" w:rsidRPr="00327333" w14:paraId="32522BEF" w14:textId="77777777" w:rsidTr="002F218E">
        <w:tc>
          <w:tcPr>
            <w:tcW w:w="6091" w:type="dxa"/>
            <w:vAlign w:val="center"/>
          </w:tcPr>
          <w:p w14:paraId="56E8BC2D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3987F7E5" w14:textId="77777777" w:rsidR="00AF2019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03DD519" w14:textId="6ED74D8C" w:rsidR="00AF2019" w:rsidRPr="00327333" w:rsidRDefault="00CB145D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4F24EFCE" w14:textId="77777777" w:rsidR="00AF2019" w:rsidRPr="00327333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571095DD" w14:textId="1F08733D" w:rsidR="00AF2019" w:rsidRPr="00327333" w:rsidRDefault="00CB145D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AF2019" w:rsidRPr="00327333" w14:paraId="6DD73104" w14:textId="77777777" w:rsidTr="002F218E">
        <w:tc>
          <w:tcPr>
            <w:tcW w:w="6091" w:type="dxa"/>
            <w:vAlign w:val="center"/>
          </w:tcPr>
          <w:p w14:paraId="156C31D7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72C0B98D" w14:textId="674AAEA9" w:rsidR="00AF2019" w:rsidRPr="00327333" w:rsidRDefault="006F7191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A747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669B5C1E" w14:textId="5EB87625" w:rsidR="00AF2019" w:rsidRPr="00327333" w:rsidRDefault="00DA7470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14:paraId="7129DB83" w14:textId="4D2D0E5B" w:rsidR="00AF2019" w:rsidRPr="00327333" w:rsidRDefault="006F7191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4BA75305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28C78C" w14:textId="507C32CE" w:rsidR="001865CE" w:rsidRDefault="001865CE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5E6DF" w14:textId="77777777" w:rsidR="001865CE" w:rsidRDefault="001865CE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5B9EEB31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913216">
        <w:rPr>
          <w:color w:val="000000"/>
          <w:sz w:val="28"/>
          <w:szCs w:val="28"/>
        </w:rPr>
        <w:t xml:space="preserve">Пожарная </w:t>
      </w:r>
      <w:r w:rsidR="003F4A3A">
        <w:rPr>
          <w:color w:val="000000"/>
          <w:sz w:val="28"/>
          <w:szCs w:val="28"/>
        </w:rPr>
        <w:t>тактика, организация и планирование тушения пожара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 xml:space="preserve">к </w:t>
      </w:r>
      <w:r w:rsidR="005A738D">
        <w:rPr>
          <w:color w:val="000000"/>
          <w:sz w:val="28"/>
          <w:szCs w:val="28"/>
        </w:rPr>
        <w:t xml:space="preserve">базовым </w:t>
      </w:r>
      <w:r w:rsidR="00CE2CE5" w:rsidRPr="00CE2CE5">
        <w:rPr>
          <w:color w:val="000000"/>
          <w:sz w:val="28"/>
          <w:szCs w:val="28"/>
        </w:rPr>
        <w:t xml:space="preserve">дисциплинам </w:t>
      </w:r>
      <w:r w:rsidR="005A738D">
        <w:rPr>
          <w:color w:val="000000"/>
          <w:sz w:val="28"/>
          <w:szCs w:val="28"/>
        </w:rPr>
        <w:t xml:space="preserve">обязательной части </w:t>
      </w:r>
      <w:r w:rsidR="00CE2CE5" w:rsidRPr="00CE2CE5">
        <w:rPr>
          <w:color w:val="000000"/>
          <w:sz w:val="28"/>
          <w:szCs w:val="28"/>
        </w:rPr>
        <w:t>«Дисципл</w:t>
      </w:r>
      <w:r w:rsidR="00CE2CE5" w:rsidRPr="00CE2CE5">
        <w:rPr>
          <w:color w:val="000000"/>
          <w:sz w:val="28"/>
          <w:szCs w:val="28"/>
        </w:rPr>
        <w:t>и</w:t>
      </w:r>
      <w:r w:rsidR="00CE2CE5" w:rsidRPr="00CE2CE5">
        <w:rPr>
          <w:color w:val="000000"/>
          <w:sz w:val="28"/>
          <w:szCs w:val="28"/>
        </w:rPr>
        <w:t>ны (модули)».</w:t>
      </w:r>
    </w:p>
    <w:p w14:paraId="01F642FC" w14:textId="4AD2B897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025C3596" w14:textId="13264DDF" w:rsidR="00DF2F37" w:rsidRPr="00DF2F37" w:rsidRDefault="00F62122" w:rsidP="00904B3B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04B3B">
        <w:rPr>
          <w:rFonts w:ascii="Times New Roman" w:hAnsi="Times New Roman"/>
          <w:sz w:val="28"/>
          <w:szCs w:val="28"/>
        </w:rPr>
        <w:t>Противопожарное водоснабжение;</w:t>
      </w:r>
    </w:p>
    <w:p w14:paraId="591C5866" w14:textId="11395081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04B3B">
        <w:rPr>
          <w:rFonts w:ascii="Times New Roman" w:hAnsi="Times New Roman"/>
          <w:sz w:val="28"/>
          <w:szCs w:val="28"/>
        </w:rPr>
        <w:t>Пожарная и аварийно-спасательная техника;</w:t>
      </w:r>
    </w:p>
    <w:p w14:paraId="3EFEAEF3" w14:textId="46B336AE" w:rsidR="000E63B8" w:rsidRPr="00CE2CE5" w:rsidRDefault="00DF2F37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04B3B">
        <w:rPr>
          <w:rFonts w:ascii="Times New Roman" w:hAnsi="Times New Roman"/>
          <w:sz w:val="28"/>
          <w:szCs w:val="28"/>
        </w:rPr>
        <w:t xml:space="preserve">Безопасность </w:t>
      </w:r>
      <w:r w:rsidR="00884B22">
        <w:rPr>
          <w:rFonts w:ascii="Times New Roman" w:hAnsi="Times New Roman"/>
          <w:sz w:val="28"/>
          <w:szCs w:val="28"/>
        </w:rPr>
        <w:t>жизнедеятельности</w:t>
      </w:r>
      <w:r w:rsidR="00904B3B">
        <w:rPr>
          <w:rFonts w:ascii="Times New Roman" w:hAnsi="Times New Roman"/>
          <w:sz w:val="28"/>
          <w:szCs w:val="28"/>
        </w:rPr>
        <w:t>.</w:t>
      </w:r>
    </w:p>
    <w:p w14:paraId="6A275A0B" w14:textId="4961517A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D26A05">
        <w:rPr>
          <w:rFonts w:ascii="Times New Roman" w:hAnsi="Times New Roman"/>
          <w:spacing w:val="-2"/>
          <w:sz w:val="28"/>
          <w:szCs w:val="28"/>
        </w:rPr>
        <w:t>«</w:t>
      </w:r>
      <w:r w:rsidR="00E572FB" w:rsidRPr="00E572FB">
        <w:rPr>
          <w:rFonts w:ascii="Times New Roman" w:hAnsi="Times New Roman"/>
          <w:spacing w:val="-2"/>
          <w:sz w:val="28"/>
          <w:szCs w:val="28"/>
        </w:rPr>
        <w:t>Надежность технических систем и техноге</w:t>
      </w:r>
      <w:r w:rsidR="00E572FB" w:rsidRPr="00E572FB">
        <w:rPr>
          <w:rFonts w:ascii="Times New Roman" w:hAnsi="Times New Roman"/>
          <w:spacing w:val="-2"/>
          <w:sz w:val="28"/>
          <w:szCs w:val="28"/>
        </w:rPr>
        <w:t>н</w:t>
      </w:r>
      <w:r w:rsidR="00E572FB" w:rsidRPr="00E572FB">
        <w:rPr>
          <w:rFonts w:ascii="Times New Roman" w:hAnsi="Times New Roman"/>
          <w:spacing w:val="-2"/>
          <w:sz w:val="28"/>
          <w:szCs w:val="28"/>
        </w:rPr>
        <w:t>ный риск</w:t>
      </w:r>
      <w:r w:rsidR="00D26A05">
        <w:rPr>
          <w:rFonts w:ascii="Times New Roman" w:hAnsi="Times New Roman"/>
          <w:spacing w:val="-2"/>
          <w:sz w:val="28"/>
          <w:szCs w:val="28"/>
        </w:rPr>
        <w:t>», 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</w:t>
      </w:r>
      <w:r w:rsidR="00E572FB">
        <w:rPr>
          <w:rFonts w:ascii="Times New Roman" w:hAnsi="Times New Roman"/>
          <w:spacing w:val="-2"/>
          <w:sz w:val="28"/>
          <w:szCs w:val="28"/>
        </w:rPr>
        <w:t>о-техническая экспертиза</w:t>
      </w:r>
      <w:r w:rsidR="004D1590">
        <w:rPr>
          <w:rFonts w:ascii="Times New Roman" w:hAnsi="Times New Roman"/>
          <w:spacing w:val="-2"/>
          <w:sz w:val="28"/>
          <w:szCs w:val="28"/>
        </w:rPr>
        <w:t xml:space="preserve">»,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</w:t>
      </w:r>
      <w:r w:rsidRPr="00CE2CE5">
        <w:rPr>
          <w:rFonts w:ascii="Times New Roman" w:hAnsi="Times New Roman"/>
          <w:spacing w:val="-2"/>
          <w:sz w:val="28"/>
          <w:szCs w:val="28"/>
        </w:rPr>
        <w:t>з</w:t>
      </w:r>
      <w:r w:rsidRPr="00CE2CE5">
        <w:rPr>
          <w:rFonts w:ascii="Times New Roman" w:hAnsi="Times New Roman"/>
          <w:spacing w:val="-2"/>
          <w:sz w:val="28"/>
          <w:szCs w:val="28"/>
        </w:rPr>
        <w:t>делов выпускной квалификационной работы в части проектирования.</w:t>
      </w:r>
    </w:p>
    <w:p w14:paraId="63C7E14C" w14:textId="77777777" w:rsidR="00FA2012" w:rsidRDefault="00FA2012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37F5094E" w14:textId="77777777" w:rsidR="00FA2012" w:rsidRPr="00FA2012" w:rsidRDefault="00FA2012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A2012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4E72D0AC" w14:textId="77777777" w:rsidR="00FA2012" w:rsidRPr="00FA2012" w:rsidRDefault="00FA2012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A2012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595BC487" w14:textId="72BCFDA1" w:rsidR="00FC33C7" w:rsidRDefault="00FC33C7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A2012">
        <w:rPr>
          <w:rFonts w:ascii="Times New Roman" w:hAnsi="Times New Roman"/>
          <w:spacing w:val="-2"/>
          <w:sz w:val="28"/>
          <w:szCs w:val="28"/>
        </w:rPr>
        <w:t>–</w:t>
      </w:r>
      <w:r>
        <w:rPr>
          <w:rFonts w:ascii="Times New Roman" w:hAnsi="Times New Roman"/>
          <w:spacing w:val="-2"/>
          <w:sz w:val="28"/>
          <w:szCs w:val="28"/>
        </w:rPr>
        <w:t xml:space="preserve"> УК-8 (с</w:t>
      </w:r>
      <w:r w:rsidRPr="00FC33C7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FC33C7">
        <w:rPr>
          <w:rFonts w:ascii="Times New Roman" w:hAnsi="Times New Roman"/>
          <w:spacing w:val="-2"/>
          <w:sz w:val="28"/>
          <w:szCs w:val="28"/>
        </w:rPr>
        <w:t xml:space="preserve">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 w:rsidR="00306D58">
        <w:rPr>
          <w:rFonts w:ascii="Times New Roman" w:hAnsi="Times New Roman"/>
          <w:spacing w:val="-2"/>
          <w:sz w:val="28"/>
          <w:szCs w:val="28"/>
        </w:rPr>
        <w:t>);</w:t>
      </w:r>
    </w:p>
    <w:p w14:paraId="575B0CE9" w14:textId="50C2BE2C" w:rsidR="00306D58" w:rsidRDefault="00306D58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A2012">
        <w:rPr>
          <w:rFonts w:ascii="Times New Roman" w:hAnsi="Times New Roman"/>
          <w:spacing w:val="-2"/>
          <w:sz w:val="28"/>
          <w:szCs w:val="28"/>
        </w:rPr>
        <w:t>– ОПК-</w:t>
      </w:r>
      <w:r>
        <w:rPr>
          <w:rFonts w:ascii="Times New Roman" w:hAnsi="Times New Roman"/>
          <w:spacing w:val="-2"/>
          <w:sz w:val="28"/>
          <w:szCs w:val="28"/>
        </w:rPr>
        <w:t>1 (с</w:t>
      </w:r>
      <w:r w:rsidRPr="00306D58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306D58">
        <w:rPr>
          <w:rFonts w:ascii="Times New Roman" w:hAnsi="Times New Roman"/>
          <w:spacing w:val="-2"/>
          <w:sz w:val="28"/>
          <w:szCs w:val="28"/>
        </w:rPr>
        <w:t xml:space="preserve"> осуществлять профессиональную деятельность на объектах различного функционального назначения, включая опасные и особо опасные объекты в областях контрольно-надзорной деятельности, профила</w:t>
      </w:r>
      <w:r w:rsidRPr="00306D58">
        <w:rPr>
          <w:rFonts w:ascii="Times New Roman" w:hAnsi="Times New Roman"/>
          <w:spacing w:val="-2"/>
          <w:sz w:val="28"/>
          <w:szCs w:val="28"/>
        </w:rPr>
        <w:t>к</w:t>
      </w:r>
      <w:r w:rsidRPr="00306D58">
        <w:rPr>
          <w:rFonts w:ascii="Times New Roman" w:hAnsi="Times New Roman"/>
          <w:spacing w:val="-2"/>
          <w:sz w:val="28"/>
          <w:szCs w:val="28"/>
        </w:rPr>
        <w:t>тической работы и охраны труда, экологической безопасности</w:t>
      </w:r>
      <w:r>
        <w:rPr>
          <w:rFonts w:ascii="Times New Roman" w:hAnsi="Times New Roman"/>
          <w:spacing w:val="-2"/>
          <w:sz w:val="28"/>
          <w:szCs w:val="28"/>
        </w:rPr>
        <w:t>)</w:t>
      </w:r>
      <w:r w:rsidRPr="00306D58">
        <w:rPr>
          <w:rFonts w:ascii="Times New Roman" w:hAnsi="Times New Roman"/>
          <w:spacing w:val="-2"/>
          <w:sz w:val="28"/>
          <w:szCs w:val="28"/>
        </w:rPr>
        <w:t>;</w:t>
      </w:r>
    </w:p>
    <w:p w14:paraId="061AFE0C" w14:textId="335E07CB" w:rsidR="00FA2012" w:rsidRDefault="00FA2012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A2012">
        <w:rPr>
          <w:rFonts w:ascii="Times New Roman" w:hAnsi="Times New Roman"/>
          <w:spacing w:val="-2"/>
          <w:sz w:val="28"/>
          <w:szCs w:val="28"/>
        </w:rPr>
        <w:t>– ОПК-4 (способность учитывать современные тенденции развития те</w:t>
      </w:r>
      <w:r w:rsidRPr="00FA2012">
        <w:rPr>
          <w:rFonts w:ascii="Times New Roman" w:hAnsi="Times New Roman"/>
          <w:spacing w:val="-2"/>
          <w:sz w:val="28"/>
          <w:szCs w:val="28"/>
        </w:rPr>
        <w:t>х</w:t>
      </w:r>
      <w:r w:rsidRPr="00FA2012">
        <w:rPr>
          <w:rFonts w:ascii="Times New Roman" w:hAnsi="Times New Roman"/>
          <w:spacing w:val="-2"/>
          <w:sz w:val="28"/>
          <w:szCs w:val="28"/>
        </w:rPr>
        <w:t>ники и технологий в областях техносферной безопасности, охраны труда, и</w:t>
      </w:r>
      <w:r w:rsidRPr="00FA2012">
        <w:rPr>
          <w:rFonts w:ascii="Times New Roman" w:hAnsi="Times New Roman"/>
          <w:spacing w:val="-2"/>
          <w:sz w:val="28"/>
          <w:szCs w:val="28"/>
        </w:rPr>
        <w:t>з</w:t>
      </w:r>
      <w:r w:rsidRPr="00FA2012">
        <w:rPr>
          <w:rFonts w:ascii="Times New Roman" w:hAnsi="Times New Roman"/>
          <w:spacing w:val="-2"/>
          <w:sz w:val="28"/>
          <w:szCs w:val="28"/>
        </w:rPr>
        <w:t>мерительной и вычислительной техники, информационных технологий при решении типовых задач в области профессиональной деятельности, связанной с обеспечением безопасных условий и охраны труда, пожарной безопасн</w:t>
      </w:r>
      <w:r>
        <w:rPr>
          <w:rFonts w:ascii="Times New Roman" w:hAnsi="Times New Roman"/>
          <w:spacing w:val="-2"/>
          <w:sz w:val="28"/>
          <w:szCs w:val="28"/>
        </w:rPr>
        <w:t>ости, защитой окружающей среды);</w:t>
      </w:r>
    </w:p>
    <w:p w14:paraId="204D87B4" w14:textId="1832CC6D" w:rsidR="00FC33C7" w:rsidRDefault="008971D5" w:rsidP="00FC33C7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– </w:t>
      </w:r>
      <w:r w:rsidR="00FC33C7" w:rsidRPr="00FA2012">
        <w:rPr>
          <w:rFonts w:ascii="Times New Roman" w:hAnsi="Times New Roman"/>
          <w:spacing w:val="-2"/>
          <w:sz w:val="28"/>
          <w:szCs w:val="28"/>
        </w:rPr>
        <w:t>ПК-3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 w:rsidRPr="008971D5">
        <w:rPr>
          <w:rFonts w:ascii="Times New Roman" w:hAnsi="Times New Roman"/>
          <w:spacing w:val="-2"/>
          <w:sz w:val="28"/>
          <w:szCs w:val="28"/>
        </w:rPr>
        <w:t>пособность обеспечивать методическое руководство разрабо</w:t>
      </w:r>
      <w:r w:rsidRPr="008971D5">
        <w:rPr>
          <w:rFonts w:ascii="Times New Roman" w:hAnsi="Times New Roman"/>
          <w:spacing w:val="-2"/>
          <w:sz w:val="28"/>
          <w:szCs w:val="28"/>
        </w:rPr>
        <w:t>т</w:t>
      </w:r>
      <w:r w:rsidRPr="008971D5">
        <w:rPr>
          <w:rFonts w:ascii="Times New Roman" w:hAnsi="Times New Roman"/>
          <w:spacing w:val="-2"/>
          <w:sz w:val="28"/>
          <w:szCs w:val="28"/>
        </w:rPr>
        <w:t>кой организационно-управленческой и оперативно-тактической документации в подразделениях</w:t>
      </w:r>
      <w:r w:rsidR="00FC33C7" w:rsidRPr="00FA2012">
        <w:rPr>
          <w:rFonts w:ascii="Times New Roman" w:hAnsi="Times New Roman"/>
          <w:spacing w:val="-2"/>
          <w:sz w:val="28"/>
          <w:szCs w:val="28"/>
        </w:rPr>
        <w:t>);</w:t>
      </w:r>
    </w:p>
    <w:p w14:paraId="6FD92A8A" w14:textId="102363CD" w:rsidR="008971D5" w:rsidRPr="00FA2012" w:rsidRDefault="008971D5" w:rsidP="00FC33C7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ПК-8 (</w:t>
      </w:r>
      <w:r w:rsidR="00484581" w:rsidRPr="00484581">
        <w:rPr>
          <w:rFonts w:ascii="Times New Roman" w:hAnsi="Times New Roman"/>
          <w:spacing w:val="-2"/>
          <w:sz w:val="28"/>
          <w:szCs w:val="28"/>
        </w:rPr>
        <w:t xml:space="preserve">способность оценивать эффективность использования пожарной </w:t>
      </w:r>
      <w:proofErr w:type="spellStart"/>
      <w:proofErr w:type="gramStart"/>
      <w:r w:rsidR="00484581" w:rsidRPr="00484581">
        <w:rPr>
          <w:rFonts w:ascii="Times New Roman" w:hAnsi="Times New Roman"/>
          <w:spacing w:val="-2"/>
          <w:sz w:val="28"/>
          <w:szCs w:val="28"/>
        </w:rPr>
        <w:t>ав-тотехники</w:t>
      </w:r>
      <w:proofErr w:type="spellEnd"/>
      <w:proofErr w:type="gramEnd"/>
      <w:r w:rsidR="00484581" w:rsidRPr="00484581">
        <w:rPr>
          <w:rFonts w:ascii="Times New Roman" w:hAnsi="Times New Roman"/>
          <w:spacing w:val="-2"/>
          <w:sz w:val="28"/>
          <w:szCs w:val="28"/>
        </w:rPr>
        <w:t xml:space="preserve">, пожарно-технического вооружения и оборудования, </w:t>
      </w:r>
      <w:proofErr w:type="spellStart"/>
      <w:r w:rsidR="00484581" w:rsidRPr="00484581">
        <w:rPr>
          <w:rFonts w:ascii="Times New Roman" w:hAnsi="Times New Roman"/>
          <w:spacing w:val="-2"/>
          <w:sz w:val="28"/>
          <w:szCs w:val="28"/>
        </w:rPr>
        <w:t>огнетуша-щих</w:t>
      </w:r>
      <w:proofErr w:type="spellEnd"/>
      <w:r w:rsidR="00484581" w:rsidRPr="00484581">
        <w:rPr>
          <w:rFonts w:ascii="Times New Roman" w:hAnsi="Times New Roman"/>
          <w:spacing w:val="-2"/>
          <w:sz w:val="28"/>
          <w:szCs w:val="28"/>
        </w:rPr>
        <w:t xml:space="preserve"> средств и средств связи</w:t>
      </w:r>
      <w:r w:rsidR="00484581">
        <w:rPr>
          <w:rFonts w:ascii="Times New Roman" w:hAnsi="Times New Roman"/>
          <w:spacing w:val="-2"/>
          <w:sz w:val="28"/>
          <w:szCs w:val="28"/>
        </w:rPr>
        <w:t>).</w:t>
      </w:r>
    </w:p>
    <w:p w14:paraId="395DD6BB" w14:textId="77777777" w:rsidR="00FA2012" w:rsidRPr="00CE2CE5" w:rsidRDefault="00FA2012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3CC3619C" w14:textId="77777777" w:rsidR="00370676" w:rsidRDefault="00370676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9A35E4C" w14:textId="77777777" w:rsidR="001002F4" w:rsidRDefault="006923B5" w:rsidP="00B52A3B">
      <w:pPr>
        <w:spacing w:after="0" w:line="240" w:lineRule="auto"/>
        <w:ind w:firstLine="709"/>
        <w:jc w:val="both"/>
        <w:rPr>
          <w:rStyle w:val="fontstyle01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2D48CD">
        <w:rPr>
          <w:rFonts w:ascii="Times New Roman" w:hAnsi="Times New Roman"/>
          <w:sz w:val="28"/>
          <w:szCs w:val="28"/>
        </w:rPr>
        <w:t xml:space="preserve">Пожарная </w:t>
      </w:r>
      <w:r w:rsidR="00C85BDF">
        <w:rPr>
          <w:rFonts w:ascii="Times New Roman" w:hAnsi="Times New Roman"/>
          <w:sz w:val="28"/>
          <w:szCs w:val="28"/>
        </w:rPr>
        <w:t>тактика, планирование и организация тушения пожара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>и компетенций</w:t>
      </w:r>
      <w:r w:rsidR="0002102A">
        <w:rPr>
          <w:rFonts w:ascii="Times New Roman" w:hAnsi="Times New Roman"/>
          <w:spacing w:val="-6"/>
          <w:sz w:val="28"/>
          <w:szCs w:val="28"/>
        </w:rPr>
        <w:t xml:space="preserve"> по </w:t>
      </w:r>
      <w:r w:rsidR="006F71FD">
        <w:rPr>
          <w:rFonts w:ascii="Times New Roman" w:hAnsi="Times New Roman"/>
          <w:spacing w:val="-6"/>
          <w:sz w:val="28"/>
          <w:szCs w:val="28"/>
        </w:rPr>
        <w:t>п</w:t>
      </w:r>
      <w:r w:rsidR="006F71FD" w:rsidRPr="006F71FD">
        <w:rPr>
          <w:rFonts w:ascii="Times New Roman" w:hAnsi="Times New Roman"/>
          <w:spacing w:val="-6"/>
          <w:sz w:val="28"/>
          <w:szCs w:val="28"/>
        </w:rPr>
        <w:t>ожарн</w:t>
      </w:r>
      <w:r w:rsidR="006F71FD">
        <w:rPr>
          <w:rFonts w:ascii="Times New Roman" w:hAnsi="Times New Roman"/>
          <w:spacing w:val="-6"/>
          <w:sz w:val="28"/>
          <w:szCs w:val="28"/>
        </w:rPr>
        <w:t>ой</w:t>
      </w:r>
      <w:r w:rsidR="006F71FD" w:rsidRPr="006F71FD">
        <w:rPr>
          <w:rFonts w:ascii="Times New Roman" w:hAnsi="Times New Roman"/>
          <w:spacing w:val="-6"/>
          <w:sz w:val="28"/>
          <w:szCs w:val="28"/>
        </w:rPr>
        <w:t xml:space="preserve"> тактик</w:t>
      </w:r>
      <w:r w:rsidR="006F71FD">
        <w:rPr>
          <w:rFonts w:ascii="Times New Roman" w:hAnsi="Times New Roman"/>
          <w:spacing w:val="-6"/>
          <w:sz w:val="28"/>
          <w:szCs w:val="28"/>
        </w:rPr>
        <w:t>е</w:t>
      </w:r>
      <w:r w:rsidR="006F71FD" w:rsidRPr="006F71FD">
        <w:rPr>
          <w:rFonts w:ascii="Times New Roman" w:hAnsi="Times New Roman"/>
          <w:spacing w:val="-6"/>
          <w:sz w:val="28"/>
          <w:szCs w:val="28"/>
        </w:rPr>
        <w:t>, планировани</w:t>
      </w:r>
      <w:r w:rsidR="006F71FD">
        <w:rPr>
          <w:rFonts w:ascii="Times New Roman" w:hAnsi="Times New Roman"/>
          <w:spacing w:val="-6"/>
          <w:sz w:val="28"/>
          <w:szCs w:val="28"/>
        </w:rPr>
        <w:t>ю</w:t>
      </w:r>
      <w:r w:rsidR="006F71FD" w:rsidRPr="006F71FD">
        <w:rPr>
          <w:rFonts w:ascii="Times New Roman" w:hAnsi="Times New Roman"/>
          <w:spacing w:val="-6"/>
          <w:sz w:val="28"/>
          <w:szCs w:val="28"/>
        </w:rPr>
        <w:t xml:space="preserve"> и организаци</w:t>
      </w:r>
      <w:r w:rsidR="006F71FD">
        <w:rPr>
          <w:rFonts w:ascii="Times New Roman" w:hAnsi="Times New Roman"/>
          <w:spacing w:val="-6"/>
          <w:sz w:val="28"/>
          <w:szCs w:val="28"/>
        </w:rPr>
        <w:t>и</w:t>
      </w:r>
      <w:r w:rsidR="006F71FD" w:rsidRPr="006F71F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1002F4">
        <w:rPr>
          <w:rStyle w:val="fontstyle01"/>
        </w:rPr>
        <w:t>и проведению подготовки к</w:t>
      </w:r>
      <w:r w:rsidR="001002F4">
        <w:rPr>
          <w:color w:val="000000"/>
          <w:sz w:val="28"/>
          <w:szCs w:val="28"/>
        </w:rPr>
        <w:t xml:space="preserve"> </w:t>
      </w:r>
      <w:r w:rsidR="001002F4">
        <w:rPr>
          <w:rStyle w:val="fontstyle01"/>
        </w:rPr>
        <w:t>тушению пожаров, а также руково</w:t>
      </w:r>
      <w:r w:rsidR="001002F4">
        <w:rPr>
          <w:rStyle w:val="fontstyle01"/>
        </w:rPr>
        <w:t>д</w:t>
      </w:r>
      <w:r w:rsidR="001002F4">
        <w:rPr>
          <w:rStyle w:val="fontstyle01"/>
        </w:rPr>
        <w:lastRenderedPageBreak/>
        <w:t>ству пожарными подразделениями при тушении пожаров и проведении ав</w:t>
      </w:r>
      <w:r w:rsidR="001002F4">
        <w:rPr>
          <w:rStyle w:val="fontstyle01"/>
        </w:rPr>
        <w:t>а</w:t>
      </w:r>
      <w:r w:rsidR="001002F4">
        <w:rPr>
          <w:rStyle w:val="fontstyle01"/>
        </w:rPr>
        <w:t>рийно-спасательных работ.</w:t>
      </w:r>
    </w:p>
    <w:p w14:paraId="399F19C6" w14:textId="53AF3A96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035FC7">
        <w:rPr>
          <w:rFonts w:ascii="Times New Roman" w:hAnsi="Times New Roman"/>
          <w:sz w:val="28"/>
          <w:szCs w:val="28"/>
        </w:rPr>
        <w:t>П</w:t>
      </w:r>
      <w:r w:rsidR="00CB041E">
        <w:rPr>
          <w:rFonts w:ascii="Times New Roman" w:hAnsi="Times New Roman"/>
          <w:sz w:val="28"/>
          <w:szCs w:val="28"/>
        </w:rPr>
        <w:t>о</w:t>
      </w:r>
      <w:r w:rsidR="00035FC7">
        <w:rPr>
          <w:rFonts w:ascii="Times New Roman" w:hAnsi="Times New Roman"/>
          <w:sz w:val="28"/>
          <w:szCs w:val="28"/>
        </w:rPr>
        <w:t>жарная и аварийно-спасательная техника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4A849A4A" w14:textId="77777777" w:rsidR="00B775DE" w:rsidRDefault="00B775DE" w:rsidP="00B775DE">
      <w:pPr>
        <w:spacing w:after="0" w:line="240" w:lineRule="auto"/>
        <w:ind w:firstLine="720"/>
        <w:jc w:val="both"/>
        <w:rPr>
          <w:rStyle w:val="fontstyle01"/>
        </w:rPr>
      </w:pPr>
      <w:r>
        <w:rPr>
          <w:rStyle w:val="fontstyle01"/>
        </w:rPr>
        <w:t>– формирование знаний по организации и оперативно-тактическим о</w:t>
      </w:r>
      <w:r>
        <w:rPr>
          <w:rStyle w:val="fontstyle01"/>
        </w:rPr>
        <w:t>с</w:t>
      </w:r>
      <w:r>
        <w:rPr>
          <w:rStyle w:val="fontstyle01"/>
        </w:rPr>
        <w:t>новам тушения пожаров;</w:t>
      </w:r>
    </w:p>
    <w:p w14:paraId="5D184C24" w14:textId="690103F7" w:rsidR="00B775DE" w:rsidRDefault="00B775DE" w:rsidP="00B775DE">
      <w:pPr>
        <w:spacing w:after="0" w:line="240" w:lineRule="auto"/>
        <w:ind w:firstLine="720"/>
        <w:jc w:val="both"/>
        <w:rPr>
          <w:rStyle w:val="fontstyle01"/>
        </w:rPr>
      </w:pPr>
      <w:r>
        <w:rPr>
          <w:rStyle w:val="fontstyle01"/>
        </w:rPr>
        <w:t>– выработка навыков управления подразделениями в процессе тушения пожаров;</w:t>
      </w:r>
    </w:p>
    <w:p w14:paraId="7C489009" w14:textId="77777777" w:rsidR="00B775DE" w:rsidRDefault="00B775DE" w:rsidP="00B775DE">
      <w:pPr>
        <w:spacing w:after="0" w:line="240" w:lineRule="auto"/>
        <w:ind w:firstLine="720"/>
        <w:jc w:val="both"/>
        <w:rPr>
          <w:rStyle w:val="fontstyle01"/>
        </w:rPr>
      </w:pPr>
      <w:r>
        <w:rPr>
          <w:rStyle w:val="fontstyle01"/>
        </w:rPr>
        <w:t>– обучение методике организации и проведения пожарно-тактической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подготовки;</w:t>
      </w:r>
    </w:p>
    <w:p w14:paraId="6EB784E8" w14:textId="6C86DA1C" w:rsidR="00B775DE" w:rsidRDefault="00B775DE" w:rsidP="00B775DE">
      <w:pPr>
        <w:spacing w:after="0" w:line="240" w:lineRule="auto"/>
        <w:ind w:firstLine="720"/>
        <w:jc w:val="both"/>
        <w:rPr>
          <w:rStyle w:val="fontstyle01"/>
        </w:rPr>
      </w:pPr>
      <w:r>
        <w:rPr>
          <w:rStyle w:val="fontstyle01"/>
        </w:rPr>
        <w:t>– формирование знаний и выработка навыков по оценке обстановки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принятию оптимальных </w:t>
      </w:r>
      <w:r w:rsidR="001002F4">
        <w:rPr>
          <w:rStyle w:val="fontstyle01"/>
        </w:rPr>
        <w:t xml:space="preserve">тактических </w:t>
      </w:r>
      <w:r>
        <w:rPr>
          <w:rStyle w:val="fontstyle01"/>
        </w:rPr>
        <w:t>решений для тушения пожаров;</w:t>
      </w:r>
    </w:p>
    <w:p w14:paraId="17B8827C" w14:textId="1172BC15" w:rsidR="00B775DE" w:rsidRPr="00B775DE" w:rsidRDefault="00B775DE" w:rsidP="00B775D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01"/>
        </w:rPr>
        <w:t>– обучение методам анализа и оценки боевых действий подразделений.</w:t>
      </w:r>
    </w:p>
    <w:p w14:paraId="0565BF0E" w14:textId="69CACF83" w:rsidR="0068600D" w:rsidRDefault="0068600D" w:rsidP="00CB04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061058E0" w14:textId="4429BF15" w:rsidR="004D47F9" w:rsidRDefault="004D47F9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7F9">
        <w:rPr>
          <w:rFonts w:ascii="Times New Roman" w:hAnsi="Times New Roman"/>
          <w:sz w:val="28"/>
          <w:szCs w:val="28"/>
        </w:rPr>
        <w:t xml:space="preserve">– </w:t>
      </w:r>
      <w:bookmarkStart w:id="2" w:name="_Hlk144590951"/>
      <w:r w:rsidR="00497749">
        <w:rPr>
          <w:rFonts w:ascii="Times New Roman" w:hAnsi="Times New Roman"/>
          <w:sz w:val="28"/>
          <w:szCs w:val="28"/>
        </w:rPr>
        <w:t>с</w:t>
      </w:r>
      <w:r w:rsidR="00497749" w:rsidRPr="00497749">
        <w:rPr>
          <w:rFonts w:ascii="Times New Roman" w:hAnsi="Times New Roman"/>
          <w:sz w:val="28"/>
          <w:szCs w:val="28"/>
        </w:rPr>
        <w:t>пособ</w:t>
      </w:r>
      <w:r w:rsidR="00497749">
        <w:rPr>
          <w:rFonts w:ascii="Times New Roman" w:hAnsi="Times New Roman"/>
          <w:sz w:val="28"/>
          <w:szCs w:val="28"/>
        </w:rPr>
        <w:t>ность</w:t>
      </w:r>
      <w:r w:rsidR="00497749" w:rsidRPr="00497749">
        <w:rPr>
          <w:rFonts w:ascii="Times New Roman" w:hAnsi="Times New Roman"/>
          <w:sz w:val="28"/>
          <w:szCs w:val="28"/>
        </w:rPr>
        <w:t xml:space="preserve"> организовывать и руководить работой команды, выраб</w:t>
      </w:r>
      <w:r w:rsidR="00497749" w:rsidRPr="00497749">
        <w:rPr>
          <w:rFonts w:ascii="Times New Roman" w:hAnsi="Times New Roman"/>
          <w:sz w:val="28"/>
          <w:szCs w:val="28"/>
        </w:rPr>
        <w:t>а</w:t>
      </w:r>
      <w:r w:rsidR="00497749" w:rsidRPr="00497749">
        <w:rPr>
          <w:rFonts w:ascii="Times New Roman" w:hAnsi="Times New Roman"/>
          <w:sz w:val="28"/>
          <w:szCs w:val="28"/>
        </w:rPr>
        <w:t xml:space="preserve">тывая командную стратегию для достижения поставленной цели </w:t>
      </w:r>
      <w:r w:rsidR="00497749">
        <w:rPr>
          <w:rFonts w:ascii="Times New Roman" w:hAnsi="Times New Roman"/>
          <w:sz w:val="28"/>
          <w:szCs w:val="28"/>
        </w:rPr>
        <w:t>(У</w:t>
      </w:r>
      <w:r w:rsidRPr="004D47F9">
        <w:rPr>
          <w:rFonts w:ascii="Times New Roman" w:hAnsi="Times New Roman"/>
          <w:sz w:val="28"/>
          <w:szCs w:val="28"/>
        </w:rPr>
        <w:t>К-</w:t>
      </w:r>
      <w:r w:rsidR="00497749">
        <w:rPr>
          <w:rFonts w:ascii="Times New Roman" w:hAnsi="Times New Roman"/>
          <w:sz w:val="28"/>
          <w:szCs w:val="28"/>
        </w:rPr>
        <w:t>3</w:t>
      </w:r>
      <w:r w:rsidR="00DF65EA">
        <w:rPr>
          <w:rFonts w:ascii="Times New Roman" w:hAnsi="Times New Roman"/>
          <w:sz w:val="28"/>
          <w:szCs w:val="28"/>
        </w:rPr>
        <w:t>)</w:t>
      </w:r>
      <w:r w:rsidRPr="004D47F9">
        <w:rPr>
          <w:rFonts w:ascii="Times New Roman" w:hAnsi="Times New Roman"/>
          <w:sz w:val="28"/>
          <w:szCs w:val="28"/>
        </w:rPr>
        <w:t>;</w:t>
      </w:r>
    </w:p>
    <w:p w14:paraId="3DF1A42B" w14:textId="6E98C002" w:rsidR="002E4689" w:rsidRDefault="002E4689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689">
        <w:rPr>
          <w:rFonts w:ascii="Times New Roman" w:hAnsi="Times New Roman"/>
          <w:sz w:val="28"/>
          <w:szCs w:val="28"/>
        </w:rPr>
        <w:t xml:space="preserve">В результате формирования компетенции </w:t>
      </w:r>
      <w:r>
        <w:rPr>
          <w:rFonts w:ascii="Times New Roman" w:hAnsi="Times New Roman"/>
          <w:sz w:val="28"/>
          <w:szCs w:val="28"/>
        </w:rPr>
        <w:t>У</w:t>
      </w:r>
      <w:r w:rsidRPr="002E4689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2E4689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2E4689">
        <w:rPr>
          <w:rFonts w:ascii="Times New Roman" w:hAnsi="Times New Roman"/>
          <w:sz w:val="28"/>
          <w:szCs w:val="28"/>
        </w:rPr>
        <w:t>обу</w:t>
      </w:r>
      <w:proofErr w:type="spellEnd"/>
      <w:r w:rsidRPr="002E4689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2E4689">
        <w:rPr>
          <w:rFonts w:ascii="Times New Roman" w:hAnsi="Times New Roman"/>
          <w:sz w:val="28"/>
          <w:szCs w:val="28"/>
        </w:rPr>
        <w:t>должен</w:t>
      </w:r>
      <w:proofErr w:type="gramEnd"/>
      <w:r w:rsidRPr="002E4689">
        <w:rPr>
          <w:rFonts w:ascii="Times New Roman" w:hAnsi="Times New Roman"/>
          <w:sz w:val="28"/>
          <w:szCs w:val="28"/>
        </w:rPr>
        <w:t>:</w:t>
      </w:r>
    </w:p>
    <w:p w14:paraId="7E12DC69" w14:textId="452C176A" w:rsidR="002E4689" w:rsidRPr="002E4689" w:rsidRDefault="002E4689" w:rsidP="002E46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E4689"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4689">
        <w:rPr>
          <w:rFonts w:ascii="Times New Roman" w:hAnsi="Times New Roman"/>
          <w:sz w:val="28"/>
          <w:szCs w:val="28"/>
        </w:rPr>
        <w:t>стратегию сотрудничества и на ее основе организует отбор членов команды для достижения поставленной цели</w:t>
      </w:r>
      <w:r>
        <w:rPr>
          <w:rFonts w:ascii="Times New Roman" w:hAnsi="Times New Roman"/>
          <w:sz w:val="28"/>
          <w:szCs w:val="28"/>
        </w:rPr>
        <w:t>;</w:t>
      </w:r>
    </w:p>
    <w:p w14:paraId="349E9790" w14:textId="417258F2" w:rsidR="002E4689" w:rsidRPr="002E4689" w:rsidRDefault="00FF3366" w:rsidP="002E46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F3366">
        <w:rPr>
          <w:rFonts w:ascii="Times New Roman" w:hAnsi="Times New Roman"/>
          <w:b/>
          <w:sz w:val="28"/>
          <w:szCs w:val="28"/>
        </w:rPr>
        <w:t>уметь</w:t>
      </w:r>
      <w:r w:rsidR="002E4689" w:rsidRPr="002E4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E4689" w:rsidRPr="002E4689">
        <w:rPr>
          <w:rFonts w:ascii="Times New Roman" w:hAnsi="Times New Roman"/>
          <w:sz w:val="28"/>
          <w:szCs w:val="28"/>
        </w:rPr>
        <w:t>ланир</w:t>
      </w:r>
      <w:r>
        <w:rPr>
          <w:rFonts w:ascii="Times New Roman" w:hAnsi="Times New Roman"/>
          <w:sz w:val="28"/>
          <w:szCs w:val="28"/>
        </w:rPr>
        <w:t>овать</w:t>
      </w:r>
      <w:r w:rsidR="002E4689" w:rsidRPr="002E4689">
        <w:rPr>
          <w:rFonts w:ascii="Times New Roman" w:hAnsi="Times New Roman"/>
          <w:sz w:val="28"/>
          <w:szCs w:val="28"/>
        </w:rPr>
        <w:t xml:space="preserve"> и корректир</w:t>
      </w:r>
      <w:r>
        <w:rPr>
          <w:rFonts w:ascii="Times New Roman" w:hAnsi="Times New Roman"/>
          <w:sz w:val="28"/>
          <w:szCs w:val="28"/>
        </w:rPr>
        <w:t>овать</w:t>
      </w:r>
      <w:r w:rsidR="002E4689" w:rsidRPr="002E4689">
        <w:rPr>
          <w:rFonts w:ascii="Times New Roman" w:hAnsi="Times New Roman"/>
          <w:sz w:val="28"/>
          <w:szCs w:val="28"/>
        </w:rPr>
        <w:t xml:space="preserve"> работу команды с учетом инт</w:t>
      </w:r>
      <w:r w:rsidR="002E4689" w:rsidRPr="002E4689">
        <w:rPr>
          <w:rFonts w:ascii="Times New Roman" w:hAnsi="Times New Roman"/>
          <w:sz w:val="28"/>
          <w:szCs w:val="28"/>
        </w:rPr>
        <w:t>е</w:t>
      </w:r>
      <w:r w:rsidR="002E4689" w:rsidRPr="002E4689">
        <w:rPr>
          <w:rFonts w:ascii="Times New Roman" w:hAnsi="Times New Roman"/>
          <w:sz w:val="28"/>
          <w:szCs w:val="28"/>
        </w:rPr>
        <w:t>ресов, особенностей поведения и мнений ее членов.</w:t>
      </w:r>
    </w:p>
    <w:p w14:paraId="0C9D3E48" w14:textId="1D234ACE" w:rsidR="002E4689" w:rsidRPr="004D47F9" w:rsidRDefault="00FF3366" w:rsidP="002E46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F3366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 навыками разрешения </w:t>
      </w:r>
      <w:r w:rsidR="002E4689" w:rsidRPr="002E4689">
        <w:rPr>
          <w:rFonts w:ascii="Times New Roman" w:hAnsi="Times New Roman"/>
          <w:sz w:val="28"/>
          <w:szCs w:val="28"/>
        </w:rPr>
        <w:t>конфликт</w:t>
      </w:r>
      <w:r>
        <w:rPr>
          <w:rFonts w:ascii="Times New Roman" w:hAnsi="Times New Roman"/>
          <w:sz w:val="28"/>
          <w:szCs w:val="28"/>
        </w:rPr>
        <w:t>ов</w:t>
      </w:r>
      <w:r w:rsidR="002E4689" w:rsidRPr="002E4689">
        <w:rPr>
          <w:rFonts w:ascii="Times New Roman" w:hAnsi="Times New Roman"/>
          <w:sz w:val="28"/>
          <w:szCs w:val="28"/>
        </w:rPr>
        <w:t xml:space="preserve"> и противоречи</w:t>
      </w:r>
      <w:r>
        <w:rPr>
          <w:rFonts w:ascii="Times New Roman" w:hAnsi="Times New Roman"/>
          <w:sz w:val="28"/>
          <w:szCs w:val="28"/>
        </w:rPr>
        <w:t>й</w:t>
      </w:r>
      <w:r w:rsidR="002E4689" w:rsidRPr="002E4689">
        <w:rPr>
          <w:rFonts w:ascii="Times New Roman" w:hAnsi="Times New Roman"/>
          <w:sz w:val="28"/>
          <w:szCs w:val="28"/>
        </w:rPr>
        <w:t xml:space="preserve"> при д</w:t>
      </w:r>
      <w:r w:rsidR="002E4689" w:rsidRPr="002E4689">
        <w:rPr>
          <w:rFonts w:ascii="Times New Roman" w:hAnsi="Times New Roman"/>
          <w:sz w:val="28"/>
          <w:szCs w:val="28"/>
        </w:rPr>
        <w:t>е</w:t>
      </w:r>
      <w:r w:rsidR="002E4689" w:rsidRPr="002E4689">
        <w:rPr>
          <w:rFonts w:ascii="Times New Roman" w:hAnsi="Times New Roman"/>
          <w:sz w:val="28"/>
          <w:szCs w:val="28"/>
        </w:rPr>
        <w:t>ловом общении на осн</w:t>
      </w:r>
      <w:r>
        <w:rPr>
          <w:rFonts w:ascii="Times New Roman" w:hAnsi="Times New Roman"/>
          <w:sz w:val="28"/>
          <w:szCs w:val="28"/>
        </w:rPr>
        <w:t xml:space="preserve">ове учета интересов всех сторон; </w:t>
      </w:r>
      <w:r w:rsidR="002E4689" w:rsidRPr="002E4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навыками</w:t>
      </w:r>
      <w:r w:rsidRPr="002E4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2E4689" w:rsidRPr="002E4689"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 w:rsidR="002E4689" w:rsidRPr="002E4689">
        <w:rPr>
          <w:rFonts w:ascii="Times New Roman" w:hAnsi="Times New Roman"/>
          <w:sz w:val="28"/>
          <w:szCs w:val="28"/>
        </w:rPr>
        <w:t xml:space="preserve"> дискуссии по заданной теме и обсуждени</w:t>
      </w:r>
      <w:r>
        <w:rPr>
          <w:rFonts w:ascii="Times New Roman" w:hAnsi="Times New Roman"/>
          <w:sz w:val="28"/>
          <w:szCs w:val="28"/>
        </w:rPr>
        <w:t>я</w:t>
      </w:r>
      <w:r w:rsidR="002E4689" w:rsidRPr="002E4689">
        <w:rPr>
          <w:rFonts w:ascii="Times New Roman" w:hAnsi="Times New Roman"/>
          <w:sz w:val="28"/>
          <w:szCs w:val="28"/>
        </w:rPr>
        <w:t xml:space="preserve"> результатов работы команды с привлечением оппонентов разработанным идеям.</w:t>
      </w:r>
    </w:p>
    <w:p w14:paraId="4AEC3F1F" w14:textId="4F3955AC" w:rsidR="004D47F9" w:rsidRDefault="004D47F9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7F9">
        <w:rPr>
          <w:rFonts w:ascii="Times New Roman" w:hAnsi="Times New Roman"/>
          <w:sz w:val="28"/>
          <w:szCs w:val="28"/>
        </w:rPr>
        <w:t xml:space="preserve">– </w:t>
      </w:r>
      <w:r w:rsidR="00EF24C8">
        <w:rPr>
          <w:rFonts w:ascii="Times New Roman" w:hAnsi="Times New Roman"/>
          <w:sz w:val="28"/>
          <w:szCs w:val="28"/>
        </w:rPr>
        <w:t>с</w:t>
      </w:r>
      <w:r w:rsidR="00EF24C8" w:rsidRPr="00EF24C8">
        <w:rPr>
          <w:rFonts w:ascii="Times New Roman" w:hAnsi="Times New Roman"/>
          <w:sz w:val="28"/>
          <w:szCs w:val="28"/>
        </w:rPr>
        <w:t>пособ</w:t>
      </w:r>
      <w:r w:rsidR="00EF24C8">
        <w:rPr>
          <w:rFonts w:ascii="Times New Roman" w:hAnsi="Times New Roman"/>
          <w:sz w:val="28"/>
          <w:szCs w:val="28"/>
        </w:rPr>
        <w:t>ность</w:t>
      </w:r>
      <w:r w:rsidR="00EF24C8" w:rsidRPr="00EF24C8">
        <w:rPr>
          <w:rFonts w:ascii="Times New Roman" w:hAnsi="Times New Roman"/>
          <w:sz w:val="28"/>
          <w:szCs w:val="28"/>
        </w:rPr>
        <w:t xml:space="preserve"> осуществлять оценку оперативно-тактической обстано</w:t>
      </w:r>
      <w:r w:rsidR="00EF24C8" w:rsidRPr="00EF24C8">
        <w:rPr>
          <w:rFonts w:ascii="Times New Roman" w:hAnsi="Times New Roman"/>
          <w:sz w:val="28"/>
          <w:szCs w:val="28"/>
        </w:rPr>
        <w:t>в</w:t>
      </w:r>
      <w:r w:rsidR="00EF24C8" w:rsidRPr="00EF24C8">
        <w:rPr>
          <w:rFonts w:ascii="Times New Roman" w:hAnsi="Times New Roman"/>
          <w:sz w:val="28"/>
          <w:szCs w:val="28"/>
        </w:rPr>
        <w:t>ки и по результатам оценки принимать управленческие решения по орган</w:t>
      </w:r>
      <w:r w:rsidR="00EF24C8" w:rsidRPr="00EF24C8">
        <w:rPr>
          <w:rFonts w:ascii="Times New Roman" w:hAnsi="Times New Roman"/>
          <w:sz w:val="28"/>
          <w:szCs w:val="28"/>
        </w:rPr>
        <w:t>и</w:t>
      </w:r>
      <w:r w:rsidR="00EF24C8" w:rsidRPr="00EF24C8">
        <w:rPr>
          <w:rFonts w:ascii="Times New Roman" w:hAnsi="Times New Roman"/>
          <w:sz w:val="28"/>
          <w:szCs w:val="28"/>
        </w:rPr>
        <w:t>зации и ведению оперативно-тактических действий по тушению пожаров, проведению аварийно-спасательных и других неотложных работ по ликвид</w:t>
      </w:r>
      <w:r w:rsidR="00EF24C8" w:rsidRPr="00EF24C8">
        <w:rPr>
          <w:rFonts w:ascii="Times New Roman" w:hAnsi="Times New Roman"/>
          <w:sz w:val="28"/>
          <w:szCs w:val="28"/>
        </w:rPr>
        <w:t>а</w:t>
      </w:r>
      <w:r w:rsidR="00EF24C8" w:rsidRPr="00EF24C8">
        <w:rPr>
          <w:rFonts w:ascii="Times New Roman" w:hAnsi="Times New Roman"/>
          <w:sz w:val="28"/>
          <w:szCs w:val="28"/>
        </w:rPr>
        <w:t>ции последствий чрезвычайных ситуаций</w:t>
      </w:r>
      <w:r w:rsidR="00EF24C8">
        <w:rPr>
          <w:rFonts w:ascii="Times New Roman" w:hAnsi="Times New Roman"/>
          <w:sz w:val="28"/>
          <w:szCs w:val="28"/>
        </w:rPr>
        <w:t xml:space="preserve"> (ОПК-9)</w:t>
      </w:r>
      <w:r w:rsidR="00EF24C8" w:rsidRPr="00EF24C8">
        <w:rPr>
          <w:rFonts w:ascii="Times New Roman" w:hAnsi="Times New Roman"/>
          <w:sz w:val="28"/>
          <w:szCs w:val="28"/>
        </w:rPr>
        <w:t xml:space="preserve">; </w:t>
      </w:r>
    </w:p>
    <w:p w14:paraId="62A807C4" w14:textId="30CECDB0" w:rsid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689">
        <w:rPr>
          <w:rFonts w:ascii="Times New Roman" w:hAnsi="Times New Roman"/>
          <w:sz w:val="28"/>
          <w:szCs w:val="28"/>
        </w:rPr>
        <w:t xml:space="preserve">В результате формирования компетенции </w:t>
      </w:r>
      <w:r>
        <w:rPr>
          <w:rFonts w:ascii="Times New Roman" w:hAnsi="Times New Roman"/>
          <w:sz w:val="28"/>
          <w:szCs w:val="28"/>
        </w:rPr>
        <w:t>ОПК</w:t>
      </w:r>
      <w:r w:rsidRPr="002E46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</w:t>
      </w:r>
      <w:r w:rsidRPr="002E4689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2E4689">
        <w:rPr>
          <w:rFonts w:ascii="Times New Roman" w:hAnsi="Times New Roman"/>
          <w:sz w:val="28"/>
          <w:szCs w:val="28"/>
        </w:rPr>
        <w:t>обу</w:t>
      </w:r>
      <w:proofErr w:type="spellEnd"/>
      <w:r w:rsidRPr="002E4689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2E4689">
        <w:rPr>
          <w:rFonts w:ascii="Times New Roman" w:hAnsi="Times New Roman"/>
          <w:sz w:val="28"/>
          <w:szCs w:val="28"/>
        </w:rPr>
        <w:t>должен</w:t>
      </w:r>
      <w:proofErr w:type="gramEnd"/>
      <w:r w:rsidRPr="002E4689">
        <w:rPr>
          <w:rFonts w:ascii="Times New Roman" w:hAnsi="Times New Roman"/>
          <w:sz w:val="28"/>
          <w:szCs w:val="28"/>
        </w:rPr>
        <w:t>:</w:t>
      </w:r>
    </w:p>
    <w:p w14:paraId="2869F889" w14:textId="55CF756B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C6850"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850">
        <w:rPr>
          <w:rFonts w:ascii="Times New Roman" w:hAnsi="Times New Roman"/>
          <w:sz w:val="28"/>
          <w:szCs w:val="28"/>
        </w:rPr>
        <w:t>нормативны</w:t>
      </w:r>
      <w:r>
        <w:rPr>
          <w:rFonts w:ascii="Times New Roman" w:hAnsi="Times New Roman"/>
          <w:sz w:val="28"/>
          <w:szCs w:val="28"/>
        </w:rPr>
        <w:t>е документы</w:t>
      </w:r>
      <w:r w:rsidRPr="005C6850">
        <w:rPr>
          <w:rFonts w:ascii="Times New Roman" w:hAnsi="Times New Roman"/>
          <w:sz w:val="28"/>
          <w:szCs w:val="28"/>
        </w:rPr>
        <w:t>, регламентирующ</w:t>
      </w:r>
      <w:r>
        <w:rPr>
          <w:rFonts w:ascii="Times New Roman" w:hAnsi="Times New Roman"/>
          <w:sz w:val="28"/>
          <w:szCs w:val="28"/>
        </w:rPr>
        <w:t>ие</w:t>
      </w:r>
      <w:r w:rsidRPr="005C6850">
        <w:rPr>
          <w:rFonts w:ascii="Times New Roman" w:hAnsi="Times New Roman"/>
          <w:sz w:val="28"/>
          <w:szCs w:val="28"/>
        </w:rPr>
        <w:t xml:space="preserve"> деятельность государственной противопожарной службы при организации тушения пож</w:t>
      </w:r>
      <w:r w:rsidRPr="005C6850">
        <w:rPr>
          <w:rFonts w:ascii="Times New Roman" w:hAnsi="Times New Roman"/>
          <w:sz w:val="28"/>
          <w:szCs w:val="28"/>
        </w:rPr>
        <w:t>а</w:t>
      </w:r>
      <w:r w:rsidRPr="005C6850">
        <w:rPr>
          <w:rFonts w:ascii="Times New Roman" w:hAnsi="Times New Roman"/>
          <w:sz w:val="28"/>
          <w:szCs w:val="28"/>
        </w:rPr>
        <w:t>ров, проведения первоочередных аварийно-спасательных работ и других н</w:t>
      </w:r>
      <w:r w:rsidRPr="005C6850">
        <w:rPr>
          <w:rFonts w:ascii="Times New Roman" w:hAnsi="Times New Roman"/>
          <w:sz w:val="28"/>
          <w:szCs w:val="28"/>
        </w:rPr>
        <w:t>е</w:t>
      </w:r>
      <w:r w:rsidRPr="005C6850">
        <w:rPr>
          <w:rFonts w:ascii="Times New Roman" w:hAnsi="Times New Roman"/>
          <w:sz w:val="28"/>
          <w:szCs w:val="28"/>
        </w:rPr>
        <w:t xml:space="preserve">отложных </w:t>
      </w:r>
      <w:proofErr w:type="gramStart"/>
      <w:r w:rsidRPr="005C6850">
        <w:rPr>
          <w:rFonts w:ascii="Times New Roman" w:hAnsi="Times New Roman"/>
          <w:sz w:val="28"/>
          <w:szCs w:val="28"/>
        </w:rPr>
        <w:t>работ</w:t>
      </w:r>
      <w:proofErr w:type="gramEnd"/>
      <w:r w:rsidRPr="005C6850">
        <w:rPr>
          <w:rFonts w:ascii="Times New Roman" w:hAnsi="Times New Roman"/>
          <w:sz w:val="28"/>
          <w:szCs w:val="28"/>
        </w:rPr>
        <w:t xml:space="preserve"> связанных с пожарами и ликвидацией последствий чрезв</w:t>
      </w:r>
      <w:r w:rsidRPr="005C6850">
        <w:rPr>
          <w:rFonts w:ascii="Times New Roman" w:hAnsi="Times New Roman"/>
          <w:sz w:val="28"/>
          <w:szCs w:val="28"/>
        </w:rPr>
        <w:t>ы</w:t>
      </w:r>
      <w:r w:rsidRPr="005C6850">
        <w:rPr>
          <w:rFonts w:ascii="Times New Roman" w:hAnsi="Times New Roman"/>
          <w:sz w:val="28"/>
          <w:szCs w:val="28"/>
        </w:rPr>
        <w:t>чай</w:t>
      </w:r>
      <w:r>
        <w:rPr>
          <w:rFonts w:ascii="Times New Roman" w:hAnsi="Times New Roman"/>
          <w:sz w:val="28"/>
          <w:szCs w:val="28"/>
        </w:rPr>
        <w:t xml:space="preserve">ных ситуаций, </w:t>
      </w:r>
      <w:r w:rsidRPr="005C6850">
        <w:rPr>
          <w:rFonts w:ascii="Times New Roman" w:hAnsi="Times New Roman"/>
          <w:sz w:val="28"/>
          <w:szCs w:val="28"/>
        </w:rPr>
        <w:t>организационные основы газодымозащитной службы и правовые основы оказания первой помощи</w:t>
      </w:r>
      <w:r>
        <w:rPr>
          <w:rFonts w:ascii="Times New Roman" w:hAnsi="Times New Roman"/>
          <w:sz w:val="28"/>
          <w:szCs w:val="28"/>
        </w:rPr>
        <w:t>;</w:t>
      </w:r>
    </w:p>
    <w:p w14:paraId="04705C9E" w14:textId="130B8811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C6850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5C6850">
        <w:rPr>
          <w:rFonts w:ascii="Times New Roman" w:hAnsi="Times New Roman"/>
          <w:sz w:val="28"/>
          <w:szCs w:val="28"/>
        </w:rPr>
        <w:t>етодически грамотно организ</w:t>
      </w:r>
      <w:r>
        <w:rPr>
          <w:rFonts w:ascii="Times New Roman" w:hAnsi="Times New Roman"/>
          <w:sz w:val="28"/>
          <w:szCs w:val="28"/>
        </w:rPr>
        <w:t>овывать</w:t>
      </w:r>
      <w:r w:rsidRPr="005C6850">
        <w:rPr>
          <w:rFonts w:ascii="Times New Roman" w:hAnsi="Times New Roman"/>
          <w:sz w:val="28"/>
          <w:szCs w:val="28"/>
        </w:rPr>
        <w:t xml:space="preserve"> и проводит</w:t>
      </w:r>
      <w:r>
        <w:rPr>
          <w:rFonts w:ascii="Times New Roman" w:hAnsi="Times New Roman"/>
          <w:sz w:val="28"/>
          <w:szCs w:val="28"/>
        </w:rPr>
        <w:t>ь</w:t>
      </w:r>
      <w:r w:rsidRPr="005C6850">
        <w:rPr>
          <w:rFonts w:ascii="Times New Roman" w:hAnsi="Times New Roman"/>
          <w:sz w:val="28"/>
          <w:szCs w:val="28"/>
        </w:rPr>
        <w:t xml:space="preserve"> пожарно-тактические занятия по пожарно-тактической и психологической подготовке с личным составом подразделений пожарной охраны</w:t>
      </w:r>
      <w:r>
        <w:rPr>
          <w:rFonts w:ascii="Times New Roman" w:hAnsi="Times New Roman"/>
          <w:sz w:val="28"/>
          <w:szCs w:val="28"/>
        </w:rPr>
        <w:t>;</w:t>
      </w:r>
    </w:p>
    <w:p w14:paraId="1E9D8226" w14:textId="2668E869" w:rsid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C6850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 навыками у</w:t>
      </w:r>
      <w:r w:rsidRPr="005C6850">
        <w:rPr>
          <w:rFonts w:ascii="Times New Roman" w:hAnsi="Times New Roman"/>
          <w:sz w:val="28"/>
          <w:szCs w:val="28"/>
        </w:rPr>
        <w:t>правл</w:t>
      </w:r>
      <w:r>
        <w:rPr>
          <w:rFonts w:ascii="Times New Roman" w:hAnsi="Times New Roman"/>
          <w:sz w:val="28"/>
          <w:szCs w:val="28"/>
        </w:rPr>
        <w:t>ения</w:t>
      </w:r>
      <w:r w:rsidRPr="005C6850">
        <w:rPr>
          <w:rFonts w:ascii="Times New Roman" w:hAnsi="Times New Roman"/>
          <w:sz w:val="28"/>
          <w:szCs w:val="28"/>
        </w:rPr>
        <w:t xml:space="preserve"> силами и средствами по тушению п</w:t>
      </w:r>
      <w:r w:rsidRPr="005C6850">
        <w:rPr>
          <w:rFonts w:ascii="Times New Roman" w:hAnsi="Times New Roman"/>
          <w:sz w:val="28"/>
          <w:szCs w:val="28"/>
        </w:rPr>
        <w:t>о</w:t>
      </w:r>
      <w:r w:rsidRPr="005C6850">
        <w:rPr>
          <w:rFonts w:ascii="Times New Roman" w:hAnsi="Times New Roman"/>
          <w:sz w:val="28"/>
          <w:szCs w:val="28"/>
        </w:rPr>
        <w:t>жаров и ликвидации последствий чрезвычайных ситуаций; технически пр</w:t>
      </w:r>
      <w:r w:rsidRPr="005C6850">
        <w:rPr>
          <w:rFonts w:ascii="Times New Roman" w:hAnsi="Times New Roman"/>
          <w:sz w:val="28"/>
          <w:szCs w:val="28"/>
        </w:rPr>
        <w:t>а</w:t>
      </w:r>
      <w:r w:rsidRPr="005C6850">
        <w:rPr>
          <w:rFonts w:ascii="Times New Roman" w:hAnsi="Times New Roman"/>
          <w:sz w:val="28"/>
          <w:szCs w:val="28"/>
        </w:rPr>
        <w:t>вильно выполняет приемы и действия со всеми видами пожарно-</w:t>
      </w:r>
      <w:r w:rsidRPr="005C6850">
        <w:rPr>
          <w:rFonts w:ascii="Times New Roman" w:hAnsi="Times New Roman"/>
          <w:sz w:val="28"/>
          <w:szCs w:val="28"/>
        </w:rPr>
        <w:lastRenderedPageBreak/>
        <w:t>технического вооружения и оборудования; правильно применяет основные средства для оказания первой помощи.</w:t>
      </w:r>
    </w:p>
    <w:p w14:paraId="21A8C050" w14:textId="77777777" w:rsidR="005C6850" w:rsidRDefault="005C6850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988EBC" w14:textId="55935559" w:rsidR="00EF24C8" w:rsidRDefault="00EF24C8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61A28">
        <w:rPr>
          <w:rFonts w:ascii="Times New Roman" w:hAnsi="Times New Roman"/>
          <w:sz w:val="28"/>
          <w:szCs w:val="28"/>
        </w:rPr>
        <w:t>с</w:t>
      </w:r>
      <w:r w:rsidR="00861A28" w:rsidRPr="00861A28">
        <w:rPr>
          <w:rFonts w:ascii="Times New Roman" w:hAnsi="Times New Roman"/>
          <w:sz w:val="28"/>
          <w:szCs w:val="28"/>
        </w:rPr>
        <w:t xml:space="preserve">пособность оценивать </w:t>
      </w:r>
      <w:bookmarkStart w:id="3" w:name="_Hlk146009901"/>
      <w:r w:rsidR="00861A28" w:rsidRPr="00861A28">
        <w:rPr>
          <w:rFonts w:ascii="Times New Roman" w:hAnsi="Times New Roman"/>
          <w:sz w:val="28"/>
          <w:szCs w:val="28"/>
        </w:rPr>
        <w:t>эффективность использования пожарной а</w:t>
      </w:r>
      <w:r w:rsidR="00861A28" w:rsidRPr="00861A28">
        <w:rPr>
          <w:rFonts w:ascii="Times New Roman" w:hAnsi="Times New Roman"/>
          <w:sz w:val="28"/>
          <w:szCs w:val="28"/>
        </w:rPr>
        <w:t>в</w:t>
      </w:r>
      <w:r w:rsidR="00861A28" w:rsidRPr="00861A28">
        <w:rPr>
          <w:rFonts w:ascii="Times New Roman" w:hAnsi="Times New Roman"/>
          <w:sz w:val="28"/>
          <w:szCs w:val="28"/>
        </w:rPr>
        <w:t>тотехники, пожарно-технического вооружения и оборудования, огнетуш</w:t>
      </w:r>
      <w:r w:rsidR="00861A28" w:rsidRPr="00861A28">
        <w:rPr>
          <w:rFonts w:ascii="Times New Roman" w:hAnsi="Times New Roman"/>
          <w:sz w:val="28"/>
          <w:szCs w:val="28"/>
        </w:rPr>
        <w:t>а</w:t>
      </w:r>
      <w:r w:rsidR="00861A28" w:rsidRPr="00861A28">
        <w:rPr>
          <w:rFonts w:ascii="Times New Roman" w:hAnsi="Times New Roman"/>
          <w:sz w:val="28"/>
          <w:szCs w:val="28"/>
        </w:rPr>
        <w:t>щих средств и сре</w:t>
      </w:r>
      <w:proofErr w:type="gramStart"/>
      <w:r w:rsidR="00861A28" w:rsidRPr="00861A28">
        <w:rPr>
          <w:rFonts w:ascii="Times New Roman" w:hAnsi="Times New Roman"/>
          <w:sz w:val="28"/>
          <w:szCs w:val="28"/>
        </w:rPr>
        <w:t>дств св</w:t>
      </w:r>
      <w:proofErr w:type="gramEnd"/>
      <w:r w:rsidR="00861A28" w:rsidRPr="00861A28">
        <w:rPr>
          <w:rFonts w:ascii="Times New Roman" w:hAnsi="Times New Roman"/>
          <w:sz w:val="28"/>
          <w:szCs w:val="28"/>
        </w:rPr>
        <w:t>язи</w:t>
      </w:r>
      <w:bookmarkEnd w:id="3"/>
      <w:r w:rsidR="00861A28">
        <w:rPr>
          <w:rFonts w:ascii="Times New Roman" w:hAnsi="Times New Roman"/>
          <w:sz w:val="28"/>
          <w:szCs w:val="28"/>
        </w:rPr>
        <w:t xml:space="preserve"> (ПК-8).</w:t>
      </w:r>
    </w:p>
    <w:bookmarkEnd w:id="2"/>
    <w:p w14:paraId="2A61A394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 xml:space="preserve">В результате формирования компетенции ПК-8 по дисциплине </w:t>
      </w:r>
      <w:proofErr w:type="spellStart"/>
      <w:r w:rsidRPr="005C6850">
        <w:rPr>
          <w:rFonts w:ascii="Times New Roman" w:hAnsi="Times New Roman"/>
          <w:sz w:val="28"/>
          <w:szCs w:val="28"/>
        </w:rPr>
        <w:t>обуча-ющийся</w:t>
      </w:r>
      <w:proofErr w:type="spellEnd"/>
      <w:r w:rsidRPr="005C68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6850">
        <w:rPr>
          <w:rFonts w:ascii="Times New Roman" w:hAnsi="Times New Roman"/>
          <w:sz w:val="28"/>
          <w:szCs w:val="28"/>
        </w:rPr>
        <w:t>должен</w:t>
      </w:r>
      <w:proofErr w:type="gramEnd"/>
      <w:r w:rsidRPr="005C6850">
        <w:rPr>
          <w:rFonts w:ascii="Times New Roman" w:hAnsi="Times New Roman"/>
          <w:sz w:val="28"/>
          <w:szCs w:val="28"/>
        </w:rPr>
        <w:t>:</w:t>
      </w:r>
    </w:p>
    <w:p w14:paraId="7ECD21E7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 xml:space="preserve">– </w:t>
      </w:r>
      <w:r w:rsidRPr="00C26244">
        <w:rPr>
          <w:rFonts w:ascii="Times New Roman" w:hAnsi="Times New Roman"/>
          <w:b/>
          <w:sz w:val="28"/>
          <w:szCs w:val="28"/>
        </w:rPr>
        <w:t>знать</w:t>
      </w:r>
      <w:r w:rsidRPr="005C6850">
        <w:rPr>
          <w:rFonts w:ascii="Times New Roman" w:hAnsi="Times New Roman"/>
          <w:sz w:val="28"/>
          <w:szCs w:val="28"/>
        </w:rPr>
        <w:t xml:space="preserve"> область применения пожарной техники, пожарного инструме</w:t>
      </w:r>
      <w:r w:rsidRPr="005C6850">
        <w:rPr>
          <w:rFonts w:ascii="Times New Roman" w:hAnsi="Times New Roman"/>
          <w:sz w:val="28"/>
          <w:szCs w:val="28"/>
        </w:rPr>
        <w:t>н</w:t>
      </w:r>
      <w:r w:rsidRPr="005C6850">
        <w:rPr>
          <w:rFonts w:ascii="Times New Roman" w:hAnsi="Times New Roman"/>
          <w:sz w:val="28"/>
          <w:szCs w:val="28"/>
        </w:rPr>
        <w:t>та, аварийно-спасательного оборудования, огнетушащих средств.</w:t>
      </w:r>
    </w:p>
    <w:p w14:paraId="1E9AA384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 xml:space="preserve">– </w:t>
      </w:r>
      <w:r w:rsidRPr="00C26244">
        <w:rPr>
          <w:rFonts w:ascii="Times New Roman" w:hAnsi="Times New Roman"/>
          <w:b/>
          <w:sz w:val="28"/>
          <w:szCs w:val="28"/>
        </w:rPr>
        <w:t>уметь</w:t>
      </w:r>
      <w:r w:rsidRPr="005C6850">
        <w:rPr>
          <w:rFonts w:ascii="Times New Roman" w:hAnsi="Times New Roman"/>
          <w:sz w:val="28"/>
          <w:szCs w:val="28"/>
        </w:rPr>
        <w:t xml:space="preserve"> применять пожарную технику, пожарный инструмент, аварий-но-спасательное оборудование, огнетушащие средства в ходе осуществления боевых действий по тушению пожара).</w:t>
      </w:r>
    </w:p>
    <w:p w14:paraId="2D7FB787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 xml:space="preserve">– </w:t>
      </w:r>
      <w:r w:rsidRPr="00C26244">
        <w:rPr>
          <w:rFonts w:ascii="Times New Roman" w:hAnsi="Times New Roman"/>
          <w:b/>
          <w:sz w:val="28"/>
          <w:szCs w:val="28"/>
        </w:rPr>
        <w:t>владеть</w:t>
      </w:r>
      <w:r w:rsidRPr="005C6850">
        <w:rPr>
          <w:rFonts w:ascii="Times New Roman" w:hAnsi="Times New Roman"/>
          <w:sz w:val="28"/>
          <w:szCs w:val="28"/>
        </w:rPr>
        <w:t xml:space="preserve"> навыками применения пожарной техники, пожарного </w:t>
      </w:r>
      <w:proofErr w:type="gramStart"/>
      <w:r w:rsidRPr="005C6850">
        <w:rPr>
          <w:rFonts w:ascii="Times New Roman" w:hAnsi="Times New Roman"/>
          <w:sz w:val="28"/>
          <w:szCs w:val="28"/>
        </w:rPr>
        <w:t>ин-</w:t>
      </w:r>
      <w:proofErr w:type="spellStart"/>
      <w:r w:rsidRPr="005C6850">
        <w:rPr>
          <w:rFonts w:ascii="Times New Roman" w:hAnsi="Times New Roman"/>
          <w:sz w:val="28"/>
          <w:szCs w:val="28"/>
        </w:rPr>
        <w:t>струмента</w:t>
      </w:r>
      <w:proofErr w:type="spellEnd"/>
      <w:proofErr w:type="gramEnd"/>
      <w:r w:rsidRPr="005C6850">
        <w:rPr>
          <w:rFonts w:ascii="Times New Roman" w:hAnsi="Times New Roman"/>
          <w:sz w:val="28"/>
          <w:szCs w:val="28"/>
        </w:rPr>
        <w:t>, аварийно-спасательного оборудования, огнетушащих средств.</w:t>
      </w:r>
    </w:p>
    <w:p w14:paraId="17B06ED7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8FBCE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proofErr w:type="gramStart"/>
      <w:r w:rsidRPr="005C6850">
        <w:rPr>
          <w:rFonts w:ascii="Times New Roman" w:hAnsi="Times New Roman"/>
          <w:sz w:val="28"/>
          <w:szCs w:val="28"/>
        </w:rPr>
        <w:t>Противопожарное</w:t>
      </w:r>
      <w:proofErr w:type="gramEnd"/>
      <w:r w:rsidRPr="005C6850">
        <w:rPr>
          <w:rFonts w:ascii="Times New Roman" w:hAnsi="Times New Roman"/>
          <w:sz w:val="28"/>
          <w:szCs w:val="28"/>
        </w:rPr>
        <w:t xml:space="preserve"> водо-снабжение», оцениваются при помощи оценочных средств.</w:t>
      </w:r>
    </w:p>
    <w:p w14:paraId="157387F9" w14:textId="215D80D3" w:rsid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5C6850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5C6850">
        <w:rPr>
          <w:rFonts w:ascii="Times New Roman" w:hAnsi="Times New Roman"/>
          <w:sz w:val="28"/>
          <w:szCs w:val="28"/>
        </w:rPr>
        <w:t xml:space="preserve"> «Противопожарное водоснабжение», индикаторы достижения компетенций </w:t>
      </w:r>
      <w:r>
        <w:rPr>
          <w:rFonts w:ascii="Times New Roman" w:hAnsi="Times New Roman"/>
          <w:sz w:val="28"/>
          <w:szCs w:val="28"/>
        </w:rPr>
        <w:t xml:space="preserve">УК-3; </w:t>
      </w:r>
      <w:r w:rsidRPr="005C6850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9</w:t>
      </w:r>
      <w:r w:rsidRPr="005C6850">
        <w:rPr>
          <w:rFonts w:ascii="Times New Roman" w:hAnsi="Times New Roman"/>
          <w:sz w:val="28"/>
          <w:szCs w:val="28"/>
        </w:rPr>
        <w:t>; ПК-8, перечень оценочных средств</w:t>
      </w:r>
    </w:p>
    <w:p w14:paraId="2E8474D1" w14:textId="77777777" w:rsidR="00370676" w:rsidRDefault="00370676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C26244" w:rsidRPr="00AB0456" w14:paraId="57DF9F7D" w14:textId="77777777" w:rsidTr="00370676">
        <w:trPr>
          <w:trHeight w:val="1101"/>
          <w:tblHeader/>
        </w:trPr>
        <w:tc>
          <w:tcPr>
            <w:tcW w:w="534" w:type="dxa"/>
            <w:shd w:val="clear" w:color="auto" w:fill="auto"/>
            <w:vAlign w:val="center"/>
          </w:tcPr>
          <w:p w14:paraId="334FC39A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0FAEFC" w14:textId="77777777" w:rsidR="00C26244" w:rsidRPr="004C5645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B8AA53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316B1582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7424F085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82C056B" w14:textId="77777777" w:rsidR="00C26244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5BD8B150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231722EE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49A3C845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2B46E7AB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A32547A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ч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4B56ED" w:rsidRPr="00AB0456" w14:paraId="2EEC15D5" w14:textId="77777777" w:rsidTr="00370676">
        <w:trPr>
          <w:trHeight w:val="2959"/>
        </w:trPr>
        <w:tc>
          <w:tcPr>
            <w:tcW w:w="534" w:type="dxa"/>
            <w:shd w:val="clear" w:color="auto" w:fill="auto"/>
          </w:tcPr>
          <w:p w14:paraId="508992FD" w14:textId="77777777" w:rsidR="004B56ED" w:rsidRPr="001500BA" w:rsidRDefault="004B56ED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8D8C67B" w14:textId="17D0F7E3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F433CF8" w14:textId="3124A3D2" w:rsidR="004B56ED" w:rsidRDefault="001F1CF7" w:rsidP="001F1C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нать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 xml:space="preserve"> стратегию с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о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трудничества и на ее о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с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нове организует отбор членов команды для д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стижения поставленной цели.</w:t>
            </w:r>
          </w:p>
        </w:tc>
        <w:tc>
          <w:tcPr>
            <w:tcW w:w="1551" w:type="dxa"/>
            <w:shd w:val="clear" w:color="auto" w:fill="auto"/>
          </w:tcPr>
          <w:p w14:paraId="1186B93C" w14:textId="0C8F5EEA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87CDCAE" w14:textId="10FFB4AF" w:rsidR="004B56ED" w:rsidRPr="00370676" w:rsidRDefault="003D0DBC" w:rsidP="003706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676">
              <w:rPr>
                <w:rFonts w:ascii="Times New Roman" w:hAnsi="Times New Roman"/>
                <w:sz w:val="20"/>
                <w:szCs w:val="20"/>
              </w:rPr>
              <w:t>Знает:</w:t>
            </w:r>
            <w:r w:rsidR="003F06DB" w:rsidRPr="00370676">
              <w:t xml:space="preserve"> 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основы организ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а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ции и управления де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я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тельностью пожарно-спасатель</w:t>
            </w:r>
            <w:r w:rsidR="00370676" w:rsidRPr="0037067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3F06DB" w:rsidRPr="00370676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="003F06DB" w:rsidRPr="00370676">
              <w:rPr>
                <w:rFonts w:ascii="Times New Roman" w:hAnsi="Times New Roman"/>
                <w:sz w:val="20"/>
                <w:szCs w:val="20"/>
              </w:rPr>
              <w:t xml:space="preserve"> подразд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е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лений на уровне терр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и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ториального пожарно-спасательного гарнизона; принципы организации и руководства работой к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о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манды, в рамках тактич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е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ских задач тушения п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о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жара.</w:t>
            </w:r>
          </w:p>
        </w:tc>
        <w:tc>
          <w:tcPr>
            <w:tcW w:w="1382" w:type="dxa"/>
            <w:shd w:val="clear" w:color="auto" w:fill="auto"/>
          </w:tcPr>
          <w:p w14:paraId="692AEDA7" w14:textId="28C1DE66" w:rsidR="004B56ED" w:rsidRPr="001500BA" w:rsidRDefault="003D0DBC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4B56ED" w:rsidRPr="00AB0456" w14:paraId="6D701800" w14:textId="77777777" w:rsidTr="004A3F8B">
        <w:tc>
          <w:tcPr>
            <w:tcW w:w="534" w:type="dxa"/>
            <w:shd w:val="clear" w:color="auto" w:fill="auto"/>
          </w:tcPr>
          <w:p w14:paraId="320E5104" w14:textId="77777777" w:rsidR="004B56ED" w:rsidRPr="001500BA" w:rsidRDefault="004B56ED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A46C89D" w14:textId="30009078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88B17C9" w14:textId="65AD6A2E" w:rsidR="004B56ED" w:rsidRDefault="001F1CF7" w:rsidP="001F1C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меть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 xml:space="preserve"> планировать и корректировать работу команды с учетом инт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е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ресов, особенностей п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о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ведения и мнений ее членов.</w:t>
            </w:r>
          </w:p>
        </w:tc>
        <w:tc>
          <w:tcPr>
            <w:tcW w:w="1551" w:type="dxa"/>
            <w:shd w:val="clear" w:color="auto" w:fill="auto"/>
          </w:tcPr>
          <w:p w14:paraId="4B1C5150" w14:textId="58C97158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86834FE" w14:textId="5EC4CEB9" w:rsidR="004B56ED" w:rsidRPr="00370676" w:rsidRDefault="003F06DB" w:rsidP="00F954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676">
              <w:rPr>
                <w:rFonts w:ascii="Times New Roman" w:hAnsi="Times New Roman"/>
                <w:sz w:val="20"/>
                <w:szCs w:val="20"/>
              </w:rPr>
              <w:t>Умеет:</w:t>
            </w:r>
            <w:r w:rsidR="00F95495" w:rsidRPr="00370676">
              <w:t xml:space="preserve"> 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управлять силами и средствами пожарно-спасательных и авари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й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но-спасательных форм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и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рований при тушении пожаров и проведении аварийно-спасательных работ; организовывать и проводить пожарно-тактическую и психол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о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гическую подготовку с личным составом по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д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разделений</w:t>
            </w:r>
            <w:r w:rsidR="00370676" w:rsidRPr="003706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70C5C053" w14:textId="307DC6DF" w:rsidR="004B56ED" w:rsidRPr="001500BA" w:rsidRDefault="003D0DBC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Вопросы для сдачи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 зачета и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 экзамена</w:t>
            </w:r>
          </w:p>
        </w:tc>
      </w:tr>
      <w:tr w:rsidR="004B56ED" w:rsidRPr="00AB0456" w14:paraId="2A4C1BB4" w14:textId="77777777" w:rsidTr="004A3F8B">
        <w:tc>
          <w:tcPr>
            <w:tcW w:w="534" w:type="dxa"/>
            <w:shd w:val="clear" w:color="auto" w:fill="auto"/>
          </w:tcPr>
          <w:p w14:paraId="0055AEC4" w14:textId="77777777" w:rsidR="004B56ED" w:rsidRPr="001500BA" w:rsidRDefault="004B56ED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21E44EE" w14:textId="36E3FFFB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E47535B" w14:textId="1D47C4F6" w:rsidR="004B56ED" w:rsidRDefault="001F1CF7" w:rsidP="001F1C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ладеть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навыками ра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решения конфликтов и противоречий при </w:t>
            </w:r>
            <w:proofErr w:type="gramStart"/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де-ловом</w:t>
            </w:r>
            <w:proofErr w:type="gramEnd"/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общении на основе учета интересов всех ст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рон;  навыками </w:t>
            </w:r>
            <w:proofErr w:type="spellStart"/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организа-ции</w:t>
            </w:r>
            <w:proofErr w:type="spellEnd"/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дискуссии по зада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ной теме и обсуждения результатов работы к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манды с привлечением оппонентов разработа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ным идеям.</w:t>
            </w:r>
          </w:p>
        </w:tc>
        <w:tc>
          <w:tcPr>
            <w:tcW w:w="1551" w:type="dxa"/>
            <w:shd w:val="clear" w:color="auto" w:fill="auto"/>
          </w:tcPr>
          <w:p w14:paraId="61557358" w14:textId="436444FC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636D408" w14:textId="065F6229" w:rsidR="004B56ED" w:rsidRPr="001500BA" w:rsidRDefault="00262E80" w:rsidP="00262E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sz w:val="20"/>
                <w:szCs w:val="20"/>
              </w:rPr>
              <w:t>ет: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 xml:space="preserve"> методами орг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а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низации и руководства подразделением, выраб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а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тывая командную страт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е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гию для достижения п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о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ставленной тактической цели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20710150" w14:textId="64432E5A" w:rsidR="004B56ED" w:rsidRPr="001500BA" w:rsidRDefault="003D0DBC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C26244" w:rsidRPr="00AB0456" w14:paraId="225423D4" w14:textId="77777777" w:rsidTr="004A3F8B">
        <w:tc>
          <w:tcPr>
            <w:tcW w:w="534" w:type="dxa"/>
            <w:shd w:val="clear" w:color="auto" w:fill="auto"/>
          </w:tcPr>
          <w:p w14:paraId="38F67014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3677CB" w14:textId="7AFD2CDE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019EA05C" w14:textId="4EFA62E4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нать: 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нормативные д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кументы, регламентир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ющие деятельность гос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дарственной противоп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жарной службы при орг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низации тушения пож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ров, проведения перв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очередных аварийно-спасательных работ и др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гих неотложных </w:t>
            </w:r>
            <w:proofErr w:type="gramStart"/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работ</w:t>
            </w:r>
            <w:proofErr w:type="gramEnd"/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связанных с пожарами и ликвидацией последствий чрезвычайных ситуаций, организационные основы газодымозащитной слу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ж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бы и правовые основы оказания</w:t>
            </w:r>
            <w:r w:rsidR="004308FD" w:rsidRPr="004308FD">
              <w:rPr>
                <w:rFonts w:ascii="Times New Roman" w:hAnsi="Times New Roman"/>
                <w:sz w:val="20"/>
                <w:szCs w:val="20"/>
              </w:rPr>
              <w:t xml:space="preserve"> первой помощи</w:t>
            </w:r>
            <w:r w:rsidR="004308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3D7A9555" w14:textId="277FFB22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2BFA24B" w14:textId="48FD2C53" w:rsidR="00C26244" w:rsidRPr="00884C47" w:rsidRDefault="00C26244" w:rsidP="00884C4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закономерности процессов возникновения горения и взрыва, распр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странения и прекращения горения на пожарах, ос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бенностей динамики п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жаров, механизмов де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ствия и способов прим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нения огнетушащих с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ставов на разных стадиях развития пожара; спец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фику ведения оперативно-тактических действий по тушению пожаров, пров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дению </w:t>
            </w:r>
            <w:proofErr w:type="gramStart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аварийно-спаса</w:t>
            </w:r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тельных</w:t>
            </w:r>
            <w:proofErr w:type="gramEnd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других нео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ложных работ по ликв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дации последствий чре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вычайных ситуаций; 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вар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анты оперативно-</w:t>
            </w:r>
            <w:proofErr w:type="spellStart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такти</w:t>
            </w:r>
            <w:proofErr w:type="spellEnd"/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ческой обстановки и т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повые управленческие </w:t>
            </w:r>
            <w:proofErr w:type="gramStart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ре</w:t>
            </w:r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шения</w:t>
            </w:r>
            <w:proofErr w:type="spellEnd"/>
            <w:proofErr w:type="gramEnd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 организации и ведению оперативно-так</w:t>
            </w:r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тических</w:t>
            </w:r>
            <w:proofErr w:type="spellEnd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действий по т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шению пожаров</w:t>
            </w:r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2CC1CFF8" w14:textId="00562EA2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Вопросы для сдачи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 зачета и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 экзамена</w:t>
            </w:r>
          </w:p>
        </w:tc>
      </w:tr>
      <w:tr w:rsidR="00C26244" w:rsidRPr="00AB0456" w14:paraId="21AF309F" w14:textId="77777777" w:rsidTr="004A3F8B">
        <w:trPr>
          <w:trHeight w:val="2514"/>
        </w:trPr>
        <w:tc>
          <w:tcPr>
            <w:tcW w:w="534" w:type="dxa"/>
            <w:shd w:val="clear" w:color="auto" w:fill="auto"/>
          </w:tcPr>
          <w:p w14:paraId="10EF417A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5AFA768" w14:textId="16511695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7EB6228F" w14:textId="66A5CD7A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меть: </w:t>
            </w:r>
            <w:r w:rsidR="00B8192F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методически гр</w:t>
            </w:r>
            <w:r w:rsidR="00B8192F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B8192F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мотно организовывать и проводить пожарно-тактические занятия по пожарно-тактической и психологической подг</w:t>
            </w:r>
            <w:r w:rsidR="00B8192F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B8192F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товке с личным составом подразделений пожарной охраны</w:t>
            </w:r>
            <w:r w:rsidR="00B8192F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2C58C9BA" w14:textId="4EA3AF04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653FAF1F" w14:textId="174EE841" w:rsidR="00C26244" w:rsidRPr="001500BA" w:rsidRDefault="00C26244" w:rsidP="00585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F95495" w:rsidRPr="00F95495">
              <w:rPr>
                <w:rFonts w:ascii="Times New Roman" w:hAnsi="Times New Roman"/>
                <w:sz w:val="20"/>
                <w:szCs w:val="20"/>
              </w:rPr>
              <w:t>управлять силами и средствами пожарно-спасательных и аварий-н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о-спасательных 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форми-рований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при тушении п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жаров и проведении ав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рийно-спасательных р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бот; организовывать и проводить пожарно-так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тическую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психологи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ческую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подготовку с 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лич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>ным</w:t>
            </w:r>
            <w:proofErr w:type="spellEnd"/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составом </w:t>
            </w:r>
            <w:proofErr w:type="spellStart"/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>под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разде</w:t>
            </w:r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лений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  <w:r w:rsidR="001B0C11" w:rsidRPr="001B0C11">
              <w:rPr>
                <w:spacing w:val="-4"/>
              </w:rPr>
              <w:t xml:space="preserve"> 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оценивать условия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, анализировать и пров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о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дить оперативный разбор и корректировку де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й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ствий подразделений при тушении пожаров и пр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о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ведении аварийно-спаса</w:t>
            </w:r>
            <w:r w:rsidR="001B0C11">
              <w:rPr>
                <w:rFonts w:ascii="Times New Roman" w:hAnsi="Times New Roman"/>
                <w:sz w:val="20"/>
                <w:szCs w:val="20"/>
              </w:rPr>
              <w:t>-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тельных работ</w:t>
            </w:r>
            <w:r w:rsidR="00585E3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585E31" w:rsidRPr="00585E31">
              <w:rPr>
                <w:rFonts w:ascii="Times New Roman" w:hAnsi="Times New Roman"/>
                <w:sz w:val="20"/>
                <w:szCs w:val="20"/>
              </w:rPr>
              <w:t>испо</w:t>
            </w:r>
            <w:r w:rsidR="00585E31" w:rsidRPr="00585E31">
              <w:rPr>
                <w:rFonts w:ascii="Times New Roman" w:hAnsi="Times New Roman"/>
                <w:sz w:val="20"/>
                <w:szCs w:val="20"/>
              </w:rPr>
              <w:t>л</w:t>
            </w:r>
            <w:r w:rsidR="00585E31" w:rsidRPr="00585E31">
              <w:rPr>
                <w:rFonts w:ascii="Times New Roman" w:hAnsi="Times New Roman"/>
                <w:sz w:val="20"/>
                <w:szCs w:val="20"/>
              </w:rPr>
              <w:lastRenderedPageBreak/>
              <w:t>нять обязанности дол</w:t>
            </w:r>
            <w:r w:rsidR="00585E31" w:rsidRPr="00585E31">
              <w:rPr>
                <w:rFonts w:ascii="Times New Roman" w:hAnsi="Times New Roman"/>
                <w:sz w:val="20"/>
                <w:szCs w:val="20"/>
              </w:rPr>
              <w:t>ж</w:t>
            </w:r>
            <w:r w:rsidR="00585E31" w:rsidRPr="00585E31">
              <w:rPr>
                <w:rFonts w:ascii="Times New Roman" w:hAnsi="Times New Roman"/>
                <w:sz w:val="20"/>
                <w:szCs w:val="20"/>
              </w:rPr>
              <w:t xml:space="preserve">ностных лиц штаба 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шения пожаров, уметь составлять описание п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жаров, разрабатывать так-</w:t>
            </w:r>
            <w:proofErr w:type="spellStart"/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тические</w:t>
            </w:r>
            <w:proofErr w:type="spellEnd"/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решения;</w:t>
            </w:r>
            <w:proofErr w:type="gramEnd"/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де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ствовать в нестандартных ситуациях, нести отве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ственность за принятые управленческие решения</w:t>
            </w:r>
            <w:r w:rsidR="00585E31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572E2E33" w14:textId="05479A9A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Вопросы для сдачи 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C26244" w:rsidRPr="00AB0456" w14:paraId="2A7DFE3C" w14:textId="77777777" w:rsidTr="004A3F8B">
        <w:trPr>
          <w:trHeight w:val="2115"/>
        </w:trPr>
        <w:tc>
          <w:tcPr>
            <w:tcW w:w="534" w:type="dxa"/>
            <w:shd w:val="clear" w:color="auto" w:fill="auto"/>
          </w:tcPr>
          <w:p w14:paraId="58E91249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6F6226" w14:textId="1A14949D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4C15074C" w14:textId="3F7E0504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ладеть: 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навыками </w:t>
            </w:r>
            <w:proofErr w:type="gramStart"/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управ</w:t>
            </w:r>
            <w:r w:rsidR="00F93E42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ления</w:t>
            </w:r>
            <w:proofErr w:type="spellEnd"/>
            <w:proofErr w:type="gramEnd"/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силами и средств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ми по тушению пожаров и ликвидации последствий чрезвычайных ситуаций; технически правильно выполняет приемы и де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ствия со всеми видами пожарно-технического во-</w:t>
            </w:r>
            <w:proofErr w:type="spellStart"/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оружения</w:t>
            </w:r>
            <w:proofErr w:type="spellEnd"/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оборудования; правильно применяет о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новные средства для ок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зания первой помощи.</w:t>
            </w:r>
          </w:p>
        </w:tc>
        <w:tc>
          <w:tcPr>
            <w:tcW w:w="1551" w:type="dxa"/>
            <w:shd w:val="clear" w:color="auto" w:fill="auto"/>
          </w:tcPr>
          <w:p w14:paraId="5DC5D0FD" w14:textId="705D0D3B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8EF722C" w14:textId="08FB1A0B" w:rsidR="00C26244" w:rsidRPr="001500BA" w:rsidRDefault="00C26244" w:rsidP="00A568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18135C" w:rsidRPr="001813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навыками ра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з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работки документов пре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д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варительного планиров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ния действий по тушению пожаров и проведению аварийно-спасательных работ; навыками оценки оперативно-тактической обстановки и, по результ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там оценки, принятия управленческих решений по организации и ведению оперативно-тактических действий по тушению п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жаров, проведению </w:t>
            </w:r>
            <w:proofErr w:type="spellStart"/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ава</w:t>
            </w:r>
            <w:proofErr w:type="spellEnd"/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рийно</w:t>
            </w:r>
            <w:proofErr w:type="spellEnd"/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-спасательных и др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гих неотложных работ по ликвидации последствий чрезвычайных ситуаций.</w:t>
            </w:r>
          </w:p>
        </w:tc>
        <w:tc>
          <w:tcPr>
            <w:tcW w:w="1382" w:type="dxa"/>
            <w:shd w:val="clear" w:color="auto" w:fill="auto"/>
          </w:tcPr>
          <w:p w14:paraId="64FBC9EA" w14:textId="2702BDB2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C26244" w:rsidRPr="00AB0456" w14:paraId="2C8A8272" w14:textId="77777777" w:rsidTr="004A3F8B">
        <w:tc>
          <w:tcPr>
            <w:tcW w:w="534" w:type="dxa"/>
            <w:shd w:val="clear" w:color="auto" w:fill="auto"/>
          </w:tcPr>
          <w:p w14:paraId="3E8F10AC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17F7E43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631B99C5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нать: 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область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примен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е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ния пожарной техники, пожарного инструмента, аварийно-спаса</w:t>
            </w:r>
            <w:r>
              <w:rPr>
                <w:rFonts w:ascii="Times New Roman" w:hAnsi="Times New Roman"/>
                <w:sz w:val="20"/>
                <w:szCs w:val="20"/>
              </w:rPr>
              <w:t>тельного о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борудования, огнет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у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шащих средств.</w:t>
            </w:r>
          </w:p>
        </w:tc>
        <w:tc>
          <w:tcPr>
            <w:tcW w:w="1551" w:type="dxa"/>
            <w:shd w:val="clear" w:color="auto" w:fill="auto"/>
          </w:tcPr>
          <w:p w14:paraId="34E6F4B5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B468AF0" w14:textId="71520020" w:rsidR="00C26244" w:rsidRPr="00DE4379" w:rsidRDefault="00C26244" w:rsidP="006212E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способы и приемы эффективного использ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вания пожарной автоте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ники, пожарно-</w:t>
            </w:r>
            <w:proofErr w:type="spellStart"/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техничес</w:t>
            </w:r>
            <w:proofErr w:type="spellEnd"/>
            <w:r w:rsidR="006212E9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кого вооружения и обор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дования, огнетушащих средств и сре</w:t>
            </w:r>
            <w:proofErr w:type="gramStart"/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дств св</w:t>
            </w:r>
            <w:proofErr w:type="gramEnd"/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язи</w:t>
            </w:r>
            <w:r w:rsidR="006212E9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7C4CE217" w14:textId="2F341CE8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C26244" w:rsidRPr="00AB0456" w14:paraId="5BEC8564" w14:textId="77777777" w:rsidTr="004A3F8B">
        <w:tc>
          <w:tcPr>
            <w:tcW w:w="534" w:type="dxa"/>
            <w:shd w:val="clear" w:color="auto" w:fill="auto"/>
          </w:tcPr>
          <w:p w14:paraId="58BB0D14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AF1A4EA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43506705" w14:textId="77777777" w:rsidR="00C26244" w:rsidRPr="00200AD3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Уметь: применять пожа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ную технику, пожарный инструмент, аварийно-спасательное оборудов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ние, огнетушащие сре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ства в ходе осуществления боевых действий по т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шению пожара.</w:t>
            </w:r>
          </w:p>
        </w:tc>
        <w:tc>
          <w:tcPr>
            <w:tcW w:w="1551" w:type="dxa"/>
            <w:shd w:val="clear" w:color="auto" w:fill="auto"/>
          </w:tcPr>
          <w:p w14:paraId="7E8D05A0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31DD107" w14:textId="447F0E32" w:rsidR="00C26244" w:rsidRPr="001500BA" w:rsidRDefault="00C26244" w:rsidP="005D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F95495" w:rsidRPr="00F95495">
              <w:rPr>
                <w:rFonts w:ascii="Times New Roman" w:hAnsi="Times New Roman"/>
                <w:sz w:val="20"/>
                <w:szCs w:val="20"/>
              </w:rPr>
              <w:t>управлять силами и средствами пожарно-с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пасательных и аварий-но-спасательных 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форми-рований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при тушении п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жаров и проведении ав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рийно-спасательных р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бот; организовывать и проводить пожарно-так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тическую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психологи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ческую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подготовку с ли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ч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ным составом под-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разде</w:t>
            </w:r>
            <w:proofErr w:type="spellEnd"/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лений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оценивать условия, анализировать и пров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дить оперативный разбор и корректировку действий подразделений при туш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нии пожаров и провед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нии аварийно-спасатель</w:t>
            </w:r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ных</w:t>
            </w:r>
            <w:proofErr w:type="spellEnd"/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работ</w:t>
            </w:r>
            <w:r w:rsidR="005D109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; 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оценивать э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ф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фективность использов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ния пожарной автотехн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ки, пожарно-технического вооружения и оборудов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ния, огнетушащих средств и средств связи</w:t>
            </w:r>
            <w:r w:rsidR="005D109D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29E89D6F" w14:textId="72B769C9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Вопросы для сдачи </w:t>
            </w:r>
            <w:r w:rsidR="00A56820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C26244" w:rsidRPr="00AB0456" w14:paraId="19C6EFEF" w14:textId="77777777" w:rsidTr="004A3F8B">
        <w:tc>
          <w:tcPr>
            <w:tcW w:w="534" w:type="dxa"/>
            <w:shd w:val="clear" w:color="auto" w:fill="auto"/>
          </w:tcPr>
          <w:p w14:paraId="1BC6248C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B74D2D2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6BC89276" w14:textId="77777777" w:rsidR="00C26244" w:rsidRPr="00200AD3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Владеть: навыками пр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менения пожарной техн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ки, пожарного инструме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та, </w:t>
            </w:r>
            <w:proofErr w:type="gramStart"/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аварийно-спасатель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ного</w:t>
            </w:r>
            <w:proofErr w:type="spellEnd"/>
            <w:proofErr w:type="gramEnd"/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оборудования, огн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тушащих средств.</w:t>
            </w:r>
          </w:p>
        </w:tc>
        <w:tc>
          <w:tcPr>
            <w:tcW w:w="1551" w:type="dxa"/>
            <w:shd w:val="clear" w:color="auto" w:fill="auto"/>
          </w:tcPr>
          <w:p w14:paraId="08A7A059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1BF23F7" w14:textId="77239DA1" w:rsidR="00C26244" w:rsidRPr="001500BA" w:rsidRDefault="00C26244" w:rsidP="001813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Владеет: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методикой оце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ки эффективность испол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зования пожарной авт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техники, пожарно-</w:t>
            </w:r>
            <w:proofErr w:type="spellStart"/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техни</w:t>
            </w:r>
            <w:proofErr w:type="spellEnd"/>
            <w:r w:rsidR="0018135C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ческого</w:t>
            </w:r>
            <w:proofErr w:type="spellEnd"/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вооружения и оборудования, огнетуш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щих средств и сре</w:t>
            </w:r>
            <w:proofErr w:type="gramStart"/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дств св</w:t>
            </w:r>
            <w:proofErr w:type="gramEnd"/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язи.</w:t>
            </w:r>
          </w:p>
        </w:tc>
        <w:tc>
          <w:tcPr>
            <w:tcW w:w="1382" w:type="dxa"/>
            <w:shd w:val="clear" w:color="auto" w:fill="auto"/>
          </w:tcPr>
          <w:p w14:paraId="3CD385F6" w14:textId="01624367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A56820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</w:tbl>
    <w:p w14:paraId="3DD87198" w14:textId="77777777" w:rsid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026F9F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4A3F8B">
        <w:trPr>
          <w:trHeight w:val="839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025598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025598" w:rsidRPr="00473DD0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025598" w:rsidRPr="00473DD0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377891E4" w:rsidR="00025598" w:rsidRPr="00292C8E" w:rsidRDefault="00025598" w:rsidP="00025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Пожар и понятие о н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05FE8752" w:rsidR="00025598" w:rsidRPr="00473DD0" w:rsidRDefault="000711C4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67589919" w:rsidR="00025598" w:rsidRPr="00774427" w:rsidRDefault="00672FBE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025598" w:rsidRPr="0054297A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5598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025598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025598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356A2037" w:rsidR="00025598" w:rsidRPr="00D17E59" w:rsidRDefault="00025598" w:rsidP="00025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Процесс тушения пожара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2A5C6A8B" w:rsidR="00025598" w:rsidRDefault="000711C4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1C1B7F19" w:rsidR="00025598" w:rsidRPr="00774427" w:rsidRDefault="00672FBE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025598" w:rsidRPr="0054297A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5598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025598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025598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C3B1748" w14:textId="77777777" w:rsidR="00025598" w:rsidRDefault="00025598" w:rsidP="00025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Прием сообщений.</w:t>
            </w:r>
          </w:p>
          <w:p w14:paraId="25A69475" w14:textId="21F8E931" w:rsidR="00025598" w:rsidRPr="002739AF" w:rsidRDefault="00025598" w:rsidP="00025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Обработка вызовов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5FDB7E20" w:rsidR="00025598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07DC5CAE" w:rsidR="00025598" w:rsidRDefault="00E41C10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025598" w:rsidRPr="0054297A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598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025598" w:rsidRPr="00473DD0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2BA42A73" w:rsidR="00025598" w:rsidRPr="00473DD0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5D8B3C3" w14:textId="3FBC2458" w:rsidR="00025598" w:rsidRPr="00292C8E" w:rsidRDefault="00025598" w:rsidP="00025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Выезд и следование на пожар</w:t>
            </w:r>
          </w:p>
        </w:tc>
        <w:tc>
          <w:tcPr>
            <w:tcW w:w="1134" w:type="dxa"/>
            <w:vAlign w:val="center"/>
          </w:tcPr>
          <w:p w14:paraId="7CB50870" w14:textId="7DB80757" w:rsidR="00025598" w:rsidRPr="00473DD0" w:rsidRDefault="000711C4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01D70FD0" w:rsidR="00025598" w:rsidRPr="00774427" w:rsidRDefault="00672FBE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0E3C0B6E" w14:textId="571018E5" w:rsidR="00025598" w:rsidRPr="0054297A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4A3F8B">
        <w:trPr>
          <w:trHeight w:val="389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41F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6CE32938" w:rsidR="0019141F" w:rsidRPr="0095552C" w:rsidRDefault="0019141F" w:rsidP="0019141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Разведка пожара</w:t>
            </w:r>
          </w:p>
        </w:tc>
        <w:tc>
          <w:tcPr>
            <w:tcW w:w="1134" w:type="dxa"/>
            <w:vAlign w:val="center"/>
          </w:tcPr>
          <w:p w14:paraId="02DF5B4E" w14:textId="6FF85C97" w:rsidR="0019141F" w:rsidRPr="00473DD0" w:rsidRDefault="00126FC5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6E109163" w:rsidR="0019141F" w:rsidRPr="00774427" w:rsidRDefault="00672FBE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19141F" w:rsidRPr="0054297A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41F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1E651CFC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77427B24" w14:textId="77777777" w:rsidR="0019141F" w:rsidRDefault="0019141F" w:rsidP="0019141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 xml:space="preserve">Приведение сил и средств </w:t>
            </w:r>
          </w:p>
          <w:p w14:paraId="2EA56E8D" w14:textId="4C7B00A6" w:rsidR="0019141F" w:rsidRPr="0095552C" w:rsidRDefault="0019141F" w:rsidP="0019141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в состояние готовности</w:t>
            </w:r>
          </w:p>
        </w:tc>
        <w:tc>
          <w:tcPr>
            <w:tcW w:w="1134" w:type="dxa"/>
            <w:vAlign w:val="center"/>
          </w:tcPr>
          <w:p w14:paraId="520BA4EC" w14:textId="6E1B21EB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35247B42" w:rsidR="0019141F" w:rsidRPr="00774427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EE1A223" w14:textId="7DEB9C1F" w:rsidR="0019141F" w:rsidRPr="0054297A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41F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6618356E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49031A31" w:rsidR="0019141F" w:rsidRPr="0095552C" w:rsidRDefault="0019141F" w:rsidP="0019141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Организация спасательных работ на пожаре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2948FBFE" w:rsidR="0019141F" w:rsidRPr="00473DD0" w:rsidRDefault="00126FC5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0428E088" w:rsidR="0019141F" w:rsidRPr="00774427" w:rsidRDefault="00672FBE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19141F" w:rsidRPr="0054297A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4A3F8B">
        <w:trPr>
          <w:trHeight w:val="429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34E45BA8" w:rsidR="00542F92" w:rsidRPr="00542F92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3D17" w:rsidRPr="00473DD0" w14:paraId="67215A13" w14:textId="77777777" w:rsidTr="00764E5A">
        <w:trPr>
          <w:trHeight w:val="256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335E82FD" w14:textId="47C0D4DA" w:rsidR="00DA3D17" w:rsidRPr="00473DD0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43691706"/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BD3F62E" w14:textId="2C8E40B4" w:rsidR="00DA3D17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AF41" w14:textId="77777777" w:rsidR="00DA3D17" w:rsidRDefault="00DA3D17" w:rsidP="00DA3D1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136B2">
              <w:rPr>
                <w:b w:val="0"/>
                <w:bCs w:val="0"/>
                <w:smallCaps w:val="0"/>
                <w:lang w:val="ru-RU" w:eastAsia="ru-RU"/>
              </w:rPr>
              <w:t xml:space="preserve">Огнетушащие вещества и средства </w:t>
            </w:r>
          </w:p>
          <w:p w14:paraId="1D982D7C" w14:textId="5E910D9A" w:rsidR="00DA3D17" w:rsidRPr="0095552C" w:rsidRDefault="00DA3D17" w:rsidP="00DA3D1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136B2">
              <w:rPr>
                <w:b w:val="0"/>
                <w:bCs w:val="0"/>
                <w:smallCaps w:val="0"/>
                <w:lang w:val="ru-RU" w:eastAsia="ru-RU"/>
              </w:rPr>
              <w:t>их подачи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15C1AA" w14:textId="53CC6DC5" w:rsidR="00DA3D17" w:rsidRDefault="000E0784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7B38BDF" w14:textId="3E3277B2" w:rsidR="00DA3D17" w:rsidRDefault="00C10CA3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E09C041" w14:textId="23B97570" w:rsidR="00DA3D17" w:rsidRPr="0054297A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3D17" w:rsidRPr="00473DD0" w14:paraId="2ACDCA3B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5896A4A" w14:textId="77777777" w:rsidR="00DA3D17" w:rsidRPr="00473DD0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3BF5521" w14:textId="1DD36088" w:rsidR="00DA3D17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ACD460C" w14:textId="77777777" w:rsidR="00DA3D17" w:rsidRDefault="00DA3D17" w:rsidP="00DA3D1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 xml:space="preserve">Подача огнетушащих веществ </w:t>
            </w:r>
            <w:proofErr w:type="gramStart"/>
            <w:r w:rsidRPr="00507CEF">
              <w:rPr>
                <w:b w:val="0"/>
                <w:bCs w:val="0"/>
                <w:smallCaps w:val="0"/>
                <w:lang w:val="ru-RU" w:eastAsia="ru-RU"/>
              </w:rPr>
              <w:t>на</w:t>
            </w:r>
            <w:proofErr w:type="gramEnd"/>
            <w:r w:rsidRPr="00507CEF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5E3187F6" w14:textId="100511CE" w:rsidR="00DA3D17" w:rsidRPr="0095552C" w:rsidRDefault="00DA3D17" w:rsidP="00DA3D1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>ликвидацию горения и защиту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39D251" w14:textId="3A42F0F8" w:rsidR="00DA3D17" w:rsidRDefault="00B62299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464120" w14:textId="14CE4200" w:rsidR="00DA3D17" w:rsidRDefault="00CC52A1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83D17FC" w14:textId="1CDAFDC4" w:rsidR="00DA3D17" w:rsidRPr="0054297A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3D17" w:rsidRPr="00473DD0" w14:paraId="5B4401E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33D40F4D" w14:textId="77777777" w:rsidR="00DA3D17" w:rsidRPr="00473DD0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95BDCF4" w14:textId="7A939628" w:rsidR="00DA3D17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3870A2" w14:textId="71FAD36A" w:rsidR="00DA3D17" w:rsidRPr="0095552C" w:rsidRDefault="00DA3D17" w:rsidP="00DA3D1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>Выполнение специальных работ на пожаре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45B13A" w14:textId="4D555E71" w:rsidR="00DA3D17" w:rsidRDefault="000E0784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0AC9E4B" w14:textId="15DFED47" w:rsidR="00DA3D17" w:rsidRDefault="00801692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9415AC4" w14:textId="184604E6" w:rsidR="00DA3D17" w:rsidRPr="0054297A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4"/>
      <w:tr w:rsidR="00B62299" w:rsidRPr="00473DD0" w14:paraId="279968EE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563972F4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74FBD7C6" w14:textId="2DF29355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C91BEA9" w14:textId="4E0AF88C" w:rsidR="00B62299" w:rsidRPr="00507CEF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Сбор и возвращение подразделений в места постоянной дислокации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4C63C9" w14:textId="3F34C87C" w:rsidR="00B62299" w:rsidRDefault="000E0784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39D02BD" w14:textId="3DFA9992" w:rsidR="00B62299" w:rsidRDefault="00801692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97EFC14" w14:textId="77777777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99" w:rsidRPr="00473DD0" w14:paraId="01683FE7" w14:textId="5357351C" w:rsidTr="004A3F8B">
        <w:trPr>
          <w:trHeight w:val="426"/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E79F36A" w:rsidR="00B62299" w:rsidRPr="00DF616D" w:rsidRDefault="00B62299" w:rsidP="00B62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56A663E" w14:textId="31DB20E0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6948317F" w:rsidR="00B62299" w:rsidRPr="00673C9D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C9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5B5D" w:rsidRPr="00473DD0" w14:paraId="15098408" w14:textId="77777777" w:rsidTr="00764E5A">
        <w:trPr>
          <w:trHeight w:val="639"/>
          <w:jc w:val="center"/>
        </w:trPr>
        <w:tc>
          <w:tcPr>
            <w:tcW w:w="919" w:type="dxa"/>
            <w:vMerge w:val="restart"/>
            <w:vAlign w:val="center"/>
          </w:tcPr>
          <w:p w14:paraId="5CFB0D9A" w14:textId="7BA65513" w:rsidR="00E75B5D" w:rsidRPr="00473DD0" w:rsidRDefault="00E75B5D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2645B6BF" w14:textId="41F4F95B" w:rsidR="00E75B5D" w:rsidRDefault="00E75B5D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B808325" w14:textId="4542D1BC" w:rsidR="00E75B5D" w:rsidRPr="0095552C" w:rsidRDefault="00E75B5D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Основы теории управления силами и средствами на пожаре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340066" w14:textId="4EAF5E4A" w:rsidR="00E75B5D" w:rsidRPr="00542F92" w:rsidRDefault="000E0784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20040B8" w14:textId="4515EAA4" w:rsidR="00E75B5D" w:rsidRPr="00542F92" w:rsidRDefault="00F3644B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EBF8977" w14:textId="09E16FD7" w:rsidR="00E75B5D" w:rsidRPr="00542F92" w:rsidRDefault="00E75B5D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5D9321A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91AECAB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8F613B9" w14:textId="20A2945C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BD89F08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Сбор и обработка данных </w:t>
            </w:r>
          </w:p>
          <w:p w14:paraId="635F4B24" w14:textId="73A63F55" w:rsidR="00B62299" w:rsidRPr="0095552C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оперативной обстановки на пожаре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D280FD" w14:textId="7176C395" w:rsidR="00B62299" w:rsidRPr="00542F92" w:rsidRDefault="000E0784" w:rsidP="00E7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BAB4CBD" w14:textId="77BC8C80" w:rsidR="00B62299" w:rsidRPr="00542F92" w:rsidRDefault="00E75B5D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ABDEE6" w14:textId="288C4B05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27B60B37" w14:textId="77777777" w:rsidTr="00764E5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707EE67F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F5D8661" w14:textId="13BC43A3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2E3A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Принятие решения на тушение </w:t>
            </w:r>
          </w:p>
          <w:p w14:paraId="51F914F9" w14:textId="31730BE5" w:rsidR="00B62299" w:rsidRPr="0095552C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пожара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A67736" w14:textId="5675A771" w:rsidR="00B62299" w:rsidRPr="00542F92" w:rsidRDefault="000E0784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383BE5" w14:textId="4F86DC82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45E7B89" w14:textId="2926D656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66E05580" w14:textId="77777777" w:rsidTr="00764E5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0DD90BA9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5AA0FB3B" w14:textId="5C482A69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3D0D68E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both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Разработка и оформление </w:t>
            </w:r>
          </w:p>
          <w:p w14:paraId="21EDD3C4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оперативно-служебной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6CD2E00C" w14:textId="5059D930" w:rsidR="00B62299" w:rsidRPr="0095552C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документации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A0F7D" w14:textId="3BF0BA3F" w:rsidR="00B62299" w:rsidRPr="00542F92" w:rsidRDefault="000E0784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1143C" w14:textId="0A109263" w:rsidR="00B62299" w:rsidRPr="00542F92" w:rsidRDefault="00C10CA3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3C4E" w14:textId="51F95AB6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336FB99B" w14:textId="77777777" w:rsidTr="005969C4">
        <w:trPr>
          <w:trHeight w:val="122"/>
          <w:jc w:val="center"/>
        </w:trPr>
        <w:tc>
          <w:tcPr>
            <w:tcW w:w="919" w:type="dxa"/>
            <w:vMerge/>
            <w:vAlign w:val="center"/>
          </w:tcPr>
          <w:p w14:paraId="641BC52F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186881AC" w14:textId="5560CE5A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F4F184A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Документы </w:t>
            </w:r>
            <w:proofErr w:type="gramStart"/>
            <w:r w:rsidRPr="00843EB1">
              <w:rPr>
                <w:b w:val="0"/>
                <w:bCs w:val="0"/>
                <w:smallCaps w:val="0"/>
                <w:lang w:val="ru-RU" w:eastAsia="ru-RU"/>
              </w:rPr>
              <w:t>предварительного</w:t>
            </w:r>
            <w:proofErr w:type="gramEnd"/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68638FD8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планирования действий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по тушению </w:t>
            </w:r>
          </w:p>
          <w:p w14:paraId="4E923DD1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пожаров и проведению </w:t>
            </w:r>
          </w:p>
          <w:p w14:paraId="7C43535C" w14:textId="5B5A476D" w:rsidR="00B62299" w:rsidRPr="0095552C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аварийно-спасательных работ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E1F33F" w14:textId="4EF96F9B" w:rsidR="00B62299" w:rsidRDefault="000E0784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3D976C" w14:textId="357B9350" w:rsidR="00B62299" w:rsidRDefault="00C10CA3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E6D469" w14:textId="77777777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99" w:rsidRPr="00473DD0" w14:paraId="2CE20DCA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73CEF2F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214A40A8" w14:textId="760D3EE3" w:rsidR="00B62299" w:rsidRPr="0082517D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82517D">
              <w:rPr>
                <w:b w:val="0"/>
                <w:bCs w:val="0"/>
                <w:smallCaps w:val="0"/>
              </w:rPr>
              <w:t xml:space="preserve">Рубежный контроль № </w:t>
            </w:r>
            <w:r>
              <w:rPr>
                <w:b w:val="0"/>
                <w:bCs w:val="0"/>
                <w:smallCaps w:val="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9F321E" w14:textId="486B6BDD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E526E82" w14:textId="657D1D48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B664140" w14:textId="6619DE2B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B62299" w:rsidRPr="00313CD1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54D261DA" w:rsidR="00B62299" w:rsidRPr="00542F92" w:rsidRDefault="008276F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05A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58471AC0" w:rsidR="00B62299" w:rsidRPr="00542F92" w:rsidRDefault="00305ADD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8D042FD" w14:textId="77777777" w:rsidR="00072ECC" w:rsidRDefault="00072EC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820"/>
        <w:gridCol w:w="1134"/>
        <w:gridCol w:w="1276"/>
        <w:gridCol w:w="1417"/>
      </w:tblGrid>
      <w:tr w:rsidR="00682826" w:rsidRPr="007E7E91" w14:paraId="4E1F9AA0" w14:textId="77777777" w:rsidTr="00C138D7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820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138D7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D741AF" w:rsidRPr="00473DD0" w14:paraId="112B9F46" w14:textId="77777777" w:rsidTr="00C138D7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144589804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B9576FE" w14:textId="350ED6C9" w:rsidR="00D741AF" w:rsidRPr="00B02647" w:rsidRDefault="005B2C12" w:rsidP="005B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Пожар и понятие о н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172341EE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9B4327" w14:textId="77777777" w:rsidR="00D741AF" w:rsidRPr="00774427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7D2862D9" w14:textId="77777777" w:rsidTr="00C138D7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D741AF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C5E9E22" w14:textId="1552AC5F" w:rsidR="00D741AF" w:rsidRPr="00B02647" w:rsidRDefault="005B2C12" w:rsidP="005B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Процесс тушения пожара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5C6661E6" w:rsidR="00D741AF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C3D5E2" w14:textId="3C5FB045" w:rsidR="00D741AF" w:rsidRPr="00774427" w:rsidRDefault="008B64CC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50A62DB6" w14:textId="77777777" w:rsidTr="00C138D7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36C4DA3" w14:textId="133B9E3A" w:rsidR="00D741AF" w:rsidRPr="00B02647" w:rsidRDefault="005B2C12" w:rsidP="00D7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Прием сообщений. Обработка вызовов</w:t>
            </w:r>
          </w:p>
        </w:tc>
        <w:tc>
          <w:tcPr>
            <w:tcW w:w="1134" w:type="dxa"/>
            <w:vAlign w:val="center"/>
          </w:tcPr>
          <w:p w14:paraId="7BCAFF4D" w14:textId="09F03901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883B013" w14:textId="7B33C7C9" w:rsidR="00D741AF" w:rsidRPr="00774427" w:rsidRDefault="00C36F16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232C46B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0BBD2F35" w14:textId="77777777" w:rsidTr="00C138D7">
        <w:trPr>
          <w:jc w:val="center"/>
        </w:trPr>
        <w:tc>
          <w:tcPr>
            <w:tcW w:w="1129" w:type="dxa"/>
            <w:vAlign w:val="center"/>
          </w:tcPr>
          <w:p w14:paraId="1854EC8A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14:paraId="0D031BAA" w14:textId="08C0B667" w:rsidR="00D741AF" w:rsidRPr="00D741AF" w:rsidRDefault="005B2C12" w:rsidP="005B2C12">
            <w:pPr>
              <w:spacing w:after="0" w:line="240" w:lineRule="auto"/>
              <w:rPr>
                <w:b/>
                <w:bCs/>
                <w:smallCaps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Выезд и следование на пожар</w:t>
            </w:r>
          </w:p>
        </w:tc>
        <w:tc>
          <w:tcPr>
            <w:tcW w:w="1134" w:type="dxa"/>
            <w:vAlign w:val="center"/>
          </w:tcPr>
          <w:p w14:paraId="4A603733" w14:textId="4F1C6B37" w:rsidR="00D741AF" w:rsidRPr="00473DD0" w:rsidRDefault="00474FDC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5F35F76" w14:textId="7462BF76" w:rsidR="00D741AF" w:rsidRPr="00774427" w:rsidRDefault="00474FDC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B202877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31CCEFD3" w14:textId="77777777" w:rsidTr="00C138D7">
        <w:trPr>
          <w:jc w:val="center"/>
        </w:trPr>
        <w:tc>
          <w:tcPr>
            <w:tcW w:w="1129" w:type="dxa"/>
            <w:vAlign w:val="center"/>
          </w:tcPr>
          <w:p w14:paraId="7499A57C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456E79A9" w14:textId="31825772" w:rsidR="00403838" w:rsidRPr="00B02647" w:rsidRDefault="0019141F" w:rsidP="0019141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Разведка пожара</w:t>
            </w:r>
          </w:p>
        </w:tc>
        <w:tc>
          <w:tcPr>
            <w:tcW w:w="1134" w:type="dxa"/>
            <w:vAlign w:val="center"/>
          </w:tcPr>
          <w:p w14:paraId="7E46975C" w14:textId="6BD4A11B" w:rsidR="00403838" w:rsidRPr="00473DD0" w:rsidRDefault="002453F3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952A33C" w14:textId="77777777" w:rsidR="00403838" w:rsidRPr="00774427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2B61D34" w14:textId="77777777" w:rsidTr="00C138D7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14:paraId="45836B25" w14:textId="77777777" w:rsidR="0019141F" w:rsidRDefault="0019141F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Приведение сил и сре</w:t>
            </w:r>
            <w:proofErr w:type="gramStart"/>
            <w:r w:rsidRPr="0019141F">
              <w:rPr>
                <w:b w:val="0"/>
                <w:bCs w:val="0"/>
                <w:smallCaps w:val="0"/>
                <w:lang w:val="ru-RU" w:eastAsia="ru-RU"/>
              </w:rPr>
              <w:t>дств в с</w:t>
            </w:r>
            <w:proofErr w:type="gramEnd"/>
            <w:r w:rsidRPr="0019141F">
              <w:rPr>
                <w:b w:val="0"/>
                <w:bCs w:val="0"/>
                <w:smallCaps w:val="0"/>
                <w:lang w:val="ru-RU" w:eastAsia="ru-RU"/>
              </w:rPr>
              <w:t xml:space="preserve">остояние </w:t>
            </w:r>
          </w:p>
          <w:p w14:paraId="5251EB7B" w14:textId="692181F4" w:rsidR="00403838" w:rsidRPr="00B02647" w:rsidRDefault="0019141F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готовности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50A1DC" w14:textId="4DAB836C" w:rsidR="00403838" w:rsidRPr="00774427" w:rsidRDefault="00474FDC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5EE1F30" w14:textId="77777777" w:rsidTr="00C138D7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F53AFF9" w14:textId="399374D5" w:rsidR="00403838" w:rsidRPr="00B02647" w:rsidRDefault="0019141F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Организация спасательных работ на пожаре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7731E43E" w:rsidR="00403838" w:rsidRDefault="0069420B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BC394FB" w:rsidR="00403838" w:rsidRPr="00774427" w:rsidRDefault="00441113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013A103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3142B" w14:textId="77777777" w:rsidR="001136B2" w:rsidRDefault="001136B2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136B2">
              <w:rPr>
                <w:b w:val="0"/>
                <w:bCs w:val="0"/>
                <w:smallCaps w:val="0"/>
                <w:lang w:val="ru-RU" w:eastAsia="ru-RU"/>
              </w:rPr>
              <w:t xml:space="preserve">Огнетушащие вещества и средства </w:t>
            </w:r>
          </w:p>
          <w:p w14:paraId="30C412F3" w14:textId="4ED436B1" w:rsidR="00403838" w:rsidRPr="00B02647" w:rsidRDefault="001136B2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136B2">
              <w:rPr>
                <w:b w:val="0"/>
                <w:bCs w:val="0"/>
                <w:smallCaps w:val="0"/>
                <w:lang w:val="ru-RU" w:eastAsia="ru-RU"/>
              </w:rPr>
              <w:t>их подачи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6F10C743" w:rsidR="00403838" w:rsidRDefault="002453F3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4D82AA" w14:textId="77777777" w:rsidR="00403838" w:rsidRPr="00774427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746408CB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8DF9013" w14:textId="13883EB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C94A5E" w14:textId="77777777" w:rsidR="00507CEF" w:rsidRDefault="00507CEF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 xml:space="preserve">Подача огнетушащих веществ </w:t>
            </w:r>
            <w:proofErr w:type="gramStart"/>
            <w:r w:rsidRPr="00507CEF">
              <w:rPr>
                <w:b w:val="0"/>
                <w:bCs w:val="0"/>
                <w:smallCaps w:val="0"/>
                <w:lang w:val="ru-RU" w:eastAsia="ru-RU"/>
              </w:rPr>
              <w:t>на</w:t>
            </w:r>
            <w:proofErr w:type="gramEnd"/>
            <w:r w:rsidRPr="00507CEF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23A6EB97" w14:textId="78F9B608" w:rsidR="00A2675D" w:rsidRPr="00B02647" w:rsidRDefault="00507CEF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>ликвидацию горения и защиту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8CCA8" w14:textId="18ACE9A1" w:rsidR="00A2675D" w:rsidRDefault="00474FD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C029D7" w14:textId="64C2F050" w:rsidR="00A2675D" w:rsidRDefault="008B64C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11EAA8" w14:textId="222B62F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2C342D3D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CB244D0" w14:textId="1DFD5892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06BD26" w14:textId="1144D545" w:rsidR="00A2675D" w:rsidRPr="00B02647" w:rsidRDefault="00507CEF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>Выполнение специальных работ на пожаре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932FA1" w14:textId="026332E3" w:rsidR="00A2675D" w:rsidRDefault="00474FD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96D847" w14:textId="7AE81892" w:rsidR="00A2675D" w:rsidRDefault="00441113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F3FCBF" w14:textId="332B6B1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396A3898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B84EC1" w14:textId="595ED50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1B23AE7" w14:textId="11A8F638" w:rsidR="00A2675D" w:rsidRPr="00B02647" w:rsidRDefault="00843EB1" w:rsidP="00811FB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Сбор и возвращение подразделений в места постоянной дислокации</w:t>
            </w:r>
          </w:p>
        </w:tc>
        <w:tc>
          <w:tcPr>
            <w:tcW w:w="1134" w:type="dxa"/>
            <w:vAlign w:val="center"/>
          </w:tcPr>
          <w:p w14:paraId="2D8A5BE7" w14:textId="23B81AB6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FF4784D" w14:textId="68E58B4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0B7E21C" w14:textId="491D612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65BC54D8" w14:textId="77777777" w:rsidTr="005F6D8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B09F2B1" w14:textId="24090D4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0311E" w14:textId="2C4AC66A" w:rsidR="00A2675D" w:rsidRPr="00B02647" w:rsidRDefault="00843EB1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Основы теории управления силами и сре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д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ствами на пожаре</w:t>
            </w:r>
          </w:p>
        </w:tc>
        <w:tc>
          <w:tcPr>
            <w:tcW w:w="1134" w:type="dxa"/>
            <w:vAlign w:val="center"/>
          </w:tcPr>
          <w:p w14:paraId="0D5903F3" w14:textId="29417A27" w:rsidR="00A2675D" w:rsidRDefault="0069420B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AF92FA9" w14:textId="43068B6A" w:rsidR="00A2675D" w:rsidRDefault="008B64C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4A62A95" w14:textId="04AF2AE1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76B3BF8C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50FBD96" w14:textId="190FD7A2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7E8D22C" w14:textId="08CDD60C" w:rsidR="00A2675D" w:rsidRPr="00B02647" w:rsidRDefault="00E60FBB" w:rsidP="006E5FE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Сбор и обработка данных оперативной о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б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становки на пожаре</w:t>
            </w:r>
          </w:p>
        </w:tc>
        <w:tc>
          <w:tcPr>
            <w:tcW w:w="1134" w:type="dxa"/>
            <w:vAlign w:val="center"/>
          </w:tcPr>
          <w:p w14:paraId="49D3C20B" w14:textId="4F0CBE26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BC7F497" w14:textId="36E78B6D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0FF2178" w14:textId="6BDCA358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0ADC4CE7" w14:textId="77777777" w:rsidTr="005F6D8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C85E96" w14:textId="3F9DA8DB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17CBA" w14:textId="5D8BD5FD" w:rsidR="00A2675D" w:rsidRPr="00B02647" w:rsidRDefault="00E60FBB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Принятие решения на тушение пожара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7ADC6A" w14:textId="330A777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66971D" w14:textId="2CB4CA87" w:rsidR="00A2675D" w:rsidRDefault="008B64C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C00DC0" w14:textId="77FB8584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1D2046E6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07EFEB4" w14:textId="72A998E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E47F74A" w14:textId="77777777" w:rsidR="00E60FBB" w:rsidRDefault="00E60FBB" w:rsidP="00E60FBB">
            <w:pPr>
              <w:pStyle w:val="a8"/>
              <w:tabs>
                <w:tab w:val="right" w:leader="underscore" w:pos="9639"/>
              </w:tabs>
              <w:snapToGrid w:val="0"/>
              <w:jc w:val="both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Разработка и оформление </w:t>
            </w:r>
          </w:p>
          <w:p w14:paraId="62FE0F7D" w14:textId="79E68641" w:rsidR="00A2675D" w:rsidRPr="00B02647" w:rsidRDefault="00E60FBB" w:rsidP="00E60FBB">
            <w:pPr>
              <w:pStyle w:val="a8"/>
              <w:tabs>
                <w:tab w:val="right" w:leader="underscore" w:pos="9639"/>
              </w:tabs>
              <w:snapToGrid w:val="0"/>
              <w:jc w:val="both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оперативно-служебной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документации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50EEB" w14:textId="5618BC4B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256A" w14:textId="0A4D2747" w:rsidR="00A2675D" w:rsidRDefault="00A6682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A1765" w14:textId="479088E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6C0FC270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A4CAAC9" w14:textId="579EBA74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D5796F8" w14:textId="77777777" w:rsidR="00843EB1" w:rsidRDefault="00843EB1" w:rsidP="00843EB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Документы </w:t>
            </w:r>
            <w:proofErr w:type="gramStart"/>
            <w:r w:rsidRPr="00843EB1">
              <w:rPr>
                <w:b w:val="0"/>
                <w:bCs w:val="0"/>
                <w:smallCaps w:val="0"/>
                <w:lang w:val="ru-RU" w:eastAsia="ru-RU"/>
              </w:rPr>
              <w:t>предварительного</w:t>
            </w:r>
            <w:proofErr w:type="gramEnd"/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783661A5" w14:textId="77777777" w:rsidR="00843EB1" w:rsidRDefault="00843EB1" w:rsidP="00843EB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планирования действий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по тушению </w:t>
            </w:r>
          </w:p>
          <w:p w14:paraId="75F79789" w14:textId="77777777" w:rsidR="00843EB1" w:rsidRDefault="00843EB1" w:rsidP="00843EB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пожаров и проведению </w:t>
            </w:r>
          </w:p>
          <w:p w14:paraId="6A40DAED" w14:textId="594CE4EF" w:rsidR="00A2675D" w:rsidRPr="00B02647" w:rsidRDefault="00843EB1" w:rsidP="00843EB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аварийно-спасательных работ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1BA451" w14:textId="0EE203A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07B98AF" w14:textId="26242820" w:rsidR="00A2675D" w:rsidRDefault="00A6682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09D4292" w14:textId="04EFFC3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5"/>
      <w:tr w:rsidR="00A2675D" w:rsidRPr="00473DD0" w14:paraId="19EB04D7" w14:textId="77777777" w:rsidTr="00C138D7">
        <w:trPr>
          <w:jc w:val="center"/>
        </w:trPr>
        <w:tc>
          <w:tcPr>
            <w:tcW w:w="5949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A2675D" w:rsidRPr="00774427" w:rsidRDefault="00A2675D" w:rsidP="00A267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72532740" w:rsidR="00A2675D" w:rsidRPr="00774427" w:rsidRDefault="00A6682C" w:rsidP="00A2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2750A2E" w14:textId="6D07A6A4" w:rsidR="00A2675D" w:rsidRPr="008E76ED" w:rsidRDefault="00A6682C" w:rsidP="00A26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D66C045" w14:textId="77777777" w:rsidR="00A2675D" w:rsidRPr="007E7E91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19B2DA5" w14:textId="77777777" w:rsidR="006E5FE7" w:rsidRDefault="006E5FE7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DDE4B2" w14:textId="77777777" w:rsidR="00C77EDD" w:rsidRDefault="00C77EDD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35569D50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9DFC26" w14:textId="070BD3ED" w:rsidR="00DC384B" w:rsidRPr="00DC384B" w:rsidRDefault="0066613D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DC384B" w:rsidRPr="00DC384B">
        <w:rPr>
          <w:rFonts w:ascii="Times New Roman" w:hAnsi="Times New Roman"/>
          <w:b/>
          <w:bCs/>
          <w:sz w:val="28"/>
          <w:szCs w:val="28"/>
        </w:rPr>
        <w:t>Пожар и понятие о нем</w:t>
      </w:r>
    </w:p>
    <w:p w14:paraId="499A347F" w14:textId="1128B925" w:rsidR="00DC384B" w:rsidRP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Фазы пожара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Зоны пожара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Основные параметры пожара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Классиф</w:t>
      </w:r>
      <w:r w:rsidRPr="00DC384B">
        <w:rPr>
          <w:rFonts w:ascii="Times New Roman" w:hAnsi="Times New Roman"/>
          <w:sz w:val="28"/>
          <w:szCs w:val="28"/>
        </w:rPr>
        <w:t>и</w:t>
      </w:r>
      <w:r w:rsidRPr="00DC384B">
        <w:rPr>
          <w:rFonts w:ascii="Times New Roman" w:hAnsi="Times New Roman"/>
          <w:sz w:val="28"/>
          <w:szCs w:val="28"/>
        </w:rPr>
        <w:t>кация пожаров</w:t>
      </w:r>
      <w:r>
        <w:rPr>
          <w:rFonts w:ascii="Times New Roman" w:hAnsi="Times New Roman"/>
          <w:sz w:val="28"/>
          <w:szCs w:val="28"/>
        </w:rPr>
        <w:t>.</w:t>
      </w:r>
    </w:p>
    <w:p w14:paraId="12672071" w14:textId="77777777" w:rsid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DCBD5C" w14:textId="593647A3" w:rsidR="00DC384B" w:rsidRP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b/>
          <w:bCs/>
          <w:sz w:val="28"/>
          <w:szCs w:val="28"/>
        </w:rPr>
        <w:t>Тема 2. Процесс тушения пожара</w:t>
      </w:r>
    </w:p>
    <w:p w14:paraId="65EE622A" w14:textId="257F964B" w:rsidR="00DC384B" w:rsidRP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Оперативно-тактические действия на пожаре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Решающее направление на пожаре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Ограничение распространения пожара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</w:t>
      </w:r>
    </w:p>
    <w:p w14:paraId="0E3FF70E" w14:textId="77777777" w:rsid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38C65E" w14:textId="7AA11D8C" w:rsid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C384B">
        <w:rPr>
          <w:rFonts w:ascii="Times New Roman" w:hAnsi="Times New Roman"/>
          <w:b/>
          <w:bCs/>
          <w:sz w:val="28"/>
          <w:szCs w:val="28"/>
        </w:rPr>
        <w:t>Тема 3. Прием сообщений. Обработка вызовов</w:t>
      </w:r>
    </w:p>
    <w:p w14:paraId="11F77F45" w14:textId="156EE594" w:rsidR="00230AFA" w:rsidRPr="00230AFA" w:rsidRDefault="00230AFA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AFA">
        <w:rPr>
          <w:rFonts w:ascii="Times New Roman" w:hAnsi="Times New Roman"/>
          <w:sz w:val="28"/>
          <w:szCs w:val="28"/>
        </w:rPr>
        <w:t>Методика прием сообщений о пожаре. Обработка вызовов</w:t>
      </w:r>
      <w:r>
        <w:rPr>
          <w:rFonts w:ascii="Times New Roman" w:hAnsi="Times New Roman"/>
          <w:sz w:val="28"/>
          <w:szCs w:val="28"/>
        </w:rPr>
        <w:t xml:space="preserve"> и сообщ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ний. Контроль ложных вызовов.</w:t>
      </w:r>
    </w:p>
    <w:p w14:paraId="6BA0D8AC" w14:textId="77777777" w:rsid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1EC735" w14:textId="0B7FF0CC" w:rsidR="00DC384B" w:rsidRDefault="00DF4C1F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D272EA">
        <w:rPr>
          <w:rFonts w:ascii="Times New Roman" w:hAnsi="Times New Roman"/>
          <w:b/>
          <w:bCs/>
          <w:sz w:val="28"/>
          <w:szCs w:val="28"/>
        </w:rPr>
        <w:t>4. Выезд и следование на пожар.</w:t>
      </w:r>
    </w:p>
    <w:p w14:paraId="29954EEE" w14:textId="5C61B4B0" w:rsidR="00230AFA" w:rsidRPr="00D272EA" w:rsidRDefault="00230AFA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Организация</w:t>
      </w:r>
      <w:r w:rsidRPr="00230A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0AFA">
        <w:rPr>
          <w:rFonts w:ascii="Times New Roman" w:hAnsi="Times New Roman"/>
          <w:sz w:val="28"/>
          <w:szCs w:val="28"/>
        </w:rPr>
        <w:t xml:space="preserve">выезда техники и следование </w:t>
      </w:r>
      <w:r w:rsidR="007D36C5">
        <w:rPr>
          <w:rFonts w:ascii="Times New Roman" w:hAnsi="Times New Roman"/>
          <w:sz w:val="28"/>
          <w:szCs w:val="28"/>
        </w:rPr>
        <w:t xml:space="preserve">ее </w:t>
      </w:r>
      <w:r w:rsidRPr="00230AFA">
        <w:rPr>
          <w:rFonts w:ascii="Times New Roman" w:hAnsi="Times New Roman"/>
          <w:sz w:val="28"/>
          <w:szCs w:val="28"/>
        </w:rPr>
        <w:t>на пожар</w:t>
      </w:r>
      <w:r w:rsidR="007D36C5">
        <w:rPr>
          <w:rFonts w:ascii="Times New Roman" w:hAnsi="Times New Roman"/>
          <w:sz w:val="28"/>
          <w:szCs w:val="28"/>
        </w:rPr>
        <w:t>.</w:t>
      </w:r>
    </w:p>
    <w:p w14:paraId="6FAD6116" w14:textId="77777777" w:rsid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CD2BE6" w14:textId="0EDF6D61" w:rsidR="00DC384B" w:rsidRP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3C3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5. Разведка пожара</w:t>
      </w:r>
    </w:p>
    <w:p w14:paraId="5E1B1BA5" w14:textId="55AD8066" w:rsid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Организация и способы ведения разведки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Выявление обстановки на пожаре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Тактические возможности пожарных подразделений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при использ</w:t>
      </w:r>
      <w:r w:rsidRPr="00DC384B">
        <w:rPr>
          <w:rFonts w:ascii="Times New Roman" w:hAnsi="Times New Roman"/>
          <w:sz w:val="28"/>
          <w:szCs w:val="28"/>
        </w:rPr>
        <w:t>о</w:t>
      </w:r>
      <w:r w:rsidRPr="00DC384B">
        <w:rPr>
          <w:rFonts w:ascii="Times New Roman" w:hAnsi="Times New Roman"/>
          <w:sz w:val="28"/>
          <w:szCs w:val="28"/>
        </w:rPr>
        <w:t>вании индивидуальных средств защиты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Выводы по разведке на пожаре</w:t>
      </w:r>
      <w:r>
        <w:rPr>
          <w:rFonts w:ascii="Times New Roman" w:hAnsi="Times New Roman"/>
          <w:sz w:val="28"/>
          <w:szCs w:val="28"/>
        </w:rPr>
        <w:t>.</w:t>
      </w:r>
    </w:p>
    <w:p w14:paraId="7C23AA88" w14:textId="77777777" w:rsidR="002013C3" w:rsidRPr="00DC384B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80F2B8" w14:textId="77777777" w:rsid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3C3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6. Приведение сил и сре</w:t>
      </w:r>
      <w:proofErr w:type="gramStart"/>
      <w:r w:rsidR="00DC384B" w:rsidRPr="002013C3">
        <w:rPr>
          <w:rFonts w:ascii="Times New Roman" w:hAnsi="Times New Roman"/>
          <w:b/>
          <w:bCs/>
          <w:sz w:val="28"/>
          <w:szCs w:val="28"/>
        </w:rPr>
        <w:t>дств в с</w:t>
      </w:r>
      <w:proofErr w:type="gramEnd"/>
      <w:r w:rsidR="00DC384B" w:rsidRPr="002013C3">
        <w:rPr>
          <w:rFonts w:ascii="Times New Roman" w:hAnsi="Times New Roman"/>
          <w:b/>
          <w:bCs/>
          <w:sz w:val="28"/>
          <w:szCs w:val="28"/>
        </w:rPr>
        <w:t>остояние готовности</w:t>
      </w:r>
    </w:p>
    <w:p w14:paraId="43E55AEB" w14:textId="77777777" w:rsidR="002013C3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Развертывание сил и сре</w:t>
      </w:r>
      <w:proofErr w:type="gramStart"/>
      <w:r w:rsidRPr="00DC384B">
        <w:rPr>
          <w:rFonts w:ascii="Times New Roman" w:hAnsi="Times New Roman"/>
          <w:sz w:val="28"/>
          <w:szCs w:val="28"/>
        </w:rPr>
        <w:t>дств в зд</w:t>
      </w:r>
      <w:proofErr w:type="gramEnd"/>
      <w:r w:rsidRPr="00DC384B">
        <w:rPr>
          <w:rFonts w:ascii="Times New Roman" w:hAnsi="Times New Roman"/>
          <w:sz w:val="28"/>
          <w:szCs w:val="28"/>
        </w:rPr>
        <w:t>аниях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Особенности развертывания сил и средств на объектах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с электроустановками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Особенности развертыв</w:t>
      </w:r>
      <w:r w:rsidRPr="00DC384B">
        <w:rPr>
          <w:rFonts w:ascii="Times New Roman" w:hAnsi="Times New Roman"/>
          <w:sz w:val="28"/>
          <w:szCs w:val="28"/>
        </w:rPr>
        <w:t>а</w:t>
      </w:r>
      <w:r w:rsidRPr="00DC384B">
        <w:rPr>
          <w:rFonts w:ascii="Times New Roman" w:hAnsi="Times New Roman"/>
          <w:sz w:val="28"/>
          <w:szCs w:val="28"/>
        </w:rPr>
        <w:t>ния сил и средств в условиях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низких температур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Особенности развертыв</w:t>
      </w:r>
      <w:r w:rsidRPr="00DC384B">
        <w:rPr>
          <w:rFonts w:ascii="Times New Roman" w:hAnsi="Times New Roman"/>
          <w:sz w:val="28"/>
          <w:szCs w:val="28"/>
        </w:rPr>
        <w:t>а</w:t>
      </w:r>
      <w:r w:rsidRPr="00DC384B">
        <w:rPr>
          <w:rFonts w:ascii="Times New Roman" w:hAnsi="Times New Roman"/>
          <w:sz w:val="28"/>
          <w:szCs w:val="28"/>
        </w:rPr>
        <w:t>ния сил и средств в условиях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высоких температур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</w:t>
      </w:r>
      <w:r w:rsidR="002013C3">
        <w:rPr>
          <w:rFonts w:ascii="Times New Roman" w:hAnsi="Times New Roman"/>
          <w:sz w:val="28"/>
          <w:szCs w:val="28"/>
        </w:rPr>
        <w:t>Р</w:t>
      </w:r>
      <w:r w:rsidRPr="00DC384B">
        <w:rPr>
          <w:rFonts w:ascii="Times New Roman" w:hAnsi="Times New Roman"/>
          <w:sz w:val="28"/>
          <w:szCs w:val="28"/>
        </w:rPr>
        <w:t>азвертывание сил и сре</w:t>
      </w:r>
      <w:proofErr w:type="gramStart"/>
      <w:r w:rsidRPr="00DC384B">
        <w:rPr>
          <w:rFonts w:ascii="Times New Roman" w:hAnsi="Times New Roman"/>
          <w:sz w:val="28"/>
          <w:szCs w:val="28"/>
        </w:rPr>
        <w:t>дств пр</w:t>
      </w:r>
      <w:proofErr w:type="gramEnd"/>
      <w:r w:rsidRPr="00DC384B">
        <w:rPr>
          <w:rFonts w:ascii="Times New Roman" w:hAnsi="Times New Roman"/>
          <w:sz w:val="28"/>
          <w:szCs w:val="28"/>
        </w:rPr>
        <w:t>и неудовлетворительном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водоснабжении и на безводных участках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Насосно-рукавные системы подачи раствора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пенообразующих веществ в в</w:t>
      </w:r>
      <w:r w:rsidRPr="00DC384B">
        <w:rPr>
          <w:rFonts w:ascii="Times New Roman" w:hAnsi="Times New Roman"/>
          <w:sz w:val="28"/>
          <w:szCs w:val="28"/>
        </w:rPr>
        <w:t>о</w:t>
      </w:r>
      <w:r w:rsidRPr="00DC384B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Тактические возможности пожарных подразделений</w:t>
      </w:r>
      <w:r w:rsidR="002013C3">
        <w:rPr>
          <w:rFonts w:ascii="Times New Roman" w:hAnsi="Times New Roman"/>
          <w:sz w:val="28"/>
          <w:szCs w:val="28"/>
        </w:rPr>
        <w:t xml:space="preserve"> п</w:t>
      </w:r>
      <w:r w:rsidRPr="00DC384B">
        <w:rPr>
          <w:rFonts w:ascii="Times New Roman" w:hAnsi="Times New Roman"/>
          <w:sz w:val="28"/>
          <w:szCs w:val="28"/>
        </w:rPr>
        <w:t>о развертыванию сил и средств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Понятие оптимальности насосно-рукавных систем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</w:t>
      </w:r>
    </w:p>
    <w:p w14:paraId="68E6E5A5" w14:textId="77777777" w:rsid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03191A" w14:textId="0DAB9937" w:rsidR="00DC384B" w:rsidRPr="00DC384B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13C3">
        <w:rPr>
          <w:rFonts w:ascii="Times New Roman" w:hAnsi="Times New Roman"/>
          <w:b/>
          <w:bCs/>
          <w:sz w:val="28"/>
          <w:szCs w:val="28"/>
        </w:rPr>
        <w:t xml:space="preserve">Тема 7.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Организация спасательных работ на пожаре</w:t>
      </w:r>
    </w:p>
    <w:p w14:paraId="55C7D96B" w14:textId="2015AB79" w:rsidR="00DC384B" w:rsidRP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Средства и способы спасания людей на пожаре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Тактика спасания л</w:t>
      </w:r>
      <w:r w:rsidRPr="00DC384B">
        <w:rPr>
          <w:rFonts w:ascii="Times New Roman" w:hAnsi="Times New Roman"/>
          <w:sz w:val="28"/>
          <w:szCs w:val="28"/>
        </w:rPr>
        <w:t>ю</w:t>
      </w:r>
      <w:r w:rsidRPr="00DC384B">
        <w:rPr>
          <w:rFonts w:ascii="Times New Roman" w:hAnsi="Times New Roman"/>
          <w:sz w:val="28"/>
          <w:szCs w:val="28"/>
        </w:rPr>
        <w:t>дей на пожаре</w:t>
      </w:r>
      <w:r w:rsidR="002013C3">
        <w:rPr>
          <w:rFonts w:ascii="Times New Roman" w:hAnsi="Times New Roman"/>
          <w:sz w:val="28"/>
          <w:szCs w:val="28"/>
        </w:rPr>
        <w:t xml:space="preserve">. </w:t>
      </w:r>
      <w:r w:rsidRPr="00DC384B">
        <w:rPr>
          <w:rFonts w:ascii="Times New Roman" w:hAnsi="Times New Roman"/>
          <w:sz w:val="28"/>
          <w:szCs w:val="28"/>
        </w:rPr>
        <w:t>Спасание животных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</w:t>
      </w:r>
    </w:p>
    <w:p w14:paraId="6B725CFF" w14:textId="77777777" w:rsid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ECBDED" w14:textId="68FEB297" w:rsidR="00DC384B" w:rsidRPr="00DC384B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13C3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8.</w:t>
      </w:r>
      <w:r w:rsidR="00DC384B" w:rsidRPr="00DC384B">
        <w:rPr>
          <w:rFonts w:ascii="Times New Roman" w:hAnsi="Times New Roman"/>
          <w:sz w:val="28"/>
          <w:szCs w:val="28"/>
        </w:rPr>
        <w:t xml:space="preserve">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Огнетушащие вещества и средства их подачи</w:t>
      </w:r>
    </w:p>
    <w:p w14:paraId="63AE0540" w14:textId="77777777" w:rsidR="002013C3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Условия и способы прекращения горения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Огнетушащие вещества охлаждения</w:t>
      </w:r>
      <w:r w:rsidR="002013C3">
        <w:rPr>
          <w:rFonts w:ascii="Times New Roman" w:hAnsi="Times New Roman"/>
          <w:sz w:val="28"/>
          <w:szCs w:val="28"/>
        </w:rPr>
        <w:t xml:space="preserve">. </w:t>
      </w:r>
      <w:r w:rsidRPr="00DC384B">
        <w:rPr>
          <w:rFonts w:ascii="Times New Roman" w:hAnsi="Times New Roman"/>
          <w:sz w:val="28"/>
          <w:szCs w:val="28"/>
        </w:rPr>
        <w:t>Огнетушащие вещества изоляции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Огнетушащие вещества ра</w:t>
      </w:r>
      <w:r w:rsidRPr="00DC384B">
        <w:rPr>
          <w:rFonts w:ascii="Times New Roman" w:hAnsi="Times New Roman"/>
          <w:sz w:val="28"/>
          <w:szCs w:val="28"/>
        </w:rPr>
        <w:t>з</w:t>
      </w:r>
      <w:r w:rsidRPr="00DC384B">
        <w:rPr>
          <w:rFonts w:ascii="Times New Roman" w:hAnsi="Times New Roman"/>
          <w:sz w:val="28"/>
          <w:szCs w:val="28"/>
        </w:rPr>
        <w:t>бавления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Интенсивность подачи и удельный расход огнетушащих веществ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Технические средства подачи огнетушащих веществ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</w:t>
      </w:r>
    </w:p>
    <w:p w14:paraId="418F242A" w14:textId="77777777" w:rsid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AA6A7F" w14:textId="77777777" w:rsidR="004A3F8B" w:rsidRDefault="004A3F8B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C47DC1" w14:textId="77777777" w:rsidR="004A3F8B" w:rsidRDefault="004A3F8B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23ECDF" w14:textId="77777777" w:rsidR="002013C3" w:rsidRP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3C3">
        <w:rPr>
          <w:rFonts w:ascii="Times New Roman" w:hAnsi="Times New Roman"/>
          <w:b/>
          <w:bCs/>
          <w:sz w:val="28"/>
          <w:szCs w:val="28"/>
        </w:rPr>
        <w:lastRenderedPageBreak/>
        <w:t xml:space="preserve">Тема 9.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Подача огнетушащих веществ на ликвидацию горения и защиту</w:t>
      </w:r>
    </w:p>
    <w:p w14:paraId="782C1612" w14:textId="77777777" w:rsidR="00F66206" w:rsidRPr="00331359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31359">
        <w:rPr>
          <w:rFonts w:ascii="Times New Roman" w:hAnsi="Times New Roman"/>
          <w:spacing w:val="-6"/>
          <w:sz w:val="28"/>
          <w:szCs w:val="28"/>
        </w:rPr>
        <w:t xml:space="preserve">Технология работы с пожарными стволами. </w:t>
      </w:r>
      <w:r w:rsidR="002013C3" w:rsidRPr="00331359">
        <w:rPr>
          <w:rFonts w:ascii="Times New Roman" w:hAnsi="Times New Roman"/>
          <w:spacing w:val="-6"/>
          <w:sz w:val="28"/>
          <w:szCs w:val="28"/>
        </w:rPr>
        <w:t>П</w:t>
      </w:r>
      <w:r w:rsidRPr="00331359">
        <w:rPr>
          <w:rFonts w:ascii="Times New Roman" w:hAnsi="Times New Roman"/>
          <w:spacing w:val="-6"/>
          <w:sz w:val="28"/>
          <w:szCs w:val="28"/>
        </w:rPr>
        <w:t>одача огнетушащих веществ на ликвидацию горения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в культурно-зрелищных учреждениях. Подача огнет</w:t>
      </w:r>
      <w:r w:rsidRPr="00331359">
        <w:rPr>
          <w:rFonts w:ascii="Times New Roman" w:hAnsi="Times New Roman"/>
          <w:spacing w:val="-6"/>
          <w:sz w:val="28"/>
          <w:szCs w:val="28"/>
        </w:rPr>
        <w:t>у</w:t>
      </w:r>
      <w:r w:rsidRPr="00331359">
        <w:rPr>
          <w:rFonts w:ascii="Times New Roman" w:hAnsi="Times New Roman"/>
          <w:spacing w:val="-6"/>
          <w:sz w:val="28"/>
          <w:szCs w:val="28"/>
        </w:rPr>
        <w:t>шащих веще</w:t>
      </w:r>
      <w:proofErr w:type="gramStart"/>
      <w:r w:rsidRPr="00331359">
        <w:rPr>
          <w:rFonts w:ascii="Times New Roman" w:hAnsi="Times New Roman"/>
          <w:spacing w:val="-6"/>
          <w:sz w:val="28"/>
          <w:szCs w:val="28"/>
        </w:rPr>
        <w:t>ств пр</w:t>
      </w:r>
      <w:proofErr w:type="gramEnd"/>
      <w:r w:rsidRPr="00331359">
        <w:rPr>
          <w:rFonts w:ascii="Times New Roman" w:hAnsi="Times New Roman"/>
          <w:spacing w:val="-6"/>
          <w:sz w:val="28"/>
          <w:szCs w:val="28"/>
        </w:rPr>
        <w:t>и ликвидации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горения газонефтяных фонтанов. Подача огн</w:t>
      </w:r>
      <w:r w:rsidRPr="00331359">
        <w:rPr>
          <w:rFonts w:ascii="Times New Roman" w:hAnsi="Times New Roman"/>
          <w:spacing w:val="-6"/>
          <w:sz w:val="28"/>
          <w:szCs w:val="28"/>
        </w:rPr>
        <w:t>е</w:t>
      </w:r>
      <w:r w:rsidRPr="00331359">
        <w:rPr>
          <w:rFonts w:ascii="Times New Roman" w:hAnsi="Times New Roman"/>
          <w:spacing w:val="-6"/>
          <w:sz w:val="28"/>
          <w:szCs w:val="28"/>
        </w:rPr>
        <w:t>тушащих веществ на ликвидацию горения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на объектах с наличием электроуст</w:t>
      </w:r>
      <w:r w:rsidRPr="00331359">
        <w:rPr>
          <w:rFonts w:ascii="Times New Roman" w:hAnsi="Times New Roman"/>
          <w:spacing w:val="-6"/>
          <w:sz w:val="28"/>
          <w:szCs w:val="28"/>
        </w:rPr>
        <w:t>а</w:t>
      </w:r>
      <w:r w:rsidRPr="00331359">
        <w:rPr>
          <w:rFonts w:ascii="Times New Roman" w:hAnsi="Times New Roman"/>
          <w:spacing w:val="-6"/>
          <w:sz w:val="28"/>
          <w:szCs w:val="28"/>
        </w:rPr>
        <w:t>новок. Подача огнетушащих веществ на ликвидацию горения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горючих жидк</w:t>
      </w:r>
      <w:r w:rsidRPr="00331359">
        <w:rPr>
          <w:rFonts w:ascii="Times New Roman" w:hAnsi="Times New Roman"/>
          <w:spacing w:val="-6"/>
          <w:sz w:val="28"/>
          <w:szCs w:val="28"/>
        </w:rPr>
        <w:t>о</w:t>
      </w:r>
      <w:r w:rsidRPr="00331359">
        <w:rPr>
          <w:rFonts w:ascii="Times New Roman" w:hAnsi="Times New Roman"/>
          <w:spacing w:val="-6"/>
          <w:sz w:val="28"/>
          <w:szCs w:val="28"/>
        </w:rPr>
        <w:t>стей и газов, истекающих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из трубопроводов и аппаратов. Подача огнетушащих веществ на ликвидацию горения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г</w:t>
      </w:r>
      <w:r w:rsidRPr="00331359">
        <w:rPr>
          <w:rFonts w:ascii="Times New Roman" w:hAnsi="Times New Roman"/>
          <w:spacing w:val="-6"/>
          <w:sz w:val="28"/>
          <w:szCs w:val="28"/>
        </w:rPr>
        <w:t>орючих жидкостей в резервуарах. Подача огн</w:t>
      </w:r>
      <w:r w:rsidRPr="00331359">
        <w:rPr>
          <w:rFonts w:ascii="Times New Roman" w:hAnsi="Times New Roman"/>
          <w:spacing w:val="-6"/>
          <w:sz w:val="28"/>
          <w:szCs w:val="28"/>
        </w:rPr>
        <w:t>е</w:t>
      </w:r>
      <w:r w:rsidRPr="00331359">
        <w:rPr>
          <w:rFonts w:ascii="Times New Roman" w:hAnsi="Times New Roman"/>
          <w:spacing w:val="-6"/>
          <w:sz w:val="28"/>
          <w:szCs w:val="28"/>
        </w:rPr>
        <w:t>тушащих веществ на ликвидацию горения лесоматериалов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331359">
        <w:rPr>
          <w:rFonts w:ascii="Times New Roman" w:hAnsi="Times New Roman"/>
          <w:spacing w:val="-6"/>
          <w:sz w:val="28"/>
          <w:szCs w:val="28"/>
        </w:rPr>
        <w:t>Подача огнетушащих веществ на ликвидацию горения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на сельскохозяйственных объектах. Подача о</w:t>
      </w:r>
      <w:r w:rsidRPr="00331359">
        <w:rPr>
          <w:rFonts w:ascii="Times New Roman" w:hAnsi="Times New Roman"/>
          <w:spacing w:val="-6"/>
          <w:sz w:val="28"/>
          <w:szCs w:val="28"/>
        </w:rPr>
        <w:t>г</w:t>
      </w:r>
      <w:r w:rsidRPr="00331359">
        <w:rPr>
          <w:rFonts w:ascii="Times New Roman" w:hAnsi="Times New Roman"/>
          <w:spacing w:val="-6"/>
          <w:sz w:val="28"/>
          <w:szCs w:val="28"/>
        </w:rPr>
        <w:t>нетушащих веществ на ликвидацию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горения воздушных судов. Подача огнет</w:t>
      </w:r>
      <w:r w:rsidRPr="00331359">
        <w:rPr>
          <w:rFonts w:ascii="Times New Roman" w:hAnsi="Times New Roman"/>
          <w:spacing w:val="-6"/>
          <w:sz w:val="28"/>
          <w:szCs w:val="28"/>
        </w:rPr>
        <w:t>у</w:t>
      </w:r>
      <w:r w:rsidRPr="00331359">
        <w:rPr>
          <w:rFonts w:ascii="Times New Roman" w:hAnsi="Times New Roman"/>
          <w:spacing w:val="-6"/>
          <w:sz w:val="28"/>
          <w:szCs w:val="28"/>
        </w:rPr>
        <w:t>шащих веществ на ликвидацию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горения на морских и речных судах. Подача о</w:t>
      </w:r>
      <w:r w:rsidRPr="00331359">
        <w:rPr>
          <w:rFonts w:ascii="Times New Roman" w:hAnsi="Times New Roman"/>
          <w:spacing w:val="-6"/>
          <w:sz w:val="28"/>
          <w:szCs w:val="28"/>
        </w:rPr>
        <w:t>г</w:t>
      </w:r>
      <w:r w:rsidRPr="00331359">
        <w:rPr>
          <w:rFonts w:ascii="Times New Roman" w:hAnsi="Times New Roman"/>
          <w:spacing w:val="-6"/>
          <w:sz w:val="28"/>
          <w:szCs w:val="28"/>
        </w:rPr>
        <w:t>нетушащих веществ на ликвидацию горения объектов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подвижного состава ж</w:t>
      </w:r>
      <w:r w:rsidRPr="00331359">
        <w:rPr>
          <w:rFonts w:ascii="Times New Roman" w:hAnsi="Times New Roman"/>
          <w:spacing w:val="-6"/>
          <w:sz w:val="28"/>
          <w:szCs w:val="28"/>
        </w:rPr>
        <w:t>е</w:t>
      </w:r>
      <w:r w:rsidRPr="00331359">
        <w:rPr>
          <w:rFonts w:ascii="Times New Roman" w:hAnsi="Times New Roman"/>
          <w:spacing w:val="-6"/>
          <w:sz w:val="28"/>
          <w:szCs w:val="28"/>
        </w:rPr>
        <w:t>лезнодорожного транспорта. Подача огнетушащих веществ на ликвидацию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гор</w:t>
      </w:r>
      <w:r w:rsidRPr="00331359">
        <w:rPr>
          <w:rFonts w:ascii="Times New Roman" w:hAnsi="Times New Roman"/>
          <w:spacing w:val="-6"/>
          <w:sz w:val="28"/>
          <w:szCs w:val="28"/>
        </w:rPr>
        <w:t>е</w:t>
      </w:r>
      <w:r w:rsidRPr="00331359">
        <w:rPr>
          <w:rFonts w:ascii="Times New Roman" w:hAnsi="Times New Roman"/>
          <w:spacing w:val="-6"/>
          <w:sz w:val="28"/>
          <w:szCs w:val="28"/>
        </w:rPr>
        <w:t>ния на объектах метрополитена. Тактические возможности пожарных подразд</w:t>
      </w:r>
      <w:r w:rsidRPr="00331359">
        <w:rPr>
          <w:rFonts w:ascii="Times New Roman" w:hAnsi="Times New Roman"/>
          <w:spacing w:val="-6"/>
          <w:sz w:val="28"/>
          <w:szCs w:val="28"/>
        </w:rPr>
        <w:t>е</w:t>
      </w:r>
      <w:r w:rsidRPr="00331359">
        <w:rPr>
          <w:rFonts w:ascii="Times New Roman" w:hAnsi="Times New Roman"/>
          <w:spacing w:val="-6"/>
          <w:sz w:val="28"/>
          <w:szCs w:val="28"/>
        </w:rPr>
        <w:t>лений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п</w:t>
      </w:r>
      <w:r w:rsidRPr="00331359">
        <w:rPr>
          <w:rFonts w:ascii="Times New Roman" w:hAnsi="Times New Roman"/>
          <w:spacing w:val="-6"/>
          <w:sz w:val="28"/>
          <w:szCs w:val="28"/>
        </w:rPr>
        <w:t>ри подаче огнетушащих веществ. Расчет сил и сре</w:t>
      </w:r>
      <w:proofErr w:type="gramStart"/>
      <w:r w:rsidRPr="00331359">
        <w:rPr>
          <w:rFonts w:ascii="Times New Roman" w:hAnsi="Times New Roman"/>
          <w:spacing w:val="-6"/>
          <w:sz w:val="28"/>
          <w:szCs w:val="28"/>
        </w:rPr>
        <w:t>дств дл</w:t>
      </w:r>
      <w:proofErr w:type="gramEnd"/>
      <w:r w:rsidRPr="00331359">
        <w:rPr>
          <w:rFonts w:ascii="Times New Roman" w:hAnsi="Times New Roman"/>
          <w:spacing w:val="-6"/>
          <w:sz w:val="28"/>
          <w:szCs w:val="28"/>
        </w:rPr>
        <w:t>я тушения п</w:t>
      </w:r>
      <w:r w:rsidRPr="00331359">
        <w:rPr>
          <w:rFonts w:ascii="Times New Roman" w:hAnsi="Times New Roman"/>
          <w:spacing w:val="-6"/>
          <w:sz w:val="28"/>
          <w:szCs w:val="28"/>
        </w:rPr>
        <w:t>о</w:t>
      </w:r>
      <w:r w:rsidRPr="00331359">
        <w:rPr>
          <w:rFonts w:ascii="Times New Roman" w:hAnsi="Times New Roman"/>
          <w:spacing w:val="-6"/>
          <w:sz w:val="28"/>
          <w:szCs w:val="28"/>
        </w:rPr>
        <w:t xml:space="preserve">жара. </w:t>
      </w:r>
    </w:p>
    <w:p w14:paraId="5A191314" w14:textId="77777777" w:rsidR="004A3F8B" w:rsidRDefault="004A3F8B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C08746" w14:textId="77777777" w:rsidR="00F66206" w:rsidRDefault="00F66206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206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F66206">
        <w:rPr>
          <w:rFonts w:ascii="Times New Roman" w:hAnsi="Times New Roman"/>
          <w:b/>
          <w:bCs/>
          <w:sz w:val="28"/>
          <w:szCs w:val="28"/>
        </w:rPr>
        <w:t>10. Выполнение специальных работ на пожаре</w:t>
      </w:r>
    </w:p>
    <w:p w14:paraId="16A9D6C3" w14:textId="523A93CE" w:rsidR="00DC384B" w:rsidRP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Вскрытие и разборка конструкций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Тактические возможности пожа</w:t>
      </w:r>
      <w:r w:rsidRPr="00DC384B">
        <w:rPr>
          <w:rFonts w:ascii="Times New Roman" w:hAnsi="Times New Roman"/>
          <w:sz w:val="28"/>
          <w:szCs w:val="28"/>
        </w:rPr>
        <w:t>р</w:t>
      </w:r>
      <w:r w:rsidRPr="00DC384B">
        <w:rPr>
          <w:rFonts w:ascii="Times New Roman" w:hAnsi="Times New Roman"/>
          <w:sz w:val="28"/>
          <w:szCs w:val="28"/>
        </w:rPr>
        <w:t>ных подразделений</w:t>
      </w:r>
      <w:r w:rsidR="00F66206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по вскрытию и разборке конструкций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Эвакуация мат</w:t>
      </w:r>
      <w:r w:rsidRPr="00DC384B">
        <w:rPr>
          <w:rFonts w:ascii="Times New Roman" w:hAnsi="Times New Roman"/>
          <w:sz w:val="28"/>
          <w:szCs w:val="28"/>
        </w:rPr>
        <w:t>е</w:t>
      </w:r>
      <w:r w:rsidRPr="00DC384B">
        <w:rPr>
          <w:rFonts w:ascii="Times New Roman" w:hAnsi="Times New Roman"/>
          <w:sz w:val="28"/>
          <w:szCs w:val="28"/>
        </w:rPr>
        <w:t>риальных ценностей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Регулирование газообмена на пожаре</w:t>
      </w:r>
      <w:r>
        <w:rPr>
          <w:rFonts w:ascii="Times New Roman" w:hAnsi="Times New Roman"/>
          <w:sz w:val="28"/>
          <w:szCs w:val="28"/>
        </w:rPr>
        <w:t>.</w:t>
      </w:r>
    </w:p>
    <w:p w14:paraId="5C6CBE90" w14:textId="77777777" w:rsidR="00FD1D66" w:rsidRDefault="00FD1D66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FA3CD9" w14:textId="658730CE" w:rsidR="00DC384B" w:rsidRPr="00FD1D66" w:rsidRDefault="00FD1D66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D1D66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FD1D66">
        <w:rPr>
          <w:rFonts w:ascii="Times New Roman" w:hAnsi="Times New Roman"/>
          <w:b/>
          <w:bCs/>
          <w:sz w:val="28"/>
          <w:szCs w:val="28"/>
        </w:rPr>
        <w:t>11. Сбор и возвращение подразделений в места</w:t>
      </w:r>
      <w:r w:rsidRPr="00FD1D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384B" w:rsidRPr="00FD1D66">
        <w:rPr>
          <w:rFonts w:ascii="Times New Roman" w:hAnsi="Times New Roman"/>
          <w:b/>
          <w:bCs/>
          <w:sz w:val="28"/>
          <w:szCs w:val="28"/>
        </w:rPr>
        <w:t>постоянной дислокаци</w:t>
      </w:r>
      <w:r w:rsidRPr="00FD1D66">
        <w:rPr>
          <w:rFonts w:ascii="Times New Roman" w:hAnsi="Times New Roman"/>
          <w:b/>
          <w:bCs/>
          <w:sz w:val="28"/>
          <w:szCs w:val="28"/>
        </w:rPr>
        <w:t>и</w:t>
      </w:r>
    </w:p>
    <w:p w14:paraId="0E68459A" w14:textId="760EDB56" w:rsidR="00FD1D66" w:rsidRDefault="00962B4C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B4C">
        <w:rPr>
          <w:rFonts w:ascii="Times New Roman" w:hAnsi="Times New Roman"/>
          <w:sz w:val="28"/>
          <w:szCs w:val="28"/>
        </w:rPr>
        <w:t>Сбор подразделений по окончании работ. Возвращение подразделений в места постоянной дислокации</w:t>
      </w:r>
      <w:r>
        <w:rPr>
          <w:rFonts w:ascii="Times New Roman" w:hAnsi="Times New Roman"/>
          <w:sz w:val="28"/>
          <w:szCs w:val="28"/>
        </w:rPr>
        <w:t>.</w:t>
      </w:r>
    </w:p>
    <w:p w14:paraId="33015FA3" w14:textId="77777777" w:rsidR="00962B4C" w:rsidRPr="00962B4C" w:rsidRDefault="00962B4C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E8FF65" w14:textId="77777777" w:rsidR="00D272EA" w:rsidRPr="00331359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680E3A">
        <w:rPr>
          <w:rFonts w:ascii="Times New Roman" w:hAnsi="Times New Roman"/>
          <w:b/>
          <w:bCs/>
          <w:sz w:val="28"/>
          <w:szCs w:val="28"/>
        </w:rPr>
        <w:t>Глава 1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680E3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31359">
        <w:rPr>
          <w:rFonts w:ascii="Times New Roman" w:hAnsi="Times New Roman"/>
          <w:b/>
          <w:bCs/>
          <w:spacing w:val="-6"/>
          <w:sz w:val="28"/>
          <w:szCs w:val="28"/>
        </w:rPr>
        <w:t xml:space="preserve">Основы теории управления силами и средствами на пожаре </w:t>
      </w:r>
    </w:p>
    <w:p w14:paraId="3AB1C648" w14:textId="5CDA6286" w:rsidR="001327BF" w:rsidRDefault="00680E3A" w:rsidP="00132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E3A">
        <w:rPr>
          <w:rFonts w:ascii="Times New Roman" w:hAnsi="Times New Roman"/>
          <w:sz w:val="28"/>
          <w:szCs w:val="28"/>
        </w:rPr>
        <w:t>Функции управления</w:t>
      </w:r>
      <w:r w:rsidR="00D272EA">
        <w:rPr>
          <w:rFonts w:ascii="Times New Roman" w:hAnsi="Times New Roman"/>
          <w:sz w:val="28"/>
          <w:szCs w:val="28"/>
        </w:rPr>
        <w:t xml:space="preserve">. </w:t>
      </w:r>
      <w:r w:rsidRPr="00680E3A">
        <w:rPr>
          <w:rFonts w:ascii="Times New Roman" w:hAnsi="Times New Roman"/>
          <w:sz w:val="28"/>
          <w:szCs w:val="28"/>
        </w:rPr>
        <w:t>Функция планирования силами и средствами при тушении пожаров</w:t>
      </w:r>
      <w:r w:rsidR="00D272EA">
        <w:rPr>
          <w:rFonts w:ascii="Times New Roman" w:hAnsi="Times New Roman"/>
          <w:sz w:val="28"/>
          <w:szCs w:val="28"/>
        </w:rPr>
        <w:t xml:space="preserve">. </w:t>
      </w:r>
      <w:r w:rsidRPr="00680E3A">
        <w:rPr>
          <w:rFonts w:ascii="Times New Roman" w:hAnsi="Times New Roman"/>
          <w:sz w:val="28"/>
          <w:szCs w:val="28"/>
        </w:rPr>
        <w:t>Виды планирования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Принципы и методы планирования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Функция организации тушения пожаров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Система управления силами и сре</w:t>
      </w:r>
      <w:r w:rsidRPr="00680E3A">
        <w:rPr>
          <w:rFonts w:ascii="Times New Roman" w:hAnsi="Times New Roman"/>
          <w:sz w:val="28"/>
          <w:szCs w:val="28"/>
        </w:rPr>
        <w:t>д</w:t>
      </w:r>
      <w:r w:rsidRPr="00680E3A">
        <w:rPr>
          <w:rFonts w:ascii="Times New Roman" w:hAnsi="Times New Roman"/>
          <w:sz w:val="28"/>
          <w:szCs w:val="28"/>
        </w:rPr>
        <w:t>ствами на пожаре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Органы управления силами и средствами на пожаре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</w:t>
      </w:r>
      <w:r w:rsidR="001327BF" w:rsidRPr="001327BF">
        <w:rPr>
          <w:rFonts w:ascii="Times New Roman" w:hAnsi="Times New Roman"/>
          <w:sz w:val="28"/>
          <w:szCs w:val="28"/>
        </w:rPr>
        <w:t>Роль и задачи РТП в управлении тушением пожара. Оперативный штаб и его роль в управлении тушением пожара. Участки тушения пожара. Техническое обеспечение и условные обозначения органов управления на пожаре. Фун</w:t>
      </w:r>
      <w:r w:rsidR="001327BF" w:rsidRPr="001327BF">
        <w:rPr>
          <w:rFonts w:ascii="Times New Roman" w:hAnsi="Times New Roman"/>
          <w:sz w:val="28"/>
          <w:szCs w:val="28"/>
        </w:rPr>
        <w:t>к</w:t>
      </w:r>
      <w:r w:rsidR="001327BF" w:rsidRPr="001327BF">
        <w:rPr>
          <w:rFonts w:ascii="Times New Roman" w:hAnsi="Times New Roman"/>
          <w:sz w:val="28"/>
          <w:szCs w:val="28"/>
        </w:rPr>
        <w:t>ции органов управления тушением пожара. Сбор и обработка данных опер</w:t>
      </w:r>
      <w:r w:rsidR="001327BF" w:rsidRPr="001327BF">
        <w:rPr>
          <w:rFonts w:ascii="Times New Roman" w:hAnsi="Times New Roman"/>
          <w:sz w:val="28"/>
          <w:szCs w:val="28"/>
        </w:rPr>
        <w:t>а</w:t>
      </w:r>
      <w:r w:rsidR="001327BF" w:rsidRPr="001327BF">
        <w:rPr>
          <w:rFonts w:ascii="Times New Roman" w:hAnsi="Times New Roman"/>
          <w:sz w:val="28"/>
          <w:szCs w:val="28"/>
        </w:rPr>
        <w:t>тивной обстановки на пожаре. Принятие решения на тушение пожара. Дов</w:t>
      </w:r>
      <w:r w:rsidR="001327BF" w:rsidRPr="001327BF">
        <w:rPr>
          <w:rFonts w:ascii="Times New Roman" w:hAnsi="Times New Roman"/>
          <w:sz w:val="28"/>
          <w:szCs w:val="28"/>
        </w:rPr>
        <w:t>е</w:t>
      </w:r>
      <w:r w:rsidR="001327BF" w:rsidRPr="001327BF">
        <w:rPr>
          <w:rFonts w:ascii="Times New Roman" w:hAnsi="Times New Roman"/>
          <w:sz w:val="28"/>
          <w:szCs w:val="28"/>
        </w:rPr>
        <w:t xml:space="preserve">дение задач до подчиненных. Организация взаимодействия подразделений и служб на пожаре. </w:t>
      </w:r>
      <w:proofErr w:type="gramStart"/>
      <w:r w:rsidR="001327BF" w:rsidRPr="001327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327BF" w:rsidRPr="001327BF">
        <w:rPr>
          <w:rFonts w:ascii="Times New Roman" w:hAnsi="Times New Roman"/>
          <w:sz w:val="28"/>
          <w:szCs w:val="28"/>
        </w:rPr>
        <w:t xml:space="preserve"> подготовкой к оперативно-тактическим де</w:t>
      </w:r>
      <w:r w:rsidR="001327BF" w:rsidRPr="001327BF">
        <w:rPr>
          <w:rFonts w:ascii="Times New Roman" w:hAnsi="Times New Roman"/>
          <w:sz w:val="28"/>
          <w:szCs w:val="28"/>
        </w:rPr>
        <w:t>й</w:t>
      </w:r>
      <w:r w:rsidR="001327BF" w:rsidRPr="001327BF">
        <w:rPr>
          <w:rFonts w:ascii="Times New Roman" w:hAnsi="Times New Roman"/>
          <w:sz w:val="28"/>
          <w:szCs w:val="28"/>
        </w:rPr>
        <w:t>ствиям на пожаре. Оперативно-служебная документация на пожаре. Обесп</w:t>
      </w:r>
      <w:r w:rsidR="001327BF" w:rsidRPr="001327BF">
        <w:rPr>
          <w:rFonts w:ascii="Times New Roman" w:hAnsi="Times New Roman"/>
          <w:sz w:val="28"/>
          <w:szCs w:val="28"/>
        </w:rPr>
        <w:t>е</w:t>
      </w:r>
      <w:r w:rsidR="001327BF" w:rsidRPr="001327BF">
        <w:rPr>
          <w:rFonts w:ascii="Times New Roman" w:hAnsi="Times New Roman"/>
          <w:sz w:val="28"/>
          <w:szCs w:val="28"/>
        </w:rPr>
        <w:t>чение готовности сил и средств управления. Задачи и направления соверше</w:t>
      </w:r>
      <w:r w:rsidR="001327BF" w:rsidRPr="001327BF">
        <w:rPr>
          <w:rFonts w:ascii="Times New Roman" w:hAnsi="Times New Roman"/>
          <w:sz w:val="28"/>
          <w:szCs w:val="28"/>
        </w:rPr>
        <w:t>н</w:t>
      </w:r>
      <w:r w:rsidR="001327BF" w:rsidRPr="001327BF">
        <w:rPr>
          <w:rFonts w:ascii="Times New Roman" w:hAnsi="Times New Roman"/>
          <w:sz w:val="28"/>
          <w:szCs w:val="28"/>
        </w:rPr>
        <w:t>ствования управления тушением пожара. Автоматизация как способ сове</w:t>
      </w:r>
      <w:r w:rsidR="001327BF" w:rsidRPr="001327BF">
        <w:rPr>
          <w:rFonts w:ascii="Times New Roman" w:hAnsi="Times New Roman"/>
          <w:sz w:val="28"/>
          <w:szCs w:val="28"/>
        </w:rPr>
        <w:t>р</w:t>
      </w:r>
      <w:r w:rsidR="001327BF" w:rsidRPr="001327BF">
        <w:rPr>
          <w:rFonts w:ascii="Times New Roman" w:hAnsi="Times New Roman"/>
          <w:sz w:val="28"/>
          <w:szCs w:val="28"/>
        </w:rPr>
        <w:t>шенствования управления тушением пожара.</w:t>
      </w:r>
    </w:p>
    <w:p w14:paraId="1D9D358E" w14:textId="77777777" w:rsidR="00FB37FB" w:rsidRDefault="00FB37FB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EEDA9C" w14:textId="4102A5BE" w:rsidR="001327BF" w:rsidRPr="004A3F8B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8"/>
          <w:sz w:val="28"/>
          <w:szCs w:val="28"/>
        </w:rPr>
      </w:pPr>
      <w:r w:rsidRPr="004A3F8B">
        <w:rPr>
          <w:rFonts w:ascii="Times New Roman" w:hAnsi="Times New Roman"/>
          <w:b/>
          <w:bCs/>
          <w:spacing w:val="-8"/>
          <w:sz w:val="28"/>
          <w:szCs w:val="28"/>
        </w:rPr>
        <w:t xml:space="preserve">Глава </w:t>
      </w:r>
      <w:r w:rsidR="001327BF" w:rsidRPr="004A3F8B">
        <w:rPr>
          <w:rFonts w:ascii="Times New Roman" w:hAnsi="Times New Roman"/>
          <w:b/>
          <w:bCs/>
          <w:spacing w:val="-8"/>
          <w:sz w:val="28"/>
          <w:szCs w:val="28"/>
        </w:rPr>
        <w:t>13</w:t>
      </w:r>
      <w:r w:rsidRPr="004A3F8B">
        <w:rPr>
          <w:rFonts w:ascii="Times New Roman" w:hAnsi="Times New Roman"/>
          <w:b/>
          <w:bCs/>
          <w:spacing w:val="-8"/>
          <w:sz w:val="28"/>
          <w:szCs w:val="28"/>
        </w:rPr>
        <w:t>. Сбор и обработка данных оперативной обстановки на пожаре</w:t>
      </w:r>
    </w:p>
    <w:p w14:paraId="72698C9E" w14:textId="77777777" w:rsidR="001327BF" w:rsidRDefault="001327BF" w:rsidP="00650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80E3A" w:rsidRPr="00680E3A">
        <w:rPr>
          <w:rFonts w:ascii="Times New Roman" w:hAnsi="Times New Roman"/>
          <w:sz w:val="28"/>
          <w:szCs w:val="28"/>
        </w:rPr>
        <w:t>бор данных</w:t>
      </w:r>
      <w:r w:rsidR="00D272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680E3A" w:rsidRPr="00680E3A">
        <w:rPr>
          <w:rFonts w:ascii="Times New Roman" w:hAnsi="Times New Roman"/>
          <w:sz w:val="28"/>
          <w:szCs w:val="28"/>
        </w:rPr>
        <w:t>бработка данных</w:t>
      </w:r>
      <w:r w:rsidR="00D272EA">
        <w:rPr>
          <w:rFonts w:ascii="Times New Roman" w:hAnsi="Times New Roman"/>
          <w:sz w:val="28"/>
          <w:szCs w:val="28"/>
        </w:rPr>
        <w:t>.</w:t>
      </w:r>
    </w:p>
    <w:p w14:paraId="5ABEBF38" w14:textId="77777777" w:rsidR="001327BF" w:rsidRDefault="001327BF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A1DDF7" w14:textId="642AD874" w:rsidR="001327BF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80E3A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1327BF">
        <w:rPr>
          <w:rFonts w:ascii="Times New Roman" w:hAnsi="Times New Roman"/>
          <w:b/>
          <w:bCs/>
          <w:sz w:val="28"/>
          <w:szCs w:val="28"/>
        </w:rPr>
        <w:t>14</w:t>
      </w:r>
      <w:r w:rsidRPr="00680E3A">
        <w:rPr>
          <w:rFonts w:ascii="Times New Roman" w:hAnsi="Times New Roman"/>
          <w:b/>
          <w:bCs/>
          <w:sz w:val="28"/>
          <w:szCs w:val="28"/>
        </w:rPr>
        <w:t>. Принятие решения на тушение пожара</w:t>
      </w:r>
    </w:p>
    <w:p w14:paraId="30549634" w14:textId="77777777" w:rsidR="001327BF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E3A">
        <w:rPr>
          <w:rFonts w:ascii="Times New Roman" w:hAnsi="Times New Roman"/>
          <w:sz w:val="28"/>
          <w:szCs w:val="28"/>
        </w:rPr>
        <w:t>Содержание решения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Методика принятия решения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Организация раб</w:t>
      </w:r>
      <w:r w:rsidRPr="00680E3A">
        <w:rPr>
          <w:rFonts w:ascii="Times New Roman" w:hAnsi="Times New Roman"/>
          <w:sz w:val="28"/>
          <w:szCs w:val="28"/>
        </w:rPr>
        <w:t>о</w:t>
      </w:r>
      <w:r w:rsidRPr="00680E3A">
        <w:rPr>
          <w:rFonts w:ascii="Times New Roman" w:hAnsi="Times New Roman"/>
          <w:sz w:val="28"/>
          <w:szCs w:val="28"/>
        </w:rPr>
        <w:t>ты руководителя тушения пожара и органов</w:t>
      </w:r>
      <w:r w:rsidR="001327BF">
        <w:rPr>
          <w:rFonts w:ascii="Times New Roman" w:hAnsi="Times New Roman"/>
          <w:sz w:val="28"/>
          <w:szCs w:val="28"/>
        </w:rPr>
        <w:t xml:space="preserve"> </w:t>
      </w:r>
      <w:r w:rsidRPr="00680E3A">
        <w:rPr>
          <w:rFonts w:ascii="Times New Roman" w:hAnsi="Times New Roman"/>
          <w:sz w:val="28"/>
          <w:szCs w:val="28"/>
        </w:rPr>
        <w:t>управления</w:t>
      </w:r>
      <w:r w:rsidR="001327BF">
        <w:rPr>
          <w:rFonts w:ascii="Times New Roman" w:hAnsi="Times New Roman"/>
          <w:sz w:val="28"/>
          <w:szCs w:val="28"/>
        </w:rPr>
        <w:t xml:space="preserve">. </w:t>
      </w:r>
      <w:r w:rsidRPr="00680E3A">
        <w:rPr>
          <w:rFonts w:ascii="Times New Roman" w:hAnsi="Times New Roman"/>
          <w:sz w:val="28"/>
          <w:szCs w:val="28"/>
        </w:rPr>
        <w:t>Формы и способы доведения задач до подчиненных</w:t>
      </w:r>
      <w:r w:rsidR="00D272EA">
        <w:rPr>
          <w:rFonts w:ascii="Times New Roman" w:hAnsi="Times New Roman"/>
          <w:sz w:val="28"/>
          <w:szCs w:val="28"/>
        </w:rPr>
        <w:t>.</w:t>
      </w:r>
      <w:r w:rsidR="001327BF">
        <w:rPr>
          <w:rFonts w:ascii="Times New Roman" w:hAnsi="Times New Roman"/>
          <w:sz w:val="28"/>
          <w:szCs w:val="28"/>
        </w:rPr>
        <w:t xml:space="preserve"> </w:t>
      </w:r>
      <w:r w:rsidRPr="00680E3A">
        <w:rPr>
          <w:rFonts w:ascii="Times New Roman" w:hAnsi="Times New Roman"/>
          <w:sz w:val="28"/>
          <w:szCs w:val="28"/>
        </w:rPr>
        <w:t>Организация взаимодействия подраздел</w:t>
      </w:r>
      <w:r w:rsidRPr="00680E3A">
        <w:rPr>
          <w:rFonts w:ascii="Times New Roman" w:hAnsi="Times New Roman"/>
          <w:sz w:val="28"/>
          <w:szCs w:val="28"/>
        </w:rPr>
        <w:t>е</w:t>
      </w:r>
      <w:r w:rsidRPr="00680E3A">
        <w:rPr>
          <w:rFonts w:ascii="Times New Roman" w:hAnsi="Times New Roman"/>
          <w:sz w:val="28"/>
          <w:szCs w:val="28"/>
        </w:rPr>
        <w:t>ний и служб на пожаре</w:t>
      </w:r>
      <w:r w:rsidR="00D272EA">
        <w:rPr>
          <w:rFonts w:ascii="Times New Roman" w:hAnsi="Times New Roman"/>
          <w:sz w:val="28"/>
          <w:szCs w:val="28"/>
        </w:rPr>
        <w:t>.</w:t>
      </w:r>
    </w:p>
    <w:p w14:paraId="2CF7378D" w14:textId="77777777" w:rsidR="001327BF" w:rsidRDefault="001327BF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CEB876" w14:textId="77777777" w:rsidR="001327BF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80E3A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1327BF">
        <w:rPr>
          <w:rFonts w:ascii="Times New Roman" w:hAnsi="Times New Roman"/>
          <w:b/>
          <w:bCs/>
          <w:sz w:val="28"/>
          <w:szCs w:val="28"/>
        </w:rPr>
        <w:t>15</w:t>
      </w:r>
      <w:r w:rsidRPr="00680E3A">
        <w:rPr>
          <w:rFonts w:ascii="Times New Roman" w:hAnsi="Times New Roman"/>
          <w:b/>
          <w:bCs/>
          <w:sz w:val="28"/>
          <w:szCs w:val="28"/>
        </w:rPr>
        <w:t>. Разработка и оформление оперативно-служебной</w:t>
      </w:r>
      <w:r w:rsidRPr="00680E3A">
        <w:rPr>
          <w:rFonts w:ascii="Times New Roman" w:hAnsi="Times New Roman"/>
          <w:b/>
          <w:bCs/>
          <w:sz w:val="28"/>
          <w:szCs w:val="28"/>
        </w:rPr>
        <w:br/>
        <w:t>документации</w:t>
      </w:r>
    </w:p>
    <w:p w14:paraId="0D934375" w14:textId="77777777" w:rsidR="001327BF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E3A">
        <w:rPr>
          <w:rFonts w:ascii="Times New Roman" w:hAnsi="Times New Roman"/>
          <w:sz w:val="28"/>
          <w:szCs w:val="28"/>
        </w:rPr>
        <w:t>Виды оперативно-служебной документации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Порядок разработки, оформления и передачи</w:t>
      </w:r>
      <w:r w:rsidR="001327BF">
        <w:rPr>
          <w:rFonts w:ascii="Times New Roman" w:hAnsi="Times New Roman"/>
          <w:sz w:val="28"/>
          <w:szCs w:val="28"/>
        </w:rPr>
        <w:t xml:space="preserve"> </w:t>
      </w:r>
      <w:r w:rsidRPr="00680E3A">
        <w:rPr>
          <w:rFonts w:ascii="Times New Roman" w:hAnsi="Times New Roman"/>
          <w:sz w:val="28"/>
          <w:szCs w:val="28"/>
        </w:rPr>
        <w:t>оперативно-служебных документов</w:t>
      </w:r>
      <w:r w:rsidR="00D272EA">
        <w:rPr>
          <w:rFonts w:ascii="Times New Roman" w:hAnsi="Times New Roman"/>
          <w:sz w:val="28"/>
          <w:szCs w:val="28"/>
        </w:rPr>
        <w:t>.</w:t>
      </w:r>
    </w:p>
    <w:p w14:paraId="0CEA5038" w14:textId="19145608" w:rsidR="001327BF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80E3A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797AC6">
        <w:rPr>
          <w:rFonts w:ascii="Times New Roman" w:hAnsi="Times New Roman"/>
          <w:b/>
          <w:bCs/>
          <w:sz w:val="28"/>
          <w:szCs w:val="28"/>
        </w:rPr>
        <w:t>16</w:t>
      </w:r>
      <w:r w:rsidRPr="00680E3A">
        <w:rPr>
          <w:rFonts w:ascii="Times New Roman" w:hAnsi="Times New Roman"/>
          <w:b/>
          <w:bCs/>
          <w:sz w:val="28"/>
          <w:szCs w:val="28"/>
        </w:rPr>
        <w:t>. Документы предварительного планирования действий</w:t>
      </w:r>
      <w:r w:rsidRPr="00680E3A">
        <w:rPr>
          <w:rFonts w:ascii="Times New Roman" w:hAnsi="Times New Roman"/>
          <w:b/>
          <w:bCs/>
          <w:sz w:val="28"/>
          <w:szCs w:val="28"/>
        </w:rPr>
        <w:br/>
        <w:t>по тушению пожаров и проведению аварийно-спасательных работ</w:t>
      </w:r>
    </w:p>
    <w:p w14:paraId="5E20EB4B" w14:textId="33D50969" w:rsidR="00020F62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E3A">
        <w:rPr>
          <w:rFonts w:ascii="Times New Roman" w:hAnsi="Times New Roman"/>
          <w:sz w:val="28"/>
          <w:szCs w:val="28"/>
        </w:rPr>
        <w:t>Виды документов</w:t>
      </w:r>
      <w:r w:rsidR="001327BF" w:rsidRPr="001327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27BF" w:rsidRPr="001327BF">
        <w:rPr>
          <w:rFonts w:ascii="Times New Roman" w:hAnsi="Times New Roman"/>
          <w:sz w:val="28"/>
          <w:szCs w:val="28"/>
        </w:rPr>
        <w:t>предварительного планирования действий</w:t>
      </w:r>
      <w:r w:rsidR="001327BF" w:rsidRPr="001327BF">
        <w:rPr>
          <w:rFonts w:ascii="Times New Roman" w:hAnsi="Times New Roman"/>
          <w:sz w:val="28"/>
          <w:szCs w:val="28"/>
        </w:rPr>
        <w:br/>
        <w:t>по тушению пожаров и проведению аварийно-спасательных работ</w:t>
      </w:r>
      <w:r w:rsidR="00D272EA">
        <w:rPr>
          <w:rFonts w:ascii="Times New Roman" w:hAnsi="Times New Roman"/>
          <w:sz w:val="28"/>
          <w:szCs w:val="28"/>
        </w:rPr>
        <w:t>.</w:t>
      </w:r>
      <w:r w:rsidR="001327BF">
        <w:rPr>
          <w:rFonts w:ascii="Times New Roman" w:hAnsi="Times New Roman"/>
          <w:sz w:val="28"/>
          <w:szCs w:val="28"/>
        </w:rPr>
        <w:t xml:space="preserve"> Р</w:t>
      </w:r>
      <w:r w:rsidRPr="00680E3A">
        <w:rPr>
          <w:rFonts w:ascii="Times New Roman" w:hAnsi="Times New Roman"/>
          <w:sz w:val="28"/>
          <w:szCs w:val="28"/>
        </w:rPr>
        <w:t>азрабо</w:t>
      </w:r>
      <w:r w:rsidRPr="00680E3A">
        <w:rPr>
          <w:rFonts w:ascii="Times New Roman" w:hAnsi="Times New Roman"/>
          <w:sz w:val="28"/>
          <w:szCs w:val="28"/>
        </w:rPr>
        <w:t>т</w:t>
      </w:r>
      <w:r w:rsidRPr="00680E3A">
        <w:rPr>
          <w:rFonts w:ascii="Times New Roman" w:hAnsi="Times New Roman"/>
          <w:sz w:val="28"/>
          <w:szCs w:val="28"/>
        </w:rPr>
        <w:t>ка расписания выезда</w:t>
      </w:r>
      <w:r w:rsidR="00D272EA">
        <w:rPr>
          <w:rFonts w:ascii="Times New Roman" w:hAnsi="Times New Roman"/>
          <w:sz w:val="28"/>
          <w:szCs w:val="28"/>
        </w:rPr>
        <w:t>.</w:t>
      </w:r>
      <w:r w:rsidR="001327BF">
        <w:rPr>
          <w:rFonts w:ascii="Times New Roman" w:hAnsi="Times New Roman"/>
          <w:sz w:val="28"/>
          <w:szCs w:val="28"/>
        </w:rPr>
        <w:t xml:space="preserve"> </w:t>
      </w:r>
      <w:r w:rsidRPr="00680E3A">
        <w:rPr>
          <w:rFonts w:ascii="Times New Roman" w:hAnsi="Times New Roman"/>
          <w:sz w:val="28"/>
          <w:szCs w:val="28"/>
        </w:rPr>
        <w:t>Разработка плана привлечения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Разработка плана пр</w:t>
      </w:r>
      <w:r w:rsidRPr="00680E3A">
        <w:rPr>
          <w:rFonts w:ascii="Times New Roman" w:hAnsi="Times New Roman"/>
          <w:sz w:val="28"/>
          <w:szCs w:val="28"/>
        </w:rPr>
        <w:t>и</w:t>
      </w:r>
      <w:r w:rsidRPr="00680E3A">
        <w:rPr>
          <w:rFonts w:ascii="Times New Roman" w:hAnsi="Times New Roman"/>
          <w:sz w:val="28"/>
          <w:szCs w:val="28"/>
        </w:rPr>
        <w:t>менения опорных пунктов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Разработка планов тушения пожаров и карточек тушения пожаров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Разработка строевой записки гарнизона</w:t>
      </w:r>
      <w:r w:rsidR="001327BF">
        <w:rPr>
          <w:rFonts w:ascii="Times New Roman" w:hAnsi="Times New Roman"/>
          <w:sz w:val="28"/>
          <w:szCs w:val="28"/>
        </w:rPr>
        <w:t>.</w:t>
      </w:r>
    </w:p>
    <w:p w14:paraId="0ED6D9DD" w14:textId="77777777" w:rsidR="00583893" w:rsidRDefault="00583893" w:rsidP="00650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069"/>
        <w:gridCol w:w="3402"/>
        <w:gridCol w:w="1418"/>
        <w:gridCol w:w="1552"/>
      </w:tblGrid>
      <w:tr w:rsidR="00975579" w:rsidRPr="00F22C06" w14:paraId="08CAFBE0" w14:textId="77777777" w:rsidTr="005A2B1C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989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402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4A3F8B">
        <w:trPr>
          <w:cantSplit/>
          <w:trHeight w:val="1277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4C30D9" w:rsidRPr="00F22C06" w14:paraId="50ABC4AA" w14:textId="77777777" w:rsidTr="005A2B1C">
        <w:trPr>
          <w:cantSplit/>
          <w:trHeight w:val="580"/>
        </w:trPr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212CE7" w14:textId="2CC3349C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32C45FFA" w14:textId="672B7226" w:rsidR="004C30D9" w:rsidRPr="0039182F" w:rsidRDefault="004C30D9" w:rsidP="004C30D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Пожар и понятие о н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2A2CD4B" w14:textId="5E86C076" w:rsidR="004C30D9" w:rsidRPr="00794F88" w:rsidRDefault="004C30D9" w:rsidP="008A0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0D9">
              <w:rPr>
                <w:rFonts w:ascii="Times New Roman" w:hAnsi="Times New Roman"/>
                <w:sz w:val="24"/>
                <w:szCs w:val="24"/>
              </w:rPr>
              <w:t>Фазы пожара. Зоны пожара. Основные параметры пожара. Классификация пожаров.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AA7710" w14:textId="62816EA1" w:rsidR="004C30D9" w:rsidRDefault="00C553ED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68A658DB" w14:textId="0DA2878D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30D9" w:rsidRPr="00F22C06" w14:paraId="437A5812" w14:textId="77777777" w:rsidTr="005A2B1C">
        <w:trPr>
          <w:cantSplit/>
          <w:trHeight w:val="88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D83C56" w14:textId="5440674F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73775CD8" w14:textId="77777777" w:rsidR="005A2B1C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 xml:space="preserve">Процесс </w:t>
            </w:r>
          </w:p>
          <w:p w14:paraId="348FA6FB" w14:textId="72925943" w:rsidR="004C30D9" w:rsidRPr="0039182F" w:rsidRDefault="004C30D9" w:rsidP="004C30D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тушения пожара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05A8B4" w14:textId="29601D4B" w:rsidR="004C30D9" w:rsidRPr="00794F88" w:rsidRDefault="008A0F52" w:rsidP="008A0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0D9">
              <w:rPr>
                <w:rFonts w:ascii="Times New Roman" w:hAnsi="Times New Roman"/>
                <w:sz w:val="24"/>
                <w:szCs w:val="24"/>
              </w:rPr>
              <w:t>Оперативно-тактические де</w:t>
            </w:r>
            <w:r w:rsidRPr="004C30D9">
              <w:rPr>
                <w:rFonts w:ascii="Times New Roman" w:hAnsi="Times New Roman"/>
                <w:sz w:val="24"/>
                <w:szCs w:val="24"/>
              </w:rPr>
              <w:t>й</w:t>
            </w:r>
            <w:r w:rsidRPr="004C30D9">
              <w:rPr>
                <w:rFonts w:ascii="Times New Roman" w:hAnsi="Times New Roman"/>
                <w:sz w:val="24"/>
                <w:szCs w:val="24"/>
              </w:rPr>
              <w:t>ствия на пожаре. Решающее направление на пожаре. Огр</w:t>
            </w:r>
            <w:r w:rsidRPr="004C30D9">
              <w:rPr>
                <w:rFonts w:ascii="Times New Roman" w:hAnsi="Times New Roman"/>
                <w:sz w:val="24"/>
                <w:szCs w:val="24"/>
              </w:rPr>
              <w:t>а</w:t>
            </w:r>
            <w:r w:rsidRPr="004C30D9">
              <w:rPr>
                <w:rFonts w:ascii="Times New Roman" w:hAnsi="Times New Roman"/>
                <w:sz w:val="24"/>
                <w:szCs w:val="24"/>
              </w:rPr>
              <w:t xml:space="preserve">ничение </w:t>
            </w:r>
            <w:r w:rsidRPr="00B10C40">
              <w:rPr>
                <w:rFonts w:ascii="Times New Roman" w:hAnsi="Times New Roman"/>
                <w:spacing w:val="-4"/>
                <w:sz w:val="24"/>
                <w:szCs w:val="24"/>
              </w:rPr>
              <w:t>распространения п</w:t>
            </w:r>
            <w:r w:rsidRPr="00B10C40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B10C40">
              <w:rPr>
                <w:rFonts w:ascii="Times New Roman" w:hAnsi="Times New Roman"/>
                <w:spacing w:val="-4"/>
                <w:sz w:val="24"/>
                <w:szCs w:val="24"/>
              </w:rPr>
              <w:t>жара.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225B9BD" w14:textId="1A7DF307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1C5351EB" w14:textId="6EF2F080" w:rsidR="004C30D9" w:rsidRDefault="007A5E13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30D9" w:rsidRPr="00F22C06" w14:paraId="50C45A8E" w14:textId="77777777" w:rsidTr="005A2B1C">
        <w:trPr>
          <w:cantSplit/>
          <w:trHeight w:val="1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F1955" w14:textId="0D7941ED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65407B8B" w14:textId="77777777" w:rsidR="004C30D9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  <w:p w14:paraId="3D12F0CA" w14:textId="4A562118" w:rsidR="004C30D9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сообщений.</w:t>
            </w:r>
          </w:p>
          <w:p w14:paraId="29D77953" w14:textId="77777777" w:rsidR="004C30D9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 xml:space="preserve">Обработка </w:t>
            </w:r>
          </w:p>
          <w:p w14:paraId="220B9F0F" w14:textId="1E11BEF5" w:rsidR="004C30D9" w:rsidRPr="0039182F" w:rsidRDefault="004C30D9" w:rsidP="004C30D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вызовов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D6EC88F" w14:textId="77777777" w:rsidR="008A0F52" w:rsidRPr="008A0F52" w:rsidRDefault="008A0F52" w:rsidP="008A0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F52">
              <w:rPr>
                <w:rFonts w:ascii="Times New Roman" w:hAnsi="Times New Roman"/>
                <w:sz w:val="24"/>
                <w:szCs w:val="24"/>
              </w:rPr>
              <w:t>Обработка вызовов</w:t>
            </w:r>
          </w:p>
          <w:p w14:paraId="32E1B95F" w14:textId="3E10DFFB" w:rsidR="004C30D9" w:rsidRPr="00794F88" w:rsidRDefault="008A0F52" w:rsidP="008A0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F52">
              <w:rPr>
                <w:rFonts w:ascii="Times New Roman" w:hAnsi="Times New Roman"/>
                <w:sz w:val="24"/>
                <w:szCs w:val="24"/>
              </w:rPr>
              <w:t xml:space="preserve">Методика прием сообщений о пожаре. Обработка вызовов и </w:t>
            </w:r>
            <w:proofErr w:type="spellStart"/>
            <w:proofErr w:type="gramStart"/>
            <w:r w:rsidRPr="008A0F52">
              <w:rPr>
                <w:rFonts w:ascii="Times New Roman" w:hAnsi="Times New Roman"/>
                <w:sz w:val="24"/>
                <w:szCs w:val="24"/>
              </w:rPr>
              <w:t>сооб-щений</w:t>
            </w:r>
            <w:proofErr w:type="spellEnd"/>
            <w:proofErr w:type="gramEnd"/>
            <w:r w:rsidRPr="008A0F52">
              <w:rPr>
                <w:rFonts w:ascii="Times New Roman" w:hAnsi="Times New Roman"/>
                <w:sz w:val="24"/>
                <w:szCs w:val="24"/>
              </w:rPr>
              <w:t>. Контроль ло</w:t>
            </w:r>
            <w:r w:rsidRPr="008A0F52">
              <w:rPr>
                <w:rFonts w:ascii="Times New Roman" w:hAnsi="Times New Roman"/>
                <w:sz w:val="24"/>
                <w:szCs w:val="24"/>
              </w:rPr>
              <w:t>ж</w:t>
            </w:r>
            <w:r w:rsidRPr="008A0F52">
              <w:rPr>
                <w:rFonts w:ascii="Times New Roman" w:hAnsi="Times New Roman"/>
                <w:sz w:val="24"/>
                <w:szCs w:val="24"/>
              </w:rPr>
              <w:t>ных вызовов.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89150D3" w14:textId="11B726E5" w:rsidR="004C30D9" w:rsidRDefault="00C553ED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19D663EE" w14:textId="3DF20889" w:rsidR="004C30D9" w:rsidRDefault="007A5E13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30D9" w:rsidRPr="00F22C06" w14:paraId="2DF55F4A" w14:textId="77777777" w:rsidTr="005A2B1C">
        <w:trPr>
          <w:cantSplit/>
          <w:trHeight w:val="589"/>
        </w:trPr>
        <w:tc>
          <w:tcPr>
            <w:tcW w:w="983" w:type="dxa"/>
            <w:tcBorders>
              <w:left w:val="single" w:sz="4" w:space="0" w:color="auto"/>
            </w:tcBorders>
            <w:vAlign w:val="center"/>
          </w:tcPr>
          <w:p w14:paraId="43860883" w14:textId="53E155A7" w:rsidR="004C30D9" w:rsidRPr="006F194D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vAlign w:val="center"/>
          </w:tcPr>
          <w:p w14:paraId="78B783D2" w14:textId="77777777" w:rsidR="004C30D9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 xml:space="preserve">Выезд и </w:t>
            </w:r>
          </w:p>
          <w:p w14:paraId="1126F1AA" w14:textId="77777777" w:rsidR="004C30D9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 xml:space="preserve">следование </w:t>
            </w:r>
            <w:proofErr w:type="gramStart"/>
            <w:r w:rsidRPr="005B2C1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B2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0154F9" w14:textId="3348F68B" w:rsidR="004C30D9" w:rsidRPr="00C77EDD" w:rsidRDefault="004C30D9" w:rsidP="004C30D9">
            <w:pPr>
              <w:spacing w:after="0" w:line="240" w:lineRule="auto"/>
              <w:rPr>
                <w:rFonts w:ascii="Times New Roman" w:hAnsi="Times New Roman"/>
                <w:iCs/>
                <w:spacing w:val="-8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пожар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6257D98" w14:textId="607E82DB" w:rsidR="004C30D9" w:rsidRPr="00F22C06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C30D9">
              <w:rPr>
                <w:rFonts w:ascii="Times New Roman" w:hAnsi="Times New Roman"/>
                <w:sz w:val="24"/>
                <w:szCs w:val="24"/>
              </w:rPr>
              <w:t>рганизация выезда техники и следование ее на пожар.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4FFF58" w14:textId="6FF8786E" w:rsidR="004C30D9" w:rsidRPr="00F22C06" w:rsidRDefault="00C553ED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3303A59E" w14:textId="153AD8F9" w:rsidR="004C30D9" w:rsidRPr="00F22C06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7EDD" w:rsidRPr="00F22C06" w14:paraId="2094C464" w14:textId="77777777" w:rsidTr="005A2B1C">
        <w:trPr>
          <w:cantSplit/>
        </w:trPr>
        <w:tc>
          <w:tcPr>
            <w:tcW w:w="6374" w:type="dxa"/>
            <w:gridSpan w:val="3"/>
            <w:vAlign w:val="center"/>
          </w:tcPr>
          <w:p w14:paraId="723CF01C" w14:textId="4CE70E96" w:rsidR="00C77EDD" w:rsidRPr="00DF616D" w:rsidRDefault="00C77EDD" w:rsidP="00C77E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418" w:type="dxa"/>
            <w:vAlign w:val="center"/>
          </w:tcPr>
          <w:p w14:paraId="26D44827" w14:textId="77777777" w:rsidR="00C77EDD" w:rsidRPr="005367E9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14:paraId="38E0BBE3" w14:textId="77777777" w:rsidR="00C77ED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5E13" w:rsidRPr="00F22C06" w14:paraId="023851EA" w14:textId="77777777" w:rsidTr="005A2B1C">
        <w:trPr>
          <w:cantSplit/>
          <w:trHeight w:val="113"/>
        </w:trPr>
        <w:tc>
          <w:tcPr>
            <w:tcW w:w="983" w:type="dxa"/>
            <w:vAlign w:val="center"/>
          </w:tcPr>
          <w:p w14:paraId="2B443731" w14:textId="250CA3D2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9" w:type="dxa"/>
            <w:vAlign w:val="center"/>
          </w:tcPr>
          <w:p w14:paraId="73061901" w14:textId="160ACF21" w:rsidR="007A5E13" w:rsidRPr="00CD5E83" w:rsidRDefault="007A5E13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Разведка пожара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A4322" w14:textId="55C6C35C" w:rsidR="007A5E13" w:rsidRPr="0089135C" w:rsidRDefault="00BB0D03" w:rsidP="005A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D03">
              <w:rPr>
                <w:rFonts w:ascii="Times New Roman" w:hAnsi="Times New Roman"/>
                <w:sz w:val="24"/>
                <w:szCs w:val="24"/>
              </w:rPr>
              <w:t>Организация и способы вед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ния разведки. Выявление о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б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становки на пожаре. Тактич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ские возможности пожарных подразделений при использ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вании индивидуальных средств защиты. Выводы по разведке на пожаре.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E4E49" w14:textId="333F164A" w:rsidR="007A5E13" w:rsidRDefault="00C553ED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E25AF" w14:textId="2BFB8D50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5E13" w:rsidRPr="00F22C06" w14:paraId="117EDA79" w14:textId="77777777" w:rsidTr="00583893">
        <w:trPr>
          <w:cantSplit/>
          <w:trHeight w:val="2873"/>
        </w:trPr>
        <w:tc>
          <w:tcPr>
            <w:tcW w:w="983" w:type="dxa"/>
            <w:vAlign w:val="center"/>
          </w:tcPr>
          <w:p w14:paraId="2C765439" w14:textId="4B66071B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  <w:vAlign w:val="center"/>
          </w:tcPr>
          <w:p w14:paraId="32D5133C" w14:textId="77777777" w:rsidR="007A5E13" w:rsidRDefault="007A5E13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 xml:space="preserve">Приведение сил и средств </w:t>
            </w:r>
          </w:p>
          <w:p w14:paraId="63B9F3ED" w14:textId="77777777" w:rsidR="007A5E13" w:rsidRDefault="007A5E13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 xml:space="preserve">в состояние </w:t>
            </w:r>
          </w:p>
          <w:p w14:paraId="5289E8D8" w14:textId="717D01C6" w:rsidR="007A5E13" w:rsidRPr="00CD5E83" w:rsidRDefault="007A5E13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готовности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9404" w14:textId="664ABFA6" w:rsidR="005A2B1C" w:rsidRPr="00462F2A" w:rsidRDefault="004F6D92" w:rsidP="0049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D92">
              <w:rPr>
                <w:rFonts w:ascii="Times New Roman" w:hAnsi="Times New Roman"/>
                <w:sz w:val="24"/>
                <w:szCs w:val="24"/>
              </w:rPr>
              <w:t>Развертывание сил и сре</w:t>
            </w:r>
            <w:proofErr w:type="gramStart"/>
            <w:r w:rsidRPr="004F6D92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4F6D92">
              <w:rPr>
                <w:rFonts w:ascii="Times New Roman" w:hAnsi="Times New Roman"/>
                <w:sz w:val="24"/>
                <w:szCs w:val="24"/>
              </w:rPr>
              <w:t>и неудовлетворительном водоснабжении и на безво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ных участках. Насосно-рукавные системы подачи ра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твора пенообразующих в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ществ в воде. Тактические возможности пожарных по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разделений по развертыванию сил и средств. Понятие опт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и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мальности насосно-рукавных систем.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9265B" w14:textId="0F61DCF0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16724" w14:textId="3865946B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E13" w:rsidRPr="00F22C06" w14:paraId="59B7B355" w14:textId="77777777" w:rsidTr="005A2B1C">
        <w:trPr>
          <w:cantSplit/>
          <w:trHeight w:val="113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05B2432C" w14:textId="0D7DF84A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22C79247" w14:textId="34AAF205" w:rsidR="007A5E13" w:rsidRPr="00CD5E83" w:rsidRDefault="007A5E13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Организация сп</w:t>
            </w:r>
            <w:r w:rsidRPr="0019141F">
              <w:rPr>
                <w:b w:val="0"/>
                <w:bCs w:val="0"/>
                <w:smallCaps w:val="0"/>
                <w:lang w:val="ru-RU" w:eastAsia="ru-RU"/>
              </w:rPr>
              <w:t>а</w:t>
            </w:r>
            <w:r w:rsidRPr="0019141F">
              <w:rPr>
                <w:b w:val="0"/>
                <w:bCs w:val="0"/>
                <w:smallCaps w:val="0"/>
                <w:lang w:val="ru-RU" w:eastAsia="ru-RU"/>
              </w:rPr>
              <w:t>сательных работ на пожаре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37679" w14:textId="15AAEC6B" w:rsidR="007A5E13" w:rsidRPr="000C7EFA" w:rsidRDefault="00BB0D03" w:rsidP="00BB0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D03">
              <w:rPr>
                <w:rFonts w:ascii="Times New Roman" w:hAnsi="Times New Roman"/>
                <w:sz w:val="24"/>
                <w:szCs w:val="24"/>
              </w:rPr>
              <w:t>Средства и способы спасания людей на пожаре. Тактика спасания людей на пожаре. Спасание животных.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4E125" w14:textId="57B9A299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EC1C" w14:textId="48EE80A3" w:rsidR="007A5E13" w:rsidRDefault="00E32E6D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F2A" w:rsidRPr="00F22C06" w14:paraId="092DFE67" w14:textId="77777777" w:rsidTr="005A2B1C">
        <w:trPr>
          <w:cantSplit/>
        </w:trPr>
        <w:tc>
          <w:tcPr>
            <w:tcW w:w="6374" w:type="dxa"/>
            <w:gridSpan w:val="3"/>
            <w:vAlign w:val="center"/>
          </w:tcPr>
          <w:p w14:paraId="3607D941" w14:textId="20F4534A" w:rsidR="00462F2A" w:rsidRPr="00316994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418" w:type="dxa"/>
            <w:vAlign w:val="center"/>
          </w:tcPr>
          <w:p w14:paraId="66265E70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14:paraId="6901E7FF" w14:textId="74268743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6B84" w:rsidRPr="00F22C06" w14:paraId="6A51EB5A" w14:textId="77777777" w:rsidTr="005A2B1C">
        <w:trPr>
          <w:cantSplit/>
          <w:trHeight w:val="990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505F3D7F" w14:textId="16D878F5" w:rsidR="00C46B84" w:rsidRP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78B7C" w14:textId="77777777" w:rsidR="00C46B84" w:rsidRPr="00C46B84" w:rsidRDefault="00C46B84" w:rsidP="00C46B8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46B84">
              <w:rPr>
                <w:b w:val="0"/>
                <w:bCs w:val="0"/>
                <w:smallCaps w:val="0"/>
                <w:lang w:val="ru-RU" w:eastAsia="ru-RU"/>
              </w:rPr>
              <w:t>Огнетушащие вещества и сре</w:t>
            </w:r>
            <w:r w:rsidRPr="00C46B84">
              <w:rPr>
                <w:b w:val="0"/>
                <w:bCs w:val="0"/>
                <w:smallCaps w:val="0"/>
                <w:lang w:val="ru-RU" w:eastAsia="ru-RU"/>
              </w:rPr>
              <w:t>д</w:t>
            </w:r>
            <w:r w:rsidRPr="00C46B84">
              <w:rPr>
                <w:b w:val="0"/>
                <w:bCs w:val="0"/>
                <w:smallCaps w:val="0"/>
                <w:lang w:val="ru-RU" w:eastAsia="ru-RU"/>
              </w:rPr>
              <w:t xml:space="preserve">ства </w:t>
            </w:r>
          </w:p>
          <w:p w14:paraId="70C70940" w14:textId="059EDFE1" w:rsidR="00C46B84" w:rsidRP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их подачи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EBACD78" w14:textId="38FD24E5" w:rsidR="00C46B84" w:rsidRDefault="000E2C1D" w:rsidP="0033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1D">
              <w:rPr>
                <w:rFonts w:ascii="Times New Roman" w:hAnsi="Times New Roman"/>
                <w:sz w:val="24"/>
                <w:szCs w:val="24"/>
              </w:rPr>
              <w:t>Условия и способы прекращ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ния горения. Огнетушащие вещества охлаждения. Огн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тушащие вещества изоляции. Огнетушащие вещества ра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з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бавления. Интенсивность п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дачи и удельный расход огн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тушащих веществ. Технич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ские средства подачи огнет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у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шащих веществ.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6939C0" w14:textId="11212C82" w:rsidR="00C46B84" w:rsidRDefault="00E86538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02D96DB2" w14:textId="114CB03D" w:rsid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6B84" w:rsidRPr="00F22C06" w14:paraId="43EDC6B3" w14:textId="77777777" w:rsidTr="005A2B1C">
        <w:trPr>
          <w:cantSplit/>
          <w:trHeight w:val="380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63BEC38C" w14:textId="732B918C" w:rsidR="00C46B84" w:rsidRP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56AC54EE" w14:textId="77777777" w:rsidR="00C46B84" w:rsidRDefault="00C46B84" w:rsidP="00C46B8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46B84">
              <w:rPr>
                <w:b w:val="0"/>
                <w:bCs w:val="0"/>
                <w:smallCaps w:val="0"/>
                <w:lang w:val="ru-RU" w:eastAsia="ru-RU"/>
              </w:rPr>
              <w:t xml:space="preserve">Подача </w:t>
            </w:r>
          </w:p>
          <w:p w14:paraId="2365BADA" w14:textId="77777777" w:rsidR="00C46B84" w:rsidRDefault="00C46B84" w:rsidP="00C46B8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46B84">
              <w:rPr>
                <w:b w:val="0"/>
                <w:bCs w:val="0"/>
                <w:smallCaps w:val="0"/>
                <w:lang w:val="ru-RU" w:eastAsia="ru-RU"/>
              </w:rPr>
              <w:t xml:space="preserve">огнетушащих </w:t>
            </w:r>
          </w:p>
          <w:p w14:paraId="697BA31D" w14:textId="2C430D66" w:rsidR="00C46B84" w:rsidRPr="00C46B84" w:rsidRDefault="00C46B84" w:rsidP="00C46B8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46B84">
              <w:rPr>
                <w:b w:val="0"/>
                <w:bCs w:val="0"/>
                <w:smallCaps w:val="0"/>
                <w:lang w:val="ru-RU" w:eastAsia="ru-RU"/>
              </w:rPr>
              <w:t xml:space="preserve">веществ </w:t>
            </w:r>
            <w:proofErr w:type="gramStart"/>
            <w:r w:rsidRPr="00C46B84">
              <w:rPr>
                <w:b w:val="0"/>
                <w:bCs w:val="0"/>
                <w:smallCaps w:val="0"/>
                <w:lang w:val="ru-RU" w:eastAsia="ru-RU"/>
              </w:rPr>
              <w:t>на</w:t>
            </w:r>
            <w:proofErr w:type="gramEnd"/>
            <w:r w:rsidRPr="00C46B84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65B4DAE4" w14:textId="77777777" w:rsid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 xml:space="preserve">ликвидацию </w:t>
            </w:r>
          </w:p>
          <w:p w14:paraId="2860B943" w14:textId="10BE0AE6" w:rsidR="00C46B84" w:rsidRP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горения и защиту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1B00C4B" w14:textId="2143A9A0" w:rsidR="00C46B84" w:rsidRDefault="00331359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59">
              <w:rPr>
                <w:rFonts w:ascii="Times New Roman" w:hAnsi="Times New Roman"/>
                <w:sz w:val="24"/>
                <w:szCs w:val="24"/>
              </w:rPr>
              <w:t>Подача огнетушащих веществ на ликвидацию горения на объектах с наличием электр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установок. Подача огнетуш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щих веществ на ликвидацию горения горючих жидкостей и газов, истекающих из труб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проводов и аппаратов. Подача огнетушащих веществ на ли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к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видацию горения горючих жидкостей в резервуарах. П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дача огнетушащих веществ на ликвидацию горения лесом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териалов. Подача огнетуш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щих веществ на ликвидацию горения на сельскохозя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й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ственных объектах. Подача огнетушащих веществ на ли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к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видацию горения воздушных судов. Подача огнетушащих веществ на ликвидацию гор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ния на морских и речных с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у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дах. Подача огнетушащих в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ществ на ликвидацию горения объектов подвижного состава железнодорожного транспо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та. Подача огнетушащих в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ществ на ликвидацию горения на объектах метрополитена. Тактические возможности п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жарных подразделений при подаче огнетушащих веществ. Расчет сил и сре</w:t>
            </w:r>
            <w:proofErr w:type="gramStart"/>
            <w:r w:rsidRPr="00331359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331359">
              <w:rPr>
                <w:rFonts w:ascii="Times New Roman" w:hAnsi="Times New Roman"/>
                <w:sz w:val="24"/>
                <w:szCs w:val="24"/>
              </w:rPr>
              <w:t>я т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у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шения пожара.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D461A0" w14:textId="0264BF5C" w:rsidR="00C46B84" w:rsidRDefault="00E86538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63B222CC" w14:textId="0D5938B3" w:rsidR="00C46B84" w:rsidRDefault="00E32E6D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B84" w:rsidRPr="00F22C06" w14:paraId="162A72B3" w14:textId="77777777" w:rsidTr="005A2B1C">
        <w:trPr>
          <w:cantSplit/>
          <w:trHeight w:val="380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068596D2" w14:textId="5AADC06B" w:rsidR="00C46B84" w:rsidRP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0563A6D1" w14:textId="77777777" w:rsid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14:paraId="448EB09D" w14:textId="77777777" w:rsid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 xml:space="preserve">специальных </w:t>
            </w:r>
          </w:p>
          <w:p w14:paraId="4DF7AEA2" w14:textId="41A07AAA" w:rsidR="00C46B84" w:rsidRP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работ на пожаре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F36D78" w14:textId="3BCF2BC7" w:rsidR="00C46B84" w:rsidRDefault="000E2C1D" w:rsidP="000E2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1D">
              <w:rPr>
                <w:rFonts w:ascii="Times New Roman" w:hAnsi="Times New Roman"/>
                <w:sz w:val="24"/>
                <w:szCs w:val="24"/>
              </w:rPr>
              <w:t>Вскрытие и разборка ко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н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струкций. Тактические во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з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можности пожарных подра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з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делений по вскрытию и ра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з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борке конструкций. Эвакуация материальных ценностей. Р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гулирование газообмена на пожаре.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2BB6EA8" w14:textId="7383AFCB" w:rsidR="00C46B84" w:rsidRDefault="00B35CFE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4B91099C" w14:textId="4D4565B9" w:rsid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6B84" w:rsidRPr="00F22C06" w14:paraId="150141BB" w14:textId="77777777" w:rsidTr="005A2B1C">
        <w:trPr>
          <w:cantSplit/>
          <w:trHeight w:val="380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5A86F12" w14:textId="0ED02A86" w:rsidR="00C46B84" w:rsidRP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75712AD7" w14:textId="77777777" w:rsid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 xml:space="preserve">Сбор и </w:t>
            </w:r>
          </w:p>
          <w:p w14:paraId="45CF3BC2" w14:textId="77777777" w:rsid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 xml:space="preserve">возвращение </w:t>
            </w:r>
          </w:p>
          <w:p w14:paraId="19B9D80A" w14:textId="1185670E" w:rsidR="00C46B84" w:rsidRP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подразделений в места постоянной дислокации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9A1AA96" w14:textId="0E756EA0" w:rsidR="00C46B84" w:rsidRDefault="000E2C1D" w:rsidP="000E2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1D">
              <w:rPr>
                <w:rFonts w:ascii="Times New Roman" w:hAnsi="Times New Roman"/>
                <w:sz w:val="24"/>
                <w:szCs w:val="24"/>
              </w:rPr>
              <w:t>Сбор подразделений по око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н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чании работ. Возвращение подразделений в места пост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янной дислокации.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1A03C0" w14:textId="65095DB3" w:rsidR="00C46B84" w:rsidRDefault="00B35CFE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730EAC9F" w14:textId="7A5C4D2F" w:rsid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6834E154" w14:textId="77777777" w:rsidTr="005A2B1C">
        <w:trPr>
          <w:cantSplit/>
        </w:trPr>
        <w:tc>
          <w:tcPr>
            <w:tcW w:w="6374" w:type="dxa"/>
            <w:gridSpan w:val="3"/>
            <w:vAlign w:val="center"/>
          </w:tcPr>
          <w:p w14:paraId="01F873AC" w14:textId="1E1909BE" w:rsidR="00462F2A" w:rsidRPr="00DF616D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37A31AD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14:paraId="71D0896C" w14:textId="77777777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6CC7" w:rsidRPr="00F22C06" w14:paraId="27AC9C1C" w14:textId="77777777" w:rsidTr="00E36D58">
        <w:trPr>
          <w:cantSplit/>
          <w:trHeight w:val="497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FDB4A96" w14:textId="79B8643E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2AC93582" w14:textId="31EA9EA7" w:rsidR="00426CC7" w:rsidRPr="00245F26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Основы теории управления с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и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лами и средств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а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ми на пожаре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68DFA" w14:textId="507BE7D9" w:rsidR="00426CC7" w:rsidRPr="00902C83" w:rsidRDefault="00E36D58" w:rsidP="000E63CF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Роль и задачи РТП в управл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нии тушением пожара. Опер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тивный штаб и его роль в управлении тушением пожара. Участки тушения пожара. Те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ническое обеспечение и усло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ные обозначения органов управления на пожаре. Фун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к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ции органов управления туш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нием пожара. Сбор и обработка данных оперативной обстано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ки на пожаре. Принятие реш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ния на тушение пожара. Дов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дение задач до подчиненных. Организация взаимодействия подразделений и служб на п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жаре. </w:t>
            </w:r>
            <w:proofErr w:type="gramStart"/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Контроль за</w:t>
            </w:r>
            <w:proofErr w:type="gramEnd"/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подготовкой к оперативно-тактическим де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ствиям на пожаре. Оперативно-служебная документация на пожаре. Обеспечение готовн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сти сил и средств управления. Задачи и направления сове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шенствования управления т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шением пожара. Автоматиз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ция как способ совершенств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вания управления тушением пожара.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169D0" w14:textId="2308E69D" w:rsidR="00426CC7" w:rsidRDefault="00E86538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54107" w14:textId="13FF28A1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6CC7" w:rsidRPr="00F22C06" w14:paraId="1B94FA89" w14:textId="77777777" w:rsidTr="005A2B1C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0900720D" w14:textId="5EBFD4C3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131AE05D" w14:textId="77777777" w:rsidR="000E63CF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Сбор и </w:t>
            </w:r>
          </w:p>
          <w:p w14:paraId="6238D2F0" w14:textId="77777777" w:rsidR="000E63CF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обработка </w:t>
            </w:r>
          </w:p>
          <w:p w14:paraId="6AF48395" w14:textId="091E15D9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данных </w:t>
            </w:r>
          </w:p>
          <w:p w14:paraId="7C765631" w14:textId="77777777" w:rsidR="000E63CF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оперативной </w:t>
            </w:r>
          </w:p>
          <w:p w14:paraId="712423FA" w14:textId="3901285D" w:rsidR="00426CC7" w:rsidRPr="00245F26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обстановки на пожаре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3AAAD" w14:textId="77777777" w:rsidR="00E36D58" w:rsidRDefault="00E36D58" w:rsidP="0042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58">
              <w:rPr>
                <w:rFonts w:ascii="Times New Roman" w:hAnsi="Times New Roman"/>
                <w:sz w:val="24"/>
                <w:szCs w:val="24"/>
              </w:rPr>
              <w:t xml:space="preserve">Сбор данных. </w:t>
            </w:r>
          </w:p>
          <w:p w14:paraId="1285240F" w14:textId="0D9BE603" w:rsidR="00426CC7" w:rsidRPr="003D3EDF" w:rsidRDefault="00E36D58" w:rsidP="0042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58">
              <w:rPr>
                <w:rFonts w:ascii="Times New Roman" w:hAnsi="Times New Roman"/>
                <w:sz w:val="24"/>
                <w:szCs w:val="24"/>
              </w:rPr>
              <w:t>Обработка данных.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51F34" w14:textId="71A590E1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AD9DE" w14:textId="57145F33" w:rsidR="00426CC7" w:rsidRDefault="00E32E6D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6CC7" w:rsidRPr="00F22C06" w14:paraId="30C3FC5C" w14:textId="77777777" w:rsidTr="00764E5A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D5C07ED" w14:textId="2D6F3317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98CBA" w14:textId="77777777" w:rsidR="000E63CF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Принятие </w:t>
            </w:r>
          </w:p>
          <w:p w14:paraId="32C9A793" w14:textId="77777777" w:rsidR="000E63CF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решения </w:t>
            </w:r>
            <w:proofErr w:type="gramStart"/>
            <w:r w:rsidRPr="00843EB1">
              <w:rPr>
                <w:b w:val="0"/>
                <w:bCs w:val="0"/>
                <w:smallCaps w:val="0"/>
                <w:lang w:val="ru-RU" w:eastAsia="ru-RU"/>
              </w:rPr>
              <w:t>на</w:t>
            </w:r>
            <w:proofErr w:type="gramEnd"/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1E07D080" w14:textId="0818999C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тушение </w:t>
            </w:r>
          </w:p>
          <w:p w14:paraId="0EA8E4BE" w14:textId="2CD67B7E" w:rsidR="00426CC7" w:rsidRPr="00245F26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пожара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C181B" w14:textId="6325B2F7" w:rsidR="00426CC7" w:rsidRPr="00902C83" w:rsidRDefault="000E63CF" w:rsidP="00426CC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02C83">
              <w:rPr>
                <w:rFonts w:ascii="Times New Roman" w:hAnsi="Times New Roman"/>
                <w:spacing w:val="-6"/>
                <w:sz w:val="24"/>
                <w:szCs w:val="24"/>
              </w:rPr>
              <w:t>Содержание решения. Методика принятия решения. Организация работы руководителя тушения пожара и органов управления. Формы и способы доведения задач до подчиненных. Орган</w:t>
            </w:r>
            <w:r w:rsidRPr="00902C83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902C83">
              <w:rPr>
                <w:rFonts w:ascii="Times New Roman" w:hAnsi="Times New Roman"/>
                <w:spacing w:val="-6"/>
                <w:sz w:val="24"/>
                <w:szCs w:val="24"/>
              </w:rPr>
              <w:t>зация взаимодействия подразд</w:t>
            </w:r>
            <w:r w:rsidRPr="00902C83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902C83">
              <w:rPr>
                <w:rFonts w:ascii="Times New Roman" w:hAnsi="Times New Roman"/>
                <w:spacing w:val="-6"/>
                <w:sz w:val="24"/>
                <w:szCs w:val="24"/>
              </w:rPr>
              <w:t>лений и служб на пожаре.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5776F" w14:textId="7D742ABE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3BCF0" w14:textId="62C7BA11" w:rsidR="00426CC7" w:rsidRDefault="00E32E6D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6CC7" w:rsidRPr="00F22C06" w14:paraId="13925073" w14:textId="77777777" w:rsidTr="005A2B1C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78A1964" w14:textId="7CCE2446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0B528F3D" w14:textId="77777777" w:rsidR="00426CC7" w:rsidRDefault="00426CC7" w:rsidP="00507E8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Разработка и оформление </w:t>
            </w:r>
          </w:p>
          <w:p w14:paraId="794DC9BC" w14:textId="77777777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оперативно-служебной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07FCFB81" w14:textId="38412270" w:rsidR="00426CC7" w:rsidRPr="00245F26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документации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9462E" w14:textId="5D59319D" w:rsidR="00426CC7" w:rsidRPr="004071BC" w:rsidRDefault="0045201A" w:rsidP="0045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01A">
              <w:rPr>
                <w:rFonts w:ascii="Times New Roman" w:hAnsi="Times New Roman"/>
                <w:sz w:val="24"/>
                <w:szCs w:val="24"/>
              </w:rPr>
              <w:t>Виды оперативно-служебной документации. Порядок ра</w:t>
            </w:r>
            <w:r w:rsidRPr="0045201A">
              <w:rPr>
                <w:rFonts w:ascii="Times New Roman" w:hAnsi="Times New Roman"/>
                <w:sz w:val="24"/>
                <w:szCs w:val="24"/>
              </w:rPr>
              <w:t>з</w:t>
            </w:r>
            <w:r w:rsidRPr="0045201A">
              <w:rPr>
                <w:rFonts w:ascii="Times New Roman" w:hAnsi="Times New Roman"/>
                <w:sz w:val="24"/>
                <w:szCs w:val="24"/>
              </w:rPr>
              <w:t>работки, оформления и пер</w:t>
            </w:r>
            <w:r w:rsidRPr="0045201A">
              <w:rPr>
                <w:rFonts w:ascii="Times New Roman" w:hAnsi="Times New Roman"/>
                <w:sz w:val="24"/>
                <w:szCs w:val="24"/>
              </w:rPr>
              <w:t>е</w:t>
            </w:r>
            <w:r w:rsidRPr="0045201A">
              <w:rPr>
                <w:rFonts w:ascii="Times New Roman" w:hAnsi="Times New Roman"/>
                <w:sz w:val="24"/>
                <w:szCs w:val="24"/>
              </w:rPr>
              <w:t>дачи оперативно-служебных документов.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5FCAD" w14:textId="0895B9E6" w:rsidR="00426CC7" w:rsidRDefault="00E86538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B2189" w14:textId="45683B89" w:rsidR="00426CC7" w:rsidRDefault="00E32E6D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6CC7" w:rsidRPr="00F22C06" w14:paraId="6ABE3C09" w14:textId="77777777" w:rsidTr="005A2B1C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CBCF5D3" w14:textId="7BCC8617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70410E1F" w14:textId="77777777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Документы </w:t>
            </w:r>
            <w:proofErr w:type="gramStart"/>
            <w:r w:rsidRPr="00843EB1">
              <w:rPr>
                <w:b w:val="0"/>
                <w:bCs w:val="0"/>
                <w:smallCaps w:val="0"/>
                <w:lang w:val="ru-RU" w:eastAsia="ru-RU"/>
              </w:rPr>
              <w:t>пре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д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варительного</w:t>
            </w:r>
            <w:proofErr w:type="gramEnd"/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1032F3B2" w14:textId="740CBE4C" w:rsidR="00507E84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планирования действий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proofErr w:type="gramStart"/>
            <w:r w:rsidRPr="00843EB1">
              <w:rPr>
                <w:b w:val="0"/>
                <w:bCs w:val="0"/>
                <w:smallCaps w:val="0"/>
                <w:lang w:val="ru-RU" w:eastAsia="ru-RU"/>
              </w:rPr>
              <w:t>по</w:t>
            </w:r>
            <w:proofErr w:type="gramEnd"/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0AC7BF84" w14:textId="5FB3CFAC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тушению </w:t>
            </w:r>
          </w:p>
          <w:p w14:paraId="748070CE" w14:textId="77777777" w:rsidR="00507E84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пожаров и </w:t>
            </w:r>
          </w:p>
          <w:p w14:paraId="2C0ACEFF" w14:textId="0DBBB0F5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проведению </w:t>
            </w:r>
          </w:p>
          <w:p w14:paraId="5824A9DD" w14:textId="77777777" w:rsidR="00507E84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аварийно-</w:t>
            </w:r>
          </w:p>
          <w:p w14:paraId="2DA33DF3" w14:textId="77777777" w:rsidR="00507E84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спасательных </w:t>
            </w:r>
          </w:p>
          <w:p w14:paraId="082F6BC9" w14:textId="11957481" w:rsidR="00426CC7" w:rsidRPr="00245F26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работ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6A01D" w14:textId="2C7852B5" w:rsidR="00426CC7" w:rsidRPr="003C3A1A" w:rsidRDefault="005B6EBE" w:rsidP="005B6EBE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Виды документов предвар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тельного планирования де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ствий по тушению пожаров и проведению аварийно-спасательных работ. Разрабо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ка расписания выезда. Разр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ботка плана привлечения. Ра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работка плана применения опорных пунктов. Разработка планов тушения пожаров и карточек тушения пожаров. Разработка строевой записки гарнизона.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944D1" w14:textId="4B485279" w:rsidR="00426CC7" w:rsidRDefault="00E86538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1B5F4" w14:textId="02933BA1" w:rsidR="00426CC7" w:rsidRDefault="00E32E6D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F2A" w:rsidRPr="00F22C06" w14:paraId="140E6F2C" w14:textId="77777777" w:rsidTr="005A2B1C">
        <w:trPr>
          <w:cantSplit/>
        </w:trPr>
        <w:tc>
          <w:tcPr>
            <w:tcW w:w="6374" w:type="dxa"/>
            <w:gridSpan w:val="3"/>
            <w:vAlign w:val="center"/>
          </w:tcPr>
          <w:p w14:paraId="70C170ED" w14:textId="010BAB7F" w:rsidR="00462F2A" w:rsidRPr="00316994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8161C3F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14:paraId="13468950" w14:textId="43E04749" w:rsidR="00462F2A" w:rsidRPr="00F22C06" w:rsidRDefault="0045201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04454800" w14:textId="77777777" w:rsidTr="005A2B1C">
        <w:trPr>
          <w:cantSplit/>
        </w:trPr>
        <w:tc>
          <w:tcPr>
            <w:tcW w:w="6374" w:type="dxa"/>
            <w:gridSpan w:val="3"/>
            <w:vAlign w:val="center"/>
          </w:tcPr>
          <w:p w14:paraId="08CBABCD" w14:textId="77777777" w:rsidR="00462F2A" w:rsidRPr="00F22C06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vAlign w:val="center"/>
          </w:tcPr>
          <w:p w14:paraId="088A8F86" w14:textId="6ECCAC08" w:rsidR="00462F2A" w:rsidRPr="00F22C06" w:rsidRDefault="00397280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62F2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</w:tcPr>
          <w:p w14:paraId="46B0B60F" w14:textId="2AA85F71" w:rsidR="00462F2A" w:rsidRPr="00F22C06" w:rsidRDefault="002A5485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32E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A3F8B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</w:rPr>
      </w:pPr>
      <w:r w:rsidRPr="004A3F8B">
        <w:rPr>
          <w:rFonts w:ascii="Times New Roman" w:hAnsi="Times New Roman"/>
          <w:iCs/>
          <w:color w:val="000000"/>
          <w:spacing w:val="-6"/>
          <w:sz w:val="28"/>
          <w:szCs w:val="28"/>
        </w:rPr>
        <w:t>Преподавателем запланировано использование при чтении лекций техн</w:t>
      </w:r>
      <w:r w:rsidRPr="004A3F8B">
        <w:rPr>
          <w:rFonts w:ascii="Times New Roman" w:hAnsi="Times New Roman"/>
          <w:iCs/>
          <w:color w:val="000000"/>
          <w:spacing w:val="-6"/>
          <w:sz w:val="28"/>
          <w:szCs w:val="28"/>
        </w:rPr>
        <w:t>о</w:t>
      </w:r>
      <w:r w:rsidRPr="004A3F8B">
        <w:rPr>
          <w:rFonts w:ascii="Times New Roman" w:hAnsi="Times New Roman"/>
          <w:iCs/>
          <w:color w:val="000000"/>
          <w:spacing w:val="-6"/>
          <w:sz w:val="28"/>
          <w:szCs w:val="28"/>
        </w:rPr>
        <w:t>логии учебной дискуссии. Поэтому рекомендуется фиксировать для себя инт</w:t>
      </w:r>
      <w:r w:rsidRPr="004A3F8B">
        <w:rPr>
          <w:rFonts w:ascii="Times New Roman" w:hAnsi="Times New Roman"/>
          <w:iCs/>
          <w:color w:val="000000"/>
          <w:spacing w:val="-6"/>
          <w:sz w:val="28"/>
          <w:szCs w:val="28"/>
        </w:rPr>
        <w:t>е</w:t>
      </w:r>
      <w:r w:rsidRPr="004A3F8B">
        <w:rPr>
          <w:rFonts w:ascii="Times New Roman" w:hAnsi="Times New Roman"/>
          <w:iCs/>
          <w:color w:val="000000"/>
          <w:spacing w:val="-6"/>
          <w:sz w:val="28"/>
          <w:szCs w:val="28"/>
        </w:rPr>
        <w:t>ресные моменты с целью их активного обсуждения на дискуссии в конце лекции.</w:t>
      </w:r>
    </w:p>
    <w:p w14:paraId="40081F71" w14:textId="7BBB3D9B" w:rsidR="00AB3BBC" w:rsidRPr="004A3F8B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Залогом качественного выполнения практических занятий является сам</w:t>
      </w: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о</w:t>
      </w: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или лабораторного занятия.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03960E65" w:rsidR="00AB3BBC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>указанн</w:t>
      </w:r>
      <w:r w:rsidR="002902C9">
        <w:rPr>
          <w:rFonts w:ascii="Times New Roman" w:hAnsi="Times New Roman"/>
          <w:iCs/>
          <w:color w:val="000000"/>
          <w:sz w:val="28"/>
          <w:szCs w:val="28"/>
        </w:rPr>
        <w:t xml:space="preserve">ыми 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и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с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точниками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 xml:space="preserve">учебной 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>литератур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1C8ABE81" w:rsidR="00AB3BBC" w:rsidRPr="004A3F8B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Выполнение самостоятельной работы подразумевает подготовку к пра</w:t>
      </w: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к</w:t>
      </w: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тическим занятиям, к рубежным контролям, подготовку к </w:t>
      </w:r>
      <w:r w:rsidR="00F54EDC"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зачету и </w:t>
      </w: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663AC72B" w14:textId="11BB2306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560"/>
        <w:gridCol w:w="1214"/>
      </w:tblGrid>
      <w:tr w:rsidR="006E069B" w:rsidRPr="000165ED" w14:paraId="48E23614" w14:textId="77777777" w:rsidTr="00FD0B46">
        <w:trPr>
          <w:trHeight w:val="438"/>
          <w:tblHeader/>
        </w:trPr>
        <w:tc>
          <w:tcPr>
            <w:tcW w:w="6799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4D1F67E9" w14:textId="5A72B973" w:rsidR="006E069B" w:rsidRPr="00D772D8" w:rsidRDefault="006E069B" w:rsidP="00FD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трудоемкость, акад. час.</w:t>
            </w:r>
          </w:p>
        </w:tc>
      </w:tr>
      <w:tr w:rsidR="006E069B" w:rsidRPr="000165ED" w14:paraId="36E1FF68" w14:textId="77777777" w:rsidTr="00FD0B46">
        <w:trPr>
          <w:trHeight w:val="530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06E45" w14:textId="77777777" w:rsidR="00FD0B4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</w:t>
            </w: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ма </w:t>
            </w:r>
          </w:p>
          <w:p w14:paraId="4E32C79C" w14:textId="3A83C52F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FD0B46"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527AF9D5" w:rsidR="007D70D7" w:rsidRPr="00D772D8" w:rsidRDefault="00DC639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656F058D" w:rsidR="007D70D7" w:rsidRPr="00D772D8" w:rsidRDefault="00E43A1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B7DCD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</w:tr>
      <w:tr w:rsidR="00047E44" w:rsidRPr="000165ED" w14:paraId="5F4B696E" w14:textId="77777777" w:rsidTr="00FD0B46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27A36E10" w14:textId="1520D216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Пожар и понятие о нем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75690BF3" w:rsidR="00047E44" w:rsidRPr="00D772D8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3127BC5A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326266C4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6B1879C0" w14:textId="533AA85D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Процесс тушения пожара</w:t>
            </w:r>
          </w:p>
        </w:tc>
        <w:tc>
          <w:tcPr>
            <w:tcW w:w="1560" w:type="dxa"/>
            <w:vAlign w:val="center"/>
          </w:tcPr>
          <w:p w14:paraId="25039DF5" w14:textId="418D1AD8" w:rsidR="00047E44" w:rsidRPr="00D772D8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16CF865D" w14:textId="0EB47099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517C0E4C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40D43E6" w14:textId="6DD9ECA3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</w:rPr>
              <w:t>Прием сообщений. Обработка вызовов</w:t>
            </w:r>
          </w:p>
        </w:tc>
        <w:tc>
          <w:tcPr>
            <w:tcW w:w="1560" w:type="dxa"/>
            <w:vAlign w:val="center"/>
          </w:tcPr>
          <w:p w14:paraId="0BF2881A" w14:textId="0A8E4765" w:rsidR="00047E44" w:rsidRPr="00D772D8" w:rsidRDefault="00796AA1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25C141A" w14:textId="16DA54BD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4679A7F1" w14:textId="77777777" w:rsidTr="00FD0B46">
        <w:tc>
          <w:tcPr>
            <w:tcW w:w="6799" w:type="dxa"/>
            <w:vAlign w:val="center"/>
          </w:tcPr>
          <w:p w14:paraId="1F3D6655" w14:textId="3C98C6DC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</w:rPr>
              <w:t>Выезд и следование на пожар</w:t>
            </w:r>
          </w:p>
        </w:tc>
        <w:tc>
          <w:tcPr>
            <w:tcW w:w="1560" w:type="dxa"/>
            <w:vAlign w:val="center"/>
          </w:tcPr>
          <w:p w14:paraId="118B93DD" w14:textId="65146945" w:rsidR="00047E44" w:rsidRPr="00D772D8" w:rsidRDefault="00796AA1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2B4359D" w14:textId="60D3C9C7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5EA6BB76" w14:textId="77777777" w:rsidTr="00764E5A">
        <w:tc>
          <w:tcPr>
            <w:tcW w:w="6799" w:type="dxa"/>
            <w:vAlign w:val="center"/>
          </w:tcPr>
          <w:p w14:paraId="442CB592" w14:textId="61078139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Разведка пожара</w:t>
            </w:r>
          </w:p>
        </w:tc>
        <w:tc>
          <w:tcPr>
            <w:tcW w:w="1560" w:type="dxa"/>
            <w:vAlign w:val="center"/>
          </w:tcPr>
          <w:p w14:paraId="023E86E6" w14:textId="25C0D57F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3C9C566" w14:textId="2943A5F4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71E7762C" w14:textId="77777777" w:rsidTr="00764E5A">
        <w:tc>
          <w:tcPr>
            <w:tcW w:w="6799" w:type="dxa"/>
            <w:vAlign w:val="center"/>
          </w:tcPr>
          <w:p w14:paraId="3D7293CE" w14:textId="506177F4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Приведение сил и сре</w:t>
            </w:r>
            <w:proofErr w:type="gramStart"/>
            <w:r w:rsidRPr="00047E44">
              <w:rPr>
                <w:b w:val="0"/>
                <w:bCs w:val="0"/>
                <w:smallCaps w:val="0"/>
                <w:lang w:val="ru-RU" w:eastAsia="ru-RU"/>
              </w:rPr>
              <w:t>дств в с</w:t>
            </w:r>
            <w:proofErr w:type="gramEnd"/>
            <w:r w:rsidRPr="00047E44">
              <w:rPr>
                <w:b w:val="0"/>
                <w:bCs w:val="0"/>
                <w:smallCaps w:val="0"/>
                <w:lang w:val="ru-RU" w:eastAsia="ru-RU"/>
              </w:rPr>
              <w:t>остояние готовности</w:t>
            </w:r>
          </w:p>
        </w:tc>
        <w:tc>
          <w:tcPr>
            <w:tcW w:w="1560" w:type="dxa"/>
            <w:vAlign w:val="center"/>
          </w:tcPr>
          <w:p w14:paraId="6F9D1BED" w14:textId="1896DEE4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94547FC" w14:textId="42A29C08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744DE282" w14:textId="77777777" w:rsidTr="00764E5A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57AD57EA" w14:textId="24A5EB01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Организация спасательных работ на пожаре</w:t>
            </w:r>
          </w:p>
        </w:tc>
        <w:tc>
          <w:tcPr>
            <w:tcW w:w="1560" w:type="dxa"/>
            <w:vAlign w:val="center"/>
          </w:tcPr>
          <w:p w14:paraId="3012956F" w14:textId="43536BA9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3FB8C9A" w14:textId="451B6922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60FE6A6F" w14:textId="77777777" w:rsidTr="00FD0B46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78B03" w14:textId="4643A508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Огнетушащие вещества и средства их подачи</w:t>
            </w:r>
          </w:p>
        </w:tc>
        <w:tc>
          <w:tcPr>
            <w:tcW w:w="1560" w:type="dxa"/>
            <w:vAlign w:val="center"/>
          </w:tcPr>
          <w:p w14:paraId="359CE09C" w14:textId="3218E73F" w:rsidR="00047E44" w:rsidRPr="0016382A" w:rsidRDefault="00796AA1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E619783" w14:textId="6E731CC9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73533B85" w14:textId="77777777" w:rsidTr="00764E5A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CF5F37D" w14:textId="77777777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 xml:space="preserve">Подача огнетушащих веществ </w:t>
            </w:r>
            <w:proofErr w:type="gramStart"/>
            <w:r w:rsidRPr="00047E44">
              <w:rPr>
                <w:b w:val="0"/>
                <w:bCs w:val="0"/>
                <w:smallCaps w:val="0"/>
                <w:lang w:val="ru-RU" w:eastAsia="ru-RU"/>
              </w:rPr>
              <w:t>на</w:t>
            </w:r>
            <w:proofErr w:type="gramEnd"/>
            <w:r w:rsidRPr="00047E44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03D71B4C" w14:textId="528AC2B3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ликвидацию горения и защиту</w:t>
            </w:r>
          </w:p>
        </w:tc>
        <w:tc>
          <w:tcPr>
            <w:tcW w:w="1560" w:type="dxa"/>
            <w:vAlign w:val="center"/>
          </w:tcPr>
          <w:p w14:paraId="6E3EE94E" w14:textId="2E43BD89" w:rsidR="00047E44" w:rsidRPr="0016382A" w:rsidRDefault="00796AA1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E894619" w14:textId="04F487B9" w:rsidR="00047E44" w:rsidRPr="00D772D8" w:rsidRDefault="00047E44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2B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7E44" w:rsidRPr="000165ED" w14:paraId="41073880" w14:textId="77777777" w:rsidTr="00764E5A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5B1F42B1" w14:textId="596BAE68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Выполнение специальных работ на пожаре</w:t>
            </w:r>
          </w:p>
        </w:tc>
        <w:tc>
          <w:tcPr>
            <w:tcW w:w="1560" w:type="dxa"/>
            <w:vAlign w:val="center"/>
          </w:tcPr>
          <w:p w14:paraId="594E775C" w14:textId="1B25B3C4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45F650" w14:textId="046DAB35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1407D201" w14:textId="77777777" w:rsidTr="00764E5A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3A3BCE1B" w14:textId="77777777" w:rsid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 xml:space="preserve">Сбор и возвращение подразделений в места </w:t>
            </w:r>
            <w:proofErr w:type="gramStart"/>
            <w:r w:rsidRPr="00047E44">
              <w:rPr>
                <w:rFonts w:ascii="Times New Roman" w:hAnsi="Times New Roman"/>
                <w:sz w:val="24"/>
                <w:szCs w:val="24"/>
              </w:rPr>
              <w:t>постоянной</w:t>
            </w:r>
            <w:proofErr w:type="gramEnd"/>
            <w:r w:rsidRPr="000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0F4D62" w14:textId="2C1EF222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дислокации</w:t>
            </w:r>
          </w:p>
        </w:tc>
        <w:tc>
          <w:tcPr>
            <w:tcW w:w="1560" w:type="dxa"/>
            <w:vAlign w:val="center"/>
          </w:tcPr>
          <w:p w14:paraId="5F187BFF" w14:textId="6AB0F2D3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959C5D8" w14:textId="0C990D67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56F007FF" w14:textId="77777777" w:rsidTr="00764E5A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01E5F" w14:textId="08F295D4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Основы теории управления силами и средствами на пожаре</w:t>
            </w:r>
          </w:p>
        </w:tc>
        <w:tc>
          <w:tcPr>
            <w:tcW w:w="1560" w:type="dxa"/>
            <w:vAlign w:val="center"/>
          </w:tcPr>
          <w:p w14:paraId="0469EA39" w14:textId="518CBB4B" w:rsidR="00047E44" w:rsidRPr="0016382A" w:rsidRDefault="00796AA1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6E4B39A9" w14:textId="2D20411C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33A677DC" w14:textId="77777777" w:rsidTr="0016382A">
        <w:trPr>
          <w:trHeight w:val="229"/>
        </w:trPr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516FA85D" w14:textId="5FB72F9D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Сбор и обработка данных оперативной обстановки на пожаре</w:t>
            </w:r>
          </w:p>
        </w:tc>
        <w:tc>
          <w:tcPr>
            <w:tcW w:w="1560" w:type="dxa"/>
            <w:vAlign w:val="center"/>
          </w:tcPr>
          <w:p w14:paraId="439AD2C0" w14:textId="4A9B876B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2593D6DC" w14:textId="25D2F04A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2E9AC330" w14:textId="77777777" w:rsidTr="00764E5A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06C5" w14:textId="5542D1FE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Принятие решения на тушение пожара</w:t>
            </w:r>
          </w:p>
        </w:tc>
        <w:tc>
          <w:tcPr>
            <w:tcW w:w="1560" w:type="dxa"/>
            <w:vAlign w:val="center"/>
          </w:tcPr>
          <w:p w14:paraId="037D70DD" w14:textId="3985BD5B" w:rsidR="00047E44" w:rsidRPr="00D772D8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E5F71B9" w14:textId="21A5DB61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2F20738F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401AC4B1" w14:textId="77777777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both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 xml:space="preserve">Разработка и оформление </w:t>
            </w:r>
          </w:p>
          <w:p w14:paraId="023EE162" w14:textId="5DF8835B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оперативно-служебной документации</w:t>
            </w:r>
          </w:p>
        </w:tc>
        <w:tc>
          <w:tcPr>
            <w:tcW w:w="1560" w:type="dxa"/>
            <w:vAlign w:val="center"/>
          </w:tcPr>
          <w:p w14:paraId="41591104" w14:textId="0D8B979E" w:rsidR="00047E44" w:rsidRPr="00D772D8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10EEAAF0" w14:textId="1E3962C9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6192D16F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AFDFB89" w14:textId="19B6EA71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Документы предварительного планирования действий по т</w:t>
            </w:r>
            <w:r w:rsidRPr="00047E44">
              <w:rPr>
                <w:b w:val="0"/>
                <w:bCs w:val="0"/>
                <w:smallCaps w:val="0"/>
                <w:lang w:val="ru-RU" w:eastAsia="ru-RU"/>
              </w:rPr>
              <w:t>у</w:t>
            </w:r>
            <w:r w:rsidRPr="00047E44">
              <w:rPr>
                <w:b w:val="0"/>
                <w:bCs w:val="0"/>
                <w:smallCaps w:val="0"/>
                <w:lang w:val="ru-RU" w:eastAsia="ru-RU"/>
              </w:rPr>
              <w:t>шению пожаров и проведению аварийно-спасательных работ</w:t>
            </w:r>
          </w:p>
        </w:tc>
        <w:tc>
          <w:tcPr>
            <w:tcW w:w="1560" w:type="dxa"/>
            <w:vAlign w:val="center"/>
          </w:tcPr>
          <w:p w14:paraId="4CA76E4A" w14:textId="181B5FD2" w:rsidR="00047E44" w:rsidRPr="00D772D8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E3EFD93" w14:textId="1EEAE283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A1548" w:rsidRPr="000165ED" w14:paraId="1FB688DD" w14:textId="77777777" w:rsidTr="00FD0B46">
        <w:tc>
          <w:tcPr>
            <w:tcW w:w="6799" w:type="dxa"/>
            <w:vAlign w:val="center"/>
          </w:tcPr>
          <w:p w14:paraId="1B46091B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560" w:type="dxa"/>
            <w:vAlign w:val="center"/>
          </w:tcPr>
          <w:p w14:paraId="43EC81E3" w14:textId="0FC16C9E" w:rsidR="00AA1548" w:rsidRPr="00D772D8" w:rsidRDefault="00311000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14" w:type="dxa"/>
            <w:vAlign w:val="center"/>
          </w:tcPr>
          <w:p w14:paraId="633FC006" w14:textId="497E307F" w:rsidR="00AA1548" w:rsidRPr="00D772D8" w:rsidRDefault="00311000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A1548" w:rsidRPr="000165ED" w14:paraId="66DCFC97" w14:textId="77777777" w:rsidTr="00FD0B46">
        <w:tc>
          <w:tcPr>
            <w:tcW w:w="6799" w:type="dxa"/>
            <w:vAlign w:val="center"/>
          </w:tcPr>
          <w:p w14:paraId="38AD423B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560" w:type="dxa"/>
            <w:vAlign w:val="center"/>
          </w:tcPr>
          <w:p w14:paraId="4E0D9BA0" w14:textId="6FB6BE28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vAlign w:val="center"/>
          </w:tcPr>
          <w:p w14:paraId="7B181B51" w14:textId="77777777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A1548" w:rsidRPr="000165ED" w14:paraId="0F7C42E8" w14:textId="77777777" w:rsidTr="00FD0B46">
        <w:tc>
          <w:tcPr>
            <w:tcW w:w="6799" w:type="dxa"/>
            <w:vAlign w:val="center"/>
          </w:tcPr>
          <w:p w14:paraId="62A537C3" w14:textId="346145A4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560" w:type="dxa"/>
            <w:vAlign w:val="center"/>
          </w:tcPr>
          <w:p w14:paraId="7759220E" w14:textId="40029189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vAlign w:val="center"/>
          </w:tcPr>
          <w:p w14:paraId="317C7AB5" w14:textId="40764817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A1548" w:rsidRPr="000165ED" w14:paraId="78B53109" w14:textId="77777777" w:rsidTr="00FD0B46">
        <w:tc>
          <w:tcPr>
            <w:tcW w:w="6799" w:type="dxa"/>
            <w:vAlign w:val="center"/>
          </w:tcPr>
          <w:p w14:paraId="5DBA48FD" w14:textId="00845539" w:rsidR="00AA154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560" w:type="dxa"/>
            <w:vAlign w:val="center"/>
          </w:tcPr>
          <w:p w14:paraId="4E8EFD48" w14:textId="06E26544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14" w:type="dxa"/>
            <w:vAlign w:val="center"/>
          </w:tcPr>
          <w:p w14:paraId="5E979828" w14:textId="3A00C81A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A1548" w:rsidRPr="000165ED" w14:paraId="5BBF5E60" w14:textId="77777777" w:rsidTr="00FD0B46">
        <w:tc>
          <w:tcPr>
            <w:tcW w:w="6799" w:type="dxa"/>
            <w:vAlign w:val="center"/>
          </w:tcPr>
          <w:p w14:paraId="77ECA084" w14:textId="77777777" w:rsidR="00AA1548" w:rsidRPr="00D772D8" w:rsidRDefault="00AA1548" w:rsidP="00AA15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vAlign w:val="center"/>
          </w:tcPr>
          <w:p w14:paraId="4BD6DFB0" w14:textId="4498B724" w:rsidR="00AA1548" w:rsidRPr="00D772D8" w:rsidRDefault="00C84B82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214" w:type="dxa"/>
            <w:vAlign w:val="center"/>
          </w:tcPr>
          <w:p w14:paraId="0D5046F8" w14:textId="473F83D3" w:rsidR="00AA1548" w:rsidRPr="00D772D8" w:rsidRDefault="00C84B82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73A9475A" w14:textId="4FE7FE73" w:rsidR="00902A65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4664B2FC" w14:textId="7551E63C" w:rsidR="00902A65" w:rsidRPr="00D716B2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21A6E194" w:rsidR="000A7B6A" w:rsidRDefault="00902A65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 w:rsidR="000E5D32">
        <w:rPr>
          <w:rFonts w:ascii="Times New Roman" w:hAnsi="Times New Roman"/>
          <w:bCs/>
          <w:sz w:val="28"/>
          <w:szCs w:val="28"/>
        </w:rPr>
        <w:t>зачёту.</w:t>
      </w:r>
    </w:p>
    <w:p w14:paraId="1A28B4A6" w14:textId="468C9A05" w:rsidR="0039152A" w:rsidRPr="00D716B2" w:rsidRDefault="0039152A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Перечень вопросов к экзамену.</w:t>
      </w:r>
    </w:p>
    <w:p w14:paraId="36BC10C6" w14:textId="77777777" w:rsidR="00FE222D" w:rsidRPr="002A1876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F581EF5" w14:textId="77777777" w:rsidR="004A3F8B" w:rsidRDefault="004A3F8B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580C0A7F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1C063B">
              <w:rPr>
                <w:rFonts w:ascii="Times New Roman" w:hAnsi="Times New Roman"/>
              </w:rPr>
              <w:t>8</w:t>
            </w:r>
            <w:r w:rsidR="00B13C52">
              <w:rPr>
                <w:rFonts w:ascii="Times New Roman" w:hAnsi="Times New Roman"/>
              </w:rPr>
              <w:t xml:space="preserve">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2A1876">
        <w:trPr>
          <w:cantSplit/>
          <w:trHeight w:val="867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5DA0DD3F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6A74DB16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2A1876">
        <w:trPr>
          <w:cantSplit/>
          <w:trHeight w:val="437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40C32061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5F298F">
              <w:rPr>
                <w:rFonts w:ascii="Times New Roman" w:hAnsi="Times New Roman"/>
              </w:rPr>
              <w:t>2</w:t>
            </w:r>
            <w:r w:rsidR="0017663D">
              <w:rPr>
                <w:rFonts w:ascii="Times New Roman" w:hAnsi="Times New Roman"/>
              </w:rPr>
              <w:t>6</w:t>
            </w:r>
          </w:p>
        </w:tc>
        <w:tc>
          <w:tcPr>
            <w:tcW w:w="1469" w:type="dxa"/>
            <w:vAlign w:val="center"/>
          </w:tcPr>
          <w:p w14:paraId="2F85A82F" w14:textId="38985B88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5F298F">
              <w:rPr>
                <w:rFonts w:ascii="Times New Roman" w:hAnsi="Times New Roman"/>
              </w:rPr>
              <w:t>2</w:t>
            </w:r>
            <w:r w:rsidR="0017663D">
              <w:rPr>
                <w:rFonts w:ascii="Times New Roman" w:hAnsi="Times New Roman"/>
              </w:rPr>
              <w:t>4</w:t>
            </w:r>
          </w:p>
        </w:tc>
        <w:tc>
          <w:tcPr>
            <w:tcW w:w="1537" w:type="dxa"/>
            <w:vAlign w:val="center"/>
          </w:tcPr>
          <w:p w14:paraId="3591E32C" w14:textId="34F861B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17663D">
              <w:rPr>
                <w:rFonts w:ascii="Times New Roman" w:hAnsi="Times New Roman"/>
              </w:rPr>
              <w:t>0</w:t>
            </w:r>
          </w:p>
        </w:tc>
        <w:tc>
          <w:tcPr>
            <w:tcW w:w="1530" w:type="dxa"/>
            <w:vAlign w:val="center"/>
          </w:tcPr>
          <w:p w14:paraId="38C4EF7E" w14:textId="4697CB4B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17663D">
              <w:rPr>
                <w:rFonts w:ascii="Times New Roman" w:hAnsi="Times New Roman"/>
              </w:rPr>
              <w:t>0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2A1876">
        <w:trPr>
          <w:cantSplit/>
          <w:trHeight w:val="841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0FF03257" w:rsidR="00E24A48" w:rsidRDefault="0017663D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4677A50" w14:textId="6910F27F" w:rsidR="00EA0413" w:rsidRPr="00F42B90" w:rsidRDefault="0017663D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0413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469" w:type="dxa"/>
            <w:vAlign w:val="center"/>
          </w:tcPr>
          <w:p w14:paraId="20CC253B" w14:textId="22F45C28" w:rsidR="00EA0413" w:rsidRPr="00D409D1" w:rsidRDefault="0017663D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24A4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E24A48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37" w:type="dxa"/>
            <w:vAlign w:val="center"/>
          </w:tcPr>
          <w:p w14:paraId="52BD1DED" w14:textId="314AC515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7D679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30" w:type="dxa"/>
            <w:vAlign w:val="center"/>
          </w:tcPr>
          <w:p w14:paraId="62E8262D" w14:textId="6DFBF4E5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7D679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4A3F8B">
        <w:trPr>
          <w:cantSplit/>
          <w:trHeight w:val="1148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60DBACC9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60 и менее баллов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 xml:space="preserve">не </w:t>
            </w:r>
            <w:r w:rsidR="001A6F3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0B2824A7" w14:textId="554A69ED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61…73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>зачтено;</w:t>
            </w:r>
          </w:p>
          <w:p w14:paraId="1E12E42D" w14:textId="2052D232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74… 90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55C84D17" w14:textId="4AEA8C0D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91…100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>зачтено.</w:t>
            </w:r>
          </w:p>
        </w:tc>
      </w:tr>
      <w:tr w:rsidR="004E0D70" w:rsidRPr="00F42B90" w14:paraId="3893D35A" w14:textId="77777777" w:rsidTr="004A3F8B">
        <w:trPr>
          <w:cantSplit/>
          <w:trHeight w:val="7515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 xml:space="preserve">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ется по количеству баллов, набранных им в ходе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текущего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ных контролей.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  <w:proofErr w:type="gramEnd"/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proofErr w:type="gramStart"/>
            <w:r w:rsidRPr="002A1876">
              <w:rPr>
                <w:rFonts w:ascii="Times New Roman" w:hAnsi="Times New Roman"/>
                <w:spacing w:val="-4"/>
              </w:rPr>
              <w:t>Обучающийся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17E3D6A3" w:rsidR="00522991" w:rsidRPr="00FC04A6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16"/>
          <w:szCs w:val="16"/>
        </w:rPr>
      </w:pPr>
    </w:p>
    <w:p w14:paraId="59A8C4C8" w14:textId="77777777" w:rsidR="00BD2EC7" w:rsidRPr="004507DA" w:rsidRDefault="00BD2EC7" w:rsidP="00BD2E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1134"/>
        <w:gridCol w:w="1134"/>
        <w:gridCol w:w="1418"/>
        <w:gridCol w:w="1275"/>
        <w:gridCol w:w="1389"/>
        <w:gridCol w:w="833"/>
      </w:tblGrid>
      <w:tr w:rsidR="00BD2EC7" w:rsidRPr="00F42B90" w14:paraId="0B5D15C8" w14:textId="77777777" w:rsidTr="00BD2EC7">
        <w:trPr>
          <w:cantSplit/>
          <w:trHeight w:val="64"/>
        </w:trPr>
        <w:tc>
          <w:tcPr>
            <w:tcW w:w="421" w:type="dxa"/>
            <w:vAlign w:val="center"/>
          </w:tcPr>
          <w:p w14:paraId="3A921EC6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984" w:type="dxa"/>
            <w:vAlign w:val="center"/>
          </w:tcPr>
          <w:p w14:paraId="12B35DE9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183" w:type="dxa"/>
            <w:gridSpan w:val="6"/>
            <w:vAlign w:val="center"/>
          </w:tcPr>
          <w:p w14:paraId="06266E2B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BD2EC7" w:rsidRPr="00F42B90" w14:paraId="4E42C1E9" w14:textId="77777777" w:rsidTr="00BD2EC7">
        <w:trPr>
          <w:cantSplit/>
          <w:trHeight w:val="180"/>
        </w:trPr>
        <w:tc>
          <w:tcPr>
            <w:tcW w:w="421" w:type="dxa"/>
            <w:vMerge w:val="restart"/>
          </w:tcPr>
          <w:p w14:paraId="0D1948F0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1E0FEA45" w14:textId="4E84427F" w:rsidR="00BD2EC7" w:rsidRPr="00BD2EC7" w:rsidRDefault="00BD2EC7" w:rsidP="002013C3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BD2EC7">
              <w:rPr>
                <w:rFonts w:ascii="Times New Roman" w:hAnsi="Times New Roman"/>
                <w:spacing w:val="-6"/>
              </w:rPr>
              <w:t>Распределение баллов за семестры по видам учебной работы, сроки сд</w:t>
            </w:r>
            <w:r w:rsidRPr="00BD2EC7">
              <w:rPr>
                <w:rFonts w:ascii="Times New Roman" w:hAnsi="Times New Roman"/>
                <w:spacing w:val="-6"/>
              </w:rPr>
              <w:t>а</w:t>
            </w:r>
            <w:r w:rsidRPr="00BD2EC7">
              <w:rPr>
                <w:rFonts w:ascii="Times New Roman" w:hAnsi="Times New Roman"/>
                <w:spacing w:val="-6"/>
              </w:rPr>
              <w:t xml:space="preserve">чи учебной работы </w:t>
            </w:r>
            <w:r w:rsidRPr="00BD2EC7">
              <w:rPr>
                <w:rFonts w:ascii="Times New Roman" w:hAnsi="Times New Roman"/>
                <w:b/>
                <w:spacing w:val="-6"/>
              </w:rPr>
              <w:t>(доводятся до св</w:t>
            </w:r>
            <w:r w:rsidRPr="00BD2EC7">
              <w:rPr>
                <w:rFonts w:ascii="Times New Roman" w:hAnsi="Times New Roman"/>
                <w:b/>
                <w:spacing w:val="-6"/>
              </w:rPr>
              <w:t>е</w:t>
            </w:r>
            <w:r w:rsidRPr="00BD2EC7">
              <w:rPr>
                <w:rFonts w:ascii="Times New Roman" w:hAnsi="Times New Roman"/>
                <w:b/>
                <w:spacing w:val="-6"/>
              </w:rPr>
              <w:t>дения обуча</w:t>
            </w:r>
            <w:r w:rsidRPr="00BD2EC7">
              <w:rPr>
                <w:rFonts w:ascii="Times New Roman" w:hAnsi="Times New Roman"/>
                <w:b/>
                <w:spacing w:val="-6"/>
              </w:rPr>
              <w:t>ю</w:t>
            </w:r>
            <w:r w:rsidRPr="00BD2EC7">
              <w:rPr>
                <w:rFonts w:ascii="Times New Roman" w:hAnsi="Times New Roman"/>
                <w:b/>
                <w:spacing w:val="-6"/>
              </w:rPr>
              <w:t>щихся на первом учебном занятии)</w:t>
            </w:r>
          </w:p>
        </w:tc>
        <w:tc>
          <w:tcPr>
            <w:tcW w:w="7183" w:type="dxa"/>
            <w:gridSpan w:val="6"/>
          </w:tcPr>
          <w:p w14:paraId="639B0CB1" w14:textId="74AEFA43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</w:t>
            </w:r>
            <w:r w:rsidR="0092259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семестр</w:t>
            </w:r>
          </w:p>
        </w:tc>
      </w:tr>
      <w:tr w:rsidR="00BD2EC7" w:rsidRPr="00F42B90" w14:paraId="5FBAF194" w14:textId="77777777" w:rsidTr="004A3F8B">
        <w:trPr>
          <w:cantSplit/>
          <w:trHeight w:val="775"/>
        </w:trPr>
        <w:tc>
          <w:tcPr>
            <w:tcW w:w="421" w:type="dxa"/>
            <w:vMerge/>
          </w:tcPr>
          <w:p w14:paraId="7215D8CA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4B2AB2B8" w14:textId="77777777" w:rsidR="00BD2EC7" w:rsidRPr="00F42B90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40172811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4" w:type="dxa"/>
            <w:vAlign w:val="center"/>
          </w:tcPr>
          <w:p w14:paraId="5368EB3E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18" w:type="dxa"/>
            <w:vAlign w:val="center"/>
          </w:tcPr>
          <w:p w14:paraId="7B1585E8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275" w:type="dxa"/>
            <w:vAlign w:val="center"/>
          </w:tcPr>
          <w:p w14:paraId="03BF1410" w14:textId="77777777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54716A2D" w14:textId="19435307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19306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1E031B50" w14:textId="77777777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783B932B" w14:textId="726D0871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1930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  <w:vAlign w:val="center"/>
          </w:tcPr>
          <w:p w14:paraId="2089C0EC" w14:textId="3653E5E8" w:rsidR="00BD2EC7" w:rsidRPr="00F42B90" w:rsidRDefault="00F6727D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BD2EC7" w:rsidRPr="00F42B90" w14:paraId="4DE239D3" w14:textId="77777777" w:rsidTr="004A3F8B">
        <w:trPr>
          <w:cantSplit/>
          <w:trHeight w:val="307"/>
        </w:trPr>
        <w:tc>
          <w:tcPr>
            <w:tcW w:w="421" w:type="dxa"/>
            <w:vMerge/>
          </w:tcPr>
          <w:p w14:paraId="21D29E6C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28145F0A" w14:textId="77777777" w:rsidR="00BD2EC7" w:rsidRPr="00F42B90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08ED940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4" w:type="dxa"/>
            <w:vAlign w:val="center"/>
          </w:tcPr>
          <w:p w14:paraId="73314530" w14:textId="294F2936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CB4E38">
              <w:rPr>
                <w:rFonts w:ascii="Times New Roman" w:hAnsi="Times New Roman"/>
              </w:rPr>
              <w:t>2</w:t>
            </w:r>
            <w:r w:rsidR="00E13E87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44383394" w14:textId="4C468E82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E13E87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vAlign w:val="center"/>
          </w:tcPr>
          <w:p w14:paraId="3B1F9965" w14:textId="4330F191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13E87">
              <w:rPr>
                <w:rFonts w:ascii="Times New Roman" w:hAnsi="Times New Roman"/>
              </w:rPr>
              <w:t>7</w:t>
            </w:r>
          </w:p>
        </w:tc>
        <w:tc>
          <w:tcPr>
            <w:tcW w:w="1389" w:type="dxa"/>
            <w:vAlign w:val="center"/>
          </w:tcPr>
          <w:p w14:paraId="464C8F5C" w14:textId="66F82643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13E87">
              <w:rPr>
                <w:rFonts w:ascii="Times New Roman" w:hAnsi="Times New Roman"/>
              </w:rPr>
              <w:t>10</w:t>
            </w:r>
          </w:p>
        </w:tc>
        <w:tc>
          <w:tcPr>
            <w:tcW w:w="833" w:type="dxa"/>
            <w:vAlign w:val="center"/>
          </w:tcPr>
          <w:p w14:paraId="022483D5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BD2EC7" w:rsidRPr="00F42B90" w14:paraId="5EBD6DF8" w14:textId="77777777" w:rsidTr="004A3F8B">
        <w:trPr>
          <w:cantSplit/>
          <w:trHeight w:val="640"/>
        </w:trPr>
        <w:tc>
          <w:tcPr>
            <w:tcW w:w="421" w:type="dxa"/>
            <w:vMerge/>
          </w:tcPr>
          <w:p w14:paraId="7AD13D60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482C8808" w14:textId="77777777" w:rsidR="00BD2EC7" w:rsidRPr="00F42B90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6F6B73FE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4" w:type="dxa"/>
            <w:vAlign w:val="center"/>
          </w:tcPr>
          <w:p w14:paraId="2D2516EF" w14:textId="238FD4D8" w:rsidR="00BD2EC7" w:rsidRDefault="00994415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D2EC7">
              <w:rPr>
                <w:rFonts w:ascii="Times New Roman" w:hAnsi="Times New Roman"/>
              </w:rPr>
              <w:t xml:space="preserve"> ле</w:t>
            </w:r>
            <w:r w:rsidR="00BD2EC7">
              <w:rPr>
                <w:rFonts w:ascii="Times New Roman" w:hAnsi="Times New Roman"/>
              </w:rPr>
              <w:t>к</w:t>
            </w:r>
            <w:r w:rsidR="00BD2EC7">
              <w:rPr>
                <w:rFonts w:ascii="Times New Roman" w:hAnsi="Times New Roman"/>
              </w:rPr>
              <w:t xml:space="preserve">ций </w:t>
            </w:r>
            <w:proofErr w:type="gramStart"/>
            <w:r w:rsidR="00BD2EC7">
              <w:rPr>
                <w:rFonts w:ascii="Times New Roman" w:hAnsi="Times New Roman"/>
              </w:rPr>
              <w:t>по</w:t>
            </w:r>
            <w:proofErr w:type="gramEnd"/>
            <w:r w:rsidR="00BD2EC7">
              <w:rPr>
                <w:rFonts w:ascii="Times New Roman" w:hAnsi="Times New Roman"/>
              </w:rPr>
              <w:t xml:space="preserve"> </w:t>
            </w:r>
          </w:p>
          <w:p w14:paraId="02ED994F" w14:textId="7DD0CDB1" w:rsidR="00BD2EC7" w:rsidRPr="00F42B90" w:rsidRDefault="00994415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D2EC7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18" w:type="dxa"/>
            <w:vAlign w:val="center"/>
          </w:tcPr>
          <w:p w14:paraId="701F0DF0" w14:textId="72200479" w:rsidR="00BD2EC7" w:rsidRPr="00D409D1" w:rsidRDefault="00CB4E38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13E87">
              <w:rPr>
                <w:rFonts w:ascii="Times New Roman" w:hAnsi="Times New Roman"/>
                <w:sz w:val="20"/>
                <w:szCs w:val="20"/>
              </w:rPr>
              <w:t>6</w:t>
            </w:r>
            <w:r w:rsidR="00BD2E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D2EC7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BD2EC7">
              <w:rPr>
                <w:rFonts w:ascii="Times New Roman" w:hAnsi="Times New Roman"/>
                <w:sz w:val="20"/>
                <w:szCs w:val="20"/>
              </w:rPr>
              <w:t>е</w:t>
            </w:r>
            <w:r w:rsidR="00BD2EC7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BD2EC7">
              <w:rPr>
                <w:rFonts w:ascii="Times New Roman" w:hAnsi="Times New Roman"/>
                <w:sz w:val="20"/>
                <w:szCs w:val="20"/>
              </w:rPr>
              <w:t xml:space="preserve"> занятия по </w:t>
            </w:r>
            <w:r w:rsidR="00E13E87">
              <w:rPr>
                <w:rFonts w:ascii="Times New Roman" w:hAnsi="Times New Roman"/>
                <w:sz w:val="20"/>
                <w:szCs w:val="20"/>
              </w:rPr>
              <w:t>2</w:t>
            </w:r>
            <w:r w:rsidR="00BD2EC7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275" w:type="dxa"/>
            <w:vAlign w:val="center"/>
          </w:tcPr>
          <w:p w14:paraId="7266B0C4" w14:textId="16A2D86E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84149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-м</w:t>
            </w:r>
          </w:p>
          <w:p w14:paraId="6898346E" w14:textId="28C3999C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vAlign w:val="center"/>
          </w:tcPr>
          <w:p w14:paraId="32204916" w14:textId="753B34DC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4E5FFC">
              <w:rPr>
                <w:rFonts w:ascii="Times New Roman" w:hAnsi="Times New Roman"/>
              </w:rPr>
              <w:t>1</w:t>
            </w:r>
            <w:r w:rsidR="0084149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-м</w:t>
            </w:r>
          </w:p>
          <w:p w14:paraId="1BA0A4C4" w14:textId="0D34D0AB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33" w:type="dxa"/>
            <w:vAlign w:val="center"/>
          </w:tcPr>
          <w:p w14:paraId="7CDDA986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2EC7" w:rsidRPr="00F42B90" w14:paraId="1FA7D474" w14:textId="77777777" w:rsidTr="004A3F8B">
        <w:trPr>
          <w:cantSplit/>
          <w:trHeight w:val="713"/>
        </w:trPr>
        <w:tc>
          <w:tcPr>
            <w:tcW w:w="421" w:type="dxa"/>
          </w:tcPr>
          <w:p w14:paraId="24309957" w14:textId="77777777" w:rsidR="00BD2EC7" w:rsidRPr="00D56F7B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gridSpan w:val="2"/>
          </w:tcPr>
          <w:p w14:paraId="777754B3" w14:textId="77777777" w:rsidR="00BD2EC7" w:rsidRPr="00BD2EC7" w:rsidRDefault="00BD2EC7" w:rsidP="002013C3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BD2EC7">
              <w:rPr>
                <w:rFonts w:ascii="Times New Roman" w:hAnsi="Times New Roman"/>
                <w:spacing w:val="-4"/>
              </w:rPr>
              <w:t>Критерий пересчета баллов в традиционную оценку по ит</w:t>
            </w:r>
            <w:r w:rsidRPr="00BD2EC7">
              <w:rPr>
                <w:rFonts w:ascii="Times New Roman" w:hAnsi="Times New Roman"/>
                <w:spacing w:val="-4"/>
              </w:rPr>
              <w:t>о</w:t>
            </w:r>
            <w:r w:rsidRPr="00BD2EC7">
              <w:rPr>
                <w:rFonts w:ascii="Times New Roman" w:hAnsi="Times New Roman"/>
                <w:spacing w:val="-4"/>
              </w:rPr>
              <w:t>гам работы в семестре и зачета</w:t>
            </w:r>
          </w:p>
        </w:tc>
        <w:tc>
          <w:tcPr>
            <w:tcW w:w="6049" w:type="dxa"/>
            <w:gridSpan w:val="5"/>
            <w:vAlign w:val="center"/>
          </w:tcPr>
          <w:p w14:paraId="4628A0A6" w14:textId="1D6CDECA" w:rsidR="00BD2EC7" w:rsidRPr="00434433" w:rsidRDefault="00BD2EC7" w:rsidP="00BD2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е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творительно;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BD2EC7" w:rsidRPr="00F42B90" w14:paraId="0249566C" w14:textId="77777777" w:rsidTr="00BD2EC7">
        <w:trPr>
          <w:cantSplit/>
          <w:trHeight w:val="6523"/>
        </w:trPr>
        <w:tc>
          <w:tcPr>
            <w:tcW w:w="421" w:type="dxa"/>
          </w:tcPr>
          <w:p w14:paraId="048E18F2" w14:textId="77777777" w:rsidR="00BD2EC7" w:rsidRPr="00D56F7B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gridSpan w:val="2"/>
          </w:tcPr>
          <w:p w14:paraId="5A5FB53C" w14:textId="77777777" w:rsidR="00BD2EC7" w:rsidRPr="00D56F7B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>точной аттестации, возможн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сти получения автоматическ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го зачета (экзаменационной оценки)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бону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6049" w:type="dxa"/>
            <w:gridSpan w:val="5"/>
          </w:tcPr>
          <w:p w14:paraId="24B896EA" w14:textId="77777777" w:rsidR="00BD2EC7" w:rsidRPr="002A1876" w:rsidRDefault="00BD2EC7" w:rsidP="002013C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 xml:space="preserve">Для допуска к промежуточной аттестации по дисциплине (модулю,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</w:t>
            </w:r>
            <w:r w:rsidRPr="002A1876">
              <w:rPr>
                <w:rFonts w:ascii="Times New Roman" w:hAnsi="Times New Roman"/>
                <w:spacing w:val="-4"/>
              </w:rPr>
              <w:t>е</w:t>
            </w:r>
            <w:r w:rsidRPr="002A1876">
              <w:rPr>
                <w:rFonts w:ascii="Times New Roman" w:hAnsi="Times New Roman"/>
                <w:spacing w:val="-4"/>
              </w:rPr>
              <w:t xml:space="preserve">стационным испытаниям он не допускается. </w:t>
            </w:r>
          </w:p>
          <w:p w14:paraId="588259DC" w14:textId="77777777" w:rsidR="00BD2EC7" w:rsidRPr="00BD2EC7" w:rsidRDefault="00BD2EC7" w:rsidP="002013C3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Для получения экзамена или зачета без проведения процед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у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ры промежуточной аттестации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обучающемуся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необходимо набрать в ходе текущего и рубежных контролей не менее 61 ба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л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ла. В этом случае итог балльной оценки, получаемой обуча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ю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щимся, определяется по количеству баллов, набранных им в ходе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текущего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и рубежных контролей.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При этом, на усмотрение пр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е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подавателя, балльная оценка обучающегося может быть пов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ы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шена за счет получения дополнительных баллов за академич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е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скую активность.</w:t>
            </w:r>
            <w:proofErr w:type="gramEnd"/>
          </w:p>
          <w:p w14:paraId="1BBE385F" w14:textId="77777777" w:rsidR="00BD2EC7" w:rsidRPr="004A3F8B" w:rsidRDefault="00BD2EC7" w:rsidP="002013C3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proofErr w:type="gramStart"/>
            <w:r w:rsidRPr="004A3F8B">
              <w:rPr>
                <w:rFonts w:ascii="Times New Roman" w:hAnsi="Times New Roman"/>
                <w:spacing w:val="-6"/>
              </w:rPr>
              <w:t>Обучающийся</w:t>
            </w:r>
            <w:proofErr w:type="gramEnd"/>
            <w:r w:rsidRPr="004A3F8B">
              <w:rPr>
                <w:rFonts w:ascii="Times New Roman" w:hAnsi="Times New Roman"/>
                <w:spacing w:val="-6"/>
              </w:rPr>
              <w:t xml:space="preserve">, имеющий право на получение оценки </w:t>
            </w:r>
            <w:r w:rsidRPr="004A3F8B">
              <w:rPr>
                <w:rFonts w:ascii="Times New Roman" w:eastAsia="Calibri" w:hAnsi="Times New Roman"/>
                <w:spacing w:val="-6"/>
                <w:lang w:eastAsia="en-US"/>
              </w:rPr>
              <w:t>без проведения процедуры промежуточной аттестации</w:t>
            </w:r>
            <w:r w:rsidRPr="004A3F8B">
              <w:rPr>
                <w:rFonts w:ascii="Times New Roman" w:hAnsi="Times New Roman"/>
                <w:spacing w:val="-6"/>
              </w:rPr>
              <w:t>, может пов</w:t>
            </w:r>
            <w:r w:rsidRPr="004A3F8B">
              <w:rPr>
                <w:rFonts w:ascii="Times New Roman" w:hAnsi="Times New Roman"/>
                <w:spacing w:val="-6"/>
              </w:rPr>
              <w:t>ы</w:t>
            </w:r>
            <w:r w:rsidRPr="004A3F8B">
              <w:rPr>
                <w:rFonts w:ascii="Times New Roman" w:hAnsi="Times New Roman"/>
                <w:spacing w:val="-6"/>
              </w:rPr>
              <w:t>сить ее путем сдачи аттестационного испытания. В случае пол</w:t>
            </w:r>
            <w:r w:rsidRPr="004A3F8B">
              <w:rPr>
                <w:rFonts w:ascii="Times New Roman" w:hAnsi="Times New Roman"/>
                <w:spacing w:val="-6"/>
              </w:rPr>
              <w:t>у</w:t>
            </w:r>
            <w:r w:rsidRPr="004A3F8B">
              <w:rPr>
                <w:rFonts w:ascii="Times New Roman" w:hAnsi="Times New Roman"/>
                <w:spacing w:val="-6"/>
              </w:rPr>
              <w:t xml:space="preserve">чения </w:t>
            </w:r>
            <w:proofErr w:type="gramStart"/>
            <w:r w:rsidRPr="004A3F8B">
              <w:rPr>
                <w:rFonts w:ascii="Times New Roman" w:hAnsi="Times New Roman"/>
                <w:spacing w:val="-6"/>
              </w:rPr>
              <w:t>обучающимся</w:t>
            </w:r>
            <w:proofErr w:type="gramEnd"/>
            <w:r w:rsidRPr="004A3F8B">
              <w:rPr>
                <w:rFonts w:ascii="Times New Roman" w:hAnsi="Times New Roman"/>
                <w:spacing w:val="-6"/>
              </w:rPr>
              <w:t xml:space="preserve"> на аттестационном испытании 0 баллов итог </w:t>
            </w:r>
            <w:r w:rsidRPr="004A3F8B">
              <w:rPr>
                <w:rFonts w:ascii="Times New Roman" w:hAnsi="Times New Roman"/>
                <w:spacing w:val="-8"/>
              </w:rPr>
              <w:t>балльной оценки по дисциплине (модулю, практике) не снижается.</w:t>
            </w:r>
          </w:p>
          <w:p w14:paraId="6B855A1E" w14:textId="76EEB01C" w:rsidR="00BD2EC7" w:rsidRPr="00BD2EC7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За академическую активность в ходе освоения дисциплины (модуля, практики), участие в учебной, научно-</w:t>
            </w:r>
            <w:proofErr w:type="spell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исследова</w:t>
            </w:r>
            <w:proofErr w:type="spellEnd"/>
            <w:r>
              <w:rPr>
                <w:rFonts w:ascii="Times New Roman" w:eastAsia="Calibri" w:hAnsi="Times New Roman"/>
                <w:spacing w:val="-6"/>
                <w:lang w:eastAsia="en-US"/>
              </w:rPr>
              <w:t>-</w:t>
            </w:r>
            <w:proofErr w:type="spell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тельской</w:t>
            </w:r>
            <w:proofErr w:type="spell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, спортивной, культурно-творческой и общественной деятельности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обучающемуся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могут быть начислены </w:t>
            </w:r>
            <w:proofErr w:type="spell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допол</w:t>
            </w:r>
            <w:r>
              <w:rPr>
                <w:rFonts w:ascii="Times New Roman" w:eastAsia="Calibri" w:hAnsi="Times New Roman"/>
                <w:spacing w:val="-6"/>
                <w:lang w:eastAsia="en-US"/>
              </w:rPr>
              <w:t>-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нительные</w:t>
            </w:r>
            <w:proofErr w:type="spell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баллы. Максимальное количество дополнительных баллов за академическую активность составляет 30. </w:t>
            </w:r>
          </w:p>
          <w:p w14:paraId="75DF2748" w14:textId="77777777" w:rsidR="00BD2EC7" w:rsidRPr="00BD2EC7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Основанием для получения дополнительных баллов являются:</w:t>
            </w:r>
          </w:p>
          <w:p w14:paraId="0CF2F510" w14:textId="75BA87A1" w:rsidR="00BD2EC7" w:rsidRPr="00BD2EC7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- выполнение дополнительных заданий по дисциплине (</w:t>
            </w:r>
            <w:proofErr w:type="spellStart"/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мо</w:t>
            </w:r>
            <w:proofErr w:type="spellEnd"/>
            <w:r>
              <w:rPr>
                <w:rFonts w:ascii="Times New Roman" w:eastAsia="Calibri" w:hAnsi="Times New Roman"/>
                <w:spacing w:val="-6"/>
                <w:lang w:eastAsia="en-US"/>
              </w:rPr>
              <w:t>-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дулю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); дополнительные баллы начисляются преподавателем;</w:t>
            </w:r>
          </w:p>
          <w:p w14:paraId="5FB01CAF" w14:textId="121822D6" w:rsidR="00BD2EC7" w:rsidRPr="002A1876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</w:t>
            </w:r>
            <w:proofErr w:type="gramStart"/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>научно-</w:t>
            </w:r>
            <w:proofErr w:type="spellStart"/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>исследова</w:t>
            </w:r>
            <w:proofErr w:type="spellEnd"/>
            <w:r w:rsidR="004A3F8B">
              <w:rPr>
                <w:rFonts w:ascii="Times New Roman" w:eastAsia="Calibri" w:hAnsi="Times New Roman"/>
                <w:spacing w:val="-8"/>
                <w:lang w:eastAsia="en-US"/>
              </w:rPr>
              <w:t>-</w:t>
            </w:r>
            <w:proofErr w:type="spellStart"/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>тельской</w:t>
            </w:r>
            <w:proofErr w:type="spellEnd"/>
            <w:proofErr w:type="gramEnd"/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>, спортивной, культурно-творческой и общественной деятельности</w:t>
            </w:r>
            <w:r w:rsidR="004A3F8B">
              <w:rPr>
                <w:rFonts w:ascii="Times New Roman" w:eastAsia="Calibri" w:hAnsi="Times New Roman"/>
                <w:spacing w:val="-8"/>
                <w:lang w:eastAsia="en-US"/>
              </w:rPr>
              <w:t xml:space="preserve"> </w:t>
            </w: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 КГУ. </w:t>
            </w:r>
          </w:p>
        </w:tc>
      </w:tr>
      <w:tr w:rsidR="00BD2EC7" w:rsidRPr="00F42B90" w14:paraId="7F3978D0" w14:textId="77777777" w:rsidTr="00BD2EC7">
        <w:trPr>
          <w:cantSplit/>
          <w:trHeight w:val="64"/>
        </w:trPr>
        <w:tc>
          <w:tcPr>
            <w:tcW w:w="421" w:type="dxa"/>
            <w:vAlign w:val="center"/>
          </w:tcPr>
          <w:p w14:paraId="52850F7A" w14:textId="77777777" w:rsidR="00BD2EC7" w:rsidRPr="00D56F7B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3118" w:type="dxa"/>
            <w:gridSpan w:val="2"/>
            <w:vAlign w:val="center"/>
          </w:tcPr>
          <w:p w14:paraId="55AF9589" w14:textId="77777777" w:rsidR="00BD2EC7" w:rsidRPr="00D56F7B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049" w:type="dxa"/>
            <w:gridSpan w:val="5"/>
            <w:vAlign w:val="center"/>
          </w:tcPr>
          <w:p w14:paraId="4C088DEC" w14:textId="77777777" w:rsidR="00BD2EC7" w:rsidRPr="002474B8" w:rsidRDefault="00BD2EC7" w:rsidP="002013C3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BD2EC7" w:rsidRPr="00F42B90" w14:paraId="470FE0CE" w14:textId="77777777" w:rsidTr="00BD2EC7">
        <w:trPr>
          <w:cantSplit/>
        </w:trPr>
        <w:tc>
          <w:tcPr>
            <w:tcW w:w="421" w:type="dxa"/>
          </w:tcPr>
          <w:p w14:paraId="5ADCBAD9" w14:textId="77777777" w:rsidR="00BD2EC7" w:rsidRPr="00D56F7B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gridSpan w:val="2"/>
          </w:tcPr>
          <w:p w14:paraId="60F8F743" w14:textId="77777777" w:rsidR="00BD2EC7" w:rsidRPr="00D56F7B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ты для неуспевающих (во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становившихся на курсе об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 xml:space="preserve">чения)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D56F7B">
              <w:rPr>
                <w:rFonts w:ascii="Times New Roman" w:hAnsi="Times New Roman"/>
              </w:rPr>
              <w:t>для п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лучения недостающих баллов в конце семестра</w:t>
            </w:r>
          </w:p>
        </w:tc>
        <w:tc>
          <w:tcPr>
            <w:tcW w:w="6049" w:type="dxa"/>
            <w:gridSpan w:val="5"/>
            <w:vAlign w:val="center"/>
          </w:tcPr>
          <w:p w14:paraId="4A32BCC6" w14:textId="18B740BF" w:rsidR="00BD2EC7" w:rsidRPr="002474B8" w:rsidRDefault="00BD2EC7" w:rsidP="002013C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956C6E">
              <w:rPr>
                <w:rFonts w:ascii="Times New Roman" w:hAnsi="Times New Roman"/>
              </w:rPr>
              <w:t>экзамену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 xml:space="preserve">дели семестра. </w:t>
            </w:r>
          </w:p>
          <w:p w14:paraId="1780E64D" w14:textId="77777777" w:rsidR="00BD2EC7" w:rsidRPr="002474B8" w:rsidRDefault="00BD2EC7" w:rsidP="002013C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>новлении, проводится путем выполнения дополнительных заданий, форма и объем которых определяется преподават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>лем.</w:t>
            </w:r>
          </w:p>
        </w:tc>
      </w:tr>
    </w:tbl>
    <w:p w14:paraId="47300797" w14:textId="77777777" w:rsidR="00BD2EC7" w:rsidRDefault="00BD2EC7" w:rsidP="00BD2E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8A01402" w14:textId="77777777" w:rsidR="00BD2EC7" w:rsidRPr="00E65150" w:rsidRDefault="00BD2EC7" w:rsidP="00BD2E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1AADFCE4" w14:textId="77777777" w:rsidR="00BD2EC7" w:rsidRDefault="00BD2EC7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2C360354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517316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765776">
        <w:rPr>
          <w:rFonts w:ascii="Times New Roman" w:hAnsi="Times New Roman"/>
          <w:sz w:val="28"/>
          <w:szCs w:val="28"/>
        </w:rPr>
        <w:t>, 3, 4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</w:t>
      </w:r>
      <w:r w:rsidR="003600D4">
        <w:rPr>
          <w:rFonts w:ascii="Times New Roman" w:hAnsi="Times New Roman"/>
          <w:sz w:val="28"/>
          <w:szCs w:val="28"/>
        </w:rPr>
        <w:t xml:space="preserve"> 7 или</w:t>
      </w:r>
      <w:r w:rsidR="007F4D8E">
        <w:rPr>
          <w:rFonts w:ascii="Times New Roman" w:hAnsi="Times New Roman"/>
          <w:sz w:val="28"/>
          <w:szCs w:val="28"/>
        </w:rPr>
        <w:t xml:space="preserve"> 1</w:t>
      </w:r>
      <w:r w:rsidR="00671419">
        <w:rPr>
          <w:rFonts w:ascii="Times New Roman" w:hAnsi="Times New Roman"/>
          <w:sz w:val="28"/>
          <w:szCs w:val="28"/>
        </w:rPr>
        <w:t>0</w:t>
      </w:r>
      <w:r w:rsidRPr="008005B7">
        <w:rPr>
          <w:rFonts w:ascii="Times New Roman" w:hAnsi="Times New Roman"/>
          <w:sz w:val="28"/>
          <w:szCs w:val="28"/>
        </w:rPr>
        <w:t xml:space="preserve"> баллов</w:t>
      </w:r>
      <w:r w:rsidR="003600D4">
        <w:rPr>
          <w:rFonts w:ascii="Times New Roman" w:hAnsi="Times New Roman"/>
          <w:sz w:val="28"/>
          <w:szCs w:val="28"/>
        </w:rPr>
        <w:t xml:space="preserve"> (в з</w:t>
      </w:r>
      <w:r w:rsidR="003600D4">
        <w:rPr>
          <w:rFonts w:ascii="Times New Roman" w:hAnsi="Times New Roman"/>
          <w:sz w:val="28"/>
          <w:szCs w:val="28"/>
        </w:rPr>
        <w:t>а</w:t>
      </w:r>
      <w:r w:rsidR="003600D4">
        <w:rPr>
          <w:rFonts w:ascii="Times New Roman" w:hAnsi="Times New Roman"/>
          <w:sz w:val="28"/>
          <w:szCs w:val="28"/>
        </w:rPr>
        <w:t>висимости от номера рубежа)</w:t>
      </w:r>
      <w:r w:rsidRPr="008005B7">
        <w:rPr>
          <w:rFonts w:ascii="Times New Roman" w:hAnsi="Times New Roman"/>
          <w:sz w:val="28"/>
          <w:szCs w:val="28"/>
        </w:rPr>
        <w:t>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14:paraId="4D5BA6F5" w14:textId="65381D26" w:rsidR="008005B7" w:rsidRPr="00085E20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85E20">
        <w:rPr>
          <w:rFonts w:ascii="Times New Roman" w:hAnsi="Times New Roman"/>
          <w:spacing w:val="-2"/>
          <w:sz w:val="28"/>
          <w:szCs w:val="28"/>
        </w:rPr>
        <w:t>На зачете студенту предлагается 3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 вопрос</w:t>
      </w:r>
      <w:r w:rsidRPr="00085E20">
        <w:rPr>
          <w:rFonts w:ascii="Times New Roman" w:hAnsi="Times New Roman"/>
          <w:spacing w:val="-2"/>
          <w:sz w:val="28"/>
          <w:szCs w:val="28"/>
        </w:rPr>
        <w:t>а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. Время, отводимое </w:t>
      </w:r>
      <w:proofErr w:type="gramStart"/>
      <w:r w:rsidR="008005B7" w:rsidRPr="00085E20">
        <w:rPr>
          <w:rFonts w:ascii="Times New Roman" w:hAnsi="Times New Roman"/>
          <w:spacing w:val="-2"/>
          <w:sz w:val="28"/>
          <w:szCs w:val="28"/>
        </w:rPr>
        <w:t>обуча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ю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щемуся</w:t>
      </w:r>
      <w:proofErr w:type="gramEnd"/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 на </w:t>
      </w:r>
      <w:r w:rsidRPr="00085E20">
        <w:rPr>
          <w:rFonts w:ascii="Times New Roman" w:hAnsi="Times New Roman"/>
          <w:spacing w:val="-2"/>
          <w:sz w:val="28"/>
          <w:szCs w:val="28"/>
        </w:rPr>
        <w:t>зачет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, составляет </w:t>
      </w:r>
      <w:r w:rsidRPr="00085E20">
        <w:rPr>
          <w:rFonts w:ascii="Times New Roman" w:hAnsi="Times New Roman"/>
          <w:spacing w:val="-2"/>
          <w:sz w:val="28"/>
          <w:szCs w:val="28"/>
        </w:rPr>
        <w:t>45 минут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, каждый вопрос оценивается в</w:t>
      </w:r>
      <w:r w:rsidR="006F6381" w:rsidRPr="00085E20">
        <w:rPr>
          <w:rFonts w:ascii="Times New Roman" w:hAnsi="Times New Roman"/>
          <w:spacing w:val="-2"/>
          <w:sz w:val="28"/>
          <w:szCs w:val="28"/>
        </w:rPr>
        <w:t xml:space="preserve"> 10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 ба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л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лов.</w:t>
      </w:r>
    </w:p>
    <w:p w14:paraId="5A77EF0E" w14:textId="609BA6E3" w:rsidR="00141033" w:rsidRDefault="00141033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033">
        <w:rPr>
          <w:rFonts w:ascii="Times New Roman" w:hAnsi="Times New Roman"/>
          <w:sz w:val="28"/>
          <w:szCs w:val="28"/>
        </w:rPr>
        <w:t xml:space="preserve">Экзаменационный билет состоит из 3 вопросов. Время, отводимое </w:t>
      </w:r>
      <w:proofErr w:type="gramStart"/>
      <w:r w:rsidRPr="00141033">
        <w:rPr>
          <w:rFonts w:ascii="Times New Roman" w:hAnsi="Times New Roman"/>
          <w:sz w:val="28"/>
          <w:szCs w:val="28"/>
        </w:rPr>
        <w:t>об</w:t>
      </w:r>
      <w:r w:rsidRPr="00141033">
        <w:rPr>
          <w:rFonts w:ascii="Times New Roman" w:hAnsi="Times New Roman"/>
          <w:sz w:val="28"/>
          <w:szCs w:val="28"/>
        </w:rPr>
        <w:t>у</w:t>
      </w:r>
      <w:r w:rsidRPr="00141033">
        <w:rPr>
          <w:rFonts w:ascii="Times New Roman" w:hAnsi="Times New Roman"/>
          <w:sz w:val="28"/>
          <w:szCs w:val="28"/>
        </w:rPr>
        <w:t>чающемуся</w:t>
      </w:r>
      <w:proofErr w:type="gramEnd"/>
      <w:r w:rsidRPr="00141033">
        <w:rPr>
          <w:rFonts w:ascii="Times New Roman" w:hAnsi="Times New Roman"/>
          <w:sz w:val="28"/>
          <w:szCs w:val="28"/>
        </w:rPr>
        <w:t xml:space="preserve"> на экзамен, составляет 1 астрономический час, каждый вопрос оценивается в 10 баллов.</w:t>
      </w:r>
    </w:p>
    <w:p w14:paraId="5020D926" w14:textId="6A6C5EA6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Pr="008005B7">
        <w:rPr>
          <w:rFonts w:ascii="Times New Roman" w:hAnsi="Times New Roman"/>
          <w:sz w:val="28"/>
          <w:szCs w:val="28"/>
        </w:rPr>
        <w:t>экзамена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6265CC93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</w:t>
      </w:r>
      <w:r w:rsidR="00F319C4">
        <w:rPr>
          <w:rFonts w:ascii="Times New Roman" w:hAnsi="Times New Roman"/>
          <w:sz w:val="28"/>
          <w:szCs w:val="28"/>
        </w:rPr>
        <w:t xml:space="preserve">, </w:t>
      </w:r>
      <w:r w:rsidR="00F4029D">
        <w:rPr>
          <w:rFonts w:ascii="Times New Roman" w:hAnsi="Times New Roman"/>
          <w:sz w:val="28"/>
          <w:szCs w:val="28"/>
        </w:rPr>
        <w:t>зачет</w:t>
      </w:r>
      <w:r w:rsidR="00F319C4">
        <w:rPr>
          <w:rFonts w:ascii="Times New Roman" w:hAnsi="Times New Roman"/>
          <w:sz w:val="28"/>
          <w:szCs w:val="28"/>
        </w:rPr>
        <w:t>а и экзамена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F9C9595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>1.</w:t>
      </w:r>
      <w:r w:rsidRPr="00F63B7F">
        <w:rPr>
          <w:rFonts w:ascii="Times New Roman" w:hAnsi="Times New Roman"/>
          <w:sz w:val="28"/>
          <w:szCs w:val="28"/>
        </w:rPr>
        <w:tab/>
        <w:t>Пожар и понятие о нем (краткое определение).</w:t>
      </w:r>
    </w:p>
    <w:p w14:paraId="55234753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 xml:space="preserve">2. Фазы пожара (перечислить). </w:t>
      </w:r>
    </w:p>
    <w:p w14:paraId="45741EF5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>3. Фаза пожара I.</w:t>
      </w:r>
    </w:p>
    <w:p w14:paraId="12D474BF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>4. Фаза пожара II.</w:t>
      </w:r>
    </w:p>
    <w:p w14:paraId="7B8F91C2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>5. Фаза пожара III.</w:t>
      </w:r>
    </w:p>
    <w:p w14:paraId="4DD7BF87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>6. Фаза пожара IV.</w:t>
      </w:r>
    </w:p>
    <w:p w14:paraId="49058E95" w14:textId="2D448A09" w:rsidR="00F63B7F" w:rsidRPr="00F63B7F" w:rsidRDefault="00D356E5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63B7F" w:rsidRPr="00F63B7F">
        <w:rPr>
          <w:rFonts w:ascii="Times New Roman" w:hAnsi="Times New Roman"/>
          <w:sz w:val="28"/>
          <w:szCs w:val="28"/>
        </w:rPr>
        <w:t>. Фаза пожара V.</w:t>
      </w:r>
    </w:p>
    <w:p w14:paraId="753BB37B" w14:textId="243073D9" w:rsidR="00F63B7F" w:rsidRPr="00F63B7F" w:rsidRDefault="00D356E5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F63B7F" w:rsidRPr="00F63B7F">
        <w:rPr>
          <w:rFonts w:ascii="Times New Roman" w:hAnsi="Times New Roman"/>
          <w:sz w:val="28"/>
          <w:szCs w:val="28"/>
        </w:rPr>
        <w:t>. Фаза пожара VI.</w:t>
      </w:r>
    </w:p>
    <w:p w14:paraId="369DF03E" w14:textId="2F5C6DA1" w:rsidR="00B95EAA" w:rsidRDefault="00D356E5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63B7F" w:rsidRPr="00F63B7F">
        <w:rPr>
          <w:rFonts w:ascii="Times New Roman" w:hAnsi="Times New Roman"/>
          <w:sz w:val="28"/>
          <w:szCs w:val="28"/>
        </w:rPr>
        <w:t>. Фаза пожара VII.</w:t>
      </w:r>
    </w:p>
    <w:p w14:paraId="454173EE" w14:textId="6760703B" w:rsidR="00D356E5" w:rsidRDefault="00D356E5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Какая из фаз пожара наиболее опасна и </w:t>
      </w:r>
      <w:proofErr w:type="spellStart"/>
      <w:r>
        <w:rPr>
          <w:rFonts w:ascii="Times New Roman" w:hAnsi="Times New Roman"/>
          <w:sz w:val="28"/>
          <w:szCs w:val="28"/>
        </w:rPr>
        <w:t>пчему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7858EB92" w14:textId="77777777" w:rsidR="00FE055E" w:rsidRDefault="00FE055E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43704772"/>
    </w:p>
    <w:p w14:paraId="4CEF80A5" w14:textId="4AF482CC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6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41DFD35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1. Разведка пожара (краткая характеристика понятия).</w:t>
      </w:r>
    </w:p>
    <w:p w14:paraId="7D87AD32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 xml:space="preserve">2. Организация и способы ведения разведки. </w:t>
      </w:r>
    </w:p>
    <w:p w14:paraId="590C5A4A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 xml:space="preserve">3. Выявление обстановки на пожаре. </w:t>
      </w:r>
    </w:p>
    <w:p w14:paraId="49F09DED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 xml:space="preserve">4. Тактические возможности пожарных подразделений при </w:t>
      </w:r>
      <w:proofErr w:type="spellStart"/>
      <w:proofErr w:type="gramStart"/>
      <w:r w:rsidRPr="004347A8">
        <w:rPr>
          <w:rFonts w:ascii="Times New Roman" w:hAnsi="Times New Roman"/>
          <w:bCs/>
          <w:sz w:val="28"/>
          <w:szCs w:val="28"/>
        </w:rPr>
        <w:t>использова-нии</w:t>
      </w:r>
      <w:proofErr w:type="spellEnd"/>
      <w:proofErr w:type="gramEnd"/>
      <w:r w:rsidRPr="004347A8">
        <w:rPr>
          <w:rFonts w:ascii="Times New Roman" w:hAnsi="Times New Roman"/>
          <w:bCs/>
          <w:sz w:val="28"/>
          <w:szCs w:val="28"/>
        </w:rPr>
        <w:t xml:space="preserve"> индивидуальных средств защиты. </w:t>
      </w:r>
    </w:p>
    <w:p w14:paraId="2EE76D28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5. Выводы по разведке на пожаре.</w:t>
      </w:r>
    </w:p>
    <w:p w14:paraId="7F536C1F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6. Общие принципы приведения сил и сре</w:t>
      </w:r>
      <w:proofErr w:type="gramStart"/>
      <w:r w:rsidRPr="004347A8">
        <w:rPr>
          <w:rFonts w:ascii="Times New Roman" w:hAnsi="Times New Roman"/>
          <w:bCs/>
          <w:sz w:val="28"/>
          <w:szCs w:val="28"/>
        </w:rPr>
        <w:t>дств в с</w:t>
      </w:r>
      <w:proofErr w:type="gramEnd"/>
      <w:r w:rsidRPr="004347A8">
        <w:rPr>
          <w:rFonts w:ascii="Times New Roman" w:hAnsi="Times New Roman"/>
          <w:bCs/>
          <w:sz w:val="28"/>
          <w:szCs w:val="28"/>
        </w:rPr>
        <w:t>остояние готовности.</w:t>
      </w:r>
    </w:p>
    <w:p w14:paraId="3E67E43D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7. Развертывание сил и сре</w:t>
      </w:r>
      <w:proofErr w:type="gramStart"/>
      <w:r w:rsidRPr="004347A8">
        <w:rPr>
          <w:rFonts w:ascii="Times New Roman" w:hAnsi="Times New Roman"/>
          <w:bCs/>
          <w:sz w:val="28"/>
          <w:szCs w:val="28"/>
        </w:rPr>
        <w:t>дств в зд</w:t>
      </w:r>
      <w:proofErr w:type="gramEnd"/>
      <w:r w:rsidRPr="004347A8">
        <w:rPr>
          <w:rFonts w:ascii="Times New Roman" w:hAnsi="Times New Roman"/>
          <w:bCs/>
          <w:sz w:val="28"/>
          <w:szCs w:val="28"/>
        </w:rPr>
        <w:t xml:space="preserve">аниях. </w:t>
      </w:r>
    </w:p>
    <w:p w14:paraId="32ABBF1E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8. Особенности развертывания сил и средств на объектах с электр</w:t>
      </w:r>
      <w:r w:rsidRPr="004347A8">
        <w:rPr>
          <w:rFonts w:ascii="Times New Roman" w:hAnsi="Times New Roman"/>
          <w:bCs/>
          <w:sz w:val="28"/>
          <w:szCs w:val="28"/>
        </w:rPr>
        <w:t>о</w:t>
      </w:r>
      <w:r w:rsidRPr="004347A8">
        <w:rPr>
          <w:rFonts w:ascii="Times New Roman" w:hAnsi="Times New Roman"/>
          <w:bCs/>
          <w:sz w:val="28"/>
          <w:szCs w:val="28"/>
        </w:rPr>
        <w:t xml:space="preserve">установками. </w:t>
      </w:r>
    </w:p>
    <w:p w14:paraId="01CFBC44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9. Особенности развертывания сил и средств в условиях низких темп</w:t>
      </w:r>
      <w:r w:rsidRPr="004347A8">
        <w:rPr>
          <w:rFonts w:ascii="Times New Roman" w:hAnsi="Times New Roman"/>
          <w:bCs/>
          <w:sz w:val="28"/>
          <w:szCs w:val="28"/>
        </w:rPr>
        <w:t>е</w:t>
      </w:r>
      <w:r w:rsidRPr="004347A8">
        <w:rPr>
          <w:rFonts w:ascii="Times New Roman" w:hAnsi="Times New Roman"/>
          <w:bCs/>
          <w:sz w:val="28"/>
          <w:szCs w:val="28"/>
        </w:rPr>
        <w:t xml:space="preserve">ратур. </w:t>
      </w:r>
    </w:p>
    <w:p w14:paraId="76463F77" w14:textId="66796281" w:rsidR="00F45189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10. Особенности развертывания сил и средств в условиях высоких те</w:t>
      </w:r>
      <w:r w:rsidRPr="004347A8">
        <w:rPr>
          <w:rFonts w:ascii="Times New Roman" w:hAnsi="Times New Roman"/>
          <w:bCs/>
          <w:sz w:val="28"/>
          <w:szCs w:val="28"/>
        </w:rPr>
        <w:t>м</w:t>
      </w:r>
      <w:r w:rsidRPr="004347A8">
        <w:rPr>
          <w:rFonts w:ascii="Times New Roman" w:hAnsi="Times New Roman"/>
          <w:bCs/>
          <w:sz w:val="28"/>
          <w:szCs w:val="28"/>
        </w:rPr>
        <w:t>ператур.</w:t>
      </w:r>
    </w:p>
    <w:p w14:paraId="59C4D6B6" w14:textId="77777777" w:rsid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4EC9496D" w14:textId="12BD7207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3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3</w:t>
      </w:r>
    </w:p>
    <w:p w14:paraId="0A67AD6C" w14:textId="4674B26B" w:rsidR="008A4AB6" w:rsidRDefault="008A4AB6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24EA883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1. Условия и способы прекращения горения. </w:t>
      </w:r>
    </w:p>
    <w:p w14:paraId="4EA3AE36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2. Огнетушащие вещества охлаждения. </w:t>
      </w:r>
    </w:p>
    <w:p w14:paraId="785F3AEF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3. Огнетушащие вещества изоляции. </w:t>
      </w:r>
    </w:p>
    <w:p w14:paraId="7864E38C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4. Огнетушащие вещества разбавления. </w:t>
      </w:r>
    </w:p>
    <w:p w14:paraId="517A7475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>5. Интенсивность подачи и удельный расход огнетушащих веществ.</w:t>
      </w:r>
    </w:p>
    <w:p w14:paraId="61D29D6B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6. Технические средства подачи огнетушащих веществ. </w:t>
      </w:r>
    </w:p>
    <w:p w14:paraId="67EE07CE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7. Технология работы с пожарными стволами. </w:t>
      </w:r>
    </w:p>
    <w:p w14:paraId="31AE664B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8. Подача огнетушащих веществ на ликвидацию горения в культурно-зрелищных учреждениях. </w:t>
      </w:r>
    </w:p>
    <w:p w14:paraId="0A9719C6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>9. Подача огнетушащих веще</w:t>
      </w:r>
      <w:proofErr w:type="gramStart"/>
      <w:r w:rsidRPr="00926FA4">
        <w:rPr>
          <w:rFonts w:ascii="Times New Roman" w:hAnsi="Times New Roman"/>
          <w:iCs/>
          <w:sz w:val="28"/>
          <w:szCs w:val="28"/>
        </w:rPr>
        <w:t>ств пр</w:t>
      </w:r>
      <w:proofErr w:type="gramEnd"/>
      <w:r w:rsidRPr="00926FA4">
        <w:rPr>
          <w:rFonts w:ascii="Times New Roman" w:hAnsi="Times New Roman"/>
          <w:iCs/>
          <w:sz w:val="28"/>
          <w:szCs w:val="28"/>
        </w:rPr>
        <w:t>и ликвидации горения газонефт</w:t>
      </w:r>
      <w:r w:rsidRPr="00926FA4">
        <w:rPr>
          <w:rFonts w:ascii="Times New Roman" w:hAnsi="Times New Roman"/>
          <w:iCs/>
          <w:sz w:val="28"/>
          <w:szCs w:val="28"/>
        </w:rPr>
        <w:t>я</w:t>
      </w:r>
      <w:r w:rsidRPr="00926FA4">
        <w:rPr>
          <w:rFonts w:ascii="Times New Roman" w:hAnsi="Times New Roman"/>
          <w:iCs/>
          <w:sz w:val="28"/>
          <w:szCs w:val="28"/>
        </w:rPr>
        <w:t xml:space="preserve">ных фонтанов. </w:t>
      </w:r>
    </w:p>
    <w:p w14:paraId="6CAF9029" w14:textId="61C48231" w:rsidR="008F70C8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>10. Подача огнетушащих веществ на ликвидацию горения на объектах с наличием электроустановок.</w:t>
      </w:r>
    </w:p>
    <w:p w14:paraId="6EA15919" w14:textId="77777777" w:rsidR="002A0E4B" w:rsidRDefault="002A0E4B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C17759" w14:textId="10DFA3F3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4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4771A3C0" w14:textId="6DA3CABF" w:rsidR="00112DEB" w:rsidRDefault="00112DEB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B4324D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1. Функции управления силами и средствами на пожаре. </w:t>
      </w:r>
    </w:p>
    <w:p w14:paraId="7CFA8BB6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>2. Функция планирования силами и средствами при тушении пожаров.</w:t>
      </w:r>
    </w:p>
    <w:p w14:paraId="32CEB9DB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3. Виды планирования. </w:t>
      </w:r>
    </w:p>
    <w:p w14:paraId="3FBCE066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4. Принципы и методы планирования. </w:t>
      </w:r>
    </w:p>
    <w:p w14:paraId="4BF97ABA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5. Функция организации тушения пожаров. </w:t>
      </w:r>
    </w:p>
    <w:p w14:paraId="3CE60AF6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6. Система управления силами и средствами на пожаре. </w:t>
      </w:r>
    </w:p>
    <w:p w14:paraId="603F4D97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lastRenderedPageBreak/>
        <w:t xml:space="preserve">7. Органы управления силами и средствами на пожаре. </w:t>
      </w:r>
    </w:p>
    <w:p w14:paraId="77908BF8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8. Роль и задачи РТП в управлении тушением пожара. </w:t>
      </w:r>
    </w:p>
    <w:p w14:paraId="7F569B6E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>9. Оперативный штаб и его роль в управлении тушением пожара.</w:t>
      </w:r>
    </w:p>
    <w:p w14:paraId="5B031412" w14:textId="3895D25B" w:rsidR="00112DE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>10. Участки тушения пожара.</w:t>
      </w:r>
    </w:p>
    <w:p w14:paraId="06523FA5" w14:textId="77777777" w:rsidR="00FE055E" w:rsidRDefault="00FE055E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3ACBE188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251CE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593D00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B79EF6" w14:textId="53644C91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680318">
        <w:rPr>
          <w:rFonts w:ascii="Times New Roman" w:hAnsi="Times New Roman"/>
          <w:iCs/>
          <w:sz w:val="28"/>
          <w:szCs w:val="28"/>
        </w:rPr>
        <w:t>. Особенности развертывания сил и средств в условиях высоких те</w:t>
      </w:r>
      <w:r w:rsidRPr="00680318">
        <w:rPr>
          <w:rFonts w:ascii="Times New Roman" w:hAnsi="Times New Roman"/>
          <w:iCs/>
          <w:sz w:val="28"/>
          <w:szCs w:val="28"/>
        </w:rPr>
        <w:t>м</w:t>
      </w:r>
      <w:r w:rsidRPr="00680318">
        <w:rPr>
          <w:rFonts w:ascii="Times New Roman" w:hAnsi="Times New Roman"/>
          <w:iCs/>
          <w:sz w:val="28"/>
          <w:szCs w:val="28"/>
        </w:rPr>
        <w:t xml:space="preserve">ператур. </w:t>
      </w:r>
    </w:p>
    <w:p w14:paraId="0759E59D" w14:textId="56413E8F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680318">
        <w:rPr>
          <w:rFonts w:ascii="Times New Roman" w:hAnsi="Times New Roman"/>
          <w:iCs/>
          <w:sz w:val="28"/>
          <w:szCs w:val="28"/>
        </w:rPr>
        <w:t>. Развертывание сил и сре</w:t>
      </w:r>
      <w:proofErr w:type="gramStart"/>
      <w:r w:rsidRPr="00680318">
        <w:rPr>
          <w:rFonts w:ascii="Times New Roman" w:hAnsi="Times New Roman"/>
          <w:iCs/>
          <w:sz w:val="28"/>
          <w:szCs w:val="28"/>
        </w:rPr>
        <w:t>дств пр</w:t>
      </w:r>
      <w:proofErr w:type="gramEnd"/>
      <w:r w:rsidRPr="00680318">
        <w:rPr>
          <w:rFonts w:ascii="Times New Roman" w:hAnsi="Times New Roman"/>
          <w:iCs/>
          <w:sz w:val="28"/>
          <w:szCs w:val="28"/>
        </w:rPr>
        <w:t>и неудовлетворительном водосна</w:t>
      </w:r>
      <w:r w:rsidRPr="00680318">
        <w:rPr>
          <w:rFonts w:ascii="Times New Roman" w:hAnsi="Times New Roman"/>
          <w:iCs/>
          <w:sz w:val="28"/>
          <w:szCs w:val="28"/>
        </w:rPr>
        <w:t>б</w:t>
      </w:r>
      <w:r w:rsidRPr="00680318">
        <w:rPr>
          <w:rFonts w:ascii="Times New Roman" w:hAnsi="Times New Roman"/>
          <w:iCs/>
          <w:sz w:val="28"/>
          <w:szCs w:val="28"/>
        </w:rPr>
        <w:t xml:space="preserve">жении и на безводных участках. </w:t>
      </w:r>
    </w:p>
    <w:p w14:paraId="1ECA6BE3" w14:textId="3467A1B3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680318">
        <w:rPr>
          <w:rFonts w:ascii="Times New Roman" w:hAnsi="Times New Roman"/>
          <w:iCs/>
          <w:sz w:val="28"/>
          <w:szCs w:val="28"/>
        </w:rPr>
        <w:t>. Насосно-рукавные системы подачи раствора пенообразующих в</w:t>
      </w:r>
      <w:r w:rsidRPr="00680318">
        <w:rPr>
          <w:rFonts w:ascii="Times New Roman" w:hAnsi="Times New Roman"/>
          <w:iCs/>
          <w:sz w:val="28"/>
          <w:szCs w:val="28"/>
        </w:rPr>
        <w:t>е</w:t>
      </w:r>
      <w:r w:rsidRPr="00680318">
        <w:rPr>
          <w:rFonts w:ascii="Times New Roman" w:hAnsi="Times New Roman"/>
          <w:iCs/>
          <w:sz w:val="28"/>
          <w:szCs w:val="28"/>
        </w:rPr>
        <w:t xml:space="preserve">ществ в воде. </w:t>
      </w:r>
    </w:p>
    <w:p w14:paraId="5699B19D" w14:textId="22B8D70E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680318">
        <w:rPr>
          <w:rFonts w:ascii="Times New Roman" w:hAnsi="Times New Roman"/>
          <w:iCs/>
          <w:sz w:val="28"/>
          <w:szCs w:val="28"/>
        </w:rPr>
        <w:t>. Тактические возможности пожарных подразделений по развертыв</w:t>
      </w:r>
      <w:r w:rsidRPr="00680318">
        <w:rPr>
          <w:rFonts w:ascii="Times New Roman" w:hAnsi="Times New Roman"/>
          <w:iCs/>
          <w:sz w:val="28"/>
          <w:szCs w:val="28"/>
        </w:rPr>
        <w:t>а</w:t>
      </w:r>
      <w:r w:rsidRPr="00680318">
        <w:rPr>
          <w:rFonts w:ascii="Times New Roman" w:hAnsi="Times New Roman"/>
          <w:iCs/>
          <w:sz w:val="28"/>
          <w:szCs w:val="28"/>
        </w:rPr>
        <w:t xml:space="preserve">нию сил и средств. </w:t>
      </w:r>
    </w:p>
    <w:p w14:paraId="613FBF2E" w14:textId="4732D3A1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Pr="00680318">
        <w:rPr>
          <w:rFonts w:ascii="Times New Roman" w:hAnsi="Times New Roman"/>
          <w:iCs/>
          <w:sz w:val="28"/>
          <w:szCs w:val="28"/>
        </w:rPr>
        <w:t xml:space="preserve">. Понятие оптимальности насосно-рукавных систем. </w:t>
      </w:r>
    </w:p>
    <w:p w14:paraId="65963E2C" w14:textId="4C0B5F71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Pr="00680318">
        <w:rPr>
          <w:rFonts w:ascii="Times New Roman" w:hAnsi="Times New Roman"/>
          <w:iCs/>
          <w:sz w:val="28"/>
          <w:szCs w:val="28"/>
        </w:rPr>
        <w:t>. Общие принципы организации спасательных работ на пожаре.</w:t>
      </w:r>
    </w:p>
    <w:p w14:paraId="4FDBFE7E" w14:textId="5A936914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Pr="00680318">
        <w:rPr>
          <w:rFonts w:ascii="Times New Roman" w:hAnsi="Times New Roman"/>
          <w:iCs/>
          <w:sz w:val="28"/>
          <w:szCs w:val="28"/>
        </w:rPr>
        <w:t xml:space="preserve">. Средства спасания людей на пожаре. </w:t>
      </w:r>
    </w:p>
    <w:p w14:paraId="45BEFFD0" w14:textId="14D7D1A3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680318">
        <w:rPr>
          <w:rFonts w:ascii="Times New Roman" w:hAnsi="Times New Roman"/>
          <w:iCs/>
          <w:sz w:val="28"/>
          <w:szCs w:val="28"/>
        </w:rPr>
        <w:t xml:space="preserve">. Способы спасания людей на пожаре. </w:t>
      </w:r>
    </w:p>
    <w:p w14:paraId="4B68B8CF" w14:textId="1D15861D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680318">
        <w:rPr>
          <w:rFonts w:ascii="Times New Roman" w:hAnsi="Times New Roman"/>
          <w:iCs/>
          <w:sz w:val="28"/>
          <w:szCs w:val="28"/>
        </w:rPr>
        <w:t xml:space="preserve">. Тактика спасания людей на пожаре. </w:t>
      </w:r>
    </w:p>
    <w:p w14:paraId="31CA3592" w14:textId="447A5E33" w:rsidR="000A1D8C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Pr="00680318">
        <w:rPr>
          <w:rFonts w:ascii="Times New Roman" w:hAnsi="Times New Roman"/>
          <w:iCs/>
          <w:sz w:val="28"/>
          <w:szCs w:val="28"/>
        </w:rPr>
        <w:t>. Спасание животных.</w:t>
      </w:r>
    </w:p>
    <w:p w14:paraId="3F7751F5" w14:textId="77777777" w:rsidR="005A4822" w:rsidRDefault="005A4822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BDF499" w14:textId="6A2060AC" w:rsidR="003F5A2F" w:rsidRDefault="00975D87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6.4.6. </w:t>
      </w:r>
      <w:r w:rsidR="000A1D8C">
        <w:rPr>
          <w:rFonts w:ascii="Times New Roman" w:hAnsi="Times New Roman"/>
          <w:iCs/>
          <w:sz w:val="28"/>
          <w:szCs w:val="28"/>
        </w:rPr>
        <w:t xml:space="preserve">Примеры </w:t>
      </w:r>
      <w:r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0A1D8C">
        <w:rPr>
          <w:rFonts w:ascii="Times New Roman" w:hAnsi="Times New Roman"/>
          <w:iCs/>
          <w:sz w:val="28"/>
          <w:szCs w:val="28"/>
        </w:rPr>
        <w:t>экзамену</w:t>
      </w:r>
      <w:r w:rsidRPr="0097433C">
        <w:rPr>
          <w:rFonts w:ascii="Times New Roman" w:hAnsi="Times New Roman"/>
          <w:iCs/>
          <w:sz w:val="28"/>
          <w:szCs w:val="28"/>
        </w:rPr>
        <w:t>:</w:t>
      </w:r>
    </w:p>
    <w:p w14:paraId="27849B35" w14:textId="77777777" w:rsidR="00975D87" w:rsidRDefault="00975D87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E3D9ECC" w14:textId="0320890A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4C234F">
        <w:rPr>
          <w:rFonts w:ascii="Times New Roman" w:eastAsia="Calibri" w:hAnsi="Times New Roman"/>
          <w:sz w:val="28"/>
          <w:szCs w:val="28"/>
        </w:rPr>
        <w:t>. Фаза пожара I.</w:t>
      </w:r>
    </w:p>
    <w:p w14:paraId="6D01A6DD" w14:textId="3B14A081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4C234F">
        <w:rPr>
          <w:rFonts w:ascii="Times New Roman" w:eastAsia="Calibri" w:hAnsi="Times New Roman"/>
          <w:sz w:val="28"/>
          <w:szCs w:val="28"/>
        </w:rPr>
        <w:t>. Фаза пожара II.</w:t>
      </w:r>
    </w:p>
    <w:p w14:paraId="736B534F" w14:textId="36DC2525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4C234F">
        <w:rPr>
          <w:rFonts w:ascii="Times New Roman" w:eastAsia="Calibri" w:hAnsi="Times New Roman"/>
          <w:sz w:val="28"/>
          <w:szCs w:val="28"/>
        </w:rPr>
        <w:t>. Фаза пожара III.</w:t>
      </w:r>
    </w:p>
    <w:p w14:paraId="7767F49B" w14:textId="60B1FC8B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4C234F">
        <w:rPr>
          <w:rFonts w:ascii="Times New Roman" w:eastAsia="Calibri" w:hAnsi="Times New Roman"/>
          <w:sz w:val="28"/>
          <w:szCs w:val="28"/>
        </w:rPr>
        <w:t>. Фаза пожара IV.</w:t>
      </w:r>
    </w:p>
    <w:p w14:paraId="6A1FE8B3" w14:textId="30131AF5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4C234F">
        <w:rPr>
          <w:rFonts w:ascii="Times New Roman" w:eastAsia="Calibri" w:hAnsi="Times New Roman"/>
          <w:sz w:val="28"/>
          <w:szCs w:val="28"/>
        </w:rPr>
        <w:t>. Фаза пожара V.</w:t>
      </w:r>
    </w:p>
    <w:p w14:paraId="584919BB" w14:textId="6015C9ED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Pr="004C234F">
        <w:rPr>
          <w:rFonts w:ascii="Times New Roman" w:eastAsia="Calibri" w:hAnsi="Times New Roman"/>
          <w:sz w:val="28"/>
          <w:szCs w:val="28"/>
        </w:rPr>
        <w:t>. Фаза пожара VI.</w:t>
      </w:r>
    </w:p>
    <w:p w14:paraId="076CF1A1" w14:textId="28B6EFDA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Pr="004C234F">
        <w:rPr>
          <w:rFonts w:ascii="Times New Roman" w:eastAsia="Calibri" w:hAnsi="Times New Roman"/>
          <w:sz w:val="28"/>
          <w:szCs w:val="28"/>
        </w:rPr>
        <w:t>. Фаза пожара VII.</w:t>
      </w:r>
    </w:p>
    <w:p w14:paraId="797E6708" w14:textId="0ECCB819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Pr="004C234F">
        <w:rPr>
          <w:rFonts w:ascii="Times New Roman" w:eastAsia="Calibri" w:hAnsi="Times New Roman"/>
          <w:sz w:val="28"/>
          <w:szCs w:val="28"/>
        </w:rPr>
        <w:t xml:space="preserve">. Зоны пожара. </w:t>
      </w:r>
    </w:p>
    <w:p w14:paraId="38858952" w14:textId="6C683870" w:rsidR="003F5A2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 w:rsidRPr="004C234F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0</w:t>
      </w:r>
      <w:r w:rsidRPr="004C234F">
        <w:rPr>
          <w:rFonts w:ascii="Times New Roman" w:eastAsia="Calibri" w:hAnsi="Times New Roman"/>
          <w:sz w:val="28"/>
          <w:szCs w:val="28"/>
        </w:rPr>
        <w:t>. Основные параметры пожара.</w:t>
      </w:r>
    </w:p>
    <w:p w14:paraId="39333750" w14:textId="77777777" w:rsidR="003533F6" w:rsidRPr="003F5A2F" w:rsidRDefault="003533F6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B7159CB" w14:textId="77777777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F0BDE8" w14:textId="77777777" w:rsidR="00016FC2" w:rsidRDefault="00016FC2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B2489E" w14:textId="77777777" w:rsidR="00016FC2" w:rsidRDefault="00016FC2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Pr="00D8422E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5F3A84B3" w:rsidR="000D3809" w:rsidRPr="00D8422E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14BF21" w14:textId="77777777" w:rsidR="00EE34B9" w:rsidRPr="00D8422E" w:rsidRDefault="00EE34B9" w:rsidP="00EE34B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>Чалаташвили</w:t>
      </w:r>
      <w:proofErr w:type="spellEnd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, М.Н. Пожарная тактика. Расчет сил и средств: учебно-методическое пособие / М.Н. </w:t>
      </w:r>
      <w:proofErr w:type="spellStart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>Чалаташвили</w:t>
      </w:r>
      <w:proofErr w:type="spellEnd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, М.В. </w:t>
      </w:r>
      <w:proofErr w:type="spellStart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>Просин</w:t>
      </w:r>
      <w:proofErr w:type="spellEnd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, Н.Н. Турова, Е.И. </w:t>
      </w:r>
      <w:proofErr w:type="spellStart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>Стабровская</w:t>
      </w:r>
      <w:proofErr w:type="spellEnd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, Н.В. Васильченко; Кемеровский государственный университет. – Кемерово, 2020. – 214 с. </w:t>
      </w:r>
      <w:r w:rsidRPr="00D8422E">
        <w:rPr>
          <w:rFonts w:ascii="Times New Roman" w:hAnsi="Times New Roman"/>
          <w:sz w:val="28"/>
          <w:szCs w:val="28"/>
        </w:rPr>
        <w:t>– Доступ из ЭБС ЛАНЬ «e.lanbook.ru».</w:t>
      </w:r>
    </w:p>
    <w:p w14:paraId="354D256E" w14:textId="1A419F3E" w:rsidR="003826D5" w:rsidRPr="00D8422E" w:rsidRDefault="00184B25" w:rsidP="006E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>Чалаташвили</w:t>
      </w:r>
      <w:proofErr w:type="spellEnd"/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, М.Н. Планирование и организация тушения пожаров: учебно-методическое пособие / М.Н. </w:t>
      </w:r>
      <w:proofErr w:type="spellStart"/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>Чалаташвили</w:t>
      </w:r>
      <w:proofErr w:type="spellEnd"/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>; Кемеровский технолог</w:t>
      </w:r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ческий институт пищевой промышленности (университет). – Кемерово, 2017. – 267 с. </w:t>
      </w:r>
      <w:r w:rsidR="006E7F13" w:rsidRPr="00D8422E">
        <w:rPr>
          <w:rFonts w:ascii="Times New Roman" w:hAnsi="Times New Roman"/>
          <w:sz w:val="28"/>
          <w:szCs w:val="28"/>
        </w:rPr>
        <w:t>– Доступ из ЭБС ЛАНЬ «e.lanbook.ru».</w:t>
      </w:r>
    </w:p>
    <w:p w14:paraId="2209469E" w14:textId="77777777" w:rsidR="005B22A4" w:rsidRPr="00D8422E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D8422E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Pr="00D8422E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1CA3CA93" w14:textId="5FFF2A6C" w:rsidR="0015429A" w:rsidRPr="00D8422E" w:rsidRDefault="0015429A" w:rsidP="007774D0">
      <w:pPr>
        <w:tabs>
          <w:tab w:val="center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726A62" w14:textId="1100B71C" w:rsidR="001F183B" w:rsidRPr="00D8422E" w:rsidRDefault="00685DC3" w:rsidP="00497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1. </w:t>
      </w:r>
      <w:r w:rsidR="00F964FC" w:rsidRPr="00D8422E">
        <w:rPr>
          <w:rFonts w:ascii="Times New Roman" w:hAnsi="Times New Roman"/>
          <w:sz w:val="28"/>
          <w:szCs w:val="28"/>
        </w:rPr>
        <w:t>Чугунов, Р.В. Пожарная тактика: электронное учебно-методическое  пособие / Р.В. Чугунов. – Тольятти: Изд</w:t>
      </w:r>
      <w:proofErr w:type="gramStart"/>
      <w:r w:rsidR="00F964FC" w:rsidRPr="00D8422E">
        <w:rPr>
          <w:rFonts w:ascii="Times New Roman" w:hAnsi="Times New Roman"/>
          <w:sz w:val="28"/>
          <w:szCs w:val="28"/>
        </w:rPr>
        <w:t>.-</w:t>
      </w:r>
      <w:proofErr w:type="gramEnd"/>
      <w:r w:rsidR="00F964FC" w:rsidRPr="00D8422E">
        <w:rPr>
          <w:rFonts w:ascii="Times New Roman" w:hAnsi="Times New Roman"/>
          <w:sz w:val="28"/>
          <w:szCs w:val="28"/>
        </w:rPr>
        <w:t>во ТГУ, 2018. – 1 оптический диск</w:t>
      </w:r>
      <w:r w:rsidR="001F183B" w:rsidRPr="00D8422E">
        <w:rPr>
          <w:rFonts w:ascii="Times New Roman" w:hAnsi="Times New Roman"/>
          <w:sz w:val="28"/>
          <w:szCs w:val="28"/>
        </w:rPr>
        <w:t>. – Доступ из ЭБС ЛАНЬ «e.lanbook.ru».</w:t>
      </w:r>
    </w:p>
    <w:p w14:paraId="26E913C0" w14:textId="360254A8" w:rsidR="00685DC3" w:rsidRPr="00D8422E" w:rsidRDefault="00685DC3" w:rsidP="00685D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Pr="00D8422E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>8</w:t>
      </w:r>
      <w:r w:rsidR="00177185" w:rsidRPr="00D8422E">
        <w:rPr>
          <w:rFonts w:ascii="Times New Roman" w:hAnsi="Times New Roman"/>
          <w:b/>
          <w:sz w:val="28"/>
          <w:szCs w:val="28"/>
        </w:rPr>
        <w:t xml:space="preserve">. </w:t>
      </w:r>
      <w:r w:rsidR="00E65150" w:rsidRPr="00D8422E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D8422E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 w:rsidRPr="00D8422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4789BA3F" w14:textId="77777777" w:rsidR="00A05453" w:rsidRPr="00D8422E" w:rsidRDefault="00A05453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91A4E" w14:textId="651F2F56" w:rsidR="00312E08" w:rsidRPr="00D8422E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1. Методические рекомендации для самостоятельной работы студентов заочной формы </w:t>
      </w:r>
      <w:proofErr w:type="gramStart"/>
      <w:r w:rsidRPr="00D8422E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D8422E">
        <w:rPr>
          <w:rFonts w:ascii="Times New Roman" w:hAnsi="Times New Roman"/>
          <w:sz w:val="28"/>
          <w:szCs w:val="28"/>
        </w:rPr>
        <w:t xml:space="preserve"> «</w:t>
      </w:r>
      <w:r w:rsidR="00410D5E" w:rsidRPr="00D8422E">
        <w:rPr>
          <w:rFonts w:ascii="Times New Roman" w:hAnsi="Times New Roman"/>
          <w:sz w:val="28"/>
          <w:szCs w:val="28"/>
        </w:rPr>
        <w:t>Пожарная</w:t>
      </w:r>
      <w:r w:rsidR="00D8422E">
        <w:rPr>
          <w:rFonts w:ascii="Times New Roman" w:hAnsi="Times New Roman"/>
          <w:sz w:val="28"/>
          <w:szCs w:val="28"/>
        </w:rPr>
        <w:t xml:space="preserve"> тактика, планирование и организация тушения пожара</w:t>
      </w:r>
      <w:r w:rsidRPr="00D8422E">
        <w:rPr>
          <w:rFonts w:ascii="Times New Roman" w:hAnsi="Times New Roman"/>
          <w:sz w:val="28"/>
          <w:szCs w:val="28"/>
        </w:rPr>
        <w:t>» / В.П. Воинков – Лесниково, КГСХА (эле</w:t>
      </w:r>
      <w:r w:rsidRPr="00D8422E">
        <w:rPr>
          <w:rFonts w:ascii="Times New Roman" w:hAnsi="Times New Roman"/>
          <w:sz w:val="28"/>
          <w:szCs w:val="28"/>
        </w:rPr>
        <w:t>к</w:t>
      </w:r>
      <w:r w:rsidRPr="00D8422E">
        <w:rPr>
          <w:rFonts w:ascii="Times New Roman" w:hAnsi="Times New Roman"/>
          <w:sz w:val="28"/>
          <w:szCs w:val="28"/>
        </w:rPr>
        <w:t>тронная версия), 20</w:t>
      </w:r>
      <w:r w:rsidR="006153DA" w:rsidRPr="00D8422E">
        <w:rPr>
          <w:rFonts w:ascii="Times New Roman" w:hAnsi="Times New Roman"/>
          <w:sz w:val="28"/>
          <w:szCs w:val="28"/>
        </w:rPr>
        <w:t>23</w:t>
      </w:r>
      <w:r w:rsidRPr="00D8422E">
        <w:rPr>
          <w:rFonts w:ascii="Times New Roman" w:hAnsi="Times New Roman"/>
          <w:sz w:val="28"/>
          <w:szCs w:val="28"/>
        </w:rPr>
        <w:t>. – 1</w:t>
      </w:r>
      <w:r w:rsidR="00DB1906" w:rsidRPr="00D8422E">
        <w:rPr>
          <w:rFonts w:ascii="Times New Roman" w:hAnsi="Times New Roman"/>
          <w:sz w:val="28"/>
          <w:szCs w:val="28"/>
        </w:rPr>
        <w:t>4</w:t>
      </w:r>
      <w:r w:rsidRPr="00D8422E">
        <w:rPr>
          <w:rFonts w:ascii="Times New Roman" w:hAnsi="Times New Roman"/>
          <w:sz w:val="28"/>
          <w:szCs w:val="28"/>
        </w:rPr>
        <w:t xml:space="preserve"> с.</w:t>
      </w:r>
    </w:p>
    <w:p w14:paraId="06031594" w14:textId="4F56665F" w:rsidR="00312E08" w:rsidRPr="00D8422E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2. Методические рекомендации для самостоятельной работы студентов очной формы </w:t>
      </w:r>
      <w:proofErr w:type="gramStart"/>
      <w:r w:rsidRPr="00D8422E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D8422E">
        <w:rPr>
          <w:rFonts w:ascii="Times New Roman" w:hAnsi="Times New Roman"/>
          <w:sz w:val="28"/>
          <w:szCs w:val="28"/>
        </w:rPr>
        <w:t xml:space="preserve"> </w:t>
      </w:r>
      <w:r w:rsidR="0080145D" w:rsidRPr="00D8422E">
        <w:rPr>
          <w:rFonts w:ascii="Times New Roman" w:hAnsi="Times New Roman"/>
          <w:sz w:val="28"/>
          <w:szCs w:val="28"/>
        </w:rPr>
        <w:t>«Пожарная</w:t>
      </w:r>
      <w:r w:rsidR="0080145D">
        <w:rPr>
          <w:rFonts w:ascii="Times New Roman" w:hAnsi="Times New Roman"/>
          <w:sz w:val="28"/>
          <w:szCs w:val="28"/>
        </w:rPr>
        <w:t xml:space="preserve"> тактика, планирование и организация тушения пожара</w:t>
      </w:r>
      <w:r w:rsidR="0080145D" w:rsidRPr="00D8422E">
        <w:rPr>
          <w:rFonts w:ascii="Times New Roman" w:hAnsi="Times New Roman"/>
          <w:sz w:val="28"/>
          <w:szCs w:val="28"/>
        </w:rPr>
        <w:t xml:space="preserve">» </w:t>
      </w:r>
      <w:r w:rsidRPr="00D8422E">
        <w:rPr>
          <w:rFonts w:ascii="Times New Roman" w:hAnsi="Times New Roman"/>
          <w:sz w:val="28"/>
          <w:szCs w:val="28"/>
        </w:rPr>
        <w:t>/ В.П. Воинков – Лесниково, КГСХА (эле</w:t>
      </w:r>
      <w:r w:rsidRPr="00D8422E">
        <w:rPr>
          <w:rFonts w:ascii="Times New Roman" w:hAnsi="Times New Roman"/>
          <w:sz w:val="28"/>
          <w:szCs w:val="28"/>
        </w:rPr>
        <w:t>к</w:t>
      </w:r>
      <w:r w:rsidRPr="00D8422E">
        <w:rPr>
          <w:rFonts w:ascii="Times New Roman" w:hAnsi="Times New Roman"/>
          <w:sz w:val="28"/>
          <w:szCs w:val="28"/>
        </w:rPr>
        <w:t>тронная версия), 20</w:t>
      </w:r>
      <w:r w:rsidR="006153DA" w:rsidRPr="00D8422E">
        <w:rPr>
          <w:rFonts w:ascii="Times New Roman" w:hAnsi="Times New Roman"/>
          <w:sz w:val="28"/>
          <w:szCs w:val="28"/>
        </w:rPr>
        <w:t>23</w:t>
      </w:r>
      <w:r w:rsidRPr="00D8422E">
        <w:rPr>
          <w:rFonts w:ascii="Times New Roman" w:hAnsi="Times New Roman"/>
          <w:sz w:val="28"/>
          <w:szCs w:val="28"/>
        </w:rPr>
        <w:t>. – 1</w:t>
      </w:r>
      <w:r w:rsidR="00DB1906" w:rsidRPr="00D8422E">
        <w:rPr>
          <w:rFonts w:ascii="Times New Roman" w:hAnsi="Times New Roman"/>
          <w:sz w:val="28"/>
          <w:szCs w:val="28"/>
        </w:rPr>
        <w:t>2</w:t>
      </w:r>
      <w:r w:rsidRPr="00D8422E">
        <w:rPr>
          <w:rFonts w:ascii="Times New Roman" w:hAnsi="Times New Roman"/>
          <w:sz w:val="28"/>
          <w:szCs w:val="28"/>
        </w:rPr>
        <w:t xml:space="preserve"> с.</w:t>
      </w:r>
    </w:p>
    <w:p w14:paraId="55656927" w14:textId="471926E2" w:rsidR="005A5B25" w:rsidRPr="00D8422E" w:rsidRDefault="005A5B25" w:rsidP="009A72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3. </w:t>
      </w:r>
      <w:r w:rsidR="003F1B70">
        <w:rPr>
          <w:rFonts w:ascii="Times New Roman" w:hAnsi="Times New Roman"/>
          <w:sz w:val="28"/>
          <w:szCs w:val="28"/>
        </w:rPr>
        <w:t>Винокуров В.Н. Сборник задач по основам тактики тушения пож</w:t>
      </w:r>
      <w:r w:rsidR="003F1B70">
        <w:rPr>
          <w:rFonts w:ascii="Times New Roman" w:hAnsi="Times New Roman"/>
          <w:sz w:val="28"/>
          <w:szCs w:val="28"/>
        </w:rPr>
        <w:t>а</w:t>
      </w:r>
      <w:r w:rsidR="003F1B70">
        <w:rPr>
          <w:rFonts w:ascii="Times New Roman" w:hAnsi="Times New Roman"/>
          <w:sz w:val="28"/>
          <w:szCs w:val="28"/>
        </w:rPr>
        <w:t xml:space="preserve">ров: учебно-методическое пособие по дисциплине «Пожарная тактика» </w:t>
      </w:r>
      <w:r w:rsidR="003F1B70" w:rsidRPr="003F1B70">
        <w:rPr>
          <w:rFonts w:ascii="Times New Roman" w:hAnsi="Times New Roman"/>
          <w:sz w:val="28"/>
          <w:szCs w:val="28"/>
        </w:rPr>
        <w:t xml:space="preserve">/ </w:t>
      </w:r>
      <w:r w:rsidR="003F1B70">
        <w:rPr>
          <w:rFonts w:ascii="Times New Roman" w:hAnsi="Times New Roman"/>
          <w:sz w:val="28"/>
          <w:szCs w:val="28"/>
        </w:rPr>
        <w:t xml:space="preserve">В.Н. Винокуров. Тюмень, 2023. – 185 с. </w:t>
      </w:r>
      <w:r w:rsidR="009A72DB" w:rsidRPr="00D8422E">
        <w:rPr>
          <w:rFonts w:ascii="Times New Roman" w:hAnsi="Times New Roman"/>
          <w:sz w:val="28"/>
          <w:szCs w:val="28"/>
        </w:rPr>
        <w:t>Проектирование отрядов (частей) техн</w:t>
      </w:r>
      <w:r w:rsidR="009A72DB" w:rsidRPr="00D8422E">
        <w:rPr>
          <w:rFonts w:ascii="Times New Roman" w:hAnsi="Times New Roman"/>
          <w:sz w:val="28"/>
          <w:szCs w:val="28"/>
        </w:rPr>
        <w:t>и</w:t>
      </w:r>
      <w:r w:rsidR="009A72DB" w:rsidRPr="00D8422E">
        <w:rPr>
          <w:rFonts w:ascii="Times New Roman" w:hAnsi="Times New Roman"/>
          <w:sz w:val="28"/>
          <w:szCs w:val="28"/>
        </w:rPr>
        <w:t>ческой службы пожарной охраны: методические указания по выполнению курсово</w:t>
      </w:r>
      <w:r w:rsidR="0058185A" w:rsidRPr="00D8422E">
        <w:rPr>
          <w:rFonts w:ascii="Times New Roman" w:hAnsi="Times New Roman"/>
          <w:sz w:val="28"/>
          <w:szCs w:val="28"/>
        </w:rPr>
        <w:t>й</w:t>
      </w:r>
      <w:r w:rsidR="009A72DB" w:rsidRPr="00D8422E">
        <w:rPr>
          <w:rFonts w:ascii="Times New Roman" w:hAnsi="Times New Roman"/>
          <w:sz w:val="28"/>
          <w:szCs w:val="28"/>
        </w:rPr>
        <w:t xml:space="preserve"> </w:t>
      </w:r>
      <w:r w:rsidR="0058185A" w:rsidRPr="00D8422E">
        <w:rPr>
          <w:rFonts w:ascii="Times New Roman" w:hAnsi="Times New Roman"/>
          <w:sz w:val="28"/>
          <w:szCs w:val="28"/>
        </w:rPr>
        <w:t>работы</w:t>
      </w:r>
      <w:proofErr w:type="gramStart"/>
      <w:r w:rsidR="009A72DB" w:rsidRPr="00D8422E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="009A72DB" w:rsidRPr="00D8422E">
        <w:rPr>
          <w:rFonts w:ascii="Times New Roman" w:hAnsi="Times New Roman"/>
          <w:sz w:val="28"/>
          <w:szCs w:val="28"/>
        </w:rPr>
        <w:t xml:space="preserve">ост.: </w:t>
      </w:r>
      <w:r w:rsidR="0058185A" w:rsidRPr="00D8422E">
        <w:rPr>
          <w:rFonts w:ascii="Times New Roman" w:hAnsi="Times New Roman"/>
          <w:sz w:val="28"/>
          <w:szCs w:val="28"/>
        </w:rPr>
        <w:t>В.П. Воинков</w:t>
      </w:r>
      <w:r w:rsidR="009A72DB" w:rsidRPr="00D8422E">
        <w:rPr>
          <w:rFonts w:ascii="Times New Roman" w:hAnsi="Times New Roman"/>
          <w:sz w:val="28"/>
          <w:szCs w:val="28"/>
        </w:rPr>
        <w:t xml:space="preserve"> // </w:t>
      </w:r>
      <w:r w:rsidRPr="00D8422E">
        <w:rPr>
          <w:rFonts w:ascii="Times New Roman" w:hAnsi="Times New Roman"/>
          <w:sz w:val="28"/>
          <w:szCs w:val="28"/>
        </w:rPr>
        <w:t>КГСХА (на правах рукописи), 202</w:t>
      </w:r>
      <w:r w:rsidR="00A91F96" w:rsidRPr="00D8422E">
        <w:rPr>
          <w:rFonts w:ascii="Times New Roman" w:hAnsi="Times New Roman"/>
          <w:sz w:val="28"/>
          <w:szCs w:val="28"/>
        </w:rPr>
        <w:t>3</w:t>
      </w:r>
      <w:r w:rsidRPr="00D8422E">
        <w:rPr>
          <w:rFonts w:ascii="Times New Roman" w:hAnsi="Times New Roman"/>
          <w:sz w:val="28"/>
          <w:szCs w:val="28"/>
        </w:rPr>
        <w:t xml:space="preserve">. – </w:t>
      </w:r>
      <w:r w:rsidR="009A72DB" w:rsidRPr="00D8422E">
        <w:rPr>
          <w:rFonts w:ascii="Times New Roman" w:hAnsi="Times New Roman"/>
          <w:sz w:val="28"/>
          <w:szCs w:val="28"/>
        </w:rPr>
        <w:t>30</w:t>
      </w:r>
      <w:r w:rsidRPr="00D8422E">
        <w:rPr>
          <w:rFonts w:ascii="Times New Roman" w:hAnsi="Times New Roman"/>
          <w:sz w:val="28"/>
          <w:szCs w:val="28"/>
        </w:rPr>
        <w:t xml:space="preserve"> с.</w:t>
      </w:r>
      <w:r w:rsidR="0066302B" w:rsidRPr="0066302B">
        <w:rPr>
          <w:rFonts w:ascii="Times New Roman" w:hAnsi="Times New Roman"/>
          <w:sz w:val="28"/>
          <w:szCs w:val="28"/>
        </w:rPr>
        <w:t xml:space="preserve"> </w:t>
      </w:r>
      <w:r w:rsidR="0066302B" w:rsidRPr="00D8422E">
        <w:rPr>
          <w:rFonts w:ascii="Times New Roman" w:hAnsi="Times New Roman"/>
          <w:sz w:val="28"/>
          <w:szCs w:val="28"/>
        </w:rPr>
        <w:t>– Доступ из ЭБС ЛАНЬ «e.lanbook.ru».</w:t>
      </w:r>
    </w:p>
    <w:p w14:paraId="3BE8C09A" w14:textId="77777777" w:rsidR="00437858" w:rsidRPr="00F52780" w:rsidRDefault="00437858" w:rsidP="00312E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8168329" w14:textId="178D0EBA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Pr="00E22BE5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7CEB0DB" w14:textId="77777777" w:rsidR="00A04D47" w:rsidRDefault="00A04D47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5BB630" w14:textId="5FEFA66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9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032BA176" w14:textId="77777777" w:rsidR="001819A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</w:p>
    <w:p w14:paraId="4B084CF9" w14:textId="2B302EAA" w:rsidR="001819AE" w:rsidRPr="001819AE" w:rsidRDefault="001819AE" w:rsidP="001819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19AE">
        <w:rPr>
          <w:rFonts w:ascii="Times New Roman" w:hAnsi="Times New Roman"/>
          <w:spacing w:val="-4"/>
          <w:sz w:val="28"/>
          <w:szCs w:val="28"/>
        </w:rPr>
        <w:t>4. http://www.tech-group.pro – Противопожарная техника и оборудование.</w:t>
      </w:r>
    </w:p>
    <w:p w14:paraId="20694A2C" w14:textId="11DC01CA" w:rsidR="008E370E" w:rsidRDefault="001819AE" w:rsidP="00181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9AE">
        <w:rPr>
          <w:rFonts w:ascii="Times New Roman" w:hAnsi="Times New Roman"/>
          <w:sz w:val="28"/>
          <w:szCs w:val="28"/>
        </w:rPr>
        <w:t>5. http://pojarunet.ru – Портал о пожарной безопасности.</w:t>
      </w:r>
    </w:p>
    <w:p w14:paraId="74C3A373" w14:textId="54FAB68C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7646C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4A48A506" w14:textId="77777777" w:rsidR="00A04D47" w:rsidRDefault="00A04D47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38168A" w14:textId="1B87F82D" w:rsidR="004A4744" w:rsidRDefault="0041565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415652">
        <w:rPr>
          <w:rFonts w:ascii="Times New Roman" w:hAnsi="Times New Roman"/>
          <w:sz w:val="28"/>
          <w:szCs w:val="28"/>
        </w:rPr>
        <w:t>ВО</w:t>
      </w:r>
      <w:proofErr w:type="gramEnd"/>
      <w:r w:rsidRPr="00415652">
        <w:rPr>
          <w:rFonts w:ascii="Times New Roman" w:hAnsi="Times New Roman"/>
          <w:sz w:val="28"/>
          <w:szCs w:val="28"/>
        </w:rPr>
        <w:t xml:space="preserve">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451B8C63" w14:textId="77777777" w:rsidR="00415652" w:rsidRDefault="0041565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2159ABAA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7F3C82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</w:t>
      </w:r>
      <w:proofErr w:type="gramStart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2D00F9A9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976A54F" w14:textId="457AB783" w:rsidR="00C0163F" w:rsidRDefault="00C0163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FDEEDBE" w14:textId="76533AA2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1FD43EC" w14:textId="1C23A44E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E6309A6" w14:textId="5875D974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C24212A" w14:textId="511922EC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C5D8955" w14:textId="3B6A544D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930E051" w14:textId="631A752A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90DC246" w14:textId="6FE2AE20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3EF264" w14:textId="17E5CE68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2C2AB8" w14:textId="476FC4DD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E01AF8" w14:textId="217756EA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A4E1909" w14:textId="212359CB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4388D65" w14:textId="4BF763ED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CC16B1D" w14:textId="53372694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5CFDD1A" w14:textId="1261E00D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FDD0FA4" w14:textId="6EADD3E7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DA73025" w14:textId="31EEAC39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C51C3B3" w14:textId="57CD7E52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73F6E5" w14:textId="58D36045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0210FEF" w14:textId="4F6D1319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68286AB" w14:textId="787506C4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C917355" w14:textId="77777777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3E7DDE4" w14:textId="77777777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CB2F80" w14:textId="77777777" w:rsidR="00C0163F" w:rsidRDefault="00C0163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751496B2" w14:textId="77777777" w:rsidR="00026D46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7F3C82">
        <w:rPr>
          <w:rFonts w:ascii="Times New Roman" w:hAnsi="Times New Roman"/>
          <w:b/>
          <w:sz w:val="36"/>
          <w:szCs w:val="36"/>
        </w:rPr>
        <w:t xml:space="preserve">Пожарная </w:t>
      </w:r>
      <w:r w:rsidR="00026D46" w:rsidRPr="00026D46">
        <w:rPr>
          <w:rFonts w:ascii="Times New Roman" w:hAnsi="Times New Roman"/>
          <w:b/>
          <w:sz w:val="36"/>
          <w:szCs w:val="36"/>
        </w:rPr>
        <w:t xml:space="preserve">тактика, планирование и </w:t>
      </w:r>
    </w:p>
    <w:p w14:paraId="6B55F32C" w14:textId="45194263" w:rsidR="00063121" w:rsidRPr="00063121" w:rsidRDefault="00026D46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26D46">
        <w:rPr>
          <w:rFonts w:ascii="Times New Roman" w:hAnsi="Times New Roman"/>
          <w:b/>
          <w:sz w:val="36"/>
          <w:szCs w:val="36"/>
        </w:rPr>
        <w:t>организация тушения пожара</w:t>
      </w:r>
      <w:r w:rsidR="00063121"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45A40E80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</w:t>
      </w:r>
      <w:proofErr w:type="gramStart"/>
      <w:r w:rsidRPr="00450AA8">
        <w:rPr>
          <w:rFonts w:ascii="Times New Roman" w:hAnsi="Times New Roman"/>
          <w:sz w:val="28"/>
          <w:szCs w:val="28"/>
        </w:rPr>
        <w:t>1</w:t>
      </w:r>
      <w:proofErr w:type="gramEnd"/>
      <w:r w:rsidRPr="00450AA8">
        <w:rPr>
          <w:rFonts w:ascii="Times New Roman" w:hAnsi="Times New Roman"/>
          <w:sz w:val="28"/>
          <w:szCs w:val="28"/>
        </w:rPr>
        <w:t>.</w:t>
      </w:r>
      <w:r w:rsidR="00536059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.</w:t>
      </w:r>
      <w:r w:rsidR="008F703D">
        <w:rPr>
          <w:rFonts w:ascii="Times New Roman" w:hAnsi="Times New Roman"/>
          <w:sz w:val="28"/>
          <w:szCs w:val="28"/>
        </w:rPr>
        <w:t>42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A65EF1">
        <w:rPr>
          <w:rFonts w:ascii="Times New Roman" w:hAnsi="Times New Roman"/>
          <w:sz w:val="28"/>
          <w:szCs w:val="28"/>
        </w:rPr>
        <w:t xml:space="preserve">Пожарная </w:t>
      </w:r>
      <w:r w:rsidR="008F703D">
        <w:rPr>
          <w:rFonts w:ascii="Times New Roman" w:hAnsi="Times New Roman"/>
          <w:sz w:val="28"/>
          <w:szCs w:val="28"/>
        </w:rPr>
        <w:t>тактика, планирование и организация тушения пожара</w:t>
      </w:r>
    </w:p>
    <w:p w14:paraId="1D34A548" w14:textId="3371CD62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5E0042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F20105">
        <w:rPr>
          <w:rFonts w:ascii="Times New Roman" w:hAnsi="Times New Roman"/>
          <w:sz w:val="28"/>
          <w:szCs w:val="28"/>
        </w:rPr>
        <w:t>2</w:t>
      </w:r>
      <w:r w:rsidR="005E0042">
        <w:rPr>
          <w:rFonts w:ascii="Times New Roman" w:hAnsi="Times New Roman"/>
          <w:sz w:val="28"/>
          <w:szCs w:val="28"/>
        </w:rPr>
        <w:t>16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14:paraId="07B57947" w14:textId="13C7BF0B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8739B5">
        <w:rPr>
          <w:rFonts w:ascii="Times New Roman" w:hAnsi="Times New Roman"/>
          <w:sz w:val="28"/>
          <w:szCs w:val="28"/>
        </w:rPr>
        <w:t>8</w:t>
      </w:r>
      <w:r w:rsidR="00410B2F">
        <w:rPr>
          <w:rFonts w:ascii="Times New Roman" w:hAnsi="Times New Roman"/>
          <w:sz w:val="28"/>
          <w:szCs w:val="28"/>
        </w:rPr>
        <w:t xml:space="preserve">, </w:t>
      </w:r>
      <w:r w:rsidR="008739B5">
        <w:rPr>
          <w:rFonts w:ascii="Times New Roman" w:hAnsi="Times New Roman"/>
          <w:sz w:val="28"/>
          <w:szCs w:val="28"/>
        </w:rPr>
        <w:t>9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</w:t>
      </w:r>
      <w:r w:rsidR="008739B5">
        <w:rPr>
          <w:rFonts w:ascii="Times New Roman" w:hAnsi="Times New Roman"/>
          <w:sz w:val="28"/>
          <w:szCs w:val="28"/>
        </w:rPr>
        <w:t>, 10, 11</w:t>
      </w:r>
      <w:r w:rsidR="008739B5" w:rsidRPr="008739B5">
        <w:rPr>
          <w:rFonts w:ascii="Times New Roman" w:hAnsi="Times New Roman"/>
          <w:sz w:val="28"/>
          <w:szCs w:val="28"/>
        </w:rPr>
        <w:t xml:space="preserve"> </w:t>
      </w:r>
      <w:r w:rsidR="008739B5">
        <w:rPr>
          <w:rFonts w:ascii="Times New Roman" w:hAnsi="Times New Roman"/>
          <w:sz w:val="28"/>
          <w:szCs w:val="28"/>
        </w:rPr>
        <w:t xml:space="preserve">(заочная </w:t>
      </w:r>
      <w:r w:rsidR="008739B5" w:rsidRPr="00450AA8">
        <w:rPr>
          <w:rFonts w:ascii="Times New Roman" w:hAnsi="Times New Roman"/>
          <w:sz w:val="28"/>
          <w:szCs w:val="28"/>
        </w:rPr>
        <w:t>форма обучения)</w:t>
      </w:r>
    </w:p>
    <w:p w14:paraId="57FA5329" w14:textId="2663B573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E623DB">
        <w:rPr>
          <w:rFonts w:ascii="Times New Roman" w:hAnsi="Times New Roman"/>
          <w:sz w:val="28"/>
          <w:szCs w:val="28"/>
        </w:rPr>
        <w:t>экзамен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0B6F3D80" w14:textId="336887E3" w:rsidR="00063121" w:rsidRPr="00B86095" w:rsidRDefault="00DF4C1F" w:rsidP="000E3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095">
        <w:rPr>
          <w:rFonts w:ascii="Times New Roman" w:hAnsi="Times New Roman"/>
          <w:sz w:val="28"/>
          <w:szCs w:val="28"/>
        </w:rPr>
        <w:t>Пожар и понятие о нем. Процесс тушения пожара. Прием сообщений. Обр</w:t>
      </w:r>
      <w:r w:rsidRPr="00B86095">
        <w:rPr>
          <w:rFonts w:ascii="Times New Roman" w:hAnsi="Times New Roman"/>
          <w:sz w:val="28"/>
          <w:szCs w:val="28"/>
        </w:rPr>
        <w:t>а</w:t>
      </w:r>
      <w:r w:rsidRPr="00B86095">
        <w:rPr>
          <w:rFonts w:ascii="Times New Roman" w:hAnsi="Times New Roman"/>
          <w:sz w:val="28"/>
          <w:szCs w:val="28"/>
        </w:rPr>
        <w:t>ботка вызовов. Выезд и следование на пожар. Разведка пожара</w:t>
      </w:r>
      <w:r w:rsidR="00532188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Приведение сил и сре</w:t>
      </w:r>
      <w:proofErr w:type="gramStart"/>
      <w:r w:rsidRPr="00B86095">
        <w:rPr>
          <w:rFonts w:ascii="Times New Roman" w:hAnsi="Times New Roman"/>
          <w:sz w:val="28"/>
          <w:szCs w:val="28"/>
        </w:rPr>
        <w:t>дств в с</w:t>
      </w:r>
      <w:proofErr w:type="gramEnd"/>
      <w:r w:rsidRPr="00B86095">
        <w:rPr>
          <w:rFonts w:ascii="Times New Roman" w:hAnsi="Times New Roman"/>
          <w:sz w:val="28"/>
          <w:szCs w:val="28"/>
        </w:rPr>
        <w:t>остояние готовности</w:t>
      </w:r>
      <w:r w:rsidR="00532188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Организация спасательных работ на пожаре</w:t>
      </w:r>
      <w:r w:rsidR="00532188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Огнетушащие вещества и средства их подачи</w:t>
      </w:r>
      <w:r w:rsidR="00532188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Подача огнетушащих веществ на ликвидацию горения и защиту</w:t>
      </w:r>
      <w:r w:rsidR="00532188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Выполнение специальных работ на пожаре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Сбор и возвращение подразделений в места постоянной дислок</w:t>
      </w:r>
      <w:r w:rsidRPr="00B86095">
        <w:rPr>
          <w:rFonts w:ascii="Times New Roman" w:hAnsi="Times New Roman"/>
          <w:sz w:val="28"/>
          <w:szCs w:val="28"/>
        </w:rPr>
        <w:t>а</w:t>
      </w:r>
      <w:r w:rsidRPr="00B86095">
        <w:rPr>
          <w:rFonts w:ascii="Times New Roman" w:hAnsi="Times New Roman"/>
          <w:sz w:val="28"/>
          <w:szCs w:val="28"/>
        </w:rPr>
        <w:t>ции</w:t>
      </w:r>
      <w:r w:rsidR="000E344A" w:rsidRPr="00B86095">
        <w:rPr>
          <w:rFonts w:ascii="Times New Roman" w:hAnsi="Times New Roman"/>
          <w:sz w:val="28"/>
          <w:szCs w:val="28"/>
        </w:rPr>
        <w:t>. О</w:t>
      </w:r>
      <w:r w:rsidRPr="00B86095">
        <w:rPr>
          <w:rFonts w:ascii="Times New Roman" w:hAnsi="Times New Roman"/>
          <w:sz w:val="28"/>
          <w:szCs w:val="28"/>
        </w:rPr>
        <w:t>сновы теории управления силами и средствами на пожаре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Сбор и о</w:t>
      </w:r>
      <w:r w:rsidRPr="00B86095">
        <w:rPr>
          <w:rFonts w:ascii="Times New Roman" w:hAnsi="Times New Roman"/>
          <w:sz w:val="28"/>
          <w:szCs w:val="28"/>
        </w:rPr>
        <w:t>б</w:t>
      </w:r>
      <w:r w:rsidRPr="00B86095">
        <w:rPr>
          <w:rFonts w:ascii="Times New Roman" w:hAnsi="Times New Roman"/>
          <w:sz w:val="28"/>
          <w:szCs w:val="28"/>
        </w:rPr>
        <w:t>работка данных оперативной обстановки на пожаре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Принятие решения на тушение пожара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Разработка и оформление оперативно-служебной</w:t>
      </w:r>
      <w:r w:rsidR="000E344A" w:rsidRPr="00B86095">
        <w:rPr>
          <w:rFonts w:ascii="Times New Roman" w:hAnsi="Times New Roman"/>
          <w:sz w:val="28"/>
          <w:szCs w:val="28"/>
        </w:rPr>
        <w:t xml:space="preserve"> </w:t>
      </w:r>
      <w:r w:rsidRPr="00B86095">
        <w:rPr>
          <w:rFonts w:ascii="Times New Roman" w:hAnsi="Times New Roman"/>
          <w:sz w:val="28"/>
          <w:szCs w:val="28"/>
        </w:rPr>
        <w:t>докуме</w:t>
      </w:r>
      <w:r w:rsidRPr="00B86095">
        <w:rPr>
          <w:rFonts w:ascii="Times New Roman" w:hAnsi="Times New Roman"/>
          <w:sz w:val="28"/>
          <w:szCs w:val="28"/>
        </w:rPr>
        <w:t>н</w:t>
      </w:r>
      <w:r w:rsidRPr="00B86095">
        <w:rPr>
          <w:rFonts w:ascii="Times New Roman" w:hAnsi="Times New Roman"/>
          <w:sz w:val="28"/>
          <w:szCs w:val="28"/>
        </w:rPr>
        <w:t>тации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Документы предварительного планирования действий</w:t>
      </w:r>
      <w:r w:rsidR="000E344A" w:rsidRPr="00B86095">
        <w:rPr>
          <w:rFonts w:ascii="Times New Roman" w:hAnsi="Times New Roman"/>
          <w:sz w:val="28"/>
          <w:szCs w:val="28"/>
        </w:rPr>
        <w:t xml:space="preserve"> </w:t>
      </w:r>
      <w:r w:rsidRPr="00B86095">
        <w:rPr>
          <w:rFonts w:ascii="Times New Roman" w:hAnsi="Times New Roman"/>
          <w:sz w:val="28"/>
          <w:szCs w:val="28"/>
        </w:rPr>
        <w:t>по тушению пожаров и проведению аварийно-спасательных работ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632EE071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533C2" w14:textId="7D7F51BF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FF60A" w14:textId="1A3E959B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FE2915" w14:textId="4A7AF94C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BABD63" w14:textId="19006492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1EF434" w14:textId="77777777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33C2F0B4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90121" w14:textId="00CD43BB" w:rsidR="009F3782" w:rsidRDefault="009F378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AC1042" w14:textId="2CF89E14" w:rsidR="009F3782" w:rsidRDefault="009F378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D52BFF" w14:textId="0505C176" w:rsidR="009F3782" w:rsidRDefault="009F378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DB8DF4" w14:textId="29E1AB6C" w:rsidR="009F3782" w:rsidRDefault="009F378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2D95EA0E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F238B9">
        <w:rPr>
          <w:rFonts w:ascii="Times New Roman" w:hAnsi="Times New Roman"/>
          <w:b/>
          <w:sz w:val="28"/>
          <w:szCs w:val="28"/>
        </w:rPr>
        <w:t xml:space="preserve">Пожарная </w:t>
      </w:r>
      <w:r w:rsidR="000E344A">
        <w:rPr>
          <w:rFonts w:ascii="Times New Roman" w:hAnsi="Times New Roman"/>
          <w:b/>
          <w:sz w:val="28"/>
          <w:szCs w:val="28"/>
        </w:rPr>
        <w:t>тактика, планирование и организация тушения пожара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0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5CECE" w14:textId="77777777" w:rsidR="00B44677" w:rsidRDefault="00B44677" w:rsidP="00E04A8C">
      <w:pPr>
        <w:spacing w:after="0" w:line="240" w:lineRule="auto"/>
      </w:pPr>
      <w:r>
        <w:separator/>
      </w:r>
    </w:p>
  </w:endnote>
  <w:endnote w:type="continuationSeparator" w:id="0">
    <w:p w14:paraId="77978EA0" w14:textId="77777777" w:rsidR="00B44677" w:rsidRDefault="00B44677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4A3F8B" w:rsidRDefault="004A3F8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C92">
      <w:rPr>
        <w:noProof/>
      </w:rPr>
      <w:t>2</w:t>
    </w:r>
    <w:r>
      <w:fldChar w:fldCharType="end"/>
    </w:r>
  </w:p>
  <w:p w14:paraId="204E16C0" w14:textId="77777777" w:rsidR="004A3F8B" w:rsidRDefault="004A3F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528F7" w14:textId="77777777" w:rsidR="00B44677" w:rsidRDefault="00B44677" w:rsidP="00E04A8C">
      <w:pPr>
        <w:spacing w:after="0" w:line="240" w:lineRule="auto"/>
      </w:pPr>
      <w:r>
        <w:separator/>
      </w:r>
    </w:p>
  </w:footnote>
  <w:footnote w:type="continuationSeparator" w:id="0">
    <w:p w14:paraId="08C32069" w14:textId="77777777" w:rsidR="00B44677" w:rsidRDefault="00B44677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107CA"/>
    <w:rsid w:val="00012116"/>
    <w:rsid w:val="000165ED"/>
    <w:rsid w:val="000168CC"/>
    <w:rsid w:val="00016CA4"/>
    <w:rsid w:val="00016FC2"/>
    <w:rsid w:val="00020F62"/>
    <w:rsid w:val="0002102A"/>
    <w:rsid w:val="00024E13"/>
    <w:rsid w:val="00025598"/>
    <w:rsid w:val="000260F8"/>
    <w:rsid w:val="00026193"/>
    <w:rsid w:val="00026D46"/>
    <w:rsid w:val="000273B8"/>
    <w:rsid w:val="000314A8"/>
    <w:rsid w:val="00031E88"/>
    <w:rsid w:val="00035FC7"/>
    <w:rsid w:val="000404C8"/>
    <w:rsid w:val="0004053D"/>
    <w:rsid w:val="00041000"/>
    <w:rsid w:val="00041A6D"/>
    <w:rsid w:val="00044989"/>
    <w:rsid w:val="00044B1C"/>
    <w:rsid w:val="000450F3"/>
    <w:rsid w:val="00045D0E"/>
    <w:rsid w:val="00046EE3"/>
    <w:rsid w:val="00047A8D"/>
    <w:rsid w:val="00047E44"/>
    <w:rsid w:val="00051012"/>
    <w:rsid w:val="00053569"/>
    <w:rsid w:val="00053B74"/>
    <w:rsid w:val="00054A1D"/>
    <w:rsid w:val="00060F89"/>
    <w:rsid w:val="00062498"/>
    <w:rsid w:val="00063121"/>
    <w:rsid w:val="00067839"/>
    <w:rsid w:val="00070467"/>
    <w:rsid w:val="000711C4"/>
    <w:rsid w:val="00072ECC"/>
    <w:rsid w:val="00075BE9"/>
    <w:rsid w:val="000777CC"/>
    <w:rsid w:val="00082774"/>
    <w:rsid w:val="00082A96"/>
    <w:rsid w:val="00085E20"/>
    <w:rsid w:val="00090244"/>
    <w:rsid w:val="000942D8"/>
    <w:rsid w:val="00094DE8"/>
    <w:rsid w:val="000950BE"/>
    <w:rsid w:val="00095BFA"/>
    <w:rsid w:val="00097717"/>
    <w:rsid w:val="000A143D"/>
    <w:rsid w:val="000A1D8C"/>
    <w:rsid w:val="000A23A2"/>
    <w:rsid w:val="000A3CEF"/>
    <w:rsid w:val="000A65A1"/>
    <w:rsid w:val="000A7B6A"/>
    <w:rsid w:val="000B3AA0"/>
    <w:rsid w:val="000B3CC2"/>
    <w:rsid w:val="000B3CF9"/>
    <w:rsid w:val="000B44A4"/>
    <w:rsid w:val="000B4BDE"/>
    <w:rsid w:val="000B5F8B"/>
    <w:rsid w:val="000B62CF"/>
    <w:rsid w:val="000C3074"/>
    <w:rsid w:val="000C44C5"/>
    <w:rsid w:val="000C46C6"/>
    <w:rsid w:val="000C7EFA"/>
    <w:rsid w:val="000D16EF"/>
    <w:rsid w:val="000D2187"/>
    <w:rsid w:val="000D3809"/>
    <w:rsid w:val="000D403D"/>
    <w:rsid w:val="000D503F"/>
    <w:rsid w:val="000D57C6"/>
    <w:rsid w:val="000D5D74"/>
    <w:rsid w:val="000D6B45"/>
    <w:rsid w:val="000E01A3"/>
    <w:rsid w:val="000E0784"/>
    <w:rsid w:val="000E2C1D"/>
    <w:rsid w:val="000E2FEC"/>
    <w:rsid w:val="000E344A"/>
    <w:rsid w:val="000E5D32"/>
    <w:rsid w:val="000E63B8"/>
    <w:rsid w:val="000E63CF"/>
    <w:rsid w:val="000F057F"/>
    <w:rsid w:val="000F3B8A"/>
    <w:rsid w:val="000F4D1A"/>
    <w:rsid w:val="000F54D0"/>
    <w:rsid w:val="000F6B1A"/>
    <w:rsid w:val="000F77A7"/>
    <w:rsid w:val="001002F4"/>
    <w:rsid w:val="00100650"/>
    <w:rsid w:val="00103F07"/>
    <w:rsid w:val="001067E7"/>
    <w:rsid w:val="001102DE"/>
    <w:rsid w:val="00110A80"/>
    <w:rsid w:val="00111211"/>
    <w:rsid w:val="0011179C"/>
    <w:rsid w:val="00111C2C"/>
    <w:rsid w:val="00112DEB"/>
    <w:rsid w:val="001136B2"/>
    <w:rsid w:val="001146F6"/>
    <w:rsid w:val="00117BA7"/>
    <w:rsid w:val="00123133"/>
    <w:rsid w:val="00123E91"/>
    <w:rsid w:val="0012623D"/>
    <w:rsid w:val="00126FC5"/>
    <w:rsid w:val="00131C0A"/>
    <w:rsid w:val="001327BF"/>
    <w:rsid w:val="001355BB"/>
    <w:rsid w:val="00141033"/>
    <w:rsid w:val="00141306"/>
    <w:rsid w:val="00143D32"/>
    <w:rsid w:val="0014424B"/>
    <w:rsid w:val="00144267"/>
    <w:rsid w:val="001442AB"/>
    <w:rsid w:val="00145C2D"/>
    <w:rsid w:val="00146D2A"/>
    <w:rsid w:val="00147D91"/>
    <w:rsid w:val="00150E32"/>
    <w:rsid w:val="00151637"/>
    <w:rsid w:val="0015429A"/>
    <w:rsid w:val="0015640F"/>
    <w:rsid w:val="0015644E"/>
    <w:rsid w:val="00156A6E"/>
    <w:rsid w:val="00160DEB"/>
    <w:rsid w:val="0016382A"/>
    <w:rsid w:val="0016799A"/>
    <w:rsid w:val="0017014A"/>
    <w:rsid w:val="00171AE4"/>
    <w:rsid w:val="00171C59"/>
    <w:rsid w:val="00171CAC"/>
    <w:rsid w:val="0017663D"/>
    <w:rsid w:val="00177185"/>
    <w:rsid w:val="0018135C"/>
    <w:rsid w:val="0018185C"/>
    <w:rsid w:val="001819AE"/>
    <w:rsid w:val="00182101"/>
    <w:rsid w:val="001839F9"/>
    <w:rsid w:val="00183BF3"/>
    <w:rsid w:val="00184B25"/>
    <w:rsid w:val="0018591D"/>
    <w:rsid w:val="001865CE"/>
    <w:rsid w:val="001908BC"/>
    <w:rsid w:val="0019141F"/>
    <w:rsid w:val="00192E0C"/>
    <w:rsid w:val="0019306F"/>
    <w:rsid w:val="00197905"/>
    <w:rsid w:val="00197FA0"/>
    <w:rsid w:val="001A6F3C"/>
    <w:rsid w:val="001B0C11"/>
    <w:rsid w:val="001B259D"/>
    <w:rsid w:val="001B2C86"/>
    <w:rsid w:val="001B2E94"/>
    <w:rsid w:val="001B5BE0"/>
    <w:rsid w:val="001C063B"/>
    <w:rsid w:val="001C199B"/>
    <w:rsid w:val="001C1B1E"/>
    <w:rsid w:val="001C2772"/>
    <w:rsid w:val="001C347B"/>
    <w:rsid w:val="001C5D01"/>
    <w:rsid w:val="001C75CC"/>
    <w:rsid w:val="001D0341"/>
    <w:rsid w:val="001D03DD"/>
    <w:rsid w:val="001D1370"/>
    <w:rsid w:val="001D6CDA"/>
    <w:rsid w:val="001D7337"/>
    <w:rsid w:val="001E07C9"/>
    <w:rsid w:val="001E100A"/>
    <w:rsid w:val="001E2454"/>
    <w:rsid w:val="001E24E1"/>
    <w:rsid w:val="001E7352"/>
    <w:rsid w:val="001E7F21"/>
    <w:rsid w:val="001F183B"/>
    <w:rsid w:val="001F1AA9"/>
    <w:rsid w:val="001F1CF7"/>
    <w:rsid w:val="001F2DE8"/>
    <w:rsid w:val="001F789D"/>
    <w:rsid w:val="002013C3"/>
    <w:rsid w:val="0020553A"/>
    <w:rsid w:val="0020668D"/>
    <w:rsid w:val="00214DAF"/>
    <w:rsid w:val="002220B6"/>
    <w:rsid w:val="00222892"/>
    <w:rsid w:val="002235C2"/>
    <w:rsid w:val="00226986"/>
    <w:rsid w:val="00230ADA"/>
    <w:rsid w:val="00230AFA"/>
    <w:rsid w:val="00233CCD"/>
    <w:rsid w:val="00235CAF"/>
    <w:rsid w:val="002370CA"/>
    <w:rsid w:val="00241AA6"/>
    <w:rsid w:val="00244C3B"/>
    <w:rsid w:val="002453F3"/>
    <w:rsid w:val="0024543D"/>
    <w:rsid w:val="00245F26"/>
    <w:rsid w:val="002474B8"/>
    <w:rsid w:val="00247CA4"/>
    <w:rsid w:val="00250EFD"/>
    <w:rsid w:val="00251137"/>
    <w:rsid w:val="00251CEB"/>
    <w:rsid w:val="00252C14"/>
    <w:rsid w:val="00260233"/>
    <w:rsid w:val="00262E80"/>
    <w:rsid w:val="00264EA0"/>
    <w:rsid w:val="00265F42"/>
    <w:rsid w:val="00267CBB"/>
    <w:rsid w:val="002718F6"/>
    <w:rsid w:val="00271F58"/>
    <w:rsid w:val="00272198"/>
    <w:rsid w:val="002765A2"/>
    <w:rsid w:val="00283F00"/>
    <w:rsid w:val="00284BDF"/>
    <w:rsid w:val="0028621D"/>
    <w:rsid w:val="00286F16"/>
    <w:rsid w:val="002902C9"/>
    <w:rsid w:val="002904CD"/>
    <w:rsid w:val="002917BF"/>
    <w:rsid w:val="00292C8E"/>
    <w:rsid w:val="0029360A"/>
    <w:rsid w:val="002942F9"/>
    <w:rsid w:val="002945EA"/>
    <w:rsid w:val="00294723"/>
    <w:rsid w:val="002A0E4B"/>
    <w:rsid w:val="002A1876"/>
    <w:rsid w:val="002A5404"/>
    <w:rsid w:val="002A5485"/>
    <w:rsid w:val="002B024E"/>
    <w:rsid w:val="002B4F8C"/>
    <w:rsid w:val="002B6224"/>
    <w:rsid w:val="002B68B3"/>
    <w:rsid w:val="002C05F9"/>
    <w:rsid w:val="002C11E5"/>
    <w:rsid w:val="002C6AA5"/>
    <w:rsid w:val="002D096F"/>
    <w:rsid w:val="002D31F7"/>
    <w:rsid w:val="002D48CD"/>
    <w:rsid w:val="002D5233"/>
    <w:rsid w:val="002D76DD"/>
    <w:rsid w:val="002D7B2B"/>
    <w:rsid w:val="002E2F26"/>
    <w:rsid w:val="002E335D"/>
    <w:rsid w:val="002E4689"/>
    <w:rsid w:val="002E5162"/>
    <w:rsid w:val="002E6950"/>
    <w:rsid w:val="002F218E"/>
    <w:rsid w:val="002F6CBB"/>
    <w:rsid w:val="002F7277"/>
    <w:rsid w:val="002F728D"/>
    <w:rsid w:val="002F79CC"/>
    <w:rsid w:val="00302A7D"/>
    <w:rsid w:val="00305ADD"/>
    <w:rsid w:val="00305E95"/>
    <w:rsid w:val="00305FF2"/>
    <w:rsid w:val="00306D58"/>
    <w:rsid w:val="00307990"/>
    <w:rsid w:val="00311000"/>
    <w:rsid w:val="00312E08"/>
    <w:rsid w:val="00312FEB"/>
    <w:rsid w:val="00313CD1"/>
    <w:rsid w:val="00316510"/>
    <w:rsid w:val="00316994"/>
    <w:rsid w:val="00316A56"/>
    <w:rsid w:val="003240DB"/>
    <w:rsid w:val="0032671F"/>
    <w:rsid w:val="00327333"/>
    <w:rsid w:val="00331359"/>
    <w:rsid w:val="0033348D"/>
    <w:rsid w:val="00344389"/>
    <w:rsid w:val="00345386"/>
    <w:rsid w:val="003514F2"/>
    <w:rsid w:val="003533F6"/>
    <w:rsid w:val="00355A72"/>
    <w:rsid w:val="00357171"/>
    <w:rsid w:val="00357FC8"/>
    <w:rsid w:val="003600D4"/>
    <w:rsid w:val="00363C3B"/>
    <w:rsid w:val="00366815"/>
    <w:rsid w:val="00367BEC"/>
    <w:rsid w:val="0037065D"/>
    <w:rsid w:val="00370676"/>
    <w:rsid w:val="0037080B"/>
    <w:rsid w:val="0037158F"/>
    <w:rsid w:val="00371844"/>
    <w:rsid w:val="00374E06"/>
    <w:rsid w:val="003826D5"/>
    <w:rsid w:val="00384CC8"/>
    <w:rsid w:val="003852ED"/>
    <w:rsid w:val="003858DF"/>
    <w:rsid w:val="00385DFF"/>
    <w:rsid w:val="00385FF6"/>
    <w:rsid w:val="00387804"/>
    <w:rsid w:val="00387FF9"/>
    <w:rsid w:val="003902B2"/>
    <w:rsid w:val="00390DC3"/>
    <w:rsid w:val="0039152A"/>
    <w:rsid w:val="0039182F"/>
    <w:rsid w:val="003928A2"/>
    <w:rsid w:val="00392BB0"/>
    <w:rsid w:val="00392BE1"/>
    <w:rsid w:val="00394841"/>
    <w:rsid w:val="00396A14"/>
    <w:rsid w:val="00397280"/>
    <w:rsid w:val="00397354"/>
    <w:rsid w:val="00397B0B"/>
    <w:rsid w:val="003A2B06"/>
    <w:rsid w:val="003A2D18"/>
    <w:rsid w:val="003A584E"/>
    <w:rsid w:val="003A5D36"/>
    <w:rsid w:val="003A6E6F"/>
    <w:rsid w:val="003A7C1C"/>
    <w:rsid w:val="003A7E14"/>
    <w:rsid w:val="003B1BFA"/>
    <w:rsid w:val="003B1F71"/>
    <w:rsid w:val="003B45B8"/>
    <w:rsid w:val="003B5C66"/>
    <w:rsid w:val="003B72AA"/>
    <w:rsid w:val="003C3A1A"/>
    <w:rsid w:val="003C499A"/>
    <w:rsid w:val="003C508F"/>
    <w:rsid w:val="003C5516"/>
    <w:rsid w:val="003D0DBC"/>
    <w:rsid w:val="003D0F6E"/>
    <w:rsid w:val="003D103E"/>
    <w:rsid w:val="003D3EDF"/>
    <w:rsid w:val="003D46B9"/>
    <w:rsid w:val="003D4AFD"/>
    <w:rsid w:val="003D56CB"/>
    <w:rsid w:val="003D641B"/>
    <w:rsid w:val="003D701E"/>
    <w:rsid w:val="003E0194"/>
    <w:rsid w:val="003E320A"/>
    <w:rsid w:val="003E37EF"/>
    <w:rsid w:val="003F06DB"/>
    <w:rsid w:val="003F0A16"/>
    <w:rsid w:val="003F1221"/>
    <w:rsid w:val="003F1B70"/>
    <w:rsid w:val="003F3151"/>
    <w:rsid w:val="003F4A3A"/>
    <w:rsid w:val="003F5A2F"/>
    <w:rsid w:val="003F5B84"/>
    <w:rsid w:val="003F6E15"/>
    <w:rsid w:val="003F6E95"/>
    <w:rsid w:val="004006D1"/>
    <w:rsid w:val="00403838"/>
    <w:rsid w:val="00403943"/>
    <w:rsid w:val="00404304"/>
    <w:rsid w:val="004071BC"/>
    <w:rsid w:val="004100D6"/>
    <w:rsid w:val="0041020D"/>
    <w:rsid w:val="00410B2F"/>
    <w:rsid w:val="00410D5E"/>
    <w:rsid w:val="00412256"/>
    <w:rsid w:val="00412F66"/>
    <w:rsid w:val="00413DC1"/>
    <w:rsid w:val="00415603"/>
    <w:rsid w:val="00415652"/>
    <w:rsid w:val="004163BC"/>
    <w:rsid w:val="0041658B"/>
    <w:rsid w:val="00417017"/>
    <w:rsid w:val="00417E48"/>
    <w:rsid w:val="00420659"/>
    <w:rsid w:val="00423904"/>
    <w:rsid w:val="00424B5B"/>
    <w:rsid w:val="00425371"/>
    <w:rsid w:val="00425F4D"/>
    <w:rsid w:val="00426602"/>
    <w:rsid w:val="00426CC7"/>
    <w:rsid w:val="0043087E"/>
    <w:rsid w:val="004308FD"/>
    <w:rsid w:val="00431A33"/>
    <w:rsid w:val="004327E6"/>
    <w:rsid w:val="00434433"/>
    <w:rsid w:val="004347A8"/>
    <w:rsid w:val="0043505F"/>
    <w:rsid w:val="00437858"/>
    <w:rsid w:val="004402F2"/>
    <w:rsid w:val="00441113"/>
    <w:rsid w:val="0044166D"/>
    <w:rsid w:val="00443051"/>
    <w:rsid w:val="0044358C"/>
    <w:rsid w:val="00443F43"/>
    <w:rsid w:val="00445C4A"/>
    <w:rsid w:val="00446F39"/>
    <w:rsid w:val="004507DA"/>
    <w:rsid w:val="00450AA8"/>
    <w:rsid w:val="00451486"/>
    <w:rsid w:val="0045201A"/>
    <w:rsid w:val="00452EC9"/>
    <w:rsid w:val="004558B3"/>
    <w:rsid w:val="004564F8"/>
    <w:rsid w:val="004606FA"/>
    <w:rsid w:val="00461684"/>
    <w:rsid w:val="00462F2A"/>
    <w:rsid w:val="0046364E"/>
    <w:rsid w:val="00466067"/>
    <w:rsid w:val="0046680A"/>
    <w:rsid w:val="00470253"/>
    <w:rsid w:val="0047394A"/>
    <w:rsid w:val="00473DAE"/>
    <w:rsid w:val="00473DD0"/>
    <w:rsid w:val="00474AFF"/>
    <w:rsid w:val="00474FDC"/>
    <w:rsid w:val="00475A5F"/>
    <w:rsid w:val="00481735"/>
    <w:rsid w:val="0048323B"/>
    <w:rsid w:val="00484581"/>
    <w:rsid w:val="004908B6"/>
    <w:rsid w:val="00491218"/>
    <w:rsid w:val="004914D6"/>
    <w:rsid w:val="00491A98"/>
    <w:rsid w:val="0049218F"/>
    <w:rsid w:val="00493278"/>
    <w:rsid w:val="0049400E"/>
    <w:rsid w:val="00495880"/>
    <w:rsid w:val="00496535"/>
    <w:rsid w:val="00496FB7"/>
    <w:rsid w:val="00497743"/>
    <w:rsid w:val="00497749"/>
    <w:rsid w:val="004A1E1F"/>
    <w:rsid w:val="004A3F8B"/>
    <w:rsid w:val="004A4744"/>
    <w:rsid w:val="004A4E89"/>
    <w:rsid w:val="004A5445"/>
    <w:rsid w:val="004A5D8F"/>
    <w:rsid w:val="004A6317"/>
    <w:rsid w:val="004A6608"/>
    <w:rsid w:val="004B0F29"/>
    <w:rsid w:val="004B2430"/>
    <w:rsid w:val="004B2FD5"/>
    <w:rsid w:val="004B56ED"/>
    <w:rsid w:val="004B7B0A"/>
    <w:rsid w:val="004C234F"/>
    <w:rsid w:val="004C2881"/>
    <w:rsid w:val="004C30D9"/>
    <w:rsid w:val="004C30E9"/>
    <w:rsid w:val="004C57A6"/>
    <w:rsid w:val="004C7AA4"/>
    <w:rsid w:val="004D0452"/>
    <w:rsid w:val="004D07DB"/>
    <w:rsid w:val="004D1590"/>
    <w:rsid w:val="004D2A84"/>
    <w:rsid w:val="004D396B"/>
    <w:rsid w:val="004D4569"/>
    <w:rsid w:val="004D47F9"/>
    <w:rsid w:val="004D4EB4"/>
    <w:rsid w:val="004D51DF"/>
    <w:rsid w:val="004D56B7"/>
    <w:rsid w:val="004D6C9D"/>
    <w:rsid w:val="004E0D70"/>
    <w:rsid w:val="004E1B3F"/>
    <w:rsid w:val="004E1E04"/>
    <w:rsid w:val="004E5FFC"/>
    <w:rsid w:val="004E622B"/>
    <w:rsid w:val="004F1C27"/>
    <w:rsid w:val="004F1E69"/>
    <w:rsid w:val="004F20D3"/>
    <w:rsid w:val="004F2616"/>
    <w:rsid w:val="004F6D92"/>
    <w:rsid w:val="004F70BB"/>
    <w:rsid w:val="0050402E"/>
    <w:rsid w:val="00504D8D"/>
    <w:rsid w:val="0050505A"/>
    <w:rsid w:val="00505E59"/>
    <w:rsid w:val="00507034"/>
    <w:rsid w:val="00507CEF"/>
    <w:rsid w:val="00507E84"/>
    <w:rsid w:val="00516053"/>
    <w:rsid w:val="00516879"/>
    <w:rsid w:val="00517316"/>
    <w:rsid w:val="005176E4"/>
    <w:rsid w:val="00522991"/>
    <w:rsid w:val="00523AF0"/>
    <w:rsid w:val="00523EE0"/>
    <w:rsid w:val="0052507B"/>
    <w:rsid w:val="0053210F"/>
    <w:rsid w:val="00532188"/>
    <w:rsid w:val="00533C92"/>
    <w:rsid w:val="00534426"/>
    <w:rsid w:val="00536059"/>
    <w:rsid w:val="00536300"/>
    <w:rsid w:val="005367E9"/>
    <w:rsid w:val="00536F60"/>
    <w:rsid w:val="005378E6"/>
    <w:rsid w:val="00540F04"/>
    <w:rsid w:val="0054297A"/>
    <w:rsid w:val="00542F92"/>
    <w:rsid w:val="00544B2B"/>
    <w:rsid w:val="00545AFC"/>
    <w:rsid w:val="005551A7"/>
    <w:rsid w:val="005562F3"/>
    <w:rsid w:val="00557854"/>
    <w:rsid w:val="00557934"/>
    <w:rsid w:val="00561559"/>
    <w:rsid w:val="00561C3A"/>
    <w:rsid w:val="005637ED"/>
    <w:rsid w:val="00563C36"/>
    <w:rsid w:val="00563FC4"/>
    <w:rsid w:val="00564BE5"/>
    <w:rsid w:val="00565F21"/>
    <w:rsid w:val="00570787"/>
    <w:rsid w:val="00572513"/>
    <w:rsid w:val="00575A18"/>
    <w:rsid w:val="00575B93"/>
    <w:rsid w:val="005775AE"/>
    <w:rsid w:val="0058185A"/>
    <w:rsid w:val="0058375E"/>
    <w:rsid w:val="00583893"/>
    <w:rsid w:val="00585E31"/>
    <w:rsid w:val="00590EA3"/>
    <w:rsid w:val="00592B48"/>
    <w:rsid w:val="00593D00"/>
    <w:rsid w:val="00594B05"/>
    <w:rsid w:val="00594EC9"/>
    <w:rsid w:val="005969C4"/>
    <w:rsid w:val="0059759A"/>
    <w:rsid w:val="005975E4"/>
    <w:rsid w:val="005A1230"/>
    <w:rsid w:val="005A2B1C"/>
    <w:rsid w:val="005A3F2C"/>
    <w:rsid w:val="005A4822"/>
    <w:rsid w:val="005A499C"/>
    <w:rsid w:val="005A5B25"/>
    <w:rsid w:val="005A738D"/>
    <w:rsid w:val="005B085F"/>
    <w:rsid w:val="005B22A4"/>
    <w:rsid w:val="005B2555"/>
    <w:rsid w:val="005B2C12"/>
    <w:rsid w:val="005B2C68"/>
    <w:rsid w:val="005B53EA"/>
    <w:rsid w:val="005B6EBE"/>
    <w:rsid w:val="005C194D"/>
    <w:rsid w:val="005C1E69"/>
    <w:rsid w:val="005C4C44"/>
    <w:rsid w:val="005C5540"/>
    <w:rsid w:val="005C6850"/>
    <w:rsid w:val="005C7E82"/>
    <w:rsid w:val="005D109D"/>
    <w:rsid w:val="005D325F"/>
    <w:rsid w:val="005D3B5E"/>
    <w:rsid w:val="005E0042"/>
    <w:rsid w:val="005E048B"/>
    <w:rsid w:val="005E0F3D"/>
    <w:rsid w:val="005E377E"/>
    <w:rsid w:val="005E50EA"/>
    <w:rsid w:val="005E751C"/>
    <w:rsid w:val="005F224C"/>
    <w:rsid w:val="005F298F"/>
    <w:rsid w:val="005F362A"/>
    <w:rsid w:val="005F388D"/>
    <w:rsid w:val="005F6010"/>
    <w:rsid w:val="005F6D86"/>
    <w:rsid w:val="006009B2"/>
    <w:rsid w:val="006011DC"/>
    <w:rsid w:val="006028EC"/>
    <w:rsid w:val="00602B14"/>
    <w:rsid w:val="00606726"/>
    <w:rsid w:val="006075F7"/>
    <w:rsid w:val="00610E97"/>
    <w:rsid w:val="00611284"/>
    <w:rsid w:val="00614EDF"/>
    <w:rsid w:val="00615228"/>
    <w:rsid w:val="006153DA"/>
    <w:rsid w:val="00615FA6"/>
    <w:rsid w:val="00616014"/>
    <w:rsid w:val="00616750"/>
    <w:rsid w:val="00616EAA"/>
    <w:rsid w:val="00617A9F"/>
    <w:rsid w:val="006212E9"/>
    <w:rsid w:val="00623C83"/>
    <w:rsid w:val="00627E1D"/>
    <w:rsid w:val="00631F22"/>
    <w:rsid w:val="006326E1"/>
    <w:rsid w:val="00634DD8"/>
    <w:rsid w:val="00635ED1"/>
    <w:rsid w:val="00636292"/>
    <w:rsid w:val="006367BA"/>
    <w:rsid w:val="00637D44"/>
    <w:rsid w:val="00643156"/>
    <w:rsid w:val="00643B4E"/>
    <w:rsid w:val="00647474"/>
    <w:rsid w:val="006476FB"/>
    <w:rsid w:val="00647C5F"/>
    <w:rsid w:val="00650009"/>
    <w:rsid w:val="00662D78"/>
    <w:rsid w:val="0066302B"/>
    <w:rsid w:val="0066307B"/>
    <w:rsid w:val="0066613D"/>
    <w:rsid w:val="006663BD"/>
    <w:rsid w:val="0067052D"/>
    <w:rsid w:val="00670D7E"/>
    <w:rsid w:val="00671419"/>
    <w:rsid w:val="006720FC"/>
    <w:rsid w:val="00672C1F"/>
    <w:rsid w:val="00672C87"/>
    <w:rsid w:val="00672DE6"/>
    <w:rsid w:val="00672FBE"/>
    <w:rsid w:val="00673C9D"/>
    <w:rsid w:val="006744F7"/>
    <w:rsid w:val="00680318"/>
    <w:rsid w:val="00680E3A"/>
    <w:rsid w:val="006821C7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93DAA"/>
    <w:rsid w:val="0069420B"/>
    <w:rsid w:val="006A0233"/>
    <w:rsid w:val="006A1473"/>
    <w:rsid w:val="006A1B1C"/>
    <w:rsid w:val="006A1E06"/>
    <w:rsid w:val="006A3E06"/>
    <w:rsid w:val="006A5743"/>
    <w:rsid w:val="006A6A0D"/>
    <w:rsid w:val="006B1530"/>
    <w:rsid w:val="006B33C5"/>
    <w:rsid w:val="006B556B"/>
    <w:rsid w:val="006B6945"/>
    <w:rsid w:val="006B6A5A"/>
    <w:rsid w:val="006C082A"/>
    <w:rsid w:val="006C11C8"/>
    <w:rsid w:val="006C2B67"/>
    <w:rsid w:val="006C2BE9"/>
    <w:rsid w:val="006C3360"/>
    <w:rsid w:val="006C3463"/>
    <w:rsid w:val="006C3F28"/>
    <w:rsid w:val="006D0D24"/>
    <w:rsid w:val="006D0FE7"/>
    <w:rsid w:val="006E069B"/>
    <w:rsid w:val="006E1684"/>
    <w:rsid w:val="006E5FE7"/>
    <w:rsid w:val="006E6ABE"/>
    <w:rsid w:val="006E7E5C"/>
    <w:rsid w:val="006E7F13"/>
    <w:rsid w:val="006F194D"/>
    <w:rsid w:val="006F4A87"/>
    <w:rsid w:val="006F5903"/>
    <w:rsid w:val="006F60BE"/>
    <w:rsid w:val="006F61A6"/>
    <w:rsid w:val="006F6381"/>
    <w:rsid w:val="006F6BF6"/>
    <w:rsid w:val="006F7191"/>
    <w:rsid w:val="006F71FD"/>
    <w:rsid w:val="00704446"/>
    <w:rsid w:val="007147D1"/>
    <w:rsid w:val="00720214"/>
    <w:rsid w:val="00720E4A"/>
    <w:rsid w:val="007229D5"/>
    <w:rsid w:val="00726BC8"/>
    <w:rsid w:val="0072796B"/>
    <w:rsid w:val="00727C21"/>
    <w:rsid w:val="00727C52"/>
    <w:rsid w:val="00730F64"/>
    <w:rsid w:val="00732F10"/>
    <w:rsid w:val="00733E64"/>
    <w:rsid w:val="007349FE"/>
    <w:rsid w:val="0074201E"/>
    <w:rsid w:val="007421F6"/>
    <w:rsid w:val="00743931"/>
    <w:rsid w:val="00744507"/>
    <w:rsid w:val="00745102"/>
    <w:rsid w:val="007462F1"/>
    <w:rsid w:val="00746534"/>
    <w:rsid w:val="0074660D"/>
    <w:rsid w:val="007468E9"/>
    <w:rsid w:val="007473F5"/>
    <w:rsid w:val="00751080"/>
    <w:rsid w:val="00752312"/>
    <w:rsid w:val="00753113"/>
    <w:rsid w:val="00756F46"/>
    <w:rsid w:val="00757C38"/>
    <w:rsid w:val="00760972"/>
    <w:rsid w:val="007646CC"/>
    <w:rsid w:val="00764E5A"/>
    <w:rsid w:val="00765776"/>
    <w:rsid w:val="007658B7"/>
    <w:rsid w:val="00767B3D"/>
    <w:rsid w:val="00770C1E"/>
    <w:rsid w:val="00771A92"/>
    <w:rsid w:val="00772D65"/>
    <w:rsid w:val="00774272"/>
    <w:rsid w:val="00774427"/>
    <w:rsid w:val="00775D80"/>
    <w:rsid w:val="0077643C"/>
    <w:rsid w:val="007774D0"/>
    <w:rsid w:val="007809C6"/>
    <w:rsid w:val="007823E4"/>
    <w:rsid w:val="00790A6F"/>
    <w:rsid w:val="00794D14"/>
    <w:rsid w:val="00794F88"/>
    <w:rsid w:val="00796AA1"/>
    <w:rsid w:val="00797079"/>
    <w:rsid w:val="007974BC"/>
    <w:rsid w:val="00797AC6"/>
    <w:rsid w:val="007A2641"/>
    <w:rsid w:val="007A3843"/>
    <w:rsid w:val="007A53B8"/>
    <w:rsid w:val="007A5E13"/>
    <w:rsid w:val="007A7FD6"/>
    <w:rsid w:val="007B079C"/>
    <w:rsid w:val="007B5BDA"/>
    <w:rsid w:val="007C112D"/>
    <w:rsid w:val="007C15DE"/>
    <w:rsid w:val="007C17CB"/>
    <w:rsid w:val="007C19CF"/>
    <w:rsid w:val="007C51DE"/>
    <w:rsid w:val="007C5ED0"/>
    <w:rsid w:val="007C69BC"/>
    <w:rsid w:val="007C7B90"/>
    <w:rsid w:val="007D36C5"/>
    <w:rsid w:val="007D6792"/>
    <w:rsid w:val="007D679F"/>
    <w:rsid w:val="007D70D7"/>
    <w:rsid w:val="007D74E1"/>
    <w:rsid w:val="007E059D"/>
    <w:rsid w:val="007E1059"/>
    <w:rsid w:val="007E3886"/>
    <w:rsid w:val="007E7E91"/>
    <w:rsid w:val="007F0969"/>
    <w:rsid w:val="007F38D5"/>
    <w:rsid w:val="007F3C82"/>
    <w:rsid w:val="007F472B"/>
    <w:rsid w:val="007F489C"/>
    <w:rsid w:val="007F4D8E"/>
    <w:rsid w:val="0080004D"/>
    <w:rsid w:val="008005B7"/>
    <w:rsid w:val="0080090E"/>
    <w:rsid w:val="0080145D"/>
    <w:rsid w:val="00801692"/>
    <w:rsid w:val="00803ACB"/>
    <w:rsid w:val="008063BA"/>
    <w:rsid w:val="0080700D"/>
    <w:rsid w:val="00807659"/>
    <w:rsid w:val="00811FB0"/>
    <w:rsid w:val="00813E40"/>
    <w:rsid w:val="0081490B"/>
    <w:rsid w:val="00816474"/>
    <w:rsid w:val="0081754E"/>
    <w:rsid w:val="0082517D"/>
    <w:rsid w:val="0082560C"/>
    <w:rsid w:val="0082582A"/>
    <w:rsid w:val="008276F9"/>
    <w:rsid w:val="008308CA"/>
    <w:rsid w:val="0083181A"/>
    <w:rsid w:val="00840ADD"/>
    <w:rsid w:val="00840C0F"/>
    <w:rsid w:val="00841494"/>
    <w:rsid w:val="00841B15"/>
    <w:rsid w:val="00843EB1"/>
    <w:rsid w:val="008569B6"/>
    <w:rsid w:val="00860A5D"/>
    <w:rsid w:val="00861A28"/>
    <w:rsid w:val="008660CF"/>
    <w:rsid w:val="00866F24"/>
    <w:rsid w:val="00867110"/>
    <w:rsid w:val="00871986"/>
    <w:rsid w:val="00871C53"/>
    <w:rsid w:val="00872C8A"/>
    <w:rsid w:val="008739B5"/>
    <w:rsid w:val="00873BC8"/>
    <w:rsid w:val="00875BFA"/>
    <w:rsid w:val="00877333"/>
    <w:rsid w:val="0087740B"/>
    <w:rsid w:val="00882175"/>
    <w:rsid w:val="0088231F"/>
    <w:rsid w:val="0088442B"/>
    <w:rsid w:val="00884B22"/>
    <w:rsid w:val="00884C47"/>
    <w:rsid w:val="00886696"/>
    <w:rsid w:val="00890FC5"/>
    <w:rsid w:val="0089135C"/>
    <w:rsid w:val="008926F7"/>
    <w:rsid w:val="00892EBA"/>
    <w:rsid w:val="00893A8A"/>
    <w:rsid w:val="008951B8"/>
    <w:rsid w:val="008971D5"/>
    <w:rsid w:val="008A0F52"/>
    <w:rsid w:val="008A17AE"/>
    <w:rsid w:val="008A39E0"/>
    <w:rsid w:val="008A4AB6"/>
    <w:rsid w:val="008A4F50"/>
    <w:rsid w:val="008A74D6"/>
    <w:rsid w:val="008B1EBE"/>
    <w:rsid w:val="008B280E"/>
    <w:rsid w:val="008B2DEA"/>
    <w:rsid w:val="008B33E5"/>
    <w:rsid w:val="008B4D74"/>
    <w:rsid w:val="008B60EB"/>
    <w:rsid w:val="008B64CC"/>
    <w:rsid w:val="008C0FEA"/>
    <w:rsid w:val="008C3589"/>
    <w:rsid w:val="008C3A9D"/>
    <w:rsid w:val="008C7915"/>
    <w:rsid w:val="008D0C3F"/>
    <w:rsid w:val="008D38DD"/>
    <w:rsid w:val="008D6D9E"/>
    <w:rsid w:val="008D6F62"/>
    <w:rsid w:val="008E370E"/>
    <w:rsid w:val="008E4BAF"/>
    <w:rsid w:val="008E5565"/>
    <w:rsid w:val="008E7283"/>
    <w:rsid w:val="008E76ED"/>
    <w:rsid w:val="008F109C"/>
    <w:rsid w:val="008F23B5"/>
    <w:rsid w:val="008F2543"/>
    <w:rsid w:val="008F3867"/>
    <w:rsid w:val="008F6439"/>
    <w:rsid w:val="008F703D"/>
    <w:rsid w:val="008F70C8"/>
    <w:rsid w:val="009002D2"/>
    <w:rsid w:val="009008FA"/>
    <w:rsid w:val="00901588"/>
    <w:rsid w:val="00902A65"/>
    <w:rsid w:val="00902C83"/>
    <w:rsid w:val="00904B3B"/>
    <w:rsid w:val="009066CE"/>
    <w:rsid w:val="00907555"/>
    <w:rsid w:val="00910865"/>
    <w:rsid w:val="00913216"/>
    <w:rsid w:val="009135B3"/>
    <w:rsid w:val="009159A0"/>
    <w:rsid w:val="009166C3"/>
    <w:rsid w:val="00916B9D"/>
    <w:rsid w:val="00917512"/>
    <w:rsid w:val="009207A0"/>
    <w:rsid w:val="0092125E"/>
    <w:rsid w:val="00922592"/>
    <w:rsid w:val="009228BB"/>
    <w:rsid w:val="009232C9"/>
    <w:rsid w:val="009240CA"/>
    <w:rsid w:val="0092567B"/>
    <w:rsid w:val="009260F1"/>
    <w:rsid w:val="00926FA4"/>
    <w:rsid w:val="00927FEF"/>
    <w:rsid w:val="009328D2"/>
    <w:rsid w:val="0093317E"/>
    <w:rsid w:val="00934C88"/>
    <w:rsid w:val="0094130C"/>
    <w:rsid w:val="0094220C"/>
    <w:rsid w:val="009429F9"/>
    <w:rsid w:val="00943389"/>
    <w:rsid w:val="00943B8C"/>
    <w:rsid w:val="00943CF8"/>
    <w:rsid w:val="0094762B"/>
    <w:rsid w:val="00947B58"/>
    <w:rsid w:val="00953AC1"/>
    <w:rsid w:val="00954A26"/>
    <w:rsid w:val="0095552C"/>
    <w:rsid w:val="00956C6E"/>
    <w:rsid w:val="009570B6"/>
    <w:rsid w:val="00957E1B"/>
    <w:rsid w:val="00962B4C"/>
    <w:rsid w:val="009632EC"/>
    <w:rsid w:val="00963715"/>
    <w:rsid w:val="0096699F"/>
    <w:rsid w:val="00967357"/>
    <w:rsid w:val="0097433C"/>
    <w:rsid w:val="0097473F"/>
    <w:rsid w:val="00975579"/>
    <w:rsid w:val="00975D87"/>
    <w:rsid w:val="00977067"/>
    <w:rsid w:val="009805C3"/>
    <w:rsid w:val="00982DC4"/>
    <w:rsid w:val="009839DF"/>
    <w:rsid w:val="00985086"/>
    <w:rsid w:val="009851DA"/>
    <w:rsid w:val="0099287D"/>
    <w:rsid w:val="00994415"/>
    <w:rsid w:val="009961E3"/>
    <w:rsid w:val="00996318"/>
    <w:rsid w:val="00996EB9"/>
    <w:rsid w:val="009A0545"/>
    <w:rsid w:val="009A13B6"/>
    <w:rsid w:val="009A28BE"/>
    <w:rsid w:val="009A4863"/>
    <w:rsid w:val="009A4A0D"/>
    <w:rsid w:val="009A72DB"/>
    <w:rsid w:val="009B0B3D"/>
    <w:rsid w:val="009C0208"/>
    <w:rsid w:val="009C147A"/>
    <w:rsid w:val="009C1AA3"/>
    <w:rsid w:val="009C762A"/>
    <w:rsid w:val="009D1D0F"/>
    <w:rsid w:val="009D2727"/>
    <w:rsid w:val="009D3F61"/>
    <w:rsid w:val="009D4CFA"/>
    <w:rsid w:val="009D5EB9"/>
    <w:rsid w:val="009E5EEC"/>
    <w:rsid w:val="009E6A00"/>
    <w:rsid w:val="009E7A85"/>
    <w:rsid w:val="009F2007"/>
    <w:rsid w:val="009F364A"/>
    <w:rsid w:val="009F3782"/>
    <w:rsid w:val="009F3A30"/>
    <w:rsid w:val="009F4B5A"/>
    <w:rsid w:val="00A01151"/>
    <w:rsid w:val="00A03804"/>
    <w:rsid w:val="00A04D47"/>
    <w:rsid w:val="00A05453"/>
    <w:rsid w:val="00A0556D"/>
    <w:rsid w:val="00A05EDC"/>
    <w:rsid w:val="00A06118"/>
    <w:rsid w:val="00A13FB4"/>
    <w:rsid w:val="00A1675C"/>
    <w:rsid w:val="00A16AC3"/>
    <w:rsid w:val="00A17CAB"/>
    <w:rsid w:val="00A17EDC"/>
    <w:rsid w:val="00A226FD"/>
    <w:rsid w:val="00A2359B"/>
    <w:rsid w:val="00A2385B"/>
    <w:rsid w:val="00A257B8"/>
    <w:rsid w:val="00A2675D"/>
    <w:rsid w:val="00A30436"/>
    <w:rsid w:val="00A32EEC"/>
    <w:rsid w:val="00A33402"/>
    <w:rsid w:val="00A34352"/>
    <w:rsid w:val="00A36437"/>
    <w:rsid w:val="00A37F5D"/>
    <w:rsid w:val="00A42085"/>
    <w:rsid w:val="00A4430E"/>
    <w:rsid w:val="00A54250"/>
    <w:rsid w:val="00A56820"/>
    <w:rsid w:val="00A56D1B"/>
    <w:rsid w:val="00A611D6"/>
    <w:rsid w:val="00A63A72"/>
    <w:rsid w:val="00A650D6"/>
    <w:rsid w:val="00A65EF1"/>
    <w:rsid w:val="00A66276"/>
    <w:rsid w:val="00A66669"/>
    <w:rsid w:val="00A6682C"/>
    <w:rsid w:val="00A67592"/>
    <w:rsid w:val="00A72980"/>
    <w:rsid w:val="00A732F9"/>
    <w:rsid w:val="00A80406"/>
    <w:rsid w:val="00A809EE"/>
    <w:rsid w:val="00A8183A"/>
    <w:rsid w:val="00A8628C"/>
    <w:rsid w:val="00A86F4B"/>
    <w:rsid w:val="00A87567"/>
    <w:rsid w:val="00A876D5"/>
    <w:rsid w:val="00A91F96"/>
    <w:rsid w:val="00A92930"/>
    <w:rsid w:val="00A935DB"/>
    <w:rsid w:val="00A94EC0"/>
    <w:rsid w:val="00A957B6"/>
    <w:rsid w:val="00AA0B18"/>
    <w:rsid w:val="00AA1548"/>
    <w:rsid w:val="00AA3CF0"/>
    <w:rsid w:val="00AA4F9A"/>
    <w:rsid w:val="00AB1BFB"/>
    <w:rsid w:val="00AB3BBC"/>
    <w:rsid w:val="00AB4496"/>
    <w:rsid w:val="00AB4AB8"/>
    <w:rsid w:val="00AB4B26"/>
    <w:rsid w:val="00AB5353"/>
    <w:rsid w:val="00AB6CC3"/>
    <w:rsid w:val="00AC23F2"/>
    <w:rsid w:val="00AD4135"/>
    <w:rsid w:val="00AD494D"/>
    <w:rsid w:val="00AE2A96"/>
    <w:rsid w:val="00AE3339"/>
    <w:rsid w:val="00AE51D2"/>
    <w:rsid w:val="00AE631B"/>
    <w:rsid w:val="00AE670A"/>
    <w:rsid w:val="00AE6A04"/>
    <w:rsid w:val="00AF2019"/>
    <w:rsid w:val="00AF2614"/>
    <w:rsid w:val="00AF2FB1"/>
    <w:rsid w:val="00AF524E"/>
    <w:rsid w:val="00B01FD2"/>
    <w:rsid w:val="00B02647"/>
    <w:rsid w:val="00B03805"/>
    <w:rsid w:val="00B063B2"/>
    <w:rsid w:val="00B066CC"/>
    <w:rsid w:val="00B067B2"/>
    <w:rsid w:val="00B108AE"/>
    <w:rsid w:val="00B10C40"/>
    <w:rsid w:val="00B116AD"/>
    <w:rsid w:val="00B12852"/>
    <w:rsid w:val="00B13C52"/>
    <w:rsid w:val="00B143B5"/>
    <w:rsid w:val="00B14673"/>
    <w:rsid w:val="00B151EC"/>
    <w:rsid w:val="00B16721"/>
    <w:rsid w:val="00B16D61"/>
    <w:rsid w:val="00B26F85"/>
    <w:rsid w:val="00B27444"/>
    <w:rsid w:val="00B277FE"/>
    <w:rsid w:val="00B27FF1"/>
    <w:rsid w:val="00B314A7"/>
    <w:rsid w:val="00B31D74"/>
    <w:rsid w:val="00B321D4"/>
    <w:rsid w:val="00B32BB4"/>
    <w:rsid w:val="00B35CFE"/>
    <w:rsid w:val="00B36416"/>
    <w:rsid w:val="00B36417"/>
    <w:rsid w:val="00B42C76"/>
    <w:rsid w:val="00B44677"/>
    <w:rsid w:val="00B45764"/>
    <w:rsid w:val="00B45C02"/>
    <w:rsid w:val="00B52A3B"/>
    <w:rsid w:val="00B55ED9"/>
    <w:rsid w:val="00B604B9"/>
    <w:rsid w:val="00B608F5"/>
    <w:rsid w:val="00B60EFA"/>
    <w:rsid w:val="00B61E4C"/>
    <w:rsid w:val="00B62299"/>
    <w:rsid w:val="00B659F3"/>
    <w:rsid w:val="00B724D9"/>
    <w:rsid w:val="00B733E7"/>
    <w:rsid w:val="00B75375"/>
    <w:rsid w:val="00B775DE"/>
    <w:rsid w:val="00B8192F"/>
    <w:rsid w:val="00B83A89"/>
    <w:rsid w:val="00B85BD8"/>
    <w:rsid w:val="00B86095"/>
    <w:rsid w:val="00B86A31"/>
    <w:rsid w:val="00B87414"/>
    <w:rsid w:val="00B9081B"/>
    <w:rsid w:val="00B91D1B"/>
    <w:rsid w:val="00B921D8"/>
    <w:rsid w:val="00B95E89"/>
    <w:rsid w:val="00B95EAA"/>
    <w:rsid w:val="00B97393"/>
    <w:rsid w:val="00BA0678"/>
    <w:rsid w:val="00BA1228"/>
    <w:rsid w:val="00BA27E5"/>
    <w:rsid w:val="00BA363E"/>
    <w:rsid w:val="00BA38C8"/>
    <w:rsid w:val="00BA57A5"/>
    <w:rsid w:val="00BA5CC7"/>
    <w:rsid w:val="00BA680F"/>
    <w:rsid w:val="00BA7397"/>
    <w:rsid w:val="00BB0D03"/>
    <w:rsid w:val="00BB41A5"/>
    <w:rsid w:val="00BB5176"/>
    <w:rsid w:val="00BB5876"/>
    <w:rsid w:val="00BB5FA1"/>
    <w:rsid w:val="00BB6F8C"/>
    <w:rsid w:val="00BC7066"/>
    <w:rsid w:val="00BD0810"/>
    <w:rsid w:val="00BD0DEC"/>
    <w:rsid w:val="00BD1082"/>
    <w:rsid w:val="00BD2EC7"/>
    <w:rsid w:val="00BD566C"/>
    <w:rsid w:val="00BD7FAA"/>
    <w:rsid w:val="00BF1296"/>
    <w:rsid w:val="00BF37B8"/>
    <w:rsid w:val="00BF69B4"/>
    <w:rsid w:val="00BF7978"/>
    <w:rsid w:val="00C00E00"/>
    <w:rsid w:val="00C015BC"/>
    <w:rsid w:val="00C0163F"/>
    <w:rsid w:val="00C02E1D"/>
    <w:rsid w:val="00C05388"/>
    <w:rsid w:val="00C063A6"/>
    <w:rsid w:val="00C105C9"/>
    <w:rsid w:val="00C10CA3"/>
    <w:rsid w:val="00C12D1D"/>
    <w:rsid w:val="00C138D7"/>
    <w:rsid w:val="00C141CB"/>
    <w:rsid w:val="00C14DE5"/>
    <w:rsid w:val="00C16375"/>
    <w:rsid w:val="00C16CE1"/>
    <w:rsid w:val="00C21D18"/>
    <w:rsid w:val="00C23C33"/>
    <w:rsid w:val="00C25675"/>
    <w:rsid w:val="00C26244"/>
    <w:rsid w:val="00C268FA"/>
    <w:rsid w:val="00C27ABB"/>
    <w:rsid w:val="00C27E96"/>
    <w:rsid w:val="00C27F68"/>
    <w:rsid w:val="00C34154"/>
    <w:rsid w:val="00C34914"/>
    <w:rsid w:val="00C35965"/>
    <w:rsid w:val="00C35EBF"/>
    <w:rsid w:val="00C36F16"/>
    <w:rsid w:val="00C37CE3"/>
    <w:rsid w:val="00C421F2"/>
    <w:rsid w:val="00C429BE"/>
    <w:rsid w:val="00C42FCB"/>
    <w:rsid w:val="00C46B84"/>
    <w:rsid w:val="00C510BB"/>
    <w:rsid w:val="00C545EB"/>
    <w:rsid w:val="00C553ED"/>
    <w:rsid w:val="00C57152"/>
    <w:rsid w:val="00C5725E"/>
    <w:rsid w:val="00C57290"/>
    <w:rsid w:val="00C655B4"/>
    <w:rsid w:val="00C717CF"/>
    <w:rsid w:val="00C731E0"/>
    <w:rsid w:val="00C77EDD"/>
    <w:rsid w:val="00C80270"/>
    <w:rsid w:val="00C81A32"/>
    <w:rsid w:val="00C81FA8"/>
    <w:rsid w:val="00C83232"/>
    <w:rsid w:val="00C84B82"/>
    <w:rsid w:val="00C84DC8"/>
    <w:rsid w:val="00C85BDF"/>
    <w:rsid w:val="00C85CA1"/>
    <w:rsid w:val="00C8675B"/>
    <w:rsid w:val="00C87B79"/>
    <w:rsid w:val="00C9204E"/>
    <w:rsid w:val="00C94D50"/>
    <w:rsid w:val="00C952F8"/>
    <w:rsid w:val="00C96177"/>
    <w:rsid w:val="00C96356"/>
    <w:rsid w:val="00C9636E"/>
    <w:rsid w:val="00C96E33"/>
    <w:rsid w:val="00CA29A1"/>
    <w:rsid w:val="00CA3EAF"/>
    <w:rsid w:val="00CA4196"/>
    <w:rsid w:val="00CA4D89"/>
    <w:rsid w:val="00CB041E"/>
    <w:rsid w:val="00CB145D"/>
    <w:rsid w:val="00CB26FF"/>
    <w:rsid w:val="00CB4E38"/>
    <w:rsid w:val="00CB7D68"/>
    <w:rsid w:val="00CC0BD4"/>
    <w:rsid w:val="00CC2541"/>
    <w:rsid w:val="00CC2A86"/>
    <w:rsid w:val="00CC52A1"/>
    <w:rsid w:val="00CC715E"/>
    <w:rsid w:val="00CC740B"/>
    <w:rsid w:val="00CC7E4E"/>
    <w:rsid w:val="00CD53A9"/>
    <w:rsid w:val="00CD561B"/>
    <w:rsid w:val="00CD5E83"/>
    <w:rsid w:val="00CD68BC"/>
    <w:rsid w:val="00CD753A"/>
    <w:rsid w:val="00CE2CE5"/>
    <w:rsid w:val="00CE3A43"/>
    <w:rsid w:val="00CE4A47"/>
    <w:rsid w:val="00CE50D2"/>
    <w:rsid w:val="00CE6482"/>
    <w:rsid w:val="00CE7529"/>
    <w:rsid w:val="00CE7BC7"/>
    <w:rsid w:val="00CE7C92"/>
    <w:rsid w:val="00CF11B4"/>
    <w:rsid w:val="00CF2B59"/>
    <w:rsid w:val="00CF505A"/>
    <w:rsid w:val="00CF7077"/>
    <w:rsid w:val="00D00416"/>
    <w:rsid w:val="00D00FD1"/>
    <w:rsid w:val="00D02B5E"/>
    <w:rsid w:val="00D0320C"/>
    <w:rsid w:val="00D03C9C"/>
    <w:rsid w:val="00D056D3"/>
    <w:rsid w:val="00D12E70"/>
    <w:rsid w:val="00D1443F"/>
    <w:rsid w:val="00D15C19"/>
    <w:rsid w:val="00D17CF2"/>
    <w:rsid w:val="00D20735"/>
    <w:rsid w:val="00D20C46"/>
    <w:rsid w:val="00D21497"/>
    <w:rsid w:val="00D24341"/>
    <w:rsid w:val="00D25516"/>
    <w:rsid w:val="00D26A05"/>
    <w:rsid w:val="00D26E7C"/>
    <w:rsid w:val="00D272EA"/>
    <w:rsid w:val="00D31500"/>
    <w:rsid w:val="00D356E5"/>
    <w:rsid w:val="00D371BF"/>
    <w:rsid w:val="00D409D1"/>
    <w:rsid w:val="00D417FB"/>
    <w:rsid w:val="00D4410F"/>
    <w:rsid w:val="00D44DB4"/>
    <w:rsid w:val="00D44FD0"/>
    <w:rsid w:val="00D45C71"/>
    <w:rsid w:val="00D47F87"/>
    <w:rsid w:val="00D507E8"/>
    <w:rsid w:val="00D519F8"/>
    <w:rsid w:val="00D54D9F"/>
    <w:rsid w:val="00D56EA2"/>
    <w:rsid w:val="00D56F7B"/>
    <w:rsid w:val="00D57832"/>
    <w:rsid w:val="00D579FC"/>
    <w:rsid w:val="00D61C71"/>
    <w:rsid w:val="00D707CE"/>
    <w:rsid w:val="00D716B2"/>
    <w:rsid w:val="00D72ADF"/>
    <w:rsid w:val="00D73D0E"/>
    <w:rsid w:val="00D73D16"/>
    <w:rsid w:val="00D741AF"/>
    <w:rsid w:val="00D76BD5"/>
    <w:rsid w:val="00D772D8"/>
    <w:rsid w:val="00D8287D"/>
    <w:rsid w:val="00D837AA"/>
    <w:rsid w:val="00D8422E"/>
    <w:rsid w:val="00D863AA"/>
    <w:rsid w:val="00D867E7"/>
    <w:rsid w:val="00D92D16"/>
    <w:rsid w:val="00D93681"/>
    <w:rsid w:val="00D947D1"/>
    <w:rsid w:val="00D95F9B"/>
    <w:rsid w:val="00D979BC"/>
    <w:rsid w:val="00DA042B"/>
    <w:rsid w:val="00DA0E0E"/>
    <w:rsid w:val="00DA14BB"/>
    <w:rsid w:val="00DA14D3"/>
    <w:rsid w:val="00DA3D17"/>
    <w:rsid w:val="00DA5C9F"/>
    <w:rsid w:val="00DA675C"/>
    <w:rsid w:val="00DA7470"/>
    <w:rsid w:val="00DB095E"/>
    <w:rsid w:val="00DB1906"/>
    <w:rsid w:val="00DB1E48"/>
    <w:rsid w:val="00DB303F"/>
    <w:rsid w:val="00DB3D9B"/>
    <w:rsid w:val="00DB4032"/>
    <w:rsid w:val="00DB7A9A"/>
    <w:rsid w:val="00DC0877"/>
    <w:rsid w:val="00DC384B"/>
    <w:rsid w:val="00DC43B9"/>
    <w:rsid w:val="00DC6392"/>
    <w:rsid w:val="00DC7936"/>
    <w:rsid w:val="00DD0081"/>
    <w:rsid w:val="00DD1138"/>
    <w:rsid w:val="00DD25D6"/>
    <w:rsid w:val="00DD63A5"/>
    <w:rsid w:val="00DD7F1B"/>
    <w:rsid w:val="00DD7F8A"/>
    <w:rsid w:val="00DE0B6D"/>
    <w:rsid w:val="00DE2CC8"/>
    <w:rsid w:val="00DE4260"/>
    <w:rsid w:val="00DE5167"/>
    <w:rsid w:val="00DE5BC3"/>
    <w:rsid w:val="00DF0237"/>
    <w:rsid w:val="00DF0C10"/>
    <w:rsid w:val="00DF0F20"/>
    <w:rsid w:val="00DF1459"/>
    <w:rsid w:val="00DF1F01"/>
    <w:rsid w:val="00DF2F37"/>
    <w:rsid w:val="00DF2FAD"/>
    <w:rsid w:val="00DF39B5"/>
    <w:rsid w:val="00DF476E"/>
    <w:rsid w:val="00DF4C1F"/>
    <w:rsid w:val="00DF52AA"/>
    <w:rsid w:val="00DF616D"/>
    <w:rsid w:val="00DF65EA"/>
    <w:rsid w:val="00DF6C5D"/>
    <w:rsid w:val="00E035C5"/>
    <w:rsid w:val="00E04A8C"/>
    <w:rsid w:val="00E13E87"/>
    <w:rsid w:val="00E17C05"/>
    <w:rsid w:val="00E20042"/>
    <w:rsid w:val="00E22BE5"/>
    <w:rsid w:val="00E24A48"/>
    <w:rsid w:val="00E30AA5"/>
    <w:rsid w:val="00E32E6D"/>
    <w:rsid w:val="00E33FCC"/>
    <w:rsid w:val="00E3561B"/>
    <w:rsid w:val="00E36D58"/>
    <w:rsid w:val="00E4174D"/>
    <w:rsid w:val="00E41C10"/>
    <w:rsid w:val="00E42558"/>
    <w:rsid w:val="00E42788"/>
    <w:rsid w:val="00E43A1B"/>
    <w:rsid w:val="00E46B2D"/>
    <w:rsid w:val="00E5053A"/>
    <w:rsid w:val="00E52283"/>
    <w:rsid w:val="00E52556"/>
    <w:rsid w:val="00E572FB"/>
    <w:rsid w:val="00E60FBB"/>
    <w:rsid w:val="00E61BCF"/>
    <w:rsid w:val="00E623DB"/>
    <w:rsid w:val="00E65150"/>
    <w:rsid w:val="00E655BA"/>
    <w:rsid w:val="00E67655"/>
    <w:rsid w:val="00E703C4"/>
    <w:rsid w:val="00E70AF2"/>
    <w:rsid w:val="00E73311"/>
    <w:rsid w:val="00E7356C"/>
    <w:rsid w:val="00E738FD"/>
    <w:rsid w:val="00E75B5D"/>
    <w:rsid w:val="00E76B69"/>
    <w:rsid w:val="00E80CA2"/>
    <w:rsid w:val="00E83AA8"/>
    <w:rsid w:val="00E848F6"/>
    <w:rsid w:val="00E860CA"/>
    <w:rsid w:val="00E86538"/>
    <w:rsid w:val="00E87B44"/>
    <w:rsid w:val="00E904F3"/>
    <w:rsid w:val="00E90FF0"/>
    <w:rsid w:val="00E91845"/>
    <w:rsid w:val="00E92340"/>
    <w:rsid w:val="00E96294"/>
    <w:rsid w:val="00EA03CC"/>
    <w:rsid w:val="00EA0413"/>
    <w:rsid w:val="00EA0E1F"/>
    <w:rsid w:val="00EA2477"/>
    <w:rsid w:val="00EA2B0E"/>
    <w:rsid w:val="00EA4084"/>
    <w:rsid w:val="00EA54C2"/>
    <w:rsid w:val="00EA599D"/>
    <w:rsid w:val="00EA70F2"/>
    <w:rsid w:val="00EA7732"/>
    <w:rsid w:val="00EB7D41"/>
    <w:rsid w:val="00EB7DCD"/>
    <w:rsid w:val="00EC1161"/>
    <w:rsid w:val="00EC23DE"/>
    <w:rsid w:val="00EC3118"/>
    <w:rsid w:val="00EC37ED"/>
    <w:rsid w:val="00EC5C59"/>
    <w:rsid w:val="00EC60A3"/>
    <w:rsid w:val="00ED015E"/>
    <w:rsid w:val="00ED0C48"/>
    <w:rsid w:val="00ED2203"/>
    <w:rsid w:val="00EE19EE"/>
    <w:rsid w:val="00EE34B9"/>
    <w:rsid w:val="00EE5037"/>
    <w:rsid w:val="00EE5697"/>
    <w:rsid w:val="00EE60DB"/>
    <w:rsid w:val="00EE73AC"/>
    <w:rsid w:val="00EE7A10"/>
    <w:rsid w:val="00EF0244"/>
    <w:rsid w:val="00EF24C8"/>
    <w:rsid w:val="00EF3213"/>
    <w:rsid w:val="00EF44EB"/>
    <w:rsid w:val="00F01743"/>
    <w:rsid w:val="00F030F0"/>
    <w:rsid w:val="00F0385A"/>
    <w:rsid w:val="00F175D3"/>
    <w:rsid w:val="00F200DA"/>
    <w:rsid w:val="00F20105"/>
    <w:rsid w:val="00F224F6"/>
    <w:rsid w:val="00F22C06"/>
    <w:rsid w:val="00F238B9"/>
    <w:rsid w:val="00F268C3"/>
    <w:rsid w:val="00F26B79"/>
    <w:rsid w:val="00F27919"/>
    <w:rsid w:val="00F304B7"/>
    <w:rsid w:val="00F3136D"/>
    <w:rsid w:val="00F31377"/>
    <w:rsid w:val="00F319C4"/>
    <w:rsid w:val="00F3644B"/>
    <w:rsid w:val="00F3753F"/>
    <w:rsid w:val="00F4029D"/>
    <w:rsid w:val="00F41C72"/>
    <w:rsid w:val="00F41CC0"/>
    <w:rsid w:val="00F41F0C"/>
    <w:rsid w:val="00F43390"/>
    <w:rsid w:val="00F43E9B"/>
    <w:rsid w:val="00F44721"/>
    <w:rsid w:val="00F45189"/>
    <w:rsid w:val="00F4623E"/>
    <w:rsid w:val="00F51366"/>
    <w:rsid w:val="00F52780"/>
    <w:rsid w:val="00F54EDC"/>
    <w:rsid w:val="00F54F15"/>
    <w:rsid w:val="00F55389"/>
    <w:rsid w:val="00F55A3A"/>
    <w:rsid w:val="00F56F63"/>
    <w:rsid w:val="00F57EBA"/>
    <w:rsid w:val="00F62122"/>
    <w:rsid w:val="00F63B7F"/>
    <w:rsid w:val="00F66206"/>
    <w:rsid w:val="00F6727D"/>
    <w:rsid w:val="00F6784E"/>
    <w:rsid w:val="00F767CF"/>
    <w:rsid w:val="00F771D4"/>
    <w:rsid w:val="00F77E29"/>
    <w:rsid w:val="00F77EEE"/>
    <w:rsid w:val="00F80535"/>
    <w:rsid w:val="00F80890"/>
    <w:rsid w:val="00F82C28"/>
    <w:rsid w:val="00F82C61"/>
    <w:rsid w:val="00F833B2"/>
    <w:rsid w:val="00F83595"/>
    <w:rsid w:val="00F8435C"/>
    <w:rsid w:val="00F85227"/>
    <w:rsid w:val="00F878BE"/>
    <w:rsid w:val="00F92950"/>
    <w:rsid w:val="00F92C18"/>
    <w:rsid w:val="00F93E42"/>
    <w:rsid w:val="00F95495"/>
    <w:rsid w:val="00F95817"/>
    <w:rsid w:val="00F95F92"/>
    <w:rsid w:val="00F964FC"/>
    <w:rsid w:val="00F97322"/>
    <w:rsid w:val="00FA0E67"/>
    <w:rsid w:val="00FA2012"/>
    <w:rsid w:val="00FA2122"/>
    <w:rsid w:val="00FA5F32"/>
    <w:rsid w:val="00FA6DB3"/>
    <w:rsid w:val="00FA7542"/>
    <w:rsid w:val="00FA7EA5"/>
    <w:rsid w:val="00FB2FE7"/>
    <w:rsid w:val="00FB37FB"/>
    <w:rsid w:val="00FB3A8F"/>
    <w:rsid w:val="00FB4098"/>
    <w:rsid w:val="00FB4FBA"/>
    <w:rsid w:val="00FB75A0"/>
    <w:rsid w:val="00FC04A6"/>
    <w:rsid w:val="00FC0A8A"/>
    <w:rsid w:val="00FC32CC"/>
    <w:rsid w:val="00FC33C7"/>
    <w:rsid w:val="00FC3AD6"/>
    <w:rsid w:val="00FC3D8E"/>
    <w:rsid w:val="00FC41F7"/>
    <w:rsid w:val="00FC42CF"/>
    <w:rsid w:val="00FC50E5"/>
    <w:rsid w:val="00FC5559"/>
    <w:rsid w:val="00FC6A64"/>
    <w:rsid w:val="00FC7B96"/>
    <w:rsid w:val="00FD0B46"/>
    <w:rsid w:val="00FD1D66"/>
    <w:rsid w:val="00FD3E9B"/>
    <w:rsid w:val="00FD53DB"/>
    <w:rsid w:val="00FD633E"/>
    <w:rsid w:val="00FD69A1"/>
    <w:rsid w:val="00FE055E"/>
    <w:rsid w:val="00FE1CCC"/>
    <w:rsid w:val="00FE222D"/>
    <w:rsid w:val="00FE2A02"/>
    <w:rsid w:val="00FE3605"/>
    <w:rsid w:val="00FF1EB9"/>
    <w:rsid w:val="00FF3366"/>
    <w:rsid w:val="00FF3D60"/>
    <w:rsid w:val="00FF40A2"/>
    <w:rsid w:val="00FF590C"/>
    <w:rsid w:val="00FF6600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0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775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0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775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2F73-E178-4CDA-81B3-8612F264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27</Pages>
  <Words>7078</Words>
  <Characters>40349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47333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1627</cp:revision>
  <cp:lastPrinted>2022-09-21T06:42:00Z</cp:lastPrinted>
  <dcterms:created xsi:type="dcterms:W3CDTF">2023-07-25T12:55:00Z</dcterms:created>
  <dcterms:modified xsi:type="dcterms:W3CDTF">2025-10-10T02:56:00Z</dcterms:modified>
</cp:coreProperties>
</file>